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1ED" w:rsidRDefault="004311ED" w:rsidP="001E7140">
      <w:pPr>
        <w:tabs>
          <w:tab w:val="center" w:pos="4513"/>
        </w:tabs>
        <w:spacing w:after="0" w:line="240" w:lineRule="auto"/>
        <w:rPr>
          <w:rFonts w:ascii="Times New Roman" w:eastAsia="Times New Roman" w:hAnsi="Times New Roman" w:cs="Times New Roman"/>
          <w:b/>
          <w:bCs/>
          <w:szCs w:val="24"/>
          <w:lang w:eastAsia="en-GB"/>
        </w:rPr>
      </w:pPr>
    </w:p>
    <w:p w:rsidR="007832B3" w:rsidRPr="001E7140" w:rsidRDefault="007A1D23" w:rsidP="001E7140">
      <w:pPr>
        <w:tabs>
          <w:tab w:val="center" w:pos="4513"/>
        </w:tabs>
        <w:spacing w:after="0" w:line="240" w:lineRule="auto"/>
        <w:rPr>
          <w:rFonts w:asciiTheme="majorHAnsi" w:eastAsia="Times New Roman" w:hAnsiTheme="majorHAnsi" w:cs="Times New Roman"/>
          <w:b/>
          <w:bCs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Cs w:val="24"/>
          <w:lang w:eastAsia="en-GB"/>
        </w:rPr>
        <w:tab/>
      </w:r>
      <w:r w:rsidR="007832B3" w:rsidRPr="005420D7">
        <w:rPr>
          <w:rFonts w:asciiTheme="majorHAnsi" w:eastAsia="Times New Roman" w:hAnsiTheme="majorHAnsi" w:cs="Times New Roman"/>
          <w:b/>
          <w:bCs/>
          <w:sz w:val="36"/>
          <w:szCs w:val="36"/>
          <w:lang w:eastAsia="en-GB"/>
        </w:rPr>
        <w:t>Daniel White</w:t>
      </w:r>
      <w:r w:rsidR="001E7140">
        <w:rPr>
          <w:rFonts w:asciiTheme="majorHAnsi" w:eastAsia="Times New Roman" w:hAnsiTheme="majorHAnsi" w:cs="Times New Roman"/>
          <w:b/>
          <w:bCs/>
          <w:sz w:val="36"/>
          <w:szCs w:val="36"/>
          <w:lang w:eastAsia="en-GB"/>
        </w:rPr>
        <w:t xml:space="preserve"> </w:t>
      </w:r>
      <w:r w:rsidR="001E7140" w:rsidRPr="001E7140">
        <w:rPr>
          <w:rFonts w:asciiTheme="majorHAnsi" w:eastAsia="Times New Roman" w:hAnsiTheme="majorHAnsi" w:cs="Times New Roman"/>
          <w:b/>
          <w:bCs/>
          <w:lang w:eastAsia="en-GB"/>
        </w:rPr>
        <w:t>Bsc MIET</w:t>
      </w:r>
    </w:p>
    <w:p w:rsidR="00CC5F00" w:rsidRDefault="006B4CB9" w:rsidP="00BB72B9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en-GB"/>
        </w:rPr>
      </w:pPr>
      <w:r w:rsidRPr="00097BB2">
        <w:rPr>
          <w:rFonts w:eastAsia="Times New Roman" w:cs="Times New Roman"/>
          <w:sz w:val="24"/>
          <w:szCs w:val="24"/>
          <w:lang w:eastAsia="en-GB"/>
        </w:rPr>
        <w:t xml:space="preserve">61 </w:t>
      </w:r>
      <w:r w:rsidR="007832B3" w:rsidRPr="00097BB2">
        <w:rPr>
          <w:rFonts w:eastAsia="Times New Roman" w:cs="Times New Roman"/>
          <w:sz w:val="24"/>
          <w:szCs w:val="24"/>
          <w:lang w:eastAsia="en-GB"/>
        </w:rPr>
        <w:t>St.Augustines Cresce</w:t>
      </w:r>
      <w:r w:rsidR="00097BB2" w:rsidRPr="00097BB2">
        <w:rPr>
          <w:rFonts w:eastAsia="Times New Roman" w:cs="Times New Roman"/>
          <w:sz w:val="24"/>
          <w:szCs w:val="24"/>
          <w:lang w:eastAsia="en-GB"/>
        </w:rPr>
        <w:t xml:space="preserve">nt, </w:t>
      </w:r>
      <w:r w:rsidR="007832B3" w:rsidRPr="00097BB2">
        <w:rPr>
          <w:rFonts w:eastAsia="Times New Roman" w:cs="Times New Roman"/>
          <w:sz w:val="24"/>
          <w:szCs w:val="24"/>
          <w:lang w:eastAsia="en-GB"/>
        </w:rPr>
        <w:t>Chesterfield</w:t>
      </w:r>
      <w:r w:rsidR="00097BB2" w:rsidRPr="00097BB2">
        <w:rPr>
          <w:rFonts w:eastAsia="Times New Roman" w:cs="Times New Roman"/>
          <w:sz w:val="24"/>
          <w:szCs w:val="24"/>
          <w:lang w:eastAsia="en-GB"/>
        </w:rPr>
        <w:t xml:space="preserve">, Derbyshire, S40 2SD </w:t>
      </w:r>
      <w:r w:rsidR="00097BB2" w:rsidRPr="00097B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                                </w:t>
      </w:r>
      <w:r w:rsidR="007832B3" w:rsidRPr="00097B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</w:t>
      </w:r>
      <w:r w:rsidRPr="00097B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         </w:t>
      </w:r>
      <w:r w:rsidR="00097BB2" w:rsidRPr="00097B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</w:t>
      </w:r>
      <w:hyperlink r:id="rId7" w:history="1">
        <w:r w:rsidR="00653ECA" w:rsidRPr="00CD3057">
          <w:rPr>
            <w:rStyle w:val="Hyperlink"/>
            <w:rFonts w:eastAsia="Times New Roman" w:cs="Times New Roman"/>
            <w:sz w:val="24"/>
            <w:szCs w:val="24"/>
            <w:lang w:eastAsia="en-GB"/>
          </w:rPr>
          <w:t>danathome12@hotmail.co.uk</w:t>
        </w:r>
      </w:hyperlink>
      <w:r w:rsidR="00653ECA">
        <w:rPr>
          <w:rFonts w:eastAsia="Times New Roman" w:cs="Times New Roman"/>
          <w:sz w:val="24"/>
          <w:szCs w:val="24"/>
          <w:lang w:eastAsia="en-GB"/>
        </w:rPr>
        <w:t xml:space="preserve">   </w:t>
      </w:r>
      <w:bookmarkStart w:id="0" w:name="_GoBack"/>
      <w:bookmarkEnd w:id="0"/>
      <w:r w:rsidR="00097BB2" w:rsidRPr="00D15D3C">
        <w:rPr>
          <w:rFonts w:eastAsia="Times New Roman" w:cs="Times New Roman"/>
          <w:sz w:val="24"/>
          <w:szCs w:val="24"/>
          <w:lang w:eastAsia="en-GB"/>
        </w:rPr>
        <w:t>07582466600</w:t>
      </w:r>
      <w:r w:rsidR="008F0A92">
        <w:rPr>
          <w:rFonts w:eastAsia="Times New Roman" w:cs="Times New Roman"/>
          <w:sz w:val="24"/>
          <w:szCs w:val="24"/>
          <w:lang w:eastAsia="en-GB"/>
        </w:rPr>
        <w:t xml:space="preserve">   </w:t>
      </w:r>
    </w:p>
    <w:p w:rsidR="009F501D" w:rsidRPr="001D0AE5" w:rsidRDefault="009F501D" w:rsidP="009F501D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/>
          <w:sz w:val="28"/>
          <w:szCs w:val="28"/>
          <w:u w:val="single"/>
          <w:lang w:eastAsia="en-GB"/>
        </w:rPr>
      </w:pPr>
      <w:r w:rsidRPr="001D0AE5">
        <w:rPr>
          <w:rFonts w:eastAsia="Times New Roman" w:cs="Times New Roman"/>
          <w:b/>
          <w:sz w:val="28"/>
          <w:szCs w:val="28"/>
          <w:u w:val="single"/>
          <w:lang w:eastAsia="en-GB"/>
        </w:rPr>
        <w:t>Personal Statement</w:t>
      </w:r>
    </w:p>
    <w:p w:rsidR="007D35C1" w:rsidRPr="00B96120" w:rsidRDefault="007D35C1" w:rsidP="009F501D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lang w:eastAsia="en-GB"/>
        </w:rPr>
      </w:pPr>
      <w:r w:rsidRPr="00B96120">
        <w:rPr>
          <w:rFonts w:eastAsia="Times New Roman" w:cs="Times New Roman"/>
          <w:lang w:eastAsia="en-GB"/>
        </w:rPr>
        <w:t xml:space="preserve">A </w:t>
      </w:r>
      <w:r w:rsidR="00A12D19" w:rsidRPr="00B96120">
        <w:rPr>
          <w:rFonts w:eastAsia="Times New Roman" w:cs="Times New Roman"/>
          <w:lang w:eastAsia="en-GB"/>
        </w:rPr>
        <w:t>clear, logical and motivated</w:t>
      </w:r>
      <w:r w:rsidR="004E6162">
        <w:rPr>
          <w:rFonts w:eastAsia="Times New Roman" w:cs="Times New Roman"/>
          <w:lang w:eastAsia="en-GB"/>
        </w:rPr>
        <w:t xml:space="preserve"> mind. </w:t>
      </w:r>
      <w:r w:rsidRPr="00B96120">
        <w:rPr>
          <w:rFonts w:eastAsia="Times New Roman" w:cs="Times New Roman"/>
          <w:lang w:eastAsia="en-GB"/>
        </w:rPr>
        <w:t xml:space="preserve"> </w:t>
      </w:r>
      <w:r w:rsidR="00B6158B" w:rsidRPr="00B96120">
        <w:rPr>
          <w:rFonts w:eastAsia="Times New Roman" w:cs="Times New Roman"/>
          <w:lang w:eastAsia="en-GB"/>
        </w:rPr>
        <w:t>Excellent</w:t>
      </w:r>
      <w:r w:rsidRPr="00B96120">
        <w:rPr>
          <w:rFonts w:eastAsia="Times New Roman" w:cs="Times New Roman"/>
          <w:lang w:eastAsia="en-GB"/>
        </w:rPr>
        <w:t xml:space="preserve"> interpersonal </w:t>
      </w:r>
      <w:r w:rsidR="00B6158B" w:rsidRPr="00B96120">
        <w:rPr>
          <w:rFonts w:eastAsia="Times New Roman" w:cs="Times New Roman"/>
          <w:lang w:eastAsia="en-GB"/>
        </w:rPr>
        <w:t>skills</w:t>
      </w:r>
      <w:r w:rsidRPr="00B96120">
        <w:rPr>
          <w:rFonts w:eastAsia="Times New Roman" w:cs="Times New Roman"/>
          <w:lang w:eastAsia="en-GB"/>
        </w:rPr>
        <w:t xml:space="preserve"> and strong technical acumen.</w:t>
      </w:r>
      <w:r w:rsidR="00A12D19" w:rsidRPr="00B96120">
        <w:rPr>
          <w:rFonts w:eastAsia="Times New Roman" w:cs="Times New Roman"/>
          <w:lang w:eastAsia="en-GB"/>
        </w:rPr>
        <w:t xml:space="preserve"> Eagar to </w:t>
      </w:r>
      <w:r w:rsidR="000605FD">
        <w:rPr>
          <w:rFonts w:eastAsia="Times New Roman" w:cs="Times New Roman"/>
          <w:lang w:eastAsia="en-GB"/>
        </w:rPr>
        <w:t xml:space="preserve">develop </w:t>
      </w:r>
      <w:r w:rsidR="00A12D19" w:rsidRPr="00B96120">
        <w:rPr>
          <w:rFonts w:eastAsia="Times New Roman" w:cs="Times New Roman"/>
          <w:lang w:eastAsia="en-GB"/>
        </w:rPr>
        <w:t xml:space="preserve">on IT Professional skills gained through previous </w:t>
      </w:r>
      <w:r w:rsidR="00BD4A0F">
        <w:rPr>
          <w:rFonts w:eastAsia="Times New Roman" w:cs="Times New Roman"/>
          <w:lang w:eastAsia="en-GB"/>
        </w:rPr>
        <w:t>experience of IT study and IT industry exposure.</w:t>
      </w:r>
    </w:p>
    <w:p w:rsidR="007832B3" w:rsidRPr="007832B3" w:rsidRDefault="009F29E8" w:rsidP="00D64156">
      <w:pPr>
        <w:pBdr>
          <w:bottom w:val="single" w:sz="4" w:space="0" w:color="000000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     </w:t>
      </w:r>
    </w:p>
    <w:p w:rsidR="007832B3" w:rsidRPr="001D0AE5" w:rsidRDefault="009F501D" w:rsidP="007832B3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/>
          <w:sz w:val="28"/>
          <w:szCs w:val="28"/>
          <w:u w:val="single"/>
          <w:lang w:eastAsia="en-GB"/>
        </w:rPr>
      </w:pPr>
      <w:r w:rsidRPr="001D0AE5">
        <w:rPr>
          <w:rFonts w:eastAsia="Times New Roman" w:cs="Times New Roman"/>
          <w:b/>
          <w:sz w:val="28"/>
          <w:szCs w:val="28"/>
          <w:u w:val="single"/>
          <w:lang w:eastAsia="en-GB"/>
        </w:rPr>
        <w:t>Key Skills</w:t>
      </w:r>
    </w:p>
    <w:p w:rsidR="00D15D3C" w:rsidRPr="00B96120" w:rsidRDefault="0047685C" w:rsidP="00D15D3C">
      <w:pPr>
        <w:numPr>
          <w:ilvl w:val="0"/>
          <w:numId w:val="1"/>
        </w:numPr>
        <w:tabs>
          <w:tab w:val="left" w:pos="360"/>
          <w:tab w:val="left" w:pos="288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Windows server 2003</w:t>
      </w:r>
      <w:r w:rsidR="0010557D">
        <w:rPr>
          <w:rFonts w:eastAsia="Times New Roman" w:cs="Times New Roman"/>
          <w:lang w:eastAsia="en-GB"/>
        </w:rPr>
        <w:t>,</w:t>
      </w:r>
      <w:r w:rsidR="0010557D" w:rsidRPr="00B96120">
        <w:rPr>
          <w:rFonts w:eastAsia="Times New Roman" w:cs="Times New Roman"/>
          <w:lang w:eastAsia="en-GB"/>
        </w:rPr>
        <w:t xml:space="preserve"> 2008</w:t>
      </w:r>
      <w:r w:rsidR="00D15D3C" w:rsidRPr="00B96120">
        <w:rPr>
          <w:rFonts w:eastAsia="Times New Roman" w:cs="Times New Roman"/>
          <w:lang w:eastAsia="en-GB"/>
        </w:rPr>
        <w:t xml:space="preserve"> R2</w:t>
      </w:r>
      <w:r>
        <w:rPr>
          <w:rFonts w:eastAsia="Times New Roman" w:cs="Times New Roman"/>
          <w:lang w:eastAsia="en-GB"/>
        </w:rPr>
        <w:t xml:space="preserve"> and 2012 R2</w:t>
      </w:r>
      <w:r w:rsidR="00D15D3C" w:rsidRPr="00B96120">
        <w:rPr>
          <w:rFonts w:eastAsia="Times New Roman" w:cs="Times New Roman"/>
          <w:lang w:eastAsia="en-GB"/>
        </w:rPr>
        <w:t xml:space="preserve"> </w:t>
      </w:r>
      <w:r w:rsidR="002D581A">
        <w:rPr>
          <w:rFonts w:eastAsia="Times New Roman" w:cs="Times New Roman"/>
          <w:lang w:eastAsia="en-GB"/>
        </w:rPr>
        <w:t>ad</w:t>
      </w:r>
      <w:r w:rsidR="003E7FE4" w:rsidRPr="00B96120">
        <w:rPr>
          <w:rFonts w:eastAsia="Times New Roman" w:cs="Times New Roman"/>
          <w:lang w:eastAsia="en-GB"/>
        </w:rPr>
        <w:t>ministration.</w:t>
      </w:r>
    </w:p>
    <w:p w:rsidR="003E7FE4" w:rsidRPr="00B96120" w:rsidRDefault="00B938B9" w:rsidP="00D15D3C">
      <w:pPr>
        <w:numPr>
          <w:ilvl w:val="0"/>
          <w:numId w:val="1"/>
        </w:numPr>
        <w:tabs>
          <w:tab w:val="left" w:pos="360"/>
          <w:tab w:val="left" w:pos="288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Windows Vista, Windows 7, 8.1 and Windows 10 </w:t>
      </w:r>
      <w:r w:rsidR="00674ABE" w:rsidRPr="00B96120">
        <w:rPr>
          <w:rFonts w:eastAsia="Times New Roman" w:cs="Times New Roman"/>
          <w:lang w:eastAsia="en-GB"/>
        </w:rPr>
        <w:t>end user support and remote assistance.</w:t>
      </w:r>
    </w:p>
    <w:p w:rsidR="003E7FE4" w:rsidRPr="00B96120" w:rsidRDefault="008C404B" w:rsidP="00D15D3C">
      <w:pPr>
        <w:numPr>
          <w:ilvl w:val="0"/>
          <w:numId w:val="1"/>
        </w:numPr>
        <w:tabs>
          <w:tab w:val="left" w:pos="360"/>
          <w:tab w:val="left" w:pos="288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B96120">
        <w:rPr>
          <w:rFonts w:eastAsia="Times New Roman" w:cs="Times New Roman"/>
          <w:lang w:eastAsia="en-GB"/>
        </w:rPr>
        <w:t>On-call remote support.</w:t>
      </w:r>
    </w:p>
    <w:p w:rsidR="008C404B" w:rsidRPr="00B96120" w:rsidRDefault="002D581A" w:rsidP="00D15D3C">
      <w:pPr>
        <w:numPr>
          <w:ilvl w:val="0"/>
          <w:numId w:val="1"/>
        </w:numPr>
        <w:tabs>
          <w:tab w:val="left" w:pos="360"/>
          <w:tab w:val="left" w:pos="288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Novell netware and border manager</w:t>
      </w:r>
      <w:r w:rsidR="008C404B" w:rsidRPr="00B96120">
        <w:rPr>
          <w:rFonts w:eastAsia="Times New Roman" w:cs="Times New Roman"/>
          <w:lang w:eastAsia="en-GB"/>
        </w:rPr>
        <w:t>.</w:t>
      </w:r>
    </w:p>
    <w:p w:rsidR="008C404B" w:rsidRPr="00B96120" w:rsidRDefault="000D608A" w:rsidP="00D15D3C">
      <w:pPr>
        <w:numPr>
          <w:ilvl w:val="0"/>
          <w:numId w:val="1"/>
        </w:numPr>
        <w:tabs>
          <w:tab w:val="left" w:pos="360"/>
          <w:tab w:val="left" w:pos="288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Managing</w:t>
      </w:r>
      <w:r w:rsidR="008C404B" w:rsidRPr="00B96120">
        <w:rPr>
          <w:rFonts w:eastAsia="Times New Roman" w:cs="Times New Roman"/>
          <w:lang w:eastAsia="en-GB"/>
        </w:rPr>
        <w:t xml:space="preserve"> 3</w:t>
      </w:r>
      <w:r w:rsidR="008C404B" w:rsidRPr="00B96120">
        <w:rPr>
          <w:rFonts w:eastAsia="Times New Roman" w:cs="Times New Roman"/>
          <w:vertAlign w:val="superscript"/>
          <w:lang w:eastAsia="en-GB"/>
        </w:rPr>
        <w:t>rd</w:t>
      </w:r>
      <w:r w:rsidR="008C404B" w:rsidRPr="00B96120">
        <w:rPr>
          <w:rFonts w:eastAsia="Times New Roman" w:cs="Times New Roman"/>
          <w:lang w:eastAsia="en-GB"/>
        </w:rPr>
        <w:t xml:space="preserve"> party suppliers for service implementation.</w:t>
      </w:r>
    </w:p>
    <w:p w:rsidR="008C404B" w:rsidRPr="00B96120" w:rsidRDefault="008C404B" w:rsidP="00D15D3C">
      <w:pPr>
        <w:numPr>
          <w:ilvl w:val="0"/>
          <w:numId w:val="1"/>
        </w:numPr>
        <w:tabs>
          <w:tab w:val="left" w:pos="360"/>
          <w:tab w:val="left" w:pos="288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B96120">
        <w:rPr>
          <w:rFonts w:eastAsia="Times New Roman" w:cs="Times New Roman"/>
          <w:lang w:eastAsia="en-GB"/>
        </w:rPr>
        <w:t>Network printer troubleshooting.</w:t>
      </w:r>
    </w:p>
    <w:p w:rsidR="008C404B" w:rsidRPr="00B96120" w:rsidRDefault="00363CD4" w:rsidP="00D15D3C">
      <w:pPr>
        <w:numPr>
          <w:ilvl w:val="0"/>
          <w:numId w:val="1"/>
        </w:numPr>
        <w:tabs>
          <w:tab w:val="left" w:pos="360"/>
          <w:tab w:val="left" w:pos="288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Microsoft O</w:t>
      </w:r>
      <w:r w:rsidR="008C404B" w:rsidRPr="00B96120">
        <w:rPr>
          <w:rFonts w:eastAsia="Times New Roman" w:cs="Times New Roman"/>
          <w:lang w:eastAsia="en-GB"/>
        </w:rPr>
        <w:t>ffice 2010</w:t>
      </w:r>
      <w:r w:rsidR="00B938B9">
        <w:rPr>
          <w:rFonts w:eastAsia="Times New Roman" w:cs="Times New Roman"/>
          <w:lang w:eastAsia="en-GB"/>
        </w:rPr>
        <w:t>, 2013 and Office 365.</w:t>
      </w:r>
    </w:p>
    <w:p w:rsidR="007B2DB3" w:rsidRPr="00B96120" w:rsidRDefault="00217F4D" w:rsidP="00D15D3C">
      <w:pPr>
        <w:numPr>
          <w:ilvl w:val="0"/>
          <w:numId w:val="1"/>
        </w:numPr>
        <w:tabs>
          <w:tab w:val="left" w:pos="360"/>
          <w:tab w:val="left" w:pos="288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ITIL based ticketing system to enhance system delivery</w:t>
      </w:r>
      <w:r w:rsidR="007B2DB3" w:rsidRPr="00B96120">
        <w:rPr>
          <w:rFonts w:eastAsia="Times New Roman" w:cs="Times New Roman"/>
          <w:lang w:eastAsia="en-GB"/>
        </w:rPr>
        <w:t>.</w:t>
      </w:r>
    </w:p>
    <w:p w:rsidR="00FA060A" w:rsidRDefault="00A324F3" w:rsidP="00D15D3C">
      <w:pPr>
        <w:numPr>
          <w:ilvl w:val="0"/>
          <w:numId w:val="1"/>
        </w:numPr>
        <w:tabs>
          <w:tab w:val="left" w:pos="360"/>
          <w:tab w:val="left" w:pos="288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Infrastructure </w:t>
      </w:r>
      <w:r w:rsidRPr="00B96120">
        <w:rPr>
          <w:rFonts w:eastAsia="Times New Roman" w:cs="Times New Roman"/>
          <w:lang w:eastAsia="en-GB"/>
        </w:rPr>
        <w:t>monitoring</w:t>
      </w:r>
      <w:r w:rsidR="00FA060A" w:rsidRPr="00B96120">
        <w:rPr>
          <w:rFonts w:eastAsia="Times New Roman" w:cs="Times New Roman"/>
          <w:lang w:eastAsia="en-GB"/>
        </w:rPr>
        <w:t xml:space="preserve"> </w:t>
      </w:r>
      <w:r w:rsidR="00217F4D">
        <w:rPr>
          <w:rFonts w:eastAsia="Times New Roman" w:cs="Times New Roman"/>
          <w:lang w:eastAsia="en-GB"/>
        </w:rPr>
        <w:t>tools</w:t>
      </w:r>
      <w:r w:rsidR="002D581A">
        <w:rPr>
          <w:rFonts w:eastAsia="Times New Roman" w:cs="Times New Roman"/>
          <w:lang w:eastAsia="en-GB"/>
        </w:rPr>
        <w:t xml:space="preserve"> (Nagios and Solarwinds)</w:t>
      </w:r>
      <w:r w:rsidR="00FA060A" w:rsidRPr="00B96120">
        <w:rPr>
          <w:rFonts w:eastAsia="Times New Roman" w:cs="Times New Roman"/>
          <w:lang w:eastAsia="en-GB"/>
        </w:rPr>
        <w:t>.</w:t>
      </w:r>
    </w:p>
    <w:p w:rsidR="00E8648E" w:rsidRPr="00B96120" w:rsidRDefault="00E8648E" w:rsidP="00D15D3C">
      <w:pPr>
        <w:numPr>
          <w:ilvl w:val="0"/>
          <w:numId w:val="1"/>
        </w:numPr>
        <w:tabs>
          <w:tab w:val="left" w:pos="360"/>
          <w:tab w:val="left" w:pos="288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Implementation of remote desktop software onto hand held devices.</w:t>
      </w:r>
    </w:p>
    <w:p w:rsidR="0012773D" w:rsidRPr="00D15D3C" w:rsidRDefault="0012773D" w:rsidP="0012773D">
      <w:pPr>
        <w:pBdr>
          <w:bottom w:val="single" w:sz="4" w:space="1" w:color="000000"/>
        </w:pBdr>
        <w:tabs>
          <w:tab w:val="left" w:pos="36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en-GB"/>
        </w:rPr>
      </w:pPr>
    </w:p>
    <w:p w:rsidR="007C7E7C" w:rsidRDefault="00182439" w:rsidP="0018243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sz w:val="28"/>
          <w:szCs w:val="28"/>
          <w:u w:val="single"/>
          <w:lang w:eastAsia="en-GB"/>
        </w:rPr>
      </w:pPr>
      <w:r w:rsidRPr="001D0AE5">
        <w:rPr>
          <w:rFonts w:eastAsia="Times New Roman" w:cs="Times New Roman"/>
          <w:b/>
          <w:sz w:val="28"/>
          <w:szCs w:val="28"/>
          <w:u w:val="single"/>
          <w:lang w:eastAsia="en-GB"/>
        </w:rPr>
        <w:t>Employment history</w:t>
      </w:r>
    </w:p>
    <w:p w:rsidR="002D581A" w:rsidRPr="003C597A" w:rsidRDefault="002D581A" w:rsidP="003C597A">
      <w:pPr>
        <w:tabs>
          <w:tab w:val="left" w:pos="5445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eastAsia="en-GB"/>
        </w:rPr>
      </w:pPr>
      <w:r w:rsidRPr="003C597A">
        <w:rPr>
          <w:rFonts w:eastAsia="Times New Roman" w:cs="Times New Roman"/>
          <w:b/>
          <w:sz w:val="24"/>
          <w:szCs w:val="24"/>
          <w:u w:val="single"/>
          <w:lang w:eastAsia="en-GB"/>
        </w:rPr>
        <w:t>Meter Provida Ltd</w:t>
      </w:r>
      <w:r w:rsidR="003C597A" w:rsidRPr="003C597A">
        <w:rPr>
          <w:rFonts w:eastAsia="Times New Roman" w:cs="Times New Roman"/>
          <w:b/>
          <w:sz w:val="24"/>
          <w:szCs w:val="24"/>
          <w:lang w:eastAsia="en-GB"/>
        </w:rPr>
        <w:tab/>
      </w:r>
      <w:r w:rsidR="003C597A">
        <w:rPr>
          <w:rFonts w:eastAsia="Times New Roman" w:cs="Times New Roman"/>
          <w:b/>
          <w:sz w:val="24"/>
          <w:szCs w:val="24"/>
          <w:lang w:eastAsia="en-GB"/>
        </w:rPr>
        <w:t xml:space="preserve">              </w:t>
      </w:r>
      <w:r w:rsidR="003C597A" w:rsidRPr="003C597A">
        <w:rPr>
          <w:rFonts w:eastAsia="Times New Roman" w:cs="Times New Roman"/>
          <w:b/>
          <w:sz w:val="24"/>
          <w:szCs w:val="24"/>
          <w:lang w:eastAsia="en-GB"/>
        </w:rPr>
        <w:t>April 2018 - Current</w:t>
      </w:r>
    </w:p>
    <w:p w:rsidR="002D581A" w:rsidRDefault="00570742" w:rsidP="0018243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At Meter Provida my role covers many aspects within I.T. at</w:t>
      </w:r>
      <w:r w:rsidR="00763EB0">
        <w:rPr>
          <w:rFonts w:eastAsia="Times New Roman" w:cs="Times New Roman"/>
          <w:lang w:eastAsia="en-GB"/>
        </w:rPr>
        <w:t xml:space="preserve"> both Markham Vale and Staveley, including new user setups on Active directory. Administration of the Exchange online email system and distribution of Office 365 including licensing.</w:t>
      </w:r>
      <w:r w:rsidR="003C597A">
        <w:rPr>
          <w:rFonts w:eastAsia="Times New Roman" w:cs="Times New Roman"/>
          <w:lang w:eastAsia="en-GB"/>
        </w:rPr>
        <w:t xml:space="preserve"> Project work has included print server migration along with decommissioning of an on-site domain controller to allow more active use of the virtualized infrastructure.</w:t>
      </w:r>
    </w:p>
    <w:p w:rsidR="003C597A" w:rsidRDefault="003C597A" w:rsidP="0018243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lang w:eastAsia="en-GB"/>
        </w:rPr>
      </w:pPr>
    </w:p>
    <w:p w:rsidR="003C597A" w:rsidRDefault="003C597A" w:rsidP="0018243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Other duties covered backup which consisted of Veeam replication between both sites. This was the primary source for file and server backups, this was further aided by a tape setup that was implemented running Symantec backup exec this was used as a disaster recovery function in the worst case scenario.</w:t>
      </w:r>
    </w:p>
    <w:p w:rsidR="003C597A" w:rsidRDefault="003C597A" w:rsidP="0018243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lang w:eastAsia="en-GB"/>
        </w:rPr>
      </w:pPr>
    </w:p>
    <w:p w:rsidR="003C597A" w:rsidRDefault="003C597A" w:rsidP="0018243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I also monitored the CCTV at both sites and the corresponding linked alarm.</w:t>
      </w:r>
    </w:p>
    <w:p w:rsidR="003C597A" w:rsidRPr="00227887" w:rsidRDefault="003C597A" w:rsidP="0018243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lang w:eastAsia="en-GB"/>
        </w:rPr>
      </w:pPr>
    </w:p>
    <w:p w:rsidR="002D581A" w:rsidRDefault="002D581A" w:rsidP="0018243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sz w:val="28"/>
          <w:szCs w:val="28"/>
          <w:u w:val="single"/>
          <w:lang w:eastAsia="en-GB"/>
        </w:rPr>
      </w:pPr>
    </w:p>
    <w:p w:rsidR="002D581A" w:rsidRDefault="002D581A" w:rsidP="0018243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sz w:val="28"/>
          <w:szCs w:val="28"/>
          <w:u w:val="single"/>
          <w:lang w:eastAsia="en-GB"/>
        </w:rPr>
      </w:pPr>
    </w:p>
    <w:p w:rsidR="009F35B8" w:rsidRDefault="009F35B8" w:rsidP="0018243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sz w:val="24"/>
          <w:szCs w:val="24"/>
          <w:u w:val="single"/>
          <w:lang w:eastAsia="en-GB"/>
        </w:rPr>
      </w:pPr>
      <w:r>
        <w:rPr>
          <w:rFonts w:eastAsia="Times New Roman" w:cs="Times New Roman"/>
          <w:b/>
          <w:sz w:val="24"/>
          <w:szCs w:val="24"/>
          <w:u w:val="single"/>
          <w:lang w:eastAsia="en-GB"/>
        </w:rPr>
        <w:t>Robson Handling Technology</w:t>
      </w:r>
    </w:p>
    <w:p w:rsidR="001203C3" w:rsidRDefault="009F35B8" w:rsidP="0018243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eastAsia="en-GB"/>
        </w:rPr>
      </w:pPr>
      <w:r>
        <w:rPr>
          <w:rFonts w:eastAsia="Times New Roman" w:cs="Times New Roman"/>
          <w:b/>
          <w:sz w:val="24"/>
          <w:szCs w:val="24"/>
          <w:u w:val="single"/>
          <w:lang w:eastAsia="en-GB"/>
        </w:rPr>
        <w:t>IT Support Technician</w:t>
      </w:r>
      <w:r w:rsidRPr="005330BF">
        <w:rPr>
          <w:rFonts w:eastAsia="Times New Roman" w:cs="Times New Roman"/>
          <w:b/>
          <w:sz w:val="24"/>
          <w:szCs w:val="24"/>
          <w:lang w:eastAsia="en-GB"/>
        </w:rPr>
        <w:t xml:space="preserve">                                                            </w:t>
      </w:r>
      <w:r w:rsidR="003666F4">
        <w:rPr>
          <w:rFonts w:eastAsia="Times New Roman" w:cs="Times New Roman"/>
          <w:b/>
          <w:sz w:val="24"/>
          <w:szCs w:val="24"/>
          <w:lang w:eastAsia="en-GB"/>
        </w:rPr>
        <w:t xml:space="preserve">  </w:t>
      </w:r>
      <w:r w:rsidR="002D581A">
        <w:rPr>
          <w:rFonts w:eastAsia="Times New Roman" w:cs="Times New Roman"/>
          <w:b/>
          <w:sz w:val="24"/>
          <w:szCs w:val="24"/>
          <w:lang w:eastAsia="en-GB"/>
        </w:rPr>
        <w:t>December 2016 – Apr</w:t>
      </w:r>
      <w:r w:rsidR="003C597A">
        <w:rPr>
          <w:rFonts w:eastAsia="Times New Roman" w:cs="Times New Roman"/>
          <w:b/>
          <w:sz w:val="24"/>
          <w:szCs w:val="24"/>
          <w:lang w:eastAsia="en-GB"/>
        </w:rPr>
        <w:t>il 2018</w:t>
      </w:r>
    </w:p>
    <w:p w:rsidR="001203C3" w:rsidRDefault="00227887" w:rsidP="0018243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During my</w:t>
      </w:r>
      <w:r w:rsidR="00766EBD">
        <w:rPr>
          <w:rFonts w:eastAsia="Times New Roman" w:cs="Times New Roman"/>
          <w:lang w:eastAsia="en-GB"/>
        </w:rPr>
        <w:t xml:space="preserve"> role at Robson Handling Technology</w:t>
      </w:r>
      <w:r>
        <w:rPr>
          <w:rFonts w:eastAsia="Times New Roman" w:cs="Times New Roman"/>
          <w:lang w:eastAsia="en-GB"/>
        </w:rPr>
        <w:t xml:space="preserve"> my duties included</w:t>
      </w:r>
      <w:r w:rsidR="00766EBD">
        <w:rPr>
          <w:rFonts w:eastAsia="Times New Roman" w:cs="Times New Roman"/>
          <w:lang w:eastAsia="en-GB"/>
        </w:rPr>
        <w:t xml:space="preserve"> providing support across the 3 businesses within the Robson Group. </w:t>
      </w:r>
      <w:r w:rsidR="00872C0A">
        <w:rPr>
          <w:rFonts w:eastAsia="Times New Roman" w:cs="Times New Roman"/>
          <w:lang w:eastAsia="en-GB"/>
        </w:rPr>
        <w:t>Providing desk side support to over 120 users</w:t>
      </w:r>
      <w:r w:rsidR="00175693">
        <w:rPr>
          <w:rFonts w:eastAsia="Times New Roman" w:cs="Times New Roman"/>
          <w:lang w:eastAsia="en-GB"/>
        </w:rPr>
        <w:t xml:space="preserve">, this includes both </w:t>
      </w:r>
      <w:r w:rsidR="002F1B44">
        <w:rPr>
          <w:rFonts w:eastAsia="Times New Roman" w:cs="Times New Roman"/>
          <w:lang w:eastAsia="en-GB"/>
        </w:rPr>
        <w:t>hardware and</w:t>
      </w:r>
      <w:r w:rsidR="00175693">
        <w:rPr>
          <w:rFonts w:eastAsia="Times New Roman" w:cs="Times New Roman"/>
          <w:lang w:eastAsia="en-GB"/>
        </w:rPr>
        <w:t xml:space="preserve"> software support including the Robson bespoke </w:t>
      </w:r>
      <w:r w:rsidR="002F1B44">
        <w:rPr>
          <w:rFonts w:eastAsia="Times New Roman" w:cs="Times New Roman"/>
          <w:lang w:eastAsia="en-GB"/>
        </w:rPr>
        <w:t>purchasing system.</w:t>
      </w:r>
      <w:r w:rsidR="007933F7">
        <w:rPr>
          <w:rFonts w:eastAsia="Times New Roman" w:cs="Times New Roman"/>
          <w:lang w:eastAsia="en-GB"/>
        </w:rPr>
        <w:t xml:space="preserve"> My role has also included</w:t>
      </w:r>
      <w:r w:rsidR="009F3A16">
        <w:rPr>
          <w:rFonts w:eastAsia="Times New Roman" w:cs="Times New Roman"/>
          <w:lang w:eastAsia="en-GB"/>
        </w:rPr>
        <w:t xml:space="preserve"> project work</w:t>
      </w:r>
      <w:r w:rsidR="00F22CFC">
        <w:rPr>
          <w:rFonts w:eastAsia="Times New Roman" w:cs="Times New Roman"/>
          <w:lang w:eastAsia="en-GB"/>
        </w:rPr>
        <w:t>,</w:t>
      </w:r>
      <w:r w:rsidR="009F3A16">
        <w:rPr>
          <w:rFonts w:eastAsia="Times New Roman" w:cs="Times New Roman"/>
          <w:lang w:eastAsia="en-GB"/>
        </w:rPr>
        <w:t xml:space="preserve"> migrating</w:t>
      </w:r>
      <w:r w:rsidR="007933F7">
        <w:rPr>
          <w:rFonts w:eastAsia="Times New Roman" w:cs="Times New Roman"/>
          <w:lang w:eastAsia="en-GB"/>
        </w:rPr>
        <w:t xml:space="preserve"> users to a windows domain from a Novell </w:t>
      </w:r>
      <w:r w:rsidR="002D581A">
        <w:rPr>
          <w:rFonts w:eastAsia="Times New Roman" w:cs="Times New Roman"/>
          <w:lang w:eastAsia="en-GB"/>
        </w:rPr>
        <w:t>NetWare</w:t>
      </w:r>
      <w:r w:rsidR="007933F7">
        <w:rPr>
          <w:rFonts w:eastAsia="Times New Roman" w:cs="Times New Roman"/>
          <w:lang w:eastAsia="en-GB"/>
        </w:rPr>
        <w:t xml:space="preserve"> network. </w:t>
      </w:r>
    </w:p>
    <w:p w:rsidR="00BB72B9" w:rsidRDefault="00BB72B9" w:rsidP="0018243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lang w:eastAsia="en-GB"/>
        </w:rPr>
      </w:pPr>
    </w:p>
    <w:p w:rsidR="00BB72B9" w:rsidRPr="00766EBD" w:rsidRDefault="00BB72B9" w:rsidP="0018243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I </w:t>
      </w:r>
      <w:r w:rsidR="00227887">
        <w:rPr>
          <w:rFonts w:eastAsia="Times New Roman" w:cs="Times New Roman"/>
          <w:lang w:eastAsia="en-GB"/>
        </w:rPr>
        <w:t>have also</w:t>
      </w:r>
      <w:r>
        <w:rPr>
          <w:rFonts w:eastAsia="Times New Roman" w:cs="Times New Roman"/>
          <w:lang w:eastAsia="en-GB"/>
        </w:rPr>
        <w:t xml:space="preserve"> support</w:t>
      </w:r>
      <w:r w:rsidR="00227887">
        <w:rPr>
          <w:rFonts w:eastAsia="Times New Roman" w:cs="Times New Roman"/>
          <w:lang w:eastAsia="en-GB"/>
        </w:rPr>
        <w:t>ed</w:t>
      </w:r>
      <w:r>
        <w:rPr>
          <w:rFonts w:eastAsia="Times New Roman" w:cs="Times New Roman"/>
          <w:lang w:eastAsia="en-GB"/>
        </w:rPr>
        <w:t xml:space="preserve"> a server estate that is hosted on a VMware with a mixture of Windows server 2008 R2 machines and Windows server 2012 R2. Support also covers maintenance of an AutoCAD server and licensing. I also cover the Kaspersky internet security deployment throughout the network this covers both site</w:t>
      </w:r>
      <w:r w:rsidR="00797F7C">
        <w:rPr>
          <w:rFonts w:eastAsia="Times New Roman" w:cs="Times New Roman"/>
          <w:lang w:eastAsia="en-GB"/>
        </w:rPr>
        <w:t>s</w:t>
      </w:r>
      <w:r>
        <w:rPr>
          <w:rFonts w:eastAsia="Times New Roman" w:cs="Times New Roman"/>
          <w:lang w:eastAsia="en-GB"/>
        </w:rPr>
        <w:t xml:space="preserve"> Sheffield and Rotherham via a VPN.</w:t>
      </w:r>
    </w:p>
    <w:p w:rsidR="00BB72B9" w:rsidRDefault="009F35B8" w:rsidP="0018243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sz w:val="24"/>
          <w:szCs w:val="24"/>
          <w:u w:val="single"/>
          <w:lang w:eastAsia="en-GB"/>
        </w:rPr>
      </w:pPr>
      <w:r>
        <w:rPr>
          <w:rFonts w:eastAsia="Times New Roman" w:cs="Times New Roman"/>
          <w:b/>
          <w:sz w:val="24"/>
          <w:szCs w:val="24"/>
          <w:u w:val="single"/>
          <w:lang w:eastAsia="en-GB"/>
        </w:rPr>
        <w:lastRenderedPageBreak/>
        <w:t xml:space="preserve"> </w:t>
      </w:r>
    </w:p>
    <w:p w:rsidR="0043463B" w:rsidRDefault="0043463B" w:rsidP="0018243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sz w:val="24"/>
          <w:szCs w:val="24"/>
          <w:u w:val="single"/>
          <w:lang w:eastAsia="en-GB"/>
        </w:rPr>
      </w:pPr>
      <w:r w:rsidRPr="0043463B">
        <w:rPr>
          <w:rFonts w:eastAsia="Times New Roman" w:cs="Times New Roman"/>
          <w:b/>
          <w:sz w:val="24"/>
          <w:szCs w:val="24"/>
          <w:u w:val="single"/>
          <w:lang w:eastAsia="en-GB"/>
        </w:rPr>
        <w:t>E</w:t>
      </w:r>
      <w:r w:rsidR="003161D6">
        <w:rPr>
          <w:rFonts w:eastAsia="Times New Roman" w:cs="Times New Roman"/>
          <w:b/>
          <w:sz w:val="24"/>
          <w:szCs w:val="24"/>
          <w:u w:val="single"/>
          <w:lang w:eastAsia="en-GB"/>
        </w:rPr>
        <w:t>NSEK</w:t>
      </w:r>
      <w:r>
        <w:rPr>
          <w:rFonts w:eastAsia="Times New Roman" w:cs="Times New Roman"/>
          <w:b/>
          <w:sz w:val="24"/>
          <w:szCs w:val="24"/>
          <w:u w:val="single"/>
          <w:lang w:eastAsia="en-GB"/>
        </w:rPr>
        <w:t xml:space="preserve"> Ltd</w:t>
      </w:r>
    </w:p>
    <w:p w:rsidR="0043463B" w:rsidRDefault="00B77216" w:rsidP="0018243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sz w:val="24"/>
          <w:szCs w:val="24"/>
          <w:u w:val="single"/>
          <w:lang w:eastAsia="en-GB"/>
        </w:rPr>
      </w:pPr>
      <w:r>
        <w:rPr>
          <w:rFonts w:eastAsia="Times New Roman" w:cs="Times New Roman"/>
          <w:b/>
          <w:sz w:val="24"/>
          <w:szCs w:val="24"/>
          <w:u w:val="single"/>
          <w:lang w:eastAsia="en-GB"/>
        </w:rPr>
        <w:t>IT Infrastructure Engineer</w:t>
      </w:r>
      <w:r w:rsidR="000605FD" w:rsidRPr="003E1564">
        <w:rPr>
          <w:rFonts w:eastAsia="Times New Roman" w:cs="Times New Roman"/>
          <w:b/>
          <w:sz w:val="24"/>
          <w:szCs w:val="24"/>
          <w:lang w:eastAsia="en-GB"/>
        </w:rPr>
        <w:tab/>
      </w:r>
      <w:r w:rsidR="000605FD" w:rsidRPr="003E1564">
        <w:rPr>
          <w:rFonts w:eastAsia="Times New Roman" w:cs="Times New Roman"/>
          <w:b/>
          <w:sz w:val="24"/>
          <w:szCs w:val="24"/>
          <w:lang w:eastAsia="en-GB"/>
        </w:rPr>
        <w:tab/>
      </w:r>
      <w:r w:rsidR="000605FD" w:rsidRPr="003E1564">
        <w:rPr>
          <w:rFonts w:eastAsia="Times New Roman" w:cs="Times New Roman"/>
          <w:b/>
          <w:sz w:val="24"/>
          <w:szCs w:val="24"/>
          <w:lang w:eastAsia="en-GB"/>
        </w:rPr>
        <w:tab/>
      </w:r>
      <w:r w:rsidR="000605FD" w:rsidRPr="003E1564">
        <w:rPr>
          <w:rFonts w:eastAsia="Times New Roman" w:cs="Times New Roman"/>
          <w:b/>
          <w:sz w:val="24"/>
          <w:szCs w:val="24"/>
          <w:lang w:eastAsia="en-GB"/>
        </w:rPr>
        <w:tab/>
      </w:r>
      <w:r w:rsidR="000605FD" w:rsidRPr="003E1564">
        <w:rPr>
          <w:rFonts w:eastAsia="Times New Roman" w:cs="Times New Roman"/>
          <w:b/>
          <w:sz w:val="24"/>
          <w:szCs w:val="24"/>
          <w:lang w:eastAsia="en-GB"/>
        </w:rPr>
        <w:tab/>
      </w:r>
      <w:r w:rsidR="000605FD">
        <w:rPr>
          <w:rFonts w:eastAsia="Times New Roman" w:cs="Times New Roman"/>
          <w:b/>
          <w:sz w:val="24"/>
          <w:szCs w:val="24"/>
          <w:lang w:eastAsia="en-GB"/>
        </w:rPr>
        <w:t xml:space="preserve">       June 2016 – November 2016 </w:t>
      </w:r>
    </w:p>
    <w:p w:rsidR="00B77216" w:rsidRDefault="003161D6" w:rsidP="0018243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T</w:t>
      </w:r>
      <w:r w:rsidR="00D17B38">
        <w:rPr>
          <w:rFonts w:eastAsia="Times New Roman" w:cs="Times New Roman"/>
          <w:lang w:eastAsia="en-GB"/>
        </w:rPr>
        <w:t xml:space="preserve">he position </w:t>
      </w:r>
      <w:r w:rsidR="00ED4E68">
        <w:rPr>
          <w:rFonts w:eastAsia="Times New Roman" w:cs="Times New Roman"/>
          <w:lang w:eastAsia="en-GB"/>
        </w:rPr>
        <w:t>varied</w:t>
      </w:r>
      <w:r w:rsidR="00D17B38">
        <w:rPr>
          <w:rFonts w:eastAsia="Times New Roman" w:cs="Times New Roman"/>
          <w:lang w:eastAsia="en-GB"/>
        </w:rPr>
        <w:t xml:space="preserve"> </w:t>
      </w:r>
      <w:r w:rsidR="00ED4E68">
        <w:rPr>
          <w:rFonts w:eastAsia="Times New Roman" w:cs="Times New Roman"/>
          <w:lang w:eastAsia="en-GB"/>
        </w:rPr>
        <w:t>between</w:t>
      </w:r>
      <w:r w:rsidR="00D17B38">
        <w:rPr>
          <w:rFonts w:eastAsia="Times New Roman" w:cs="Times New Roman"/>
          <w:lang w:eastAsia="en-GB"/>
        </w:rPr>
        <w:t xml:space="preserve"> on-site </w:t>
      </w:r>
      <w:r w:rsidR="009B3445">
        <w:rPr>
          <w:rFonts w:eastAsia="Times New Roman" w:cs="Times New Roman"/>
          <w:lang w:eastAsia="en-GB"/>
        </w:rPr>
        <w:t>support</w:t>
      </w:r>
      <w:r w:rsidR="00ED4E68">
        <w:rPr>
          <w:rFonts w:eastAsia="Times New Roman" w:cs="Times New Roman"/>
          <w:lang w:eastAsia="en-GB"/>
        </w:rPr>
        <w:t xml:space="preserve"> for users on Windows 10 workstations</w:t>
      </w:r>
      <w:r w:rsidR="00D17B38">
        <w:rPr>
          <w:rFonts w:eastAsia="Times New Roman" w:cs="Times New Roman"/>
          <w:lang w:eastAsia="en-GB"/>
        </w:rPr>
        <w:t xml:space="preserve"> </w:t>
      </w:r>
      <w:r w:rsidR="00B62556">
        <w:rPr>
          <w:rFonts w:eastAsia="Times New Roman" w:cs="Times New Roman"/>
          <w:lang w:eastAsia="en-GB"/>
        </w:rPr>
        <w:t>and projects</w:t>
      </w:r>
      <w:r>
        <w:rPr>
          <w:rFonts w:eastAsia="Times New Roman" w:cs="Times New Roman"/>
          <w:lang w:eastAsia="en-GB"/>
        </w:rPr>
        <w:t>. These projects</w:t>
      </w:r>
      <w:r w:rsidR="00B62556">
        <w:rPr>
          <w:rFonts w:eastAsia="Times New Roman" w:cs="Times New Roman"/>
          <w:lang w:eastAsia="en-GB"/>
        </w:rPr>
        <w:t xml:space="preserve"> involv</w:t>
      </w:r>
      <w:r>
        <w:rPr>
          <w:rFonts w:eastAsia="Times New Roman" w:cs="Times New Roman"/>
          <w:lang w:eastAsia="en-GB"/>
        </w:rPr>
        <w:t>ed</w:t>
      </w:r>
      <w:r w:rsidR="00B62556">
        <w:rPr>
          <w:rFonts w:eastAsia="Times New Roman" w:cs="Times New Roman"/>
          <w:lang w:eastAsia="en-GB"/>
        </w:rPr>
        <w:t xml:space="preserve"> cloud migration of on-site infrastructure</w:t>
      </w:r>
      <w:r>
        <w:rPr>
          <w:rFonts w:eastAsia="Times New Roman" w:cs="Times New Roman"/>
          <w:lang w:eastAsia="en-GB"/>
        </w:rPr>
        <w:t>,</w:t>
      </w:r>
      <w:r w:rsidR="00B62556">
        <w:rPr>
          <w:rFonts w:eastAsia="Times New Roman" w:cs="Times New Roman"/>
          <w:lang w:eastAsia="en-GB"/>
        </w:rPr>
        <w:t xml:space="preserve"> </w:t>
      </w:r>
      <w:r w:rsidR="00E52124">
        <w:rPr>
          <w:rFonts w:eastAsia="Times New Roman" w:cs="Times New Roman"/>
          <w:lang w:eastAsia="en-GB"/>
        </w:rPr>
        <w:t>the migration of Exchange server 2013 to Exc</w:t>
      </w:r>
      <w:r w:rsidR="008A16CF">
        <w:rPr>
          <w:rFonts w:eastAsia="Times New Roman" w:cs="Times New Roman"/>
          <w:lang w:eastAsia="en-GB"/>
        </w:rPr>
        <w:t>hange online via cutover method</w:t>
      </w:r>
      <w:r>
        <w:rPr>
          <w:rFonts w:eastAsia="Times New Roman" w:cs="Times New Roman"/>
          <w:lang w:eastAsia="en-GB"/>
        </w:rPr>
        <w:t>.</w:t>
      </w:r>
      <w:r w:rsidR="008A16CF">
        <w:rPr>
          <w:rFonts w:eastAsia="Times New Roman" w:cs="Times New Roman"/>
          <w:lang w:eastAsia="en-GB"/>
        </w:rPr>
        <w:t xml:space="preserve"> Active Directory was also setup for F</w:t>
      </w:r>
      <w:r w:rsidR="000605FD">
        <w:rPr>
          <w:rFonts w:eastAsia="Times New Roman" w:cs="Times New Roman"/>
          <w:lang w:eastAsia="en-GB"/>
        </w:rPr>
        <w:t>ederation services</w:t>
      </w:r>
      <w:r w:rsidR="008A16CF">
        <w:rPr>
          <w:rFonts w:eastAsia="Times New Roman" w:cs="Times New Roman"/>
          <w:lang w:eastAsia="en-GB"/>
        </w:rPr>
        <w:t xml:space="preserve"> between on premises and the cloud with the vision of future cloud only deployment.</w:t>
      </w:r>
      <w:r w:rsidR="00F70B7A">
        <w:rPr>
          <w:rFonts w:eastAsia="Times New Roman" w:cs="Times New Roman"/>
          <w:lang w:eastAsia="en-GB"/>
        </w:rPr>
        <w:t xml:space="preserve"> </w:t>
      </w:r>
    </w:p>
    <w:p w:rsidR="00F70B7A" w:rsidRDefault="00F70B7A" w:rsidP="0018243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lang w:eastAsia="en-GB"/>
        </w:rPr>
      </w:pPr>
    </w:p>
    <w:p w:rsidR="00F70B7A" w:rsidRDefault="00F70B7A" w:rsidP="0018243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Physical to </w:t>
      </w:r>
      <w:r w:rsidR="003161D6">
        <w:rPr>
          <w:rFonts w:eastAsia="Times New Roman" w:cs="Times New Roman"/>
          <w:lang w:eastAsia="en-GB"/>
        </w:rPr>
        <w:t>v</w:t>
      </w:r>
      <w:r>
        <w:rPr>
          <w:rFonts w:eastAsia="Times New Roman" w:cs="Times New Roman"/>
          <w:lang w:eastAsia="en-GB"/>
        </w:rPr>
        <w:t xml:space="preserve">irtual migration of Windows server 2012 R2 servers to ensure that </w:t>
      </w:r>
      <w:r w:rsidR="003161D6">
        <w:rPr>
          <w:rFonts w:eastAsia="Times New Roman" w:cs="Times New Roman"/>
          <w:lang w:eastAsia="en-GB"/>
        </w:rPr>
        <w:t>legacy</w:t>
      </w:r>
      <w:r>
        <w:rPr>
          <w:rFonts w:eastAsia="Times New Roman" w:cs="Times New Roman"/>
          <w:lang w:eastAsia="en-GB"/>
        </w:rPr>
        <w:t xml:space="preserve"> infrastructure could either be replaced or permanently virtualised on Hyper-V</w:t>
      </w:r>
      <w:r w:rsidR="003161D6">
        <w:rPr>
          <w:rFonts w:eastAsia="Times New Roman" w:cs="Times New Roman"/>
          <w:lang w:eastAsia="en-GB"/>
        </w:rPr>
        <w:t xml:space="preserve"> was also part of my role</w:t>
      </w:r>
      <w:r>
        <w:rPr>
          <w:rFonts w:eastAsia="Times New Roman" w:cs="Times New Roman"/>
          <w:lang w:eastAsia="en-GB"/>
        </w:rPr>
        <w:t>.</w:t>
      </w:r>
    </w:p>
    <w:p w:rsidR="00FB1444" w:rsidRDefault="00FB1444" w:rsidP="0018243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lang w:eastAsia="en-GB"/>
        </w:rPr>
      </w:pPr>
    </w:p>
    <w:p w:rsidR="003161D6" w:rsidRDefault="003B4CE9" w:rsidP="0018243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My maintenance duties </w:t>
      </w:r>
      <w:r w:rsidR="003161D6">
        <w:rPr>
          <w:rFonts w:eastAsia="Times New Roman" w:cs="Times New Roman"/>
          <w:lang w:eastAsia="en-GB"/>
        </w:rPr>
        <w:t>included upgrading and patching of an XTM 525 WatchGuard VPN firewall. Compa</w:t>
      </w:r>
      <w:r>
        <w:rPr>
          <w:rFonts w:eastAsia="Times New Roman" w:cs="Times New Roman"/>
          <w:lang w:eastAsia="en-GB"/>
        </w:rPr>
        <w:t>ny Zyxel Wi-fi hotspots requiring</w:t>
      </w:r>
      <w:r w:rsidR="003161D6">
        <w:rPr>
          <w:rFonts w:eastAsia="Times New Roman" w:cs="Times New Roman"/>
          <w:lang w:eastAsia="en-GB"/>
        </w:rPr>
        <w:t xml:space="preserve"> regular patching and pe</w:t>
      </w:r>
      <w:r>
        <w:rPr>
          <w:rFonts w:eastAsia="Times New Roman" w:cs="Times New Roman"/>
          <w:lang w:eastAsia="en-GB"/>
        </w:rPr>
        <w:t>rformance monitoring using</w:t>
      </w:r>
      <w:r w:rsidR="003161D6">
        <w:rPr>
          <w:rFonts w:eastAsia="Times New Roman" w:cs="Times New Roman"/>
          <w:lang w:eastAsia="en-GB"/>
        </w:rPr>
        <w:t xml:space="preserve"> web interface and mobile site surveying tools.</w:t>
      </w:r>
      <w:r>
        <w:rPr>
          <w:rFonts w:eastAsia="Times New Roman" w:cs="Times New Roman"/>
          <w:lang w:eastAsia="en-GB"/>
        </w:rPr>
        <w:t xml:space="preserve"> VoIP was a major part of my role therefore monitoring of the 3CX phone system and adding softphone groups were a major part of this role.</w:t>
      </w:r>
    </w:p>
    <w:p w:rsidR="00722F61" w:rsidRPr="009F35B8" w:rsidRDefault="003B4CE9" w:rsidP="0018243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 </w:t>
      </w:r>
    </w:p>
    <w:p w:rsidR="00464894" w:rsidRDefault="00464894" w:rsidP="0018243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  <w:u w:val="single"/>
          <w:lang w:eastAsia="en-GB"/>
        </w:rPr>
      </w:pPr>
    </w:p>
    <w:p w:rsidR="00722F61" w:rsidRDefault="00722F61" w:rsidP="0018243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  <w:u w:val="single"/>
          <w:lang w:eastAsia="en-GB"/>
        </w:rPr>
      </w:pPr>
      <w:r>
        <w:rPr>
          <w:rFonts w:eastAsia="Times New Roman" w:cs="Times New Roman"/>
          <w:b/>
          <w:bCs/>
          <w:sz w:val="24"/>
          <w:szCs w:val="24"/>
          <w:u w:val="single"/>
          <w:lang w:eastAsia="en-GB"/>
        </w:rPr>
        <w:t>Prime</w:t>
      </w:r>
      <w:r w:rsidR="006D408B">
        <w:rPr>
          <w:rFonts w:eastAsia="Times New Roman" w:cs="Times New Roman"/>
          <w:b/>
          <w:bCs/>
          <w:sz w:val="24"/>
          <w:szCs w:val="24"/>
          <w:u w:val="single"/>
          <w:lang w:eastAsia="en-GB"/>
        </w:rPr>
        <w:t xml:space="preserve"> Print G</w:t>
      </w:r>
      <w:r>
        <w:rPr>
          <w:rFonts w:eastAsia="Times New Roman" w:cs="Times New Roman"/>
          <w:b/>
          <w:bCs/>
          <w:sz w:val="24"/>
          <w:szCs w:val="24"/>
          <w:u w:val="single"/>
          <w:lang w:eastAsia="en-GB"/>
        </w:rPr>
        <w:t>roup Ltd</w:t>
      </w:r>
      <w:r w:rsidR="007C28BC">
        <w:rPr>
          <w:rFonts w:eastAsia="Times New Roman" w:cs="Times New Roman"/>
          <w:b/>
          <w:bCs/>
          <w:sz w:val="24"/>
          <w:szCs w:val="24"/>
          <w:lang w:eastAsia="en-GB"/>
        </w:rPr>
        <w:tab/>
      </w:r>
      <w:r w:rsidR="007C28BC">
        <w:rPr>
          <w:rFonts w:eastAsia="Times New Roman" w:cs="Times New Roman"/>
          <w:b/>
          <w:bCs/>
          <w:sz w:val="24"/>
          <w:szCs w:val="24"/>
          <w:lang w:eastAsia="en-GB"/>
        </w:rPr>
        <w:tab/>
      </w:r>
      <w:r w:rsidR="007C28BC">
        <w:rPr>
          <w:rFonts w:eastAsia="Times New Roman" w:cs="Times New Roman"/>
          <w:b/>
          <w:bCs/>
          <w:sz w:val="24"/>
          <w:szCs w:val="24"/>
          <w:lang w:eastAsia="en-GB"/>
        </w:rPr>
        <w:tab/>
      </w:r>
      <w:r w:rsidR="007C28BC">
        <w:rPr>
          <w:rFonts w:eastAsia="Times New Roman" w:cs="Times New Roman"/>
          <w:b/>
          <w:bCs/>
          <w:sz w:val="24"/>
          <w:szCs w:val="24"/>
          <w:lang w:eastAsia="en-GB"/>
        </w:rPr>
        <w:tab/>
      </w:r>
      <w:r w:rsidR="007C28BC">
        <w:rPr>
          <w:rFonts w:eastAsia="Times New Roman" w:cs="Times New Roman"/>
          <w:b/>
          <w:bCs/>
          <w:sz w:val="24"/>
          <w:szCs w:val="24"/>
          <w:lang w:eastAsia="en-GB"/>
        </w:rPr>
        <w:tab/>
        <w:t xml:space="preserve">        </w:t>
      </w:r>
      <w:r w:rsidR="00990A4A" w:rsidRPr="00990A4A">
        <w:rPr>
          <w:rFonts w:eastAsia="Times New Roman" w:cs="Times New Roman"/>
          <w:b/>
          <w:bCs/>
          <w:sz w:val="24"/>
          <w:szCs w:val="24"/>
          <w:lang w:eastAsia="en-GB"/>
        </w:rPr>
        <w:t xml:space="preserve">April 2015 </w:t>
      </w:r>
      <w:r w:rsidR="00990A4A">
        <w:rPr>
          <w:rFonts w:eastAsia="Times New Roman" w:cs="Times New Roman"/>
          <w:b/>
          <w:bCs/>
          <w:sz w:val="24"/>
          <w:szCs w:val="24"/>
          <w:lang w:eastAsia="en-GB"/>
        </w:rPr>
        <w:t>–</w:t>
      </w:r>
      <w:r w:rsidR="00990A4A" w:rsidRPr="00455DDB">
        <w:rPr>
          <w:rFonts w:eastAsia="Times New Roman" w:cs="Times New Roman"/>
          <w:b/>
          <w:bCs/>
          <w:sz w:val="24"/>
          <w:szCs w:val="24"/>
          <w:lang w:eastAsia="en-GB"/>
        </w:rPr>
        <w:t xml:space="preserve"> </w:t>
      </w:r>
      <w:r w:rsidR="00124E8D">
        <w:rPr>
          <w:rFonts w:eastAsia="Times New Roman" w:cs="Times New Roman"/>
          <w:b/>
          <w:bCs/>
          <w:sz w:val="24"/>
          <w:szCs w:val="24"/>
          <w:lang w:eastAsia="en-GB"/>
        </w:rPr>
        <w:t>December 2015</w:t>
      </w:r>
    </w:p>
    <w:p w:rsidR="00990A4A" w:rsidRDefault="00C52B6E" w:rsidP="0018243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  <w:u w:val="single"/>
          <w:lang w:eastAsia="en-GB"/>
        </w:rPr>
      </w:pPr>
      <w:r>
        <w:rPr>
          <w:rFonts w:eastAsia="Times New Roman" w:cs="Times New Roman"/>
          <w:b/>
          <w:bCs/>
          <w:sz w:val="24"/>
          <w:szCs w:val="24"/>
          <w:u w:val="single"/>
          <w:lang w:eastAsia="en-GB"/>
        </w:rPr>
        <w:t xml:space="preserve">IT </w:t>
      </w:r>
      <w:r w:rsidR="00416EA6">
        <w:rPr>
          <w:rFonts w:eastAsia="Times New Roman" w:cs="Times New Roman"/>
          <w:b/>
          <w:bCs/>
          <w:sz w:val="24"/>
          <w:szCs w:val="24"/>
          <w:u w:val="single"/>
          <w:lang w:eastAsia="en-GB"/>
        </w:rPr>
        <w:t>Support Technician</w:t>
      </w:r>
    </w:p>
    <w:p w:rsidR="00290922" w:rsidRDefault="00681521" w:rsidP="00F14D1E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lang w:eastAsia="en-GB"/>
        </w:rPr>
      </w:pPr>
      <w:r>
        <w:rPr>
          <w:rFonts w:eastAsia="Times New Roman" w:cs="Times New Roman"/>
          <w:bCs/>
          <w:lang w:eastAsia="en-GB"/>
        </w:rPr>
        <w:t>M</w:t>
      </w:r>
      <w:r w:rsidR="00B3703A">
        <w:rPr>
          <w:rFonts w:eastAsia="Times New Roman" w:cs="Times New Roman"/>
          <w:bCs/>
          <w:lang w:eastAsia="en-GB"/>
        </w:rPr>
        <w:t xml:space="preserve">y duties </w:t>
      </w:r>
      <w:r w:rsidR="00B83729">
        <w:rPr>
          <w:rFonts w:eastAsia="Times New Roman" w:cs="Times New Roman"/>
          <w:bCs/>
          <w:lang w:eastAsia="en-GB"/>
        </w:rPr>
        <w:t>include</w:t>
      </w:r>
      <w:r>
        <w:rPr>
          <w:rFonts w:eastAsia="Times New Roman" w:cs="Times New Roman"/>
          <w:bCs/>
          <w:lang w:eastAsia="en-GB"/>
        </w:rPr>
        <w:t>d</w:t>
      </w:r>
      <w:r w:rsidR="00B83729">
        <w:rPr>
          <w:rFonts w:eastAsia="Times New Roman" w:cs="Times New Roman"/>
          <w:bCs/>
          <w:lang w:eastAsia="en-GB"/>
        </w:rPr>
        <w:t xml:space="preserve"> </w:t>
      </w:r>
      <w:r w:rsidR="006E58C7">
        <w:rPr>
          <w:rFonts w:eastAsia="Times New Roman" w:cs="Times New Roman"/>
          <w:bCs/>
          <w:lang w:eastAsia="en-GB"/>
        </w:rPr>
        <w:t>deploying a ticket based support portal</w:t>
      </w:r>
      <w:r w:rsidR="00BF11A1">
        <w:rPr>
          <w:rFonts w:eastAsia="Times New Roman" w:cs="Times New Roman"/>
          <w:bCs/>
          <w:lang w:eastAsia="en-GB"/>
        </w:rPr>
        <w:t>,</w:t>
      </w:r>
      <w:r w:rsidR="006E58C7">
        <w:rPr>
          <w:rFonts w:eastAsia="Times New Roman" w:cs="Times New Roman"/>
          <w:bCs/>
          <w:lang w:eastAsia="en-GB"/>
        </w:rPr>
        <w:t xml:space="preserve"> used for internal and external clients to log support issues for resolution via the technical and studio departments</w:t>
      </w:r>
      <w:r w:rsidR="00BF5434">
        <w:rPr>
          <w:rFonts w:eastAsia="Times New Roman" w:cs="Times New Roman"/>
          <w:bCs/>
          <w:lang w:eastAsia="en-GB"/>
        </w:rPr>
        <w:t xml:space="preserve"> and Windows Azu</w:t>
      </w:r>
      <w:r w:rsidR="00B3703A">
        <w:rPr>
          <w:rFonts w:eastAsia="Times New Roman" w:cs="Times New Roman"/>
          <w:bCs/>
          <w:lang w:eastAsia="en-GB"/>
        </w:rPr>
        <w:t>re. The Windows Azure service was</w:t>
      </w:r>
      <w:r w:rsidR="00EC4D11">
        <w:rPr>
          <w:rFonts w:eastAsia="Times New Roman" w:cs="Times New Roman"/>
          <w:bCs/>
          <w:lang w:eastAsia="en-GB"/>
        </w:rPr>
        <w:t xml:space="preserve"> my </w:t>
      </w:r>
      <w:r w:rsidR="008A1830">
        <w:rPr>
          <w:rFonts w:eastAsia="Times New Roman" w:cs="Times New Roman"/>
          <w:bCs/>
          <w:lang w:eastAsia="en-GB"/>
        </w:rPr>
        <w:t xml:space="preserve">main </w:t>
      </w:r>
      <w:r w:rsidR="00C15744">
        <w:rPr>
          <w:rFonts w:eastAsia="Times New Roman" w:cs="Times New Roman"/>
          <w:bCs/>
          <w:lang w:eastAsia="en-GB"/>
        </w:rPr>
        <w:t xml:space="preserve">workflow </w:t>
      </w:r>
      <w:r w:rsidR="00290922">
        <w:rPr>
          <w:rFonts w:eastAsia="Times New Roman" w:cs="Times New Roman"/>
          <w:bCs/>
          <w:lang w:eastAsia="en-GB"/>
        </w:rPr>
        <w:t xml:space="preserve">using virtualized instances of Windows server 2012 R2 </w:t>
      </w:r>
      <w:r w:rsidR="00B763FE">
        <w:rPr>
          <w:rFonts w:eastAsia="Times New Roman" w:cs="Times New Roman"/>
          <w:bCs/>
          <w:lang w:eastAsia="en-GB"/>
        </w:rPr>
        <w:t xml:space="preserve">in preparation </w:t>
      </w:r>
      <w:r w:rsidR="00D4407D">
        <w:rPr>
          <w:rFonts w:eastAsia="Times New Roman" w:cs="Times New Roman"/>
          <w:bCs/>
          <w:lang w:eastAsia="en-GB"/>
        </w:rPr>
        <w:t xml:space="preserve">for a private cloud </w:t>
      </w:r>
      <w:r w:rsidR="00131820">
        <w:rPr>
          <w:rFonts w:eastAsia="Times New Roman" w:cs="Times New Roman"/>
          <w:bCs/>
          <w:lang w:eastAsia="en-GB"/>
        </w:rPr>
        <w:t>environment</w:t>
      </w:r>
      <w:r w:rsidR="00CF2A4D">
        <w:rPr>
          <w:rFonts w:eastAsia="Times New Roman" w:cs="Times New Roman"/>
          <w:bCs/>
          <w:lang w:eastAsia="en-GB"/>
        </w:rPr>
        <w:t>.</w:t>
      </w:r>
    </w:p>
    <w:p w:rsidR="00E11D38" w:rsidRDefault="00E11D38" w:rsidP="00F14D1E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lang w:eastAsia="en-GB"/>
        </w:rPr>
      </w:pPr>
    </w:p>
    <w:p w:rsidR="00E11D38" w:rsidRPr="007352C6" w:rsidRDefault="00E11D38" w:rsidP="00F14D1E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lang w:eastAsia="en-GB"/>
        </w:rPr>
      </w:pPr>
      <w:r>
        <w:rPr>
          <w:rFonts w:eastAsia="Times New Roman" w:cs="Times New Roman"/>
          <w:bCs/>
          <w:lang w:eastAsia="en-GB"/>
        </w:rPr>
        <w:t xml:space="preserve">Client support </w:t>
      </w:r>
      <w:r w:rsidR="006D76CB">
        <w:rPr>
          <w:rFonts w:eastAsia="Times New Roman" w:cs="Times New Roman"/>
          <w:bCs/>
          <w:lang w:eastAsia="en-GB"/>
        </w:rPr>
        <w:t xml:space="preserve">within </w:t>
      </w:r>
      <w:r w:rsidR="00E50EBA">
        <w:rPr>
          <w:rFonts w:eastAsia="Times New Roman" w:cs="Times New Roman"/>
          <w:bCs/>
          <w:lang w:eastAsia="en-GB"/>
        </w:rPr>
        <w:t xml:space="preserve">my role </w:t>
      </w:r>
      <w:r w:rsidR="00B3703A">
        <w:rPr>
          <w:rFonts w:eastAsia="Times New Roman" w:cs="Times New Roman"/>
          <w:bCs/>
          <w:lang w:eastAsia="en-GB"/>
        </w:rPr>
        <w:t>covered</w:t>
      </w:r>
      <w:r w:rsidR="001F42E2">
        <w:rPr>
          <w:rFonts w:eastAsia="Times New Roman" w:cs="Times New Roman"/>
          <w:bCs/>
          <w:lang w:eastAsia="en-GB"/>
        </w:rPr>
        <w:t xml:space="preserve"> printers and on-site user support across both Prime Print Group sites.</w:t>
      </w:r>
    </w:p>
    <w:p w:rsidR="00464894" w:rsidRDefault="00464894" w:rsidP="001824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</w:pPr>
    </w:p>
    <w:p w:rsidR="00A20B56" w:rsidRDefault="00A20B56" w:rsidP="0018243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eastAsia="Times New Roman" w:cs="Times New Roman"/>
          <w:lang w:eastAsia="en-GB"/>
        </w:rPr>
      </w:pPr>
    </w:p>
    <w:p w:rsidR="00EE49B0" w:rsidRPr="00EE49B0" w:rsidRDefault="00EE49B0" w:rsidP="007832B3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/>
          <w:sz w:val="24"/>
          <w:szCs w:val="24"/>
          <w:u w:val="single"/>
          <w:lang w:eastAsia="en-GB"/>
        </w:rPr>
      </w:pPr>
      <w:r w:rsidRPr="00EE49B0">
        <w:rPr>
          <w:rFonts w:eastAsia="Times New Roman" w:cs="Times New Roman"/>
          <w:b/>
          <w:sz w:val="24"/>
          <w:szCs w:val="24"/>
          <w:u w:val="single"/>
          <w:lang w:eastAsia="en-GB"/>
        </w:rPr>
        <w:t>Education and Qualifications</w:t>
      </w:r>
    </w:p>
    <w:p w:rsidR="007832B3" w:rsidRPr="000A4E34" w:rsidRDefault="00EE373F" w:rsidP="008F0A92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/>
          <w:sz w:val="24"/>
          <w:szCs w:val="24"/>
          <w:lang w:eastAsia="en-GB"/>
        </w:rPr>
      </w:pPr>
      <w:r>
        <w:rPr>
          <w:rFonts w:eastAsia="Times New Roman" w:cs="Times New Roman"/>
          <w:b/>
          <w:sz w:val="24"/>
          <w:szCs w:val="24"/>
          <w:lang w:eastAsia="en-GB"/>
        </w:rPr>
        <w:t xml:space="preserve">2011 – </w:t>
      </w:r>
      <w:r w:rsidR="0035725E">
        <w:rPr>
          <w:rFonts w:eastAsia="Times New Roman" w:cs="Times New Roman"/>
          <w:b/>
          <w:sz w:val="24"/>
          <w:szCs w:val="24"/>
          <w:lang w:eastAsia="en-GB"/>
        </w:rPr>
        <w:t>2015</w:t>
      </w:r>
      <w:r>
        <w:rPr>
          <w:rFonts w:eastAsia="Times New Roman" w:cs="Times New Roman"/>
          <w:b/>
          <w:sz w:val="24"/>
          <w:szCs w:val="24"/>
          <w:lang w:eastAsia="en-GB"/>
        </w:rPr>
        <w:t xml:space="preserve">    </w:t>
      </w:r>
      <w:r w:rsidR="007832B3" w:rsidRPr="000A4E34">
        <w:rPr>
          <w:rFonts w:eastAsia="Times New Roman" w:cs="Times New Roman"/>
          <w:b/>
          <w:sz w:val="24"/>
          <w:szCs w:val="24"/>
          <w:lang w:eastAsia="en-GB"/>
        </w:rPr>
        <w:t>BSc (</w:t>
      </w:r>
      <w:r w:rsidR="001A248A" w:rsidRPr="000A4E34">
        <w:rPr>
          <w:rFonts w:eastAsia="Times New Roman" w:cs="Times New Roman"/>
          <w:b/>
          <w:sz w:val="24"/>
          <w:szCs w:val="24"/>
          <w:lang w:eastAsia="en-GB"/>
        </w:rPr>
        <w:t>Hons</w:t>
      </w:r>
      <w:r w:rsidR="007832B3" w:rsidRPr="000A4E34">
        <w:rPr>
          <w:rFonts w:eastAsia="Times New Roman" w:cs="Times New Roman"/>
          <w:b/>
          <w:sz w:val="24"/>
          <w:szCs w:val="24"/>
          <w:lang w:eastAsia="en-GB"/>
        </w:rPr>
        <w:t xml:space="preserve">) </w:t>
      </w:r>
      <w:r w:rsidR="008F0A92">
        <w:rPr>
          <w:rFonts w:eastAsia="Times New Roman" w:cs="Times New Roman"/>
          <w:b/>
          <w:sz w:val="24"/>
          <w:szCs w:val="24"/>
          <w:lang w:eastAsia="en-GB"/>
        </w:rPr>
        <w:t xml:space="preserve">Applied Computing with Networks </w:t>
      </w:r>
    </w:p>
    <w:p w:rsidR="00725227" w:rsidRPr="000A4E34" w:rsidRDefault="00365E47" w:rsidP="0072522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/>
          <w:bCs/>
          <w:iCs/>
          <w:sz w:val="24"/>
          <w:szCs w:val="24"/>
          <w:lang w:eastAsia="en-GB"/>
        </w:rPr>
      </w:pPr>
      <w:r>
        <w:rPr>
          <w:rFonts w:eastAsia="Times New Roman" w:cs="Times New Roman"/>
          <w:b/>
          <w:bCs/>
          <w:iCs/>
          <w:sz w:val="24"/>
          <w:szCs w:val="24"/>
          <w:lang w:eastAsia="en-GB"/>
        </w:rPr>
        <w:t>Sheffield Hallam University.</w:t>
      </w:r>
    </w:p>
    <w:p w:rsidR="00084EC9" w:rsidRPr="00413C18" w:rsidRDefault="00084EC9" w:rsidP="007832B3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4"/>
          <w:szCs w:val="24"/>
          <w:lang w:eastAsia="en-GB"/>
        </w:rPr>
      </w:pPr>
      <w:r w:rsidRPr="00413C18">
        <w:rPr>
          <w:rFonts w:eastAsia="Times New Roman" w:cs="Times New Roman"/>
          <w:sz w:val="24"/>
          <w:szCs w:val="24"/>
          <w:lang w:eastAsia="en-GB"/>
        </w:rPr>
        <w:t>Overall: 2:2</w:t>
      </w:r>
      <w:r w:rsidR="00341D2D" w:rsidRPr="00413C18">
        <w:rPr>
          <w:rFonts w:eastAsia="Times New Roman" w:cs="Times New Roman"/>
          <w:sz w:val="24"/>
          <w:szCs w:val="24"/>
          <w:lang w:eastAsia="en-GB"/>
        </w:rPr>
        <w:tab/>
      </w:r>
      <w:r w:rsidR="00341D2D" w:rsidRPr="00413C18">
        <w:rPr>
          <w:rFonts w:eastAsia="Times New Roman" w:cs="Times New Roman"/>
          <w:sz w:val="24"/>
          <w:szCs w:val="24"/>
          <w:lang w:eastAsia="en-GB"/>
        </w:rPr>
        <w:tab/>
      </w:r>
      <w:r w:rsidR="00341D2D" w:rsidRPr="00413C18">
        <w:rPr>
          <w:rFonts w:eastAsia="Times New Roman" w:cs="Times New Roman"/>
          <w:sz w:val="24"/>
          <w:szCs w:val="24"/>
          <w:lang w:eastAsia="en-GB"/>
        </w:rPr>
        <w:tab/>
      </w:r>
      <w:r w:rsidR="00341D2D" w:rsidRPr="00413C18">
        <w:rPr>
          <w:rFonts w:eastAsia="Times New Roman" w:cs="Times New Roman"/>
          <w:sz w:val="24"/>
          <w:szCs w:val="24"/>
          <w:lang w:eastAsia="en-GB"/>
        </w:rPr>
        <w:tab/>
      </w:r>
      <w:r w:rsidR="00341D2D" w:rsidRPr="00413C18">
        <w:rPr>
          <w:rFonts w:eastAsia="Times New Roman" w:cs="Times New Roman"/>
          <w:sz w:val="24"/>
          <w:szCs w:val="24"/>
          <w:lang w:eastAsia="en-GB"/>
        </w:rPr>
        <w:tab/>
        <w:t xml:space="preserve">        </w:t>
      </w:r>
    </w:p>
    <w:p w:rsidR="007832B3" w:rsidRPr="00084EC9" w:rsidRDefault="007832B3" w:rsidP="007832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0A4E34">
        <w:rPr>
          <w:rFonts w:eastAsia="Times New Roman" w:cs="Times New Roman"/>
          <w:bCs/>
          <w:lang w:eastAsia="en-GB"/>
        </w:rPr>
        <w:t xml:space="preserve">                                                                         </w:t>
      </w:r>
    </w:p>
    <w:p w:rsidR="007832B3" w:rsidRPr="00154C71" w:rsidRDefault="00154C71" w:rsidP="007832B3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/>
          <w:sz w:val="24"/>
          <w:szCs w:val="24"/>
          <w:lang w:eastAsia="en-GB"/>
        </w:rPr>
      </w:pPr>
      <w:r>
        <w:rPr>
          <w:rFonts w:eastAsia="Times New Roman" w:cs="Times New Roman"/>
          <w:b/>
          <w:sz w:val="24"/>
          <w:szCs w:val="24"/>
          <w:lang w:eastAsia="en-GB"/>
        </w:rPr>
        <w:t xml:space="preserve">2009 – 2011   </w:t>
      </w:r>
      <w:r w:rsidR="00667AFC">
        <w:rPr>
          <w:rFonts w:eastAsia="Times New Roman" w:cs="Times New Roman"/>
          <w:b/>
          <w:sz w:val="24"/>
          <w:szCs w:val="24"/>
          <w:lang w:eastAsia="en-GB"/>
        </w:rPr>
        <w:t>Chesterfield College.</w:t>
      </w:r>
    </w:p>
    <w:p w:rsidR="007335CC" w:rsidRPr="00CC5921" w:rsidRDefault="007832B3" w:rsidP="007335CC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lang w:eastAsia="en-GB"/>
        </w:rPr>
      </w:pPr>
      <w:r w:rsidRPr="00CC5921">
        <w:rPr>
          <w:rFonts w:eastAsia="Times New Roman" w:cs="Times New Roman"/>
          <w:lang w:eastAsia="en-GB"/>
        </w:rPr>
        <w:t>BTEC Nation</w:t>
      </w:r>
      <w:r w:rsidR="007335CC">
        <w:rPr>
          <w:rFonts w:eastAsia="Times New Roman" w:cs="Times New Roman"/>
          <w:lang w:eastAsia="en-GB"/>
        </w:rPr>
        <w:t xml:space="preserve">al Diploma for IT Practitioners </w:t>
      </w:r>
      <w:r w:rsidR="007335CC" w:rsidRPr="00CC5921">
        <w:rPr>
          <w:rFonts w:eastAsia="Times New Roman" w:cs="Times New Roman"/>
          <w:lang w:eastAsia="en-GB"/>
        </w:rPr>
        <w:t>(18 Un</w:t>
      </w:r>
      <w:r w:rsidR="007335CC">
        <w:rPr>
          <w:rFonts w:eastAsia="Times New Roman" w:cs="Times New Roman"/>
          <w:lang w:eastAsia="en-GB"/>
        </w:rPr>
        <w:t>its: 6 Distinctions, 12 Passes)</w:t>
      </w:r>
      <w:r w:rsidR="00BB71D0">
        <w:rPr>
          <w:rFonts w:eastAsia="Times New Roman" w:cs="Times New Roman"/>
          <w:lang w:eastAsia="en-GB"/>
        </w:rPr>
        <w:t>,</w:t>
      </w:r>
      <w:r w:rsidR="00BB71D0" w:rsidRPr="00CC5921">
        <w:rPr>
          <w:rFonts w:eastAsia="Times New Roman" w:cs="Times New Roman"/>
          <w:lang w:eastAsia="en-GB"/>
        </w:rPr>
        <w:t xml:space="preserve"> Functional</w:t>
      </w:r>
      <w:r w:rsidR="007335CC" w:rsidRPr="00CC5921">
        <w:rPr>
          <w:rFonts w:eastAsia="Times New Roman" w:cs="Times New Roman"/>
          <w:lang w:eastAsia="en-GB"/>
        </w:rPr>
        <w:t xml:space="preserve"> Skills English level 2</w:t>
      </w:r>
    </w:p>
    <w:p w:rsidR="00F05D22" w:rsidRDefault="007335CC" w:rsidP="00F05D2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Overall: MMM grade.</w:t>
      </w:r>
      <w:r w:rsidR="007832B3" w:rsidRPr="00CC5921">
        <w:rPr>
          <w:rFonts w:eastAsia="Times New Roman" w:cs="Times New Roman"/>
          <w:lang w:eastAsia="en-GB"/>
        </w:rPr>
        <w:t xml:space="preserve"> </w:t>
      </w:r>
    </w:p>
    <w:p w:rsidR="007832B3" w:rsidRPr="007832B3" w:rsidRDefault="007832B3" w:rsidP="007832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en-GB"/>
        </w:rPr>
      </w:pPr>
    </w:p>
    <w:p w:rsidR="007832B3" w:rsidRPr="00154C71" w:rsidRDefault="00154C71" w:rsidP="007832B3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/>
          <w:sz w:val="24"/>
          <w:szCs w:val="24"/>
          <w:lang w:eastAsia="en-GB"/>
        </w:rPr>
      </w:pPr>
      <w:r>
        <w:rPr>
          <w:rFonts w:eastAsia="Times New Roman" w:cs="Times New Roman"/>
          <w:b/>
          <w:sz w:val="24"/>
          <w:szCs w:val="24"/>
          <w:lang w:eastAsia="en-GB"/>
        </w:rPr>
        <w:t xml:space="preserve">2008 – 2009   </w:t>
      </w:r>
      <w:r w:rsidR="00667AFC">
        <w:rPr>
          <w:rFonts w:eastAsia="Times New Roman" w:cs="Times New Roman"/>
          <w:b/>
          <w:sz w:val="24"/>
          <w:szCs w:val="24"/>
          <w:lang w:eastAsia="en-GB"/>
        </w:rPr>
        <w:t>Wigan &amp; Leigh College.</w:t>
      </w:r>
      <w:r w:rsidR="007832B3" w:rsidRPr="000A4E34">
        <w:rPr>
          <w:rFonts w:eastAsia="Times New Roman" w:cs="Times New Roman"/>
          <w:b/>
          <w:sz w:val="24"/>
          <w:szCs w:val="24"/>
          <w:lang w:eastAsia="en-GB"/>
        </w:rPr>
        <w:t xml:space="preserve">                                  </w:t>
      </w:r>
    </w:p>
    <w:p w:rsidR="007832B3" w:rsidRDefault="007832B3" w:rsidP="007832B3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lang w:eastAsia="en-GB"/>
        </w:rPr>
      </w:pPr>
      <w:r w:rsidRPr="00CC5F00">
        <w:rPr>
          <w:rFonts w:eastAsia="Times New Roman" w:cs="Times New Roman"/>
          <w:lang w:eastAsia="en-GB"/>
        </w:rPr>
        <w:t>BTEC Gener</w:t>
      </w:r>
      <w:r w:rsidR="007335CC">
        <w:rPr>
          <w:rFonts w:eastAsia="Times New Roman" w:cs="Times New Roman"/>
          <w:lang w:eastAsia="en-GB"/>
        </w:rPr>
        <w:t xml:space="preserve">al Diploma for IT </w:t>
      </w:r>
      <w:r w:rsidR="00994B49">
        <w:rPr>
          <w:rFonts w:eastAsia="Times New Roman" w:cs="Times New Roman"/>
          <w:lang w:eastAsia="en-GB"/>
        </w:rPr>
        <w:t xml:space="preserve">Practitioners </w:t>
      </w:r>
      <w:r w:rsidR="00994B49" w:rsidRPr="00CC5F00">
        <w:rPr>
          <w:rFonts w:eastAsia="Times New Roman" w:cs="Times New Roman"/>
          <w:lang w:eastAsia="en-GB"/>
        </w:rPr>
        <w:t>(</w:t>
      </w:r>
      <w:r w:rsidRPr="00CC5F00">
        <w:rPr>
          <w:rFonts w:eastAsia="Times New Roman" w:cs="Times New Roman"/>
          <w:lang w:eastAsia="en-GB"/>
        </w:rPr>
        <w:t xml:space="preserve">7 units: 3 distinctions, 1 merit, 3 passes) </w:t>
      </w:r>
    </w:p>
    <w:p w:rsidR="007335CC" w:rsidRPr="00CC5F00" w:rsidRDefault="007335CC" w:rsidP="007832B3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Overall</w:t>
      </w:r>
      <w:r w:rsidR="00BB71D0">
        <w:rPr>
          <w:rFonts w:eastAsia="Times New Roman" w:cs="Times New Roman"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Merit grade.</w:t>
      </w:r>
    </w:p>
    <w:p w:rsidR="007832B3" w:rsidRPr="007832B3" w:rsidRDefault="007832B3" w:rsidP="007832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en-GB"/>
        </w:rPr>
      </w:pPr>
      <w:r w:rsidRPr="007832B3">
        <w:rPr>
          <w:rFonts w:ascii="Times New Roman" w:eastAsia="Times New Roman" w:hAnsi="Times New Roman" w:cs="Times New Roman"/>
          <w:lang w:eastAsia="en-GB"/>
        </w:rPr>
        <w:t xml:space="preserve">                                                                              </w:t>
      </w:r>
    </w:p>
    <w:p w:rsidR="007832B3" w:rsidRPr="000A4E34" w:rsidRDefault="00154C71" w:rsidP="007832B3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/>
          <w:sz w:val="24"/>
          <w:szCs w:val="24"/>
          <w:lang w:eastAsia="en-GB"/>
        </w:rPr>
      </w:pPr>
      <w:r>
        <w:rPr>
          <w:rFonts w:eastAsia="Times New Roman" w:cs="Times New Roman"/>
          <w:b/>
          <w:sz w:val="24"/>
          <w:szCs w:val="24"/>
          <w:lang w:eastAsia="en-GB"/>
        </w:rPr>
        <w:t xml:space="preserve">2003 – 2008   </w:t>
      </w:r>
      <w:r w:rsidR="001A248A" w:rsidRPr="000A4E34">
        <w:rPr>
          <w:rFonts w:eastAsia="Times New Roman" w:cs="Times New Roman"/>
          <w:b/>
          <w:sz w:val="24"/>
          <w:szCs w:val="24"/>
          <w:lang w:eastAsia="en-GB"/>
        </w:rPr>
        <w:t>St. Mary’s</w:t>
      </w:r>
      <w:r w:rsidR="007832B3" w:rsidRPr="000A4E34">
        <w:rPr>
          <w:rFonts w:eastAsia="Times New Roman" w:cs="Times New Roman"/>
          <w:b/>
          <w:sz w:val="24"/>
          <w:szCs w:val="24"/>
          <w:lang w:eastAsia="en-GB"/>
        </w:rPr>
        <w:t xml:space="preserve"> Catholic High School, Astley</w:t>
      </w:r>
    </w:p>
    <w:p w:rsidR="007832B3" w:rsidRPr="00182439" w:rsidRDefault="007832B3" w:rsidP="00182439">
      <w:pPr>
        <w:pBdr>
          <w:bottom w:val="single" w:sz="4" w:space="1" w:color="000000"/>
        </w:pBd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CC5F00">
        <w:rPr>
          <w:rFonts w:eastAsia="Times New Roman" w:cs="Times New Roman"/>
          <w:szCs w:val="24"/>
          <w:lang w:eastAsia="en-GB"/>
        </w:rPr>
        <w:t>9 GCSE’s</w:t>
      </w:r>
      <w:r w:rsidR="00BB71D0">
        <w:rPr>
          <w:rFonts w:eastAsia="Times New Roman" w:cs="Times New Roman"/>
          <w:szCs w:val="24"/>
          <w:lang w:eastAsia="en-GB"/>
        </w:rPr>
        <w:t xml:space="preserve">: </w:t>
      </w:r>
      <w:r w:rsidRPr="00CC5F00">
        <w:rPr>
          <w:rFonts w:eastAsia="Times New Roman" w:cs="Times New Roman"/>
          <w:szCs w:val="24"/>
          <w:lang w:eastAsia="en-GB"/>
        </w:rPr>
        <w:t xml:space="preserve"> at grades C – F.</w:t>
      </w:r>
    </w:p>
    <w:p w:rsidR="007C7E7C" w:rsidRDefault="007832B3" w:rsidP="007C7E7C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sz w:val="28"/>
          <w:szCs w:val="28"/>
          <w:u w:val="single"/>
          <w:lang w:eastAsia="en-GB"/>
        </w:rPr>
      </w:pPr>
      <w:r w:rsidRPr="004E6162">
        <w:rPr>
          <w:rFonts w:eastAsia="Times New Roman" w:cs="Times New Roman"/>
          <w:b/>
          <w:sz w:val="28"/>
          <w:szCs w:val="28"/>
          <w:u w:val="single"/>
          <w:lang w:eastAsia="en-GB"/>
        </w:rPr>
        <w:t>Interests</w:t>
      </w:r>
    </w:p>
    <w:p w:rsidR="007832B3" w:rsidRPr="009C06A3" w:rsidRDefault="007832B3" w:rsidP="0018243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sz w:val="28"/>
          <w:szCs w:val="28"/>
          <w:u w:val="single"/>
          <w:lang w:eastAsia="en-GB"/>
        </w:rPr>
      </w:pPr>
      <w:r w:rsidRPr="00783668">
        <w:rPr>
          <w:rFonts w:eastAsia="Times New Roman" w:cs="Times New Roman"/>
          <w:lang w:eastAsia="en-GB"/>
        </w:rPr>
        <w:t>My interests include playing the guitar - both electric and acoustic. I am also keen on sports, and enjoy going to the gym and keeping fit. As a spectator, I follow rugby league and support Leigh Centurions Rugby League Club.</w:t>
      </w:r>
      <w:r w:rsidRPr="009C06A3">
        <w:rPr>
          <w:rFonts w:eastAsia="Times New Roman" w:cs="Times New Roman"/>
          <w:szCs w:val="24"/>
        </w:rPr>
        <w:t xml:space="preserve"> </w:t>
      </w:r>
    </w:p>
    <w:sectPr w:rsidR="007832B3" w:rsidRPr="009C06A3" w:rsidSect="00DA5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139" w:rsidRDefault="00260139" w:rsidP="003E7FE4">
      <w:pPr>
        <w:spacing w:after="0" w:line="240" w:lineRule="auto"/>
      </w:pPr>
      <w:r>
        <w:separator/>
      </w:r>
    </w:p>
  </w:endnote>
  <w:endnote w:type="continuationSeparator" w:id="0">
    <w:p w:rsidR="00260139" w:rsidRDefault="00260139" w:rsidP="003E7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1ED" w:rsidRDefault="004311E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1ED" w:rsidRDefault="004311E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1ED" w:rsidRDefault="004311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139" w:rsidRDefault="00260139" w:rsidP="003E7FE4">
      <w:pPr>
        <w:spacing w:after="0" w:line="240" w:lineRule="auto"/>
      </w:pPr>
      <w:r>
        <w:separator/>
      </w:r>
    </w:p>
  </w:footnote>
  <w:footnote w:type="continuationSeparator" w:id="0">
    <w:p w:rsidR="00260139" w:rsidRDefault="00260139" w:rsidP="003E7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1ED" w:rsidRDefault="004311E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1ED" w:rsidRDefault="004311ED">
    <w:pPr>
      <w:pStyle w:val="Header"/>
    </w:pPr>
    <w:r>
      <w:rPr>
        <w:noProof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1ED" w:rsidRDefault="004311E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00FE9"/>
    <w:rsid w:val="00001C04"/>
    <w:rsid w:val="0000550C"/>
    <w:rsid w:val="0001194D"/>
    <w:rsid w:val="000232E4"/>
    <w:rsid w:val="00025AC9"/>
    <w:rsid w:val="00026840"/>
    <w:rsid w:val="00030A30"/>
    <w:rsid w:val="00031CBD"/>
    <w:rsid w:val="00035E93"/>
    <w:rsid w:val="00047F98"/>
    <w:rsid w:val="000605FD"/>
    <w:rsid w:val="00075BC1"/>
    <w:rsid w:val="00077FA5"/>
    <w:rsid w:val="00082159"/>
    <w:rsid w:val="00084EC9"/>
    <w:rsid w:val="00097BB2"/>
    <w:rsid w:val="000A4E34"/>
    <w:rsid w:val="000B2201"/>
    <w:rsid w:val="000D477D"/>
    <w:rsid w:val="000D608A"/>
    <w:rsid w:val="000E434C"/>
    <w:rsid w:val="000E588A"/>
    <w:rsid w:val="000F18EF"/>
    <w:rsid w:val="000F5AC7"/>
    <w:rsid w:val="0010557D"/>
    <w:rsid w:val="001136D3"/>
    <w:rsid w:val="001203C3"/>
    <w:rsid w:val="00124E8D"/>
    <w:rsid w:val="001251CA"/>
    <w:rsid w:val="0012773D"/>
    <w:rsid w:val="00131820"/>
    <w:rsid w:val="0013335C"/>
    <w:rsid w:val="00135207"/>
    <w:rsid w:val="00136220"/>
    <w:rsid w:val="00140BAB"/>
    <w:rsid w:val="00141A2B"/>
    <w:rsid w:val="00154C71"/>
    <w:rsid w:val="00155F43"/>
    <w:rsid w:val="00156580"/>
    <w:rsid w:val="00157945"/>
    <w:rsid w:val="00161D46"/>
    <w:rsid w:val="00164006"/>
    <w:rsid w:val="00164C34"/>
    <w:rsid w:val="00170F94"/>
    <w:rsid w:val="00175693"/>
    <w:rsid w:val="00181D30"/>
    <w:rsid w:val="00182439"/>
    <w:rsid w:val="001A248A"/>
    <w:rsid w:val="001A77AC"/>
    <w:rsid w:val="001C794A"/>
    <w:rsid w:val="001D0AE5"/>
    <w:rsid w:val="001D4C11"/>
    <w:rsid w:val="001E7140"/>
    <w:rsid w:val="001F42E2"/>
    <w:rsid w:val="002000E8"/>
    <w:rsid w:val="002007B2"/>
    <w:rsid w:val="00205D4B"/>
    <w:rsid w:val="00217F4D"/>
    <w:rsid w:val="00227887"/>
    <w:rsid w:val="00240BDA"/>
    <w:rsid w:val="00244756"/>
    <w:rsid w:val="00260139"/>
    <w:rsid w:val="002620C9"/>
    <w:rsid w:val="0026596F"/>
    <w:rsid w:val="0026602A"/>
    <w:rsid w:val="00274BFD"/>
    <w:rsid w:val="00290922"/>
    <w:rsid w:val="00290ACB"/>
    <w:rsid w:val="00291532"/>
    <w:rsid w:val="002A23F4"/>
    <w:rsid w:val="002A507A"/>
    <w:rsid w:val="002B0088"/>
    <w:rsid w:val="002B356D"/>
    <w:rsid w:val="002B3CA0"/>
    <w:rsid w:val="002C016B"/>
    <w:rsid w:val="002C74C6"/>
    <w:rsid w:val="002D581A"/>
    <w:rsid w:val="002E4DD6"/>
    <w:rsid w:val="002E6ADE"/>
    <w:rsid w:val="002F1B44"/>
    <w:rsid w:val="00300917"/>
    <w:rsid w:val="00302E96"/>
    <w:rsid w:val="003161D6"/>
    <w:rsid w:val="0032557B"/>
    <w:rsid w:val="00325CE1"/>
    <w:rsid w:val="003372A5"/>
    <w:rsid w:val="00340549"/>
    <w:rsid w:val="00341D2D"/>
    <w:rsid w:val="00341E02"/>
    <w:rsid w:val="00346B7D"/>
    <w:rsid w:val="0035725E"/>
    <w:rsid w:val="0036278F"/>
    <w:rsid w:val="00362AFE"/>
    <w:rsid w:val="00363CD4"/>
    <w:rsid w:val="00365E47"/>
    <w:rsid w:val="003666F4"/>
    <w:rsid w:val="00375A53"/>
    <w:rsid w:val="003846C6"/>
    <w:rsid w:val="003903BF"/>
    <w:rsid w:val="00397133"/>
    <w:rsid w:val="003B4CE9"/>
    <w:rsid w:val="003C4A15"/>
    <w:rsid w:val="003C597A"/>
    <w:rsid w:val="003C6FA1"/>
    <w:rsid w:val="003D0A8D"/>
    <w:rsid w:val="003E1564"/>
    <w:rsid w:val="003E2DD5"/>
    <w:rsid w:val="003E7FE4"/>
    <w:rsid w:val="00401284"/>
    <w:rsid w:val="004032C7"/>
    <w:rsid w:val="004114BC"/>
    <w:rsid w:val="00413C18"/>
    <w:rsid w:val="00416EA6"/>
    <w:rsid w:val="004311ED"/>
    <w:rsid w:val="0043463B"/>
    <w:rsid w:val="00443835"/>
    <w:rsid w:val="00444935"/>
    <w:rsid w:val="00445C82"/>
    <w:rsid w:val="004462F1"/>
    <w:rsid w:val="00455DDB"/>
    <w:rsid w:val="00464894"/>
    <w:rsid w:val="0047685C"/>
    <w:rsid w:val="00482F3D"/>
    <w:rsid w:val="0048447F"/>
    <w:rsid w:val="004A07E7"/>
    <w:rsid w:val="004A1461"/>
    <w:rsid w:val="004A6007"/>
    <w:rsid w:val="004A7855"/>
    <w:rsid w:val="004B7E68"/>
    <w:rsid w:val="004C1FC3"/>
    <w:rsid w:val="004C52FB"/>
    <w:rsid w:val="004D4971"/>
    <w:rsid w:val="004D6337"/>
    <w:rsid w:val="004D7337"/>
    <w:rsid w:val="004E02DC"/>
    <w:rsid w:val="004E6162"/>
    <w:rsid w:val="004F0BE2"/>
    <w:rsid w:val="004F5956"/>
    <w:rsid w:val="004F7B30"/>
    <w:rsid w:val="00500FE9"/>
    <w:rsid w:val="00503688"/>
    <w:rsid w:val="00505E57"/>
    <w:rsid w:val="00515C82"/>
    <w:rsid w:val="00523824"/>
    <w:rsid w:val="00525197"/>
    <w:rsid w:val="00526B6E"/>
    <w:rsid w:val="005330BF"/>
    <w:rsid w:val="005346D1"/>
    <w:rsid w:val="005420D7"/>
    <w:rsid w:val="00554178"/>
    <w:rsid w:val="005543B1"/>
    <w:rsid w:val="00570742"/>
    <w:rsid w:val="0057767B"/>
    <w:rsid w:val="00585304"/>
    <w:rsid w:val="00587A29"/>
    <w:rsid w:val="005A1C38"/>
    <w:rsid w:val="005A26D8"/>
    <w:rsid w:val="005E2DC0"/>
    <w:rsid w:val="006059B0"/>
    <w:rsid w:val="00613783"/>
    <w:rsid w:val="0061790E"/>
    <w:rsid w:val="00630808"/>
    <w:rsid w:val="006317BA"/>
    <w:rsid w:val="00634BAE"/>
    <w:rsid w:val="00634DD6"/>
    <w:rsid w:val="00641322"/>
    <w:rsid w:val="00643201"/>
    <w:rsid w:val="00653ECA"/>
    <w:rsid w:val="006640DC"/>
    <w:rsid w:val="00666D39"/>
    <w:rsid w:val="00667AFC"/>
    <w:rsid w:val="006733BF"/>
    <w:rsid w:val="00674ABE"/>
    <w:rsid w:val="00681521"/>
    <w:rsid w:val="0069574C"/>
    <w:rsid w:val="006B4CB9"/>
    <w:rsid w:val="006D408B"/>
    <w:rsid w:val="006D5C95"/>
    <w:rsid w:val="006D76CB"/>
    <w:rsid w:val="006E58C7"/>
    <w:rsid w:val="006F675A"/>
    <w:rsid w:val="007140BC"/>
    <w:rsid w:val="00722F61"/>
    <w:rsid w:val="00725227"/>
    <w:rsid w:val="00727BAE"/>
    <w:rsid w:val="007335CC"/>
    <w:rsid w:val="007352C6"/>
    <w:rsid w:val="00745B86"/>
    <w:rsid w:val="00746234"/>
    <w:rsid w:val="007545F7"/>
    <w:rsid w:val="00763EB0"/>
    <w:rsid w:val="007646F6"/>
    <w:rsid w:val="00766EBD"/>
    <w:rsid w:val="00772525"/>
    <w:rsid w:val="0078303F"/>
    <w:rsid w:val="007832B3"/>
    <w:rsid w:val="00783668"/>
    <w:rsid w:val="0078557E"/>
    <w:rsid w:val="00793334"/>
    <w:rsid w:val="007933F7"/>
    <w:rsid w:val="00796776"/>
    <w:rsid w:val="007973BC"/>
    <w:rsid w:val="00797F7C"/>
    <w:rsid w:val="007A1D23"/>
    <w:rsid w:val="007B0D4E"/>
    <w:rsid w:val="007B2DB3"/>
    <w:rsid w:val="007B3169"/>
    <w:rsid w:val="007C28BC"/>
    <w:rsid w:val="007C7E7C"/>
    <w:rsid w:val="007D35C1"/>
    <w:rsid w:val="007D6801"/>
    <w:rsid w:val="007F61B1"/>
    <w:rsid w:val="007F6F2E"/>
    <w:rsid w:val="008225F8"/>
    <w:rsid w:val="0085175A"/>
    <w:rsid w:val="0086286A"/>
    <w:rsid w:val="00865E6C"/>
    <w:rsid w:val="00871028"/>
    <w:rsid w:val="00871307"/>
    <w:rsid w:val="008728E5"/>
    <w:rsid w:val="00872C0A"/>
    <w:rsid w:val="00873DE2"/>
    <w:rsid w:val="00874D05"/>
    <w:rsid w:val="008753EA"/>
    <w:rsid w:val="008A097B"/>
    <w:rsid w:val="008A116E"/>
    <w:rsid w:val="008A16CF"/>
    <w:rsid w:val="008A1830"/>
    <w:rsid w:val="008A3325"/>
    <w:rsid w:val="008B12E7"/>
    <w:rsid w:val="008C0165"/>
    <w:rsid w:val="008C3EEF"/>
    <w:rsid w:val="008C404B"/>
    <w:rsid w:val="008D10DD"/>
    <w:rsid w:val="008E7BF9"/>
    <w:rsid w:val="008E7E62"/>
    <w:rsid w:val="008E7F00"/>
    <w:rsid w:val="008F0A92"/>
    <w:rsid w:val="009055B8"/>
    <w:rsid w:val="009272E6"/>
    <w:rsid w:val="00932AED"/>
    <w:rsid w:val="00932B5E"/>
    <w:rsid w:val="009378B7"/>
    <w:rsid w:val="00963897"/>
    <w:rsid w:val="009879EC"/>
    <w:rsid w:val="00990A4A"/>
    <w:rsid w:val="00994B49"/>
    <w:rsid w:val="009B3445"/>
    <w:rsid w:val="009C06A3"/>
    <w:rsid w:val="009D282D"/>
    <w:rsid w:val="009F29E8"/>
    <w:rsid w:val="009F35B8"/>
    <w:rsid w:val="009F3A16"/>
    <w:rsid w:val="009F4000"/>
    <w:rsid w:val="009F501D"/>
    <w:rsid w:val="00A12D19"/>
    <w:rsid w:val="00A20672"/>
    <w:rsid w:val="00A20B56"/>
    <w:rsid w:val="00A324F3"/>
    <w:rsid w:val="00A36FAE"/>
    <w:rsid w:val="00A40E3F"/>
    <w:rsid w:val="00A43ECF"/>
    <w:rsid w:val="00A661D6"/>
    <w:rsid w:val="00A83192"/>
    <w:rsid w:val="00A9134E"/>
    <w:rsid w:val="00AB1670"/>
    <w:rsid w:val="00AB3B09"/>
    <w:rsid w:val="00AC2285"/>
    <w:rsid w:val="00AD23AD"/>
    <w:rsid w:val="00AD43F2"/>
    <w:rsid w:val="00AE33F2"/>
    <w:rsid w:val="00AF36B2"/>
    <w:rsid w:val="00B16812"/>
    <w:rsid w:val="00B3703A"/>
    <w:rsid w:val="00B521EB"/>
    <w:rsid w:val="00B5717D"/>
    <w:rsid w:val="00B6158B"/>
    <w:rsid w:val="00B62556"/>
    <w:rsid w:val="00B64359"/>
    <w:rsid w:val="00B67CB5"/>
    <w:rsid w:val="00B763FE"/>
    <w:rsid w:val="00B77216"/>
    <w:rsid w:val="00B82623"/>
    <w:rsid w:val="00B83729"/>
    <w:rsid w:val="00B90818"/>
    <w:rsid w:val="00B938B9"/>
    <w:rsid w:val="00B96120"/>
    <w:rsid w:val="00B97658"/>
    <w:rsid w:val="00BA0555"/>
    <w:rsid w:val="00BA5FE3"/>
    <w:rsid w:val="00BB58CF"/>
    <w:rsid w:val="00BB71D0"/>
    <w:rsid w:val="00BB72B9"/>
    <w:rsid w:val="00BB72F1"/>
    <w:rsid w:val="00BC0458"/>
    <w:rsid w:val="00BC4FE3"/>
    <w:rsid w:val="00BD4A0F"/>
    <w:rsid w:val="00BE089B"/>
    <w:rsid w:val="00BE444E"/>
    <w:rsid w:val="00BF11A1"/>
    <w:rsid w:val="00BF5434"/>
    <w:rsid w:val="00BF6637"/>
    <w:rsid w:val="00BF72EF"/>
    <w:rsid w:val="00C00C06"/>
    <w:rsid w:val="00C14978"/>
    <w:rsid w:val="00C15744"/>
    <w:rsid w:val="00C15F18"/>
    <w:rsid w:val="00C3419B"/>
    <w:rsid w:val="00C4004D"/>
    <w:rsid w:val="00C4108A"/>
    <w:rsid w:val="00C465B7"/>
    <w:rsid w:val="00C52B6E"/>
    <w:rsid w:val="00C57226"/>
    <w:rsid w:val="00C8451A"/>
    <w:rsid w:val="00CA20D1"/>
    <w:rsid w:val="00CA36A0"/>
    <w:rsid w:val="00CB2117"/>
    <w:rsid w:val="00CC2171"/>
    <w:rsid w:val="00CC2832"/>
    <w:rsid w:val="00CC5921"/>
    <w:rsid w:val="00CC5F00"/>
    <w:rsid w:val="00CD6BA4"/>
    <w:rsid w:val="00CE195C"/>
    <w:rsid w:val="00CE3BE8"/>
    <w:rsid w:val="00CE5D65"/>
    <w:rsid w:val="00CF097F"/>
    <w:rsid w:val="00CF2A4D"/>
    <w:rsid w:val="00CF5B0E"/>
    <w:rsid w:val="00D05980"/>
    <w:rsid w:val="00D07126"/>
    <w:rsid w:val="00D10DCD"/>
    <w:rsid w:val="00D15D3C"/>
    <w:rsid w:val="00D163D3"/>
    <w:rsid w:val="00D16F40"/>
    <w:rsid w:val="00D17B38"/>
    <w:rsid w:val="00D20C96"/>
    <w:rsid w:val="00D257AF"/>
    <w:rsid w:val="00D26E8B"/>
    <w:rsid w:val="00D2788C"/>
    <w:rsid w:val="00D4407D"/>
    <w:rsid w:val="00D47D30"/>
    <w:rsid w:val="00D50568"/>
    <w:rsid w:val="00D64156"/>
    <w:rsid w:val="00D67DE0"/>
    <w:rsid w:val="00D82085"/>
    <w:rsid w:val="00D85CE2"/>
    <w:rsid w:val="00DA519E"/>
    <w:rsid w:val="00DB4686"/>
    <w:rsid w:val="00DE1B35"/>
    <w:rsid w:val="00E06721"/>
    <w:rsid w:val="00E072A5"/>
    <w:rsid w:val="00E11D38"/>
    <w:rsid w:val="00E27214"/>
    <w:rsid w:val="00E27B76"/>
    <w:rsid w:val="00E50EBA"/>
    <w:rsid w:val="00E52124"/>
    <w:rsid w:val="00E5780B"/>
    <w:rsid w:val="00E60E9B"/>
    <w:rsid w:val="00E614F2"/>
    <w:rsid w:val="00E62EDE"/>
    <w:rsid w:val="00E67A10"/>
    <w:rsid w:val="00E83E4D"/>
    <w:rsid w:val="00E84364"/>
    <w:rsid w:val="00E8648E"/>
    <w:rsid w:val="00E91B72"/>
    <w:rsid w:val="00EB3DC4"/>
    <w:rsid w:val="00EB675C"/>
    <w:rsid w:val="00EC4D11"/>
    <w:rsid w:val="00ED4E68"/>
    <w:rsid w:val="00EE373F"/>
    <w:rsid w:val="00EE49B0"/>
    <w:rsid w:val="00EF7B4C"/>
    <w:rsid w:val="00F05D22"/>
    <w:rsid w:val="00F07609"/>
    <w:rsid w:val="00F079FA"/>
    <w:rsid w:val="00F14D1E"/>
    <w:rsid w:val="00F179C0"/>
    <w:rsid w:val="00F206C3"/>
    <w:rsid w:val="00F22CFC"/>
    <w:rsid w:val="00F477F7"/>
    <w:rsid w:val="00F63CC4"/>
    <w:rsid w:val="00F70B7A"/>
    <w:rsid w:val="00F712CE"/>
    <w:rsid w:val="00F91C94"/>
    <w:rsid w:val="00FA060A"/>
    <w:rsid w:val="00FB1444"/>
    <w:rsid w:val="00FB22AA"/>
    <w:rsid w:val="00FC28CC"/>
    <w:rsid w:val="00FC4247"/>
    <w:rsid w:val="00FE02A2"/>
    <w:rsid w:val="00FE7311"/>
    <w:rsid w:val="00FF01AA"/>
    <w:rsid w:val="00FF4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AD"/>
  </w:style>
  <w:style w:type="paragraph" w:styleId="Heading2">
    <w:name w:val="heading 2"/>
    <w:basedOn w:val="Normal"/>
    <w:link w:val="Heading2Char"/>
    <w:uiPriority w:val="9"/>
    <w:qFormat/>
    <w:rsid w:val="00362A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2B3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Cs w:val="20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7832B3"/>
    <w:rPr>
      <w:rFonts w:ascii="Arial" w:eastAsia="Times New Roman" w:hAnsi="Arial" w:cs="Times New Roman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2B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62AF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097BB2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E7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FE4"/>
  </w:style>
  <w:style w:type="character" w:styleId="CommentReference">
    <w:name w:val="annotation reference"/>
    <w:basedOn w:val="DefaultParagraphFont"/>
    <w:uiPriority w:val="99"/>
    <w:semiHidden/>
    <w:unhideWhenUsed/>
    <w:rsid w:val="005776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6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6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6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67B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9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danathome12@hotmail.co.uk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Sarah</dc:creator>
  <cp:lastModifiedBy>Windows User</cp:lastModifiedBy>
  <cp:revision>2</cp:revision>
  <cp:lastPrinted>2014-04-24T11:52:00Z</cp:lastPrinted>
  <dcterms:created xsi:type="dcterms:W3CDTF">2019-01-28T22:33:00Z</dcterms:created>
  <dcterms:modified xsi:type="dcterms:W3CDTF">2019-01-28T22:33:00Z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