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865418" w14:textId="412ED50D" w:rsidR="00983F36" w:rsidRPr="00142C98" w:rsidRDefault="00983F36" w:rsidP="00222976">
      <w:pPr>
        <w:jc w:val="center"/>
        <w:rPr>
          <w:rFonts w:ascii="Calibri" w:eastAsia="Times New Roman" w:hAnsi="Calibri" w:cs="Arial"/>
          <w:b/>
          <w:shd w:val="clear" w:color="auto" w:fill="FFFFFF"/>
          <w:lang w:val="en-GB"/>
        </w:rPr>
      </w:pPr>
      <w:proofErr w:type="spellStart"/>
      <w:r w:rsidRPr="00142C98">
        <w:rPr>
          <w:rFonts w:ascii="Calibri" w:eastAsia="Times New Roman" w:hAnsi="Calibri" w:cs="Arial"/>
          <w:b/>
          <w:shd w:val="clear" w:color="auto" w:fill="FFFFFF"/>
          <w:lang w:val="en-GB"/>
        </w:rPr>
        <w:t>Namdi</w:t>
      </w:r>
      <w:proofErr w:type="spellEnd"/>
      <w:r w:rsidRPr="00142C98">
        <w:rPr>
          <w:rFonts w:ascii="Calibri" w:eastAsia="Times New Roman" w:hAnsi="Calibri" w:cs="Arial"/>
          <w:b/>
          <w:shd w:val="clear" w:color="auto" w:fill="FFFFFF"/>
          <w:lang w:val="en-GB"/>
        </w:rPr>
        <w:t xml:space="preserve"> </w:t>
      </w:r>
      <w:proofErr w:type="spellStart"/>
      <w:r w:rsidRPr="00142C98">
        <w:rPr>
          <w:rFonts w:ascii="Calibri" w:eastAsia="Times New Roman" w:hAnsi="Calibri" w:cs="Arial"/>
          <w:b/>
          <w:shd w:val="clear" w:color="auto" w:fill="FFFFFF"/>
          <w:lang w:val="en-GB"/>
        </w:rPr>
        <w:t>Onwuachu</w:t>
      </w:r>
      <w:proofErr w:type="spellEnd"/>
      <w:r w:rsidR="003B47AC" w:rsidRPr="003B47AC">
        <w:rPr>
          <w:rFonts w:ascii="Calibri" w:eastAsia="Times New Roman" w:hAnsi="Calibri" w:cs="Arial"/>
          <w:sz w:val="19"/>
          <w:szCs w:val="19"/>
          <w:shd w:val="clear" w:color="auto" w:fill="FFFFFF"/>
          <w:lang w:val="en-GB"/>
        </w:rPr>
        <w:t xml:space="preserve"> </w:t>
      </w:r>
      <w:r w:rsidR="003B47AC" w:rsidRPr="00142C98">
        <w:rPr>
          <w:rFonts w:ascii="Calibri" w:eastAsia="Times New Roman" w:hAnsi="Calibri" w:cs="Arial"/>
          <w:sz w:val="19"/>
          <w:szCs w:val="19"/>
          <w:shd w:val="clear" w:color="auto" w:fill="FFFFFF"/>
          <w:lang w:val="en-GB"/>
        </w:rPr>
        <w:t>AWS Certified Cloud Practitioner</w:t>
      </w:r>
      <w:r w:rsidR="003B47AC" w:rsidRPr="00142C98">
        <w:rPr>
          <w:rFonts w:ascii="Calibri" w:eastAsia="Times New Roman" w:hAnsi="Calibri" w:cs="Arial"/>
          <w:sz w:val="19"/>
          <w:szCs w:val="19"/>
          <w:shd w:val="clear" w:color="auto" w:fill="FFFFFF"/>
          <w:lang w:val="en-GB"/>
        </w:rPr>
        <w:tab/>
      </w:r>
    </w:p>
    <w:p w14:paraId="5954FA61" w14:textId="7D7196B4" w:rsidR="00983F36" w:rsidRPr="00142C98" w:rsidRDefault="00983F36" w:rsidP="00222976">
      <w:pPr>
        <w:jc w:val="center"/>
        <w:rPr>
          <w:rFonts w:ascii="Calibri" w:eastAsia="Times New Roman" w:hAnsi="Calibri" w:cs="Arial"/>
          <w:sz w:val="19"/>
          <w:szCs w:val="19"/>
          <w:shd w:val="clear" w:color="auto" w:fill="FFFFFF"/>
          <w:lang w:val="en-GB"/>
        </w:rPr>
      </w:pPr>
      <w:proofErr w:type="gramStart"/>
      <w:r w:rsidRPr="00142C98">
        <w:rPr>
          <w:rFonts w:ascii="Calibri" w:eastAsia="Times New Roman" w:hAnsi="Calibri" w:cs="Arial"/>
          <w:sz w:val="19"/>
          <w:szCs w:val="19"/>
          <w:shd w:val="clear" w:color="auto" w:fill="FFFFFF"/>
          <w:lang w:val="en-GB"/>
        </w:rPr>
        <w:t>home</w:t>
      </w:r>
      <w:proofErr w:type="gramEnd"/>
      <w:r w:rsidRPr="00142C98">
        <w:rPr>
          <w:rFonts w:ascii="Calibri" w:eastAsia="Times New Roman" w:hAnsi="Calibri" w:cs="Arial"/>
          <w:sz w:val="19"/>
          <w:szCs w:val="19"/>
          <w:shd w:val="clear" w:color="auto" w:fill="FFFFFF"/>
          <w:lang w:val="en-GB"/>
        </w:rPr>
        <w:t xml:space="preserve">: </w:t>
      </w:r>
      <w:r w:rsidR="00C573DE">
        <w:rPr>
          <w:rFonts w:ascii="Calibri" w:eastAsia="Times New Roman" w:hAnsi="Calibri" w:cs="Arial"/>
          <w:sz w:val="19"/>
          <w:szCs w:val="19"/>
          <w:shd w:val="clear" w:color="auto" w:fill="FFFFFF"/>
          <w:lang w:val="en-GB"/>
        </w:rPr>
        <w:t>4 Methuen Close, Edgware, Middlesex, HA8 6HA</w:t>
      </w:r>
      <w:r w:rsidR="00222976" w:rsidRPr="00142C98">
        <w:rPr>
          <w:rFonts w:ascii="Calibri" w:eastAsia="Times New Roman" w:hAnsi="Calibri" w:cs="Arial"/>
          <w:sz w:val="19"/>
          <w:szCs w:val="19"/>
          <w:shd w:val="clear" w:color="auto" w:fill="FFFFFF"/>
          <w:lang w:val="en-GB"/>
        </w:rPr>
        <w:t>:+4</w:t>
      </w:r>
      <w:r w:rsidR="006C69A9" w:rsidRPr="00142C98">
        <w:rPr>
          <w:rFonts w:ascii="Calibri" w:eastAsia="Times New Roman" w:hAnsi="Calibri" w:cs="Arial"/>
          <w:sz w:val="19"/>
          <w:szCs w:val="19"/>
          <w:shd w:val="clear" w:color="auto" w:fill="FFFFFF"/>
          <w:lang w:val="en-GB"/>
        </w:rPr>
        <w:t>4</w:t>
      </w:r>
      <w:r w:rsidR="00222976" w:rsidRPr="00142C98">
        <w:rPr>
          <w:rFonts w:ascii="Calibri" w:eastAsia="Times New Roman" w:hAnsi="Calibri" w:cs="Arial"/>
          <w:sz w:val="19"/>
          <w:szCs w:val="19"/>
          <w:shd w:val="clear" w:color="auto" w:fill="FFFFFF"/>
          <w:lang w:val="en-GB"/>
        </w:rPr>
        <w:t xml:space="preserve">7812144880 </w:t>
      </w:r>
      <w:r w:rsidRPr="00142C98">
        <w:rPr>
          <w:rFonts w:ascii="Calibri" w:eastAsia="Times New Roman" w:hAnsi="Calibri" w:cs="Arial"/>
          <w:sz w:val="19"/>
          <w:szCs w:val="19"/>
          <w:shd w:val="clear" w:color="auto" w:fill="FFFFFF"/>
          <w:lang w:val="en-GB"/>
        </w:rPr>
        <w:t>email:</w:t>
      </w:r>
      <w:hyperlink r:id="rId6" w:history="1">
        <w:r w:rsidRPr="00142C98">
          <w:rPr>
            <w:rFonts w:ascii="Calibri" w:eastAsia="Times New Roman" w:hAnsi="Calibri" w:cs="Arial"/>
            <w:sz w:val="19"/>
            <w:szCs w:val="19"/>
            <w:shd w:val="clear" w:color="auto" w:fill="FFFFFF"/>
            <w:lang w:val="en-GB"/>
          </w:rPr>
          <w:t>namdi.onwuachu@gmail.com</w:t>
        </w:r>
      </w:hyperlink>
    </w:p>
    <w:p w14:paraId="2C163707" w14:textId="77777777" w:rsidR="00101700" w:rsidRPr="00142C98" w:rsidRDefault="00101700" w:rsidP="00983F36">
      <w:pPr>
        <w:rPr>
          <w:rFonts w:ascii="Calibri" w:eastAsia="Times New Roman" w:hAnsi="Calibri" w:cs="Arial"/>
          <w:b/>
          <w:sz w:val="19"/>
          <w:szCs w:val="19"/>
          <w:shd w:val="clear" w:color="auto" w:fill="FFFFFF"/>
          <w:lang w:val="en-GB"/>
        </w:rPr>
      </w:pPr>
    </w:p>
    <w:p w14:paraId="6B49CE93" w14:textId="77777777" w:rsidR="00983F36" w:rsidRPr="00142C98" w:rsidRDefault="00983F36" w:rsidP="00983F36">
      <w:pPr>
        <w:rPr>
          <w:rFonts w:ascii="Calibri" w:eastAsia="Times New Roman" w:hAnsi="Calibri" w:cs="Arial"/>
          <w:b/>
          <w:sz w:val="19"/>
          <w:szCs w:val="19"/>
          <w:shd w:val="clear" w:color="auto" w:fill="FFFFFF"/>
          <w:lang w:val="en-GB"/>
        </w:rPr>
      </w:pPr>
      <w:r w:rsidRPr="00142C98">
        <w:rPr>
          <w:rFonts w:ascii="Calibri" w:eastAsia="Times New Roman" w:hAnsi="Calibri" w:cs="Arial"/>
          <w:b/>
          <w:sz w:val="19"/>
          <w:szCs w:val="19"/>
          <w:shd w:val="clear" w:color="auto" w:fill="FFFFFF"/>
          <w:lang w:val="en-GB"/>
        </w:rPr>
        <w:t>Personal Statement</w:t>
      </w:r>
    </w:p>
    <w:p w14:paraId="0986BEBD" w14:textId="7FC6CC06" w:rsidR="00983F36" w:rsidRPr="00142C98" w:rsidRDefault="00252A5D" w:rsidP="00983F36">
      <w:pPr>
        <w:jc w:val="both"/>
        <w:rPr>
          <w:rFonts w:ascii="Calibri" w:eastAsia="Times New Roman" w:hAnsi="Calibri" w:cs="Arial"/>
          <w:sz w:val="19"/>
          <w:szCs w:val="19"/>
          <w:shd w:val="clear" w:color="auto" w:fill="FFFFFF"/>
          <w:lang w:val="en-GB"/>
        </w:rPr>
      </w:pPr>
      <w:r>
        <w:rPr>
          <w:rFonts w:ascii="Calibri" w:eastAsia="Times New Roman" w:hAnsi="Calibri" w:cs="Arial"/>
          <w:sz w:val="19"/>
          <w:szCs w:val="19"/>
          <w:shd w:val="clear" w:color="auto" w:fill="FFFFFF"/>
          <w:lang w:val="en-GB"/>
        </w:rPr>
        <w:t>I am</w:t>
      </w:r>
      <w:r w:rsidR="00983F36" w:rsidRPr="00142C98">
        <w:rPr>
          <w:rFonts w:ascii="Calibri" w:eastAsia="Times New Roman" w:hAnsi="Calibri" w:cs="Arial"/>
          <w:sz w:val="19"/>
          <w:szCs w:val="19"/>
          <w:shd w:val="clear" w:color="auto" w:fill="FFFFFF"/>
          <w:lang w:val="en-GB"/>
        </w:rPr>
        <w:t xml:space="preserve"> </w:t>
      </w:r>
      <w:r>
        <w:rPr>
          <w:rFonts w:ascii="Calibri" w:eastAsia="Times New Roman" w:hAnsi="Calibri" w:cs="Arial"/>
          <w:sz w:val="19"/>
          <w:szCs w:val="19"/>
          <w:shd w:val="clear" w:color="auto" w:fill="FFFFFF"/>
          <w:lang w:val="en-GB"/>
        </w:rPr>
        <w:t>solution architect</w:t>
      </w:r>
      <w:r w:rsidR="00983F36" w:rsidRPr="00142C98">
        <w:rPr>
          <w:rFonts w:ascii="Calibri" w:eastAsia="Times New Roman" w:hAnsi="Calibri" w:cs="Arial"/>
          <w:sz w:val="19"/>
          <w:szCs w:val="19"/>
          <w:shd w:val="clear" w:color="auto" w:fill="FFFFFF"/>
          <w:lang w:val="en-GB"/>
        </w:rPr>
        <w:t xml:space="preserve"> with over 15 years of professional experience across multiple industries and </w:t>
      </w:r>
      <w:r w:rsidR="00F509DE" w:rsidRPr="00142C98">
        <w:rPr>
          <w:rFonts w:ascii="Calibri" w:eastAsia="Times New Roman" w:hAnsi="Calibri" w:cs="Arial"/>
          <w:sz w:val="19"/>
          <w:szCs w:val="19"/>
          <w:shd w:val="clear" w:color="auto" w:fill="FFFFFF"/>
          <w:lang w:val="en-GB"/>
        </w:rPr>
        <w:t xml:space="preserve">government </w:t>
      </w:r>
      <w:r w:rsidR="00983F36" w:rsidRPr="00142C98">
        <w:rPr>
          <w:rFonts w:ascii="Calibri" w:eastAsia="Times New Roman" w:hAnsi="Calibri" w:cs="Arial"/>
          <w:sz w:val="19"/>
          <w:szCs w:val="19"/>
          <w:shd w:val="clear" w:color="auto" w:fill="FFFFFF"/>
          <w:lang w:val="en-GB"/>
        </w:rPr>
        <w:t xml:space="preserve">organisations. My specialism is designing </w:t>
      </w:r>
      <w:r w:rsidR="001B133F">
        <w:rPr>
          <w:rFonts w:ascii="Calibri" w:eastAsia="Times New Roman" w:hAnsi="Calibri" w:cs="Arial"/>
          <w:sz w:val="19"/>
          <w:szCs w:val="19"/>
          <w:shd w:val="clear" w:color="auto" w:fill="FFFFFF"/>
          <w:lang w:val="en-GB"/>
        </w:rPr>
        <w:t>a</w:t>
      </w:r>
      <w:r w:rsidR="00983F36" w:rsidRPr="00142C98">
        <w:rPr>
          <w:rFonts w:ascii="Calibri" w:eastAsia="Times New Roman" w:hAnsi="Calibri" w:cs="Arial"/>
          <w:sz w:val="19"/>
          <w:szCs w:val="19"/>
          <w:shd w:val="clear" w:color="auto" w:fill="FFFFFF"/>
          <w:lang w:val="en-GB"/>
        </w:rPr>
        <w:t xml:space="preserve">rchitecture </w:t>
      </w:r>
      <w:r w:rsidR="001B133F">
        <w:rPr>
          <w:rFonts w:ascii="Calibri" w:eastAsia="Times New Roman" w:hAnsi="Calibri" w:cs="Arial"/>
          <w:sz w:val="19"/>
          <w:szCs w:val="19"/>
          <w:shd w:val="clear" w:color="auto" w:fill="FFFFFF"/>
          <w:lang w:val="en-GB"/>
        </w:rPr>
        <w:t xml:space="preserve">solution </w:t>
      </w:r>
      <w:r w:rsidR="00983F36" w:rsidRPr="00142C98">
        <w:rPr>
          <w:rFonts w:ascii="Calibri" w:eastAsia="Times New Roman" w:hAnsi="Calibri" w:cs="Arial"/>
          <w:sz w:val="19"/>
          <w:szCs w:val="19"/>
          <w:shd w:val="clear" w:color="auto" w:fill="FFFFFF"/>
          <w:lang w:val="en-GB"/>
        </w:rPr>
        <w:t xml:space="preserve">blueprints for target operating model digital transformation scenarios ensuring process excellence </w:t>
      </w:r>
      <w:r w:rsidR="00023D75">
        <w:rPr>
          <w:rFonts w:ascii="Calibri" w:eastAsia="Times New Roman" w:hAnsi="Calibri" w:cs="Arial"/>
          <w:sz w:val="19"/>
          <w:szCs w:val="19"/>
          <w:shd w:val="clear" w:color="auto" w:fill="FFFFFF"/>
          <w:lang w:val="en-GB"/>
        </w:rPr>
        <w:t xml:space="preserve">by </w:t>
      </w:r>
      <w:r w:rsidR="00983F36" w:rsidRPr="00142C98">
        <w:rPr>
          <w:rFonts w:ascii="Calibri" w:eastAsia="Times New Roman" w:hAnsi="Calibri" w:cs="Arial"/>
          <w:sz w:val="19"/>
          <w:szCs w:val="19"/>
          <w:shd w:val="clear" w:color="auto" w:fill="FFFFFF"/>
          <w:lang w:val="en-GB"/>
        </w:rPr>
        <w:t>using a repertoire of best practice tools and techniques. I have been involved in 30+ full projects with budgets ranging from $1M - $30M.</w:t>
      </w:r>
    </w:p>
    <w:p w14:paraId="11500A57" w14:textId="77777777" w:rsidR="00983F36" w:rsidRPr="00142C98" w:rsidRDefault="00983F36" w:rsidP="00983F36">
      <w:pPr>
        <w:rPr>
          <w:rFonts w:ascii="Calibri" w:eastAsia="Times New Roman" w:hAnsi="Calibri" w:cs="Arial"/>
          <w:sz w:val="19"/>
          <w:szCs w:val="19"/>
          <w:shd w:val="clear" w:color="auto" w:fill="FFFFFF"/>
          <w:lang w:val="en-GB"/>
        </w:rPr>
      </w:pPr>
    </w:p>
    <w:p w14:paraId="46A96F7E" w14:textId="77777777" w:rsidR="00983F36" w:rsidRPr="00142C98" w:rsidRDefault="00983F36" w:rsidP="00983F36">
      <w:pPr>
        <w:rPr>
          <w:rFonts w:ascii="Calibri" w:eastAsia="Times New Roman" w:hAnsi="Calibri" w:cs="Arial"/>
          <w:b/>
          <w:sz w:val="19"/>
          <w:szCs w:val="19"/>
          <w:shd w:val="clear" w:color="auto" w:fill="FFFFFF"/>
          <w:lang w:val="en-GB"/>
        </w:rPr>
      </w:pPr>
      <w:r w:rsidRPr="00142C98">
        <w:rPr>
          <w:rFonts w:ascii="Calibri" w:eastAsia="Times New Roman" w:hAnsi="Calibri" w:cs="Arial"/>
          <w:b/>
          <w:sz w:val="19"/>
          <w:szCs w:val="19"/>
          <w:shd w:val="clear" w:color="auto" w:fill="FFFFFF"/>
          <w:lang w:val="en-GB"/>
        </w:rPr>
        <w:t>Work History</w:t>
      </w:r>
    </w:p>
    <w:p w14:paraId="6D26FDFA" w14:textId="33EA8170" w:rsidR="00983F36" w:rsidRPr="00142C98" w:rsidRDefault="00252A5D" w:rsidP="003C07BD">
      <w:pPr>
        <w:jc w:val="both"/>
        <w:rPr>
          <w:rFonts w:ascii="Calibri" w:eastAsia="Times New Roman" w:hAnsi="Calibri" w:cs="Arial"/>
          <w:b/>
          <w:sz w:val="19"/>
          <w:szCs w:val="19"/>
          <w:shd w:val="clear" w:color="auto" w:fill="FFFFFF"/>
          <w:lang w:val="en-GB"/>
        </w:rPr>
      </w:pPr>
      <w:r>
        <w:rPr>
          <w:rFonts w:ascii="Calibri" w:eastAsia="Times New Roman" w:hAnsi="Calibri" w:cs="Arial"/>
          <w:b/>
          <w:sz w:val="19"/>
          <w:szCs w:val="19"/>
          <w:shd w:val="clear" w:color="auto" w:fill="FFFFFF"/>
          <w:lang w:val="en-GB"/>
        </w:rPr>
        <w:t xml:space="preserve">Solution </w:t>
      </w:r>
      <w:r w:rsidR="00983F36" w:rsidRPr="00142C98">
        <w:rPr>
          <w:rFonts w:ascii="Calibri" w:eastAsia="Times New Roman" w:hAnsi="Calibri" w:cs="Arial"/>
          <w:b/>
          <w:sz w:val="19"/>
          <w:szCs w:val="19"/>
          <w:shd w:val="clear" w:color="auto" w:fill="FFFFFF"/>
          <w:lang w:val="en-GB"/>
        </w:rPr>
        <w:t xml:space="preserve">Architect, </w:t>
      </w:r>
      <w:proofErr w:type="spellStart"/>
      <w:r w:rsidR="00983F36" w:rsidRPr="00142C98">
        <w:rPr>
          <w:rFonts w:ascii="Calibri" w:eastAsia="Times New Roman" w:hAnsi="Calibri" w:cs="Arial"/>
          <w:b/>
          <w:sz w:val="19"/>
          <w:szCs w:val="19"/>
          <w:shd w:val="clear" w:color="auto" w:fill="FFFFFF"/>
          <w:lang w:val="en-GB"/>
        </w:rPr>
        <w:t>Telios</w:t>
      </w:r>
      <w:proofErr w:type="spellEnd"/>
      <w:r w:rsidR="00983F36" w:rsidRPr="00142C98">
        <w:rPr>
          <w:rFonts w:ascii="Calibri" w:eastAsia="Times New Roman" w:hAnsi="Calibri" w:cs="Arial"/>
          <w:b/>
          <w:sz w:val="19"/>
          <w:szCs w:val="19"/>
          <w:shd w:val="clear" w:color="auto" w:fill="FFFFFF"/>
          <w:lang w:val="en-GB"/>
        </w:rPr>
        <w:t xml:space="preserve"> Consulting Services Jul 2015 – </w:t>
      </w:r>
    </w:p>
    <w:p w14:paraId="06949FA8" w14:textId="6B74368A" w:rsidR="00D4647A" w:rsidRPr="00142C98" w:rsidRDefault="00252A5D" w:rsidP="003C07BD">
      <w:pPr>
        <w:jc w:val="both"/>
        <w:rPr>
          <w:rFonts w:ascii="Calibri" w:eastAsia="Times New Roman" w:hAnsi="Calibri" w:cs="Arial"/>
          <w:b/>
          <w:i/>
          <w:sz w:val="19"/>
          <w:szCs w:val="19"/>
          <w:shd w:val="clear" w:color="auto" w:fill="FFFFFF"/>
          <w:lang w:val="en-GB"/>
        </w:rPr>
      </w:pPr>
      <w:r>
        <w:rPr>
          <w:rFonts w:ascii="Calibri" w:eastAsia="Times New Roman" w:hAnsi="Calibri" w:cs="Arial"/>
          <w:b/>
          <w:i/>
          <w:sz w:val="19"/>
          <w:szCs w:val="19"/>
          <w:shd w:val="clear" w:color="auto" w:fill="FFFFFF"/>
          <w:lang w:val="en-GB"/>
        </w:rPr>
        <w:t>Enterprise</w:t>
      </w:r>
      <w:r w:rsidR="00D4647A" w:rsidRPr="00142C98">
        <w:rPr>
          <w:rFonts w:ascii="Calibri" w:eastAsia="Times New Roman" w:hAnsi="Calibri" w:cs="Arial"/>
          <w:b/>
          <w:i/>
          <w:sz w:val="19"/>
          <w:szCs w:val="19"/>
          <w:shd w:val="clear" w:color="auto" w:fill="FFFFFF"/>
          <w:lang w:val="en-GB"/>
        </w:rPr>
        <w:t xml:space="preserve"> </w:t>
      </w:r>
      <w:r w:rsidR="00983F36" w:rsidRPr="00142C98">
        <w:rPr>
          <w:rFonts w:ascii="Calibri" w:eastAsia="Times New Roman" w:hAnsi="Calibri" w:cs="Arial"/>
          <w:b/>
          <w:i/>
          <w:sz w:val="19"/>
          <w:szCs w:val="19"/>
          <w:shd w:val="clear" w:color="auto" w:fill="FFFFFF"/>
          <w:lang w:val="en-GB"/>
        </w:rPr>
        <w:t>Architecture</w:t>
      </w:r>
    </w:p>
    <w:p w14:paraId="0ACD121D" w14:textId="088DFC9E" w:rsidR="005F4E3D" w:rsidRPr="00142C98" w:rsidRDefault="007B5FBD" w:rsidP="003C07BD">
      <w:pPr>
        <w:shd w:val="clear" w:color="auto" w:fill="FFFFFF"/>
        <w:jc w:val="both"/>
        <w:rPr>
          <w:rFonts w:ascii="Calibri" w:eastAsia="Times New Roman" w:hAnsi="Calibri" w:cs="Arial"/>
          <w:sz w:val="19"/>
          <w:szCs w:val="19"/>
          <w:shd w:val="clear" w:color="auto" w:fill="FFFFFF"/>
          <w:lang w:val="en-GB"/>
        </w:rPr>
      </w:pPr>
      <w:r>
        <w:rPr>
          <w:rFonts w:ascii="Calibri" w:eastAsia="Times New Roman" w:hAnsi="Calibri" w:cs="Arial"/>
          <w:sz w:val="19"/>
          <w:szCs w:val="19"/>
          <w:shd w:val="clear" w:color="auto" w:fill="FFFFFF"/>
          <w:lang w:val="en-GB"/>
        </w:rPr>
        <w:t xml:space="preserve">I work </w:t>
      </w:r>
      <w:r w:rsidR="00056199" w:rsidRPr="00142C98">
        <w:rPr>
          <w:rFonts w:ascii="Calibri" w:eastAsia="Times New Roman" w:hAnsi="Calibri" w:cs="Arial"/>
          <w:sz w:val="19"/>
          <w:szCs w:val="19"/>
          <w:shd w:val="clear" w:color="auto" w:fill="FFFFFF"/>
          <w:lang w:val="en-GB"/>
        </w:rPr>
        <w:t xml:space="preserve">with </w:t>
      </w:r>
      <w:r w:rsidR="001B133F">
        <w:rPr>
          <w:rFonts w:ascii="Calibri" w:eastAsia="Times New Roman" w:hAnsi="Calibri" w:cs="Arial"/>
          <w:sz w:val="19"/>
          <w:szCs w:val="19"/>
          <w:shd w:val="clear" w:color="auto" w:fill="FFFFFF"/>
          <w:lang w:val="en-GB"/>
        </w:rPr>
        <w:t>finance partners</w:t>
      </w:r>
      <w:r>
        <w:rPr>
          <w:rFonts w:ascii="Calibri" w:eastAsia="Times New Roman" w:hAnsi="Calibri" w:cs="Arial"/>
          <w:sz w:val="19"/>
          <w:szCs w:val="19"/>
          <w:shd w:val="clear" w:color="auto" w:fill="FFFFFF"/>
          <w:lang w:val="en-GB"/>
        </w:rPr>
        <w:t xml:space="preserve"> and </w:t>
      </w:r>
      <w:r w:rsidR="00056199" w:rsidRPr="00142C98">
        <w:rPr>
          <w:rFonts w:ascii="Calibri" w:eastAsia="Times New Roman" w:hAnsi="Calibri" w:cs="Arial"/>
          <w:sz w:val="19"/>
          <w:szCs w:val="19"/>
          <w:shd w:val="clear" w:color="auto" w:fill="FFFFFF"/>
          <w:lang w:val="en-GB"/>
        </w:rPr>
        <w:t>internal stakeholders</w:t>
      </w:r>
      <w:r>
        <w:rPr>
          <w:rFonts w:ascii="Calibri" w:eastAsia="Times New Roman" w:hAnsi="Calibri" w:cs="Arial"/>
          <w:sz w:val="19"/>
          <w:szCs w:val="19"/>
          <w:shd w:val="clear" w:color="auto" w:fill="FFFFFF"/>
          <w:lang w:val="en-GB"/>
        </w:rPr>
        <w:t xml:space="preserve"> </w:t>
      </w:r>
      <w:r w:rsidR="008E43D4" w:rsidRPr="00142C98">
        <w:rPr>
          <w:rFonts w:ascii="Calibri" w:eastAsia="Times New Roman" w:hAnsi="Calibri" w:cs="Arial"/>
          <w:sz w:val="19"/>
          <w:szCs w:val="19"/>
          <w:shd w:val="clear" w:color="auto" w:fill="FFFFFF"/>
          <w:lang w:val="en-GB"/>
        </w:rPr>
        <w:t xml:space="preserve">to develop </w:t>
      </w:r>
      <w:r w:rsidR="00CE019D">
        <w:rPr>
          <w:rFonts w:ascii="Calibri" w:eastAsia="Times New Roman" w:hAnsi="Calibri" w:cs="Arial"/>
          <w:sz w:val="19"/>
          <w:szCs w:val="19"/>
          <w:shd w:val="clear" w:color="auto" w:fill="FFFFFF"/>
          <w:lang w:val="en-GB"/>
        </w:rPr>
        <w:t>cloud business case and strategy development</w:t>
      </w:r>
      <w:r w:rsidR="003C5937">
        <w:rPr>
          <w:rFonts w:ascii="Calibri" w:eastAsia="Times New Roman" w:hAnsi="Calibri" w:cs="Arial"/>
          <w:sz w:val="19"/>
          <w:szCs w:val="19"/>
          <w:shd w:val="clear" w:color="auto" w:fill="FFFFFF"/>
          <w:lang w:val="en-GB"/>
        </w:rPr>
        <w:t xml:space="preserve">. </w:t>
      </w:r>
      <w:r w:rsidR="00CE019D" w:rsidRPr="00142C98">
        <w:rPr>
          <w:rFonts w:ascii="Calibri" w:eastAsia="Times New Roman" w:hAnsi="Calibri" w:cs="Arial"/>
          <w:sz w:val="19"/>
          <w:szCs w:val="19"/>
          <w:shd w:val="clear" w:color="auto" w:fill="FFFFFF"/>
          <w:lang w:val="en-GB"/>
        </w:rPr>
        <w:t xml:space="preserve">I gathered requirements </w:t>
      </w:r>
      <w:r w:rsidR="003C5937">
        <w:rPr>
          <w:rFonts w:ascii="Calibri" w:eastAsia="Times New Roman" w:hAnsi="Calibri" w:cs="Arial"/>
          <w:sz w:val="19"/>
          <w:szCs w:val="19"/>
          <w:shd w:val="clear" w:color="auto" w:fill="FFFFFF"/>
          <w:lang w:val="en-GB"/>
        </w:rPr>
        <w:t>to illustrate</w:t>
      </w:r>
      <w:r w:rsidR="00CE019D" w:rsidRPr="00142C98">
        <w:rPr>
          <w:rFonts w:ascii="Calibri" w:eastAsia="Times New Roman" w:hAnsi="Calibri" w:cs="Arial"/>
          <w:sz w:val="19"/>
          <w:szCs w:val="19"/>
          <w:shd w:val="clear" w:color="auto" w:fill="FFFFFF"/>
          <w:lang w:val="en-GB"/>
        </w:rPr>
        <w:t xml:space="preserve"> benefits realisation show</w:t>
      </w:r>
      <w:r w:rsidR="003C5937">
        <w:rPr>
          <w:rFonts w:ascii="Calibri" w:eastAsia="Times New Roman" w:hAnsi="Calibri" w:cs="Arial"/>
          <w:sz w:val="19"/>
          <w:szCs w:val="19"/>
          <w:shd w:val="clear" w:color="auto" w:fill="FFFFFF"/>
          <w:lang w:val="en-GB"/>
        </w:rPr>
        <w:t>ing</w:t>
      </w:r>
      <w:r w:rsidR="00CE019D" w:rsidRPr="00142C98">
        <w:rPr>
          <w:rFonts w:ascii="Calibri" w:eastAsia="Times New Roman" w:hAnsi="Calibri" w:cs="Arial"/>
          <w:sz w:val="19"/>
          <w:szCs w:val="19"/>
          <w:shd w:val="clear" w:color="auto" w:fill="FFFFFF"/>
          <w:lang w:val="en-GB"/>
        </w:rPr>
        <w:t xml:space="preserve"> reduction in TCO on adopting a cloud vs. collocated model; degree of adoption of the technology stack by the customer for various use cases</w:t>
      </w:r>
      <w:r w:rsidR="00023D75">
        <w:rPr>
          <w:rFonts w:ascii="Calibri" w:eastAsia="Times New Roman" w:hAnsi="Calibri" w:cs="Arial"/>
          <w:sz w:val="19"/>
          <w:szCs w:val="19"/>
          <w:shd w:val="clear" w:color="auto" w:fill="FFFFFF"/>
          <w:lang w:val="en-GB"/>
        </w:rPr>
        <w:t xml:space="preserve"> and migration requirements</w:t>
      </w:r>
      <w:bookmarkStart w:id="0" w:name="_GoBack"/>
      <w:bookmarkEnd w:id="0"/>
      <w:r w:rsidR="00CE019D" w:rsidRPr="00142C98">
        <w:rPr>
          <w:rFonts w:ascii="Calibri" w:eastAsia="Times New Roman" w:hAnsi="Calibri" w:cs="Arial"/>
          <w:sz w:val="19"/>
          <w:szCs w:val="19"/>
          <w:shd w:val="clear" w:color="auto" w:fill="FFFFFF"/>
          <w:lang w:val="en-GB"/>
        </w:rPr>
        <w:t>.</w:t>
      </w:r>
      <w:r w:rsidR="00CE019D">
        <w:rPr>
          <w:rFonts w:ascii="Calibri" w:eastAsia="Times New Roman" w:hAnsi="Calibri" w:cs="Arial"/>
          <w:sz w:val="19"/>
          <w:szCs w:val="19"/>
          <w:shd w:val="clear" w:color="auto" w:fill="FFFFFF"/>
          <w:lang w:val="en-GB"/>
        </w:rPr>
        <w:t xml:space="preserve"> </w:t>
      </w:r>
      <w:r w:rsidR="00CE019D" w:rsidRPr="00142C98">
        <w:rPr>
          <w:rFonts w:ascii="Calibri" w:eastAsia="Times New Roman" w:hAnsi="Calibri" w:cs="Arial"/>
          <w:sz w:val="19"/>
          <w:szCs w:val="19"/>
          <w:shd w:val="clear" w:color="auto" w:fill="FFFFFF"/>
          <w:lang w:val="en-GB"/>
        </w:rPr>
        <w:t xml:space="preserve">This resulted in driving cost efficiencies and eliminating redundancies. </w:t>
      </w:r>
      <w:r w:rsidR="00200136" w:rsidRPr="00142C98">
        <w:rPr>
          <w:rFonts w:ascii="Calibri" w:eastAsia="Times New Roman" w:hAnsi="Calibri" w:cs="Arial"/>
          <w:sz w:val="19"/>
          <w:szCs w:val="19"/>
          <w:shd w:val="clear" w:color="auto" w:fill="FFFFFF"/>
          <w:lang w:val="en-GB"/>
        </w:rPr>
        <w:t>I defined the future target-operating model, reviewed</w:t>
      </w:r>
      <w:r w:rsidR="009C74DB" w:rsidRPr="00142C98">
        <w:rPr>
          <w:rFonts w:ascii="Calibri" w:eastAsia="Times New Roman" w:hAnsi="Calibri" w:cs="Arial"/>
          <w:sz w:val="19"/>
          <w:szCs w:val="19"/>
          <w:shd w:val="clear" w:color="auto" w:fill="FFFFFF"/>
          <w:lang w:val="en-GB"/>
        </w:rPr>
        <w:t xml:space="preserve"> impacts on people (organisation), process and </w:t>
      </w:r>
      <w:r w:rsidR="00200136" w:rsidRPr="00142C98">
        <w:rPr>
          <w:rFonts w:ascii="Calibri" w:eastAsia="Times New Roman" w:hAnsi="Calibri" w:cs="Arial"/>
          <w:sz w:val="19"/>
          <w:szCs w:val="19"/>
          <w:shd w:val="clear" w:color="auto" w:fill="FFFFFF"/>
          <w:lang w:val="en-GB"/>
        </w:rPr>
        <w:t xml:space="preserve">technology capability and provided recommendations on scalability. </w:t>
      </w:r>
      <w:r w:rsidR="00056199" w:rsidRPr="00142C98">
        <w:rPr>
          <w:rFonts w:ascii="Calibri" w:eastAsia="Times New Roman" w:hAnsi="Calibri" w:cs="Arial"/>
          <w:sz w:val="19"/>
          <w:szCs w:val="19"/>
          <w:shd w:val="clear" w:color="auto" w:fill="FFFFFF"/>
          <w:lang w:val="en-GB"/>
        </w:rPr>
        <w:t>I lead high-level design choices and defined technical requirements, including design principles. </w:t>
      </w:r>
      <w:r w:rsidR="00200136" w:rsidRPr="00142C98">
        <w:rPr>
          <w:rFonts w:ascii="Calibri" w:eastAsia="Times New Roman" w:hAnsi="Calibri" w:cs="Arial"/>
          <w:sz w:val="19"/>
          <w:szCs w:val="19"/>
          <w:shd w:val="clear" w:color="auto" w:fill="FFFFFF"/>
          <w:lang w:val="en-GB"/>
        </w:rPr>
        <w:t xml:space="preserve"> I conduct capability gap assessment. I defined solution options and collaborated with stakeholders to establish initiatives plans. I translated business requirements into systems</w:t>
      </w:r>
      <w:r w:rsidR="00310242">
        <w:rPr>
          <w:rFonts w:ascii="Calibri" w:eastAsia="Times New Roman" w:hAnsi="Calibri" w:cs="Arial"/>
          <w:sz w:val="19"/>
          <w:szCs w:val="19"/>
          <w:shd w:val="clear" w:color="auto" w:fill="FFFFFF"/>
          <w:lang w:val="en-GB"/>
        </w:rPr>
        <w:t>,</w:t>
      </w:r>
      <w:r w:rsidR="00200136" w:rsidRPr="00142C98">
        <w:rPr>
          <w:rFonts w:ascii="Calibri" w:eastAsia="Times New Roman" w:hAnsi="Calibri" w:cs="Arial"/>
          <w:sz w:val="19"/>
          <w:szCs w:val="19"/>
          <w:shd w:val="clear" w:color="auto" w:fill="FFFFFF"/>
          <w:lang w:val="en-GB"/>
        </w:rPr>
        <w:t xml:space="preserve"> repeatable strateg</w:t>
      </w:r>
      <w:r w:rsidR="0095165B" w:rsidRPr="00142C98">
        <w:rPr>
          <w:rFonts w:ascii="Calibri" w:eastAsia="Times New Roman" w:hAnsi="Calibri" w:cs="Arial"/>
          <w:sz w:val="19"/>
          <w:szCs w:val="19"/>
          <w:shd w:val="clear" w:color="auto" w:fill="FFFFFF"/>
          <w:lang w:val="en-GB"/>
        </w:rPr>
        <w:t>ic design</w:t>
      </w:r>
      <w:r w:rsidR="00200136" w:rsidRPr="00142C98">
        <w:rPr>
          <w:rFonts w:ascii="Calibri" w:eastAsia="Times New Roman" w:hAnsi="Calibri" w:cs="Arial"/>
          <w:sz w:val="19"/>
          <w:szCs w:val="19"/>
          <w:shd w:val="clear" w:color="auto" w:fill="FFFFFF"/>
          <w:lang w:val="en-GB"/>
        </w:rPr>
        <w:t xml:space="preserve"> and patterns. I analysed and produced impact assessment and technology </w:t>
      </w:r>
      <w:r w:rsidR="0095165B" w:rsidRPr="00142C98">
        <w:rPr>
          <w:rFonts w:ascii="Calibri" w:eastAsia="Times New Roman" w:hAnsi="Calibri" w:cs="Arial"/>
          <w:sz w:val="19"/>
          <w:szCs w:val="19"/>
          <w:shd w:val="clear" w:color="auto" w:fill="FFFFFF"/>
          <w:lang w:val="en-GB"/>
        </w:rPr>
        <w:t xml:space="preserve">architecture </w:t>
      </w:r>
      <w:r w:rsidR="00200136" w:rsidRPr="00142C98">
        <w:rPr>
          <w:rFonts w:ascii="Calibri" w:eastAsia="Times New Roman" w:hAnsi="Calibri" w:cs="Arial"/>
          <w:sz w:val="19"/>
          <w:szCs w:val="19"/>
          <w:shd w:val="clear" w:color="auto" w:fill="FFFFFF"/>
          <w:lang w:val="en-GB"/>
        </w:rPr>
        <w:t xml:space="preserve">feasibility. </w:t>
      </w:r>
      <w:r w:rsidR="0095165B" w:rsidRPr="00142C98">
        <w:rPr>
          <w:rFonts w:ascii="Calibri" w:eastAsia="Times New Roman" w:hAnsi="Calibri" w:cs="Arial"/>
          <w:sz w:val="19"/>
          <w:szCs w:val="19"/>
          <w:shd w:val="clear" w:color="auto" w:fill="FFFFFF"/>
          <w:lang w:val="en-GB"/>
        </w:rPr>
        <w:t>I developed</w:t>
      </w:r>
      <w:r w:rsidR="00200136" w:rsidRPr="00142C98">
        <w:rPr>
          <w:rFonts w:ascii="Calibri" w:eastAsia="Times New Roman" w:hAnsi="Calibri" w:cs="Arial"/>
          <w:sz w:val="19"/>
          <w:szCs w:val="19"/>
          <w:shd w:val="clear" w:color="auto" w:fill="FFFFFF"/>
          <w:lang w:val="en-GB"/>
        </w:rPr>
        <w:t xml:space="preserve"> functional and non-functional requirements</w:t>
      </w:r>
      <w:r w:rsidR="00717048">
        <w:rPr>
          <w:rFonts w:ascii="Calibri" w:eastAsia="Times New Roman" w:hAnsi="Calibri" w:cs="Arial"/>
          <w:sz w:val="19"/>
          <w:szCs w:val="19"/>
          <w:shd w:val="clear" w:color="auto" w:fill="FFFFFF"/>
          <w:lang w:val="en-GB"/>
        </w:rPr>
        <w:t xml:space="preserve">. </w:t>
      </w:r>
      <w:r w:rsidR="009D09DC" w:rsidRPr="00142C98">
        <w:rPr>
          <w:rFonts w:ascii="Calibri" w:eastAsia="Times New Roman" w:hAnsi="Calibri" w:cs="Arial"/>
          <w:sz w:val="19"/>
          <w:szCs w:val="19"/>
          <w:shd w:val="clear" w:color="auto" w:fill="FFFFFF"/>
          <w:lang w:val="en-GB"/>
        </w:rPr>
        <w:t>I provided mentoring to colleagues in practice and wider business community.</w:t>
      </w:r>
    </w:p>
    <w:p w14:paraId="5F77B144" w14:textId="77777777" w:rsidR="00252A5D" w:rsidRDefault="00661C17" w:rsidP="00252A5D">
      <w:pPr>
        <w:jc w:val="both"/>
        <w:rPr>
          <w:rFonts w:ascii="Calibri" w:eastAsia="Times New Roman" w:hAnsi="Calibri" w:cs="Arial"/>
          <w:b/>
          <w:i/>
          <w:sz w:val="19"/>
          <w:szCs w:val="19"/>
          <w:shd w:val="clear" w:color="auto" w:fill="FFFFFF"/>
          <w:lang w:val="en-GB"/>
        </w:rPr>
      </w:pPr>
      <w:r>
        <w:rPr>
          <w:rFonts w:ascii="Calibri" w:eastAsia="Times New Roman" w:hAnsi="Calibri" w:cs="Arial"/>
          <w:b/>
          <w:i/>
          <w:sz w:val="19"/>
          <w:szCs w:val="19"/>
          <w:shd w:val="clear" w:color="auto" w:fill="FFFFFF"/>
          <w:lang w:val="en-GB"/>
        </w:rPr>
        <w:t>Solution Architecture</w:t>
      </w:r>
    </w:p>
    <w:p w14:paraId="3A557883" w14:textId="34FC6E96" w:rsidR="00661C17" w:rsidRDefault="00661C17" w:rsidP="00252A5D">
      <w:pPr>
        <w:jc w:val="both"/>
        <w:rPr>
          <w:rFonts w:ascii="Calibri" w:eastAsia="Times New Roman" w:hAnsi="Calibri" w:cs="Arial"/>
          <w:sz w:val="19"/>
          <w:szCs w:val="19"/>
          <w:shd w:val="clear" w:color="auto" w:fill="FFFFFF"/>
          <w:lang w:val="en-GB"/>
        </w:rPr>
      </w:pPr>
      <w:r w:rsidRPr="00142C98">
        <w:rPr>
          <w:rFonts w:ascii="Calibri" w:eastAsia="Times New Roman" w:hAnsi="Calibri" w:cs="Arial"/>
          <w:sz w:val="19"/>
          <w:szCs w:val="19"/>
          <w:shd w:val="clear" w:color="auto" w:fill="FFFFFF"/>
          <w:lang w:val="en-GB"/>
        </w:rPr>
        <w:t>I le</w:t>
      </w:r>
      <w:r w:rsidR="0030086B">
        <w:rPr>
          <w:rFonts w:ascii="Calibri" w:eastAsia="Times New Roman" w:hAnsi="Calibri" w:cs="Arial"/>
          <w:sz w:val="19"/>
          <w:szCs w:val="19"/>
          <w:shd w:val="clear" w:color="auto" w:fill="FFFFFF"/>
          <w:lang w:val="en-GB"/>
        </w:rPr>
        <w:t>a</w:t>
      </w:r>
      <w:r w:rsidRPr="00142C98">
        <w:rPr>
          <w:rFonts w:ascii="Calibri" w:eastAsia="Times New Roman" w:hAnsi="Calibri" w:cs="Arial"/>
          <w:sz w:val="19"/>
          <w:szCs w:val="19"/>
          <w:shd w:val="clear" w:color="auto" w:fill="FFFFFF"/>
          <w:lang w:val="en-GB"/>
        </w:rPr>
        <w:t xml:space="preserve">d </w:t>
      </w:r>
      <w:r>
        <w:rPr>
          <w:rFonts w:ascii="Calibri" w:eastAsia="Times New Roman" w:hAnsi="Calibri" w:cs="Arial"/>
          <w:sz w:val="19"/>
          <w:szCs w:val="19"/>
          <w:shd w:val="clear" w:color="auto" w:fill="FFFFFF"/>
          <w:lang w:val="en-GB"/>
        </w:rPr>
        <w:t>cloud architecture design</w:t>
      </w:r>
      <w:r w:rsidR="003C5937">
        <w:rPr>
          <w:rFonts w:ascii="Calibri" w:eastAsia="Times New Roman" w:hAnsi="Calibri" w:cs="Arial"/>
          <w:sz w:val="19"/>
          <w:szCs w:val="19"/>
          <w:shd w:val="clear" w:color="auto" w:fill="FFFFFF"/>
          <w:lang w:val="en-GB"/>
        </w:rPr>
        <w:t xml:space="preserve"> assurance</w:t>
      </w:r>
      <w:r>
        <w:rPr>
          <w:rFonts w:ascii="Calibri" w:eastAsia="Times New Roman" w:hAnsi="Calibri" w:cs="Arial"/>
          <w:sz w:val="19"/>
          <w:szCs w:val="19"/>
          <w:shd w:val="clear" w:color="auto" w:fill="FFFFFF"/>
          <w:lang w:val="en-GB"/>
        </w:rPr>
        <w:t xml:space="preserve"> based on AWS solutions</w:t>
      </w:r>
      <w:r w:rsidR="00252A5D">
        <w:rPr>
          <w:rFonts w:ascii="Calibri" w:eastAsia="Times New Roman" w:hAnsi="Calibri" w:cs="Arial"/>
          <w:sz w:val="19"/>
          <w:szCs w:val="19"/>
          <w:shd w:val="clear" w:color="auto" w:fill="FFFFFF"/>
          <w:lang w:val="en-GB"/>
        </w:rPr>
        <w:t xml:space="preserve"> e.g. </w:t>
      </w:r>
      <w:r w:rsidR="00AD30EE" w:rsidRPr="003C5937">
        <w:rPr>
          <w:rFonts w:ascii="Calibri" w:eastAsia="Times New Roman" w:hAnsi="Calibri" w:cs="Arial"/>
          <w:sz w:val="19"/>
          <w:szCs w:val="19"/>
          <w:shd w:val="clear" w:color="auto" w:fill="FFFFFF"/>
          <w:lang w:val="en-GB"/>
        </w:rPr>
        <w:t>EC2,</w:t>
      </w:r>
      <w:r w:rsidR="00252A5D" w:rsidRPr="003C5937">
        <w:rPr>
          <w:rFonts w:ascii="Calibri" w:eastAsia="Times New Roman" w:hAnsi="Calibri" w:cs="Arial"/>
          <w:sz w:val="19"/>
          <w:szCs w:val="19"/>
          <w:shd w:val="clear" w:color="auto" w:fill="FFFFFF"/>
          <w:lang w:val="en-GB"/>
        </w:rPr>
        <w:t xml:space="preserve"> S3</w:t>
      </w:r>
      <w:r w:rsidR="00AD30EE" w:rsidRPr="003C5937">
        <w:rPr>
          <w:rFonts w:ascii="Calibri" w:eastAsia="Times New Roman" w:hAnsi="Calibri" w:cs="Arial"/>
          <w:sz w:val="19"/>
          <w:szCs w:val="19"/>
          <w:shd w:val="clear" w:color="auto" w:fill="FFFFFF"/>
          <w:lang w:val="en-GB"/>
        </w:rPr>
        <w:t xml:space="preserve">, Amazon RDS, </w:t>
      </w:r>
      <w:r w:rsidR="007B5FBD">
        <w:rPr>
          <w:rFonts w:ascii="Calibri" w:eastAsia="Times New Roman" w:hAnsi="Calibri" w:cs="Arial"/>
          <w:sz w:val="19"/>
          <w:szCs w:val="19"/>
          <w:shd w:val="clear" w:color="auto" w:fill="FFFFFF"/>
          <w:lang w:val="en-GB"/>
        </w:rPr>
        <w:t xml:space="preserve">different </w:t>
      </w:r>
      <w:r w:rsidR="00AD30EE" w:rsidRPr="003C5937">
        <w:rPr>
          <w:rFonts w:ascii="Calibri" w:eastAsia="Times New Roman" w:hAnsi="Calibri" w:cs="Arial"/>
          <w:sz w:val="19"/>
          <w:szCs w:val="19"/>
          <w:shd w:val="clear" w:color="auto" w:fill="FFFFFF"/>
          <w:lang w:val="en-GB"/>
        </w:rPr>
        <w:t xml:space="preserve">traffic patterns </w:t>
      </w:r>
      <w:r w:rsidR="003C5937">
        <w:rPr>
          <w:rFonts w:ascii="Calibri" w:eastAsia="Times New Roman" w:hAnsi="Calibri" w:cs="Arial"/>
          <w:sz w:val="19"/>
          <w:szCs w:val="19"/>
          <w:shd w:val="clear" w:color="auto" w:fill="FFFFFF"/>
          <w:lang w:val="en-GB"/>
        </w:rPr>
        <w:t xml:space="preserve">adhering to </w:t>
      </w:r>
      <w:r>
        <w:rPr>
          <w:rFonts w:ascii="Calibri" w:eastAsia="Times New Roman" w:hAnsi="Calibri" w:cs="Arial"/>
          <w:sz w:val="19"/>
          <w:szCs w:val="19"/>
          <w:shd w:val="clear" w:color="auto" w:fill="FFFFFF"/>
          <w:lang w:val="en-GB"/>
        </w:rPr>
        <w:t xml:space="preserve">AWS </w:t>
      </w:r>
      <w:r w:rsidR="003C5937">
        <w:rPr>
          <w:rFonts w:ascii="Calibri" w:eastAsia="Times New Roman" w:hAnsi="Calibri" w:cs="Arial"/>
          <w:sz w:val="19"/>
          <w:szCs w:val="19"/>
          <w:shd w:val="clear" w:color="auto" w:fill="FFFFFF"/>
          <w:lang w:val="en-GB"/>
        </w:rPr>
        <w:t xml:space="preserve">well </w:t>
      </w:r>
      <w:r>
        <w:rPr>
          <w:rFonts w:ascii="Calibri" w:eastAsia="Times New Roman" w:hAnsi="Calibri" w:cs="Arial"/>
          <w:sz w:val="19"/>
          <w:szCs w:val="19"/>
          <w:shd w:val="clear" w:color="auto" w:fill="FFFFFF"/>
          <w:lang w:val="en-GB"/>
        </w:rPr>
        <w:t>architect</w:t>
      </w:r>
      <w:r w:rsidR="003C5937">
        <w:rPr>
          <w:rFonts w:ascii="Calibri" w:eastAsia="Times New Roman" w:hAnsi="Calibri" w:cs="Arial"/>
          <w:sz w:val="19"/>
          <w:szCs w:val="19"/>
          <w:shd w:val="clear" w:color="auto" w:fill="FFFFFF"/>
          <w:lang w:val="en-GB"/>
        </w:rPr>
        <w:t>ed</w:t>
      </w:r>
      <w:r>
        <w:rPr>
          <w:rFonts w:ascii="Calibri" w:eastAsia="Times New Roman" w:hAnsi="Calibri" w:cs="Arial"/>
          <w:sz w:val="19"/>
          <w:szCs w:val="19"/>
          <w:shd w:val="clear" w:color="auto" w:fill="FFFFFF"/>
          <w:lang w:val="en-GB"/>
        </w:rPr>
        <w:t xml:space="preserve"> framework </w:t>
      </w:r>
      <w:r w:rsidR="003C5937">
        <w:rPr>
          <w:rFonts w:ascii="Calibri" w:eastAsia="Times New Roman" w:hAnsi="Calibri" w:cs="Arial"/>
          <w:sz w:val="19"/>
          <w:szCs w:val="19"/>
          <w:shd w:val="clear" w:color="auto" w:fill="FFFFFF"/>
          <w:lang w:val="en-GB"/>
        </w:rPr>
        <w:t xml:space="preserve">principles. </w:t>
      </w:r>
      <w:r w:rsidR="00252A5D">
        <w:rPr>
          <w:rFonts w:ascii="Calibri" w:eastAsia="Times New Roman" w:hAnsi="Calibri" w:cs="Arial"/>
          <w:sz w:val="19"/>
          <w:szCs w:val="19"/>
          <w:shd w:val="clear" w:color="auto" w:fill="FFFFFF"/>
          <w:lang w:val="en-GB"/>
        </w:rPr>
        <w:t xml:space="preserve">I </w:t>
      </w:r>
      <w:r w:rsidR="00717048">
        <w:rPr>
          <w:rFonts w:ascii="Calibri" w:eastAsia="Times New Roman" w:hAnsi="Calibri" w:cs="Arial"/>
          <w:sz w:val="19"/>
          <w:szCs w:val="19"/>
          <w:shd w:val="clear" w:color="auto" w:fill="FFFFFF"/>
          <w:lang w:val="en-GB"/>
        </w:rPr>
        <w:t>work</w:t>
      </w:r>
      <w:r w:rsidR="00E84789">
        <w:rPr>
          <w:rFonts w:ascii="Calibri" w:eastAsia="Times New Roman" w:hAnsi="Calibri" w:cs="Arial"/>
          <w:sz w:val="19"/>
          <w:szCs w:val="19"/>
          <w:shd w:val="clear" w:color="auto" w:fill="FFFFFF"/>
          <w:lang w:val="en-GB"/>
        </w:rPr>
        <w:t xml:space="preserve"> </w:t>
      </w:r>
      <w:r w:rsidR="00252A5D">
        <w:rPr>
          <w:rFonts w:ascii="Calibri" w:eastAsia="Times New Roman" w:hAnsi="Calibri" w:cs="Arial"/>
          <w:sz w:val="19"/>
          <w:szCs w:val="19"/>
          <w:shd w:val="clear" w:color="auto" w:fill="FFFFFF"/>
          <w:lang w:val="en-GB"/>
        </w:rPr>
        <w:t xml:space="preserve">with </w:t>
      </w:r>
      <w:r w:rsidR="00252A5D" w:rsidRPr="00661C17">
        <w:rPr>
          <w:rFonts w:ascii="Calibri" w:eastAsia="Times New Roman" w:hAnsi="Calibri" w:cs="Arial"/>
          <w:sz w:val="19"/>
          <w:szCs w:val="19"/>
          <w:shd w:val="clear" w:color="auto" w:fill="FFFFFF"/>
          <w:lang w:val="en-GB"/>
        </w:rPr>
        <w:t>enterprise architects, engineering, and security specialists to ensure adequate solutions</w:t>
      </w:r>
      <w:r w:rsidR="007B5FBD">
        <w:rPr>
          <w:rFonts w:ascii="Calibri" w:eastAsia="Times New Roman" w:hAnsi="Calibri" w:cs="Arial"/>
          <w:sz w:val="19"/>
          <w:szCs w:val="19"/>
          <w:shd w:val="clear" w:color="auto" w:fill="FFFFFF"/>
          <w:lang w:val="en-GB"/>
        </w:rPr>
        <w:t>, security</w:t>
      </w:r>
      <w:r w:rsidR="00252A5D" w:rsidRPr="00661C17">
        <w:rPr>
          <w:rFonts w:ascii="Calibri" w:eastAsia="Times New Roman" w:hAnsi="Calibri" w:cs="Arial"/>
          <w:sz w:val="19"/>
          <w:szCs w:val="19"/>
          <w:shd w:val="clear" w:color="auto" w:fill="FFFFFF"/>
          <w:lang w:val="en-GB"/>
        </w:rPr>
        <w:t xml:space="preserve"> and </w:t>
      </w:r>
      <w:r w:rsidR="003C5937">
        <w:rPr>
          <w:rFonts w:ascii="Calibri" w:eastAsia="Times New Roman" w:hAnsi="Calibri" w:cs="Arial"/>
          <w:sz w:val="19"/>
          <w:szCs w:val="19"/>
          <w:shd w:val="clear" w:color="auto" w:fill="FFFFFF"/>
          <w:lang w:val="en-GB"/>
        </w:rPr>
        <w:t>governance</w:t>
      </w:r>
      <w:r w:rsidR="00252A5D">
        <w:rPr>
          <w:rFonts w:ascii="Calibri" w:eastAsia="Times New Roman" w:hAnsi="Calibri" w:cs="Arial"/>
          <w:sz w:val="19"/>
          <w:szCs w:val="19"/>
          <w:shd w:val="clear" w:color="auto" w:fill="FFFFFF"/>
          <w:lang w:val="en-GB"/>
        </w:rPr>
        <w:t xml:space="preserve">. </w:t>
      </w:r>
      <w:r w:rsidR="00CE019D">
        <w:rPr>
          <w:rFonts w:ascii="Calibri" w:eastAsia="Times New Roman" w:hAnsi="Calibri" w:cs="Arial"/>
          <w:sz w:val="19"/>
          <w:szCs w:val="19"/>
          <w:shd w:val="clear" w:color="auto" w:fill="FFFFFF"/>
          <w:lang w:val="en-GB"/>
        </w:rPr>
        <w:t xml:space="preserve"> I collaborate with partner teams</w:t>
      </w:r>
      <w:r w:rsidR="007B5FBD">
        <w:rPr>
          <w:rFonts w:ascii="Calibri" w:eastAsia="Times New Roman" w:hAnsi="Calibri" w:cs="Arial"/>
          <w:sz w:val="19"/>
          <w:szCs w:val="19"/>
          <w:shd w:val="clear" w:color="auto" w:fill="FFFFFF"/>
          <w:lang w:val="en-GB"/>
        </w:rPr>
        <w:t xml:space="preserve"> and AWS to demonstrate proof of</w:t>
      </w:r>
      <w:r w:rsidR="00CE019D">
        <w:rPr>
          <w:rFonts w:ascii="Calibri" w:eastAsia="Times New Roman" w:hAnsi="Calibri" w:cs="Arial"/>
          <w:sz w:val="19"/>
          <w:szCs w:val="19"/>
          <w:shd w:val="clear" w:color="auto" w:fill="FFFFFF"/>
          <w:lang w:val="en-GB"/>
        </w:rPr>
        <w:t xml:space="preserve"> </w:t>
      </w:r>
      <w:proofErr w:type="gramStart"/>
      <w:r w:rsidR="00CE019D">
        <w:rPr>
          <w:rFonts w:ascii="Calibri" w:eastAsia="Times New Roman" w:hAnsi="Calibri" w:cs="Arial"/>
          <w:sz w:val="19"/>
          <w:szCs w:val="19"/>
          <w:shd w:val="clear" w:color="auto" w:fill="FFFFFF"/>
          <w:lang w:val="en-GB"/>
        </w:rPr>
        <w:t>concept,</w:t>
      </w:r>
      <w:proofErr w:type="gramEnd"/>
      <w:r w:rsidR="00CE019D">
        <w:rPr>
          <w:rFonts w:ascii="Calibri" w:eastAsia="Times New Roman" w:hAnsi="Calibri" w:cs="Arial"/>
          <w:sz w:val="19"/>
          <w:szCs w:val="19"/>
          <w:shd w:val="clear" w:color="auto" w:fill="FFFFFF"/>
          <w:lang w:val="en-GB"/>
        </w:rPr>
        <w:t xml:space="preserve"> proof of value. </w:t>
      </w:r>
      <w:r w:rsidRPr="00142C98">
        <w:rPr>
          <w:rFonts w:ascii="Calibri" w:eastAsia="Times New Roman" w:hAnsi="Calibri" w:cs="Arial"/>
          <w:sz w:val="19"/>
          <w:szCs w:val="19"/>
          <w:shd w:val="clear" w:color="auto" w:fill="FFFFFF"/>
          <w:lang w:val="en-GB"/>
        </w:rPr>
        <w:t xml:space="preserve">I carried out </w:t>
      </w:r>
      <w:r w:rsidR="00CE019D">
        <w:rPr>
          <w:rFonts w:ascii="Calibri" w:eastAsia="Times New Roman" w:hAnsi="Calibri" w:cs="Arial"/>
          <w:sz w:val="19"/>
          <w:szCs w:val="19"/>
          <w:shd w:val="clear" w:color="auto" w:fill="FFFFFF"/>
          <w:lang w:val="en-GB"/>
        </w:rPr>
        <w:t>capability/</w:t>
      </w:r>
      <w:r w:rsidR="00252A5D">
        <w:rPr>
          <w:rFonts w:ascii="Calibri" w:eastAsia="Times New Roman" w:hAnsi="Calibri" w:cs="Arial"/>
          <w:sz w:val="19"/>
          <w:szCs w:val="19"/>
          <w:shd w:val="clear" w:color="auto" w:fill="FFFFFF"/>
          <w:lang w:val="en-GB"/>
        </w:rPr>
        <w:t xml:space="preserve">workload </w:t>
      </w:r>
      <w:r w:rsidRPr="00142C98">
        <w:rPr>
          <w:rFonts w:ascii="Calibri" w:eastAsia="Times New Roman" w:hAnsi="Calibri" w:cs="Arial"/>
          <w:sz w:val="19"/>
          <w:szCs w:val="19"/>
          <w:shd w:val="clear" w:color="auto" w:fill="FFFFFF"/>
          <w:lang w:val="en-GB"/>
        </w:rPr>
        <w:t xml:space="preserve">assessments </w:t>
      </w:r>
      <w:r w:rsidR="00252A5D">
        <w:rPr>
          <w:rFonts w:ascii="Calibri" w:eastAsia="Times New Roman" w:hAnsi="Calibri" w:cs="Arial"/>
          <w:sz w:val="19"/>
          <w:szCs w:val="19"/>
          <w:shd w:val="clear" w:color="auto" w:fill="FFFFFF"/>
          <w:lang w:val="en-GB"/>
        </w:rPr>
        <w:t xml:space="preserve">for technology landscape suitability </w:t>
      </w:r>
      <w:r w:rsidRPr="00142C98">
        <w:rPr>
          <w:rFonts w:ascii="Calibri" w:eastAsia="Times New Roman" w:hAnsi="Calibri" w:cs="Arial"/>
          <w:sz w:val="19"/>
          <w:szCs w:val="19"/>
          <w:shd w:val="clear" w:color="auto" w:fill="FFFFFF"/>
          <w:lang w:val="en-GB"/>
        </w:rPr>
        <w:t>and provided recommendations</w:t>
      </w:r>
      <w:r w:rsidR="00252A5D">
        <w:rPr>
          <w:rFonts w:ascii="Calibri" w:eastAsia="Times New Roman" w:hAnsi="Calibri" w:cs="Arial"/>
          <w:sz w:val="19"/>
          <w:szCs w:val="19"/>
          <w:shd w:val="clear" w:color="auto" w:fill="FFFFFF"/>
          <w:lang w:val="en-GB"/>
        </w:rPr>
        <w:t xml:space="preserve"> on </w:t>
      </w:r>
      <w:r w:rsidR="00CE019D">
        <w:rPr>
          <w:rFonts w:ascii="Calibri" w:eastAsia="Times New Roman" w:hAnsi="Calibri" w:cs="Arial"/>
          <w:sz w:val="19"/>
          <w:szCs w:val="19"/>
          <w:shd w:val="clear" w:color="auto" w:fill="FFFFFF"/>
          <w:lang w:val="en-GB"/>
        </w:rPr>
        <w:t>migration design</w:t>
      </w:r>
      <w:r w:rsidR="00252A5D">
        <w:rPr>
          <w:rFonts w:ascii="Calibri" w:eastAsia="Times New Roman" w:hAnsi="Calibri" w:cs="Arial"/>
          <w:sz w:val="19"/>
          <w:szCs w:val="19"/>
          <w:shd w:val="clear" w:color="auto" w:fill="FFFFFF"/>
          <w:lang w:val="en-GB"/>
        </w:rPr>
        <w:t xml:space="preserve"> etc</w:t>
      </w:r>
      <w:r w:rsidRPr="00142C98">
        <w:rPr>
          <w:rFonts w:ascii="Calibri" w:eastAsia="Times New Roman" w:hAnsi="Calibri" w:cs="Arial"/>
          <w:sz w:val="19"/>
          <w:szCs w:val="19"/>
          <w:shd w:val="clear" w:color="auto" w:fill="FFFFFF"/>
          <w:lang w:val="en-GB"/>
        </w:rPr>
        <w:t xml:space="preserve">. </w:t>
      </w:r>
    </w:p>
    <w:p w14:paraId="378EDE5B" w14:textId="77777777" w:rsidR="00983F36" w:rsidRPr="00142C98" w:rsidRDefault="00983F36" w:rsidP="00983F36">
      <w:pPr>
        <w:rPr>
          <w:rFonts w:ascii="Calibri" w:eastAsia="Times New Roman" w:hAnsi="Calibri" w:cs="Arial"/>
          <w:sz w:val="19"/>
          <w:szCs w:val="19"/>
          <w:shd w:val="clear" w:color="auto" w:fill="FFFFFF"/>
          <w:lang w:val="en-GB"/>
        </w:rPr>
      </w:pPr>
    </w:p>
    <w:p w14:paraId="7EF5260B" w14:textId="0CEE9C17" w:rsidR="00983F36" w:rsidRPr="00142C98" w:rsidRDefault="00252A5D" w:rsidP="00983F36">
      <w:pPr>
        <w:rPr>
          <w:rFonts w:ascii="Calibri" w:eastAsia="Times New Roman" w:hAnsi="Calibri" w:cs="Arial"/>
          <w:b/>
          <w:sz w:val="19"/>
          <w:szCs w:val="19"/>
          <w:shd w:val="clear" w:color="auto" w:fill="FFFFFF"/>
          <w:lang w:val="en-GB"/>
        </w:rPr>
      </w:pPr>
      <w:r>
        <w:rPr>
          <w:rFonts w:ascii="Calibri" w:eastAsia="Times New Roman" w:hAnsi="Calibri" w:cs="Arial"/>
          <w:b/>
          <w:sz w:val="19"/>
          <w:szCs w:val="19"/>
          <w:shd w:val="clear" w:color="auto" w:fill="FFFFFF"/>
          <w:lang w:val="en-GB"/>
        </w:rPr>
        <w:t xml:space="preserve">Solution </w:t>
      </w:r>
      <w:r w:rsidR="00983F36" w:rsidRPr="00142C98">
        <w:rPr>
          <w:rFonts w:ascii="Calibri" w:eastAsia="Times New Roman" w:hAnsi="Calibri" w:cs="Arial"/>
          <w:b/>
          <w:sz w:val="19"/>
          <w:szCs w:val="19"/>
          <w:shd w:val="clear" w:color="auto" w:fill="FFFFFF"/>
          <w:lang w:val="en-GB"/>
        </w:rPr>
        <w:t>Architect, Qatar Petroleum, Apr 2011 – Jun 2015</w:t>
      </w:r>
    </w:p>
    <w:p w14:paraId="1DC15DCC" w14:textId="77777777" w:rsidR="00983F36" w:rsidRPr="00142C98" w:rsidRDefault="00983F36" w:rsidP="00983F36">
      <w:pPr>
        <w:jc w:val="both"/>
        <w:rPr>
          <w:rFonts w:ascii="Calibri" w:eastAsia="Times New Roman" w:hAnsi="Calibri" w:cs="Arial"/>
          <w:b/>
          <w:i/>
          <w:sz w:val="19"/>
          <w:szCs w:val="19"/>
          <w:shd w:val="clear" w:color="auto" w:fill="FFFFFF"/>
          <w:lang w:val="en-GB"/>
        </w:rPr>
      </w:pPr>
      <w:r w:rsidRPr="00142C98">
        <w:rPr>
          <w:rFonts w:ascii="Calibri" w:eastAsia="Times New Roman" w:hAnsi="Calibri" w:cs="Arial"/>
          <w:b/>
          <w:i/>
          <w:sz w:val="19"/>
          <w:szCs w:val="19"/>
          <w:shd w:val="clear" w:color="auto" w:fill="FFFFFF"/>
          <w:lang w:val="en-GB"/>
        </w:rPr>
        <w:t>Digital oil fields Programme (downstream) – Maximisation of oilfield recovery, elimination of non-productive time, and increase profitability through new organisational design and deployment of integrated workflows</w:t>
      </w:r>
    </w:p>
    <w:p w14:paraId="1E3820DF" w14:textId="6B4EFE22" w:rsidR="00983F36" w:rsidRPr="00142C98" w:rsidRDefault="00983F36" w:rsidP="00142C98">
      <w:pPr>
        <w:shd w:val="clear" w:color="auto" w:fill="FFFFFF"/>
        <w:jc w:val="both"/>
        <w:rPr>
          <w:rFonts w:ascii="Calibri" w:eastAsia="Times New Roman" w:hAnsi="Calibri" w:cs="Arial"/>
          <w:sz w:val="19"/>
          <w:szCs w:val="19"/>
          <w:shd w:val="clear" w:color="auto" w:fill="FFFFFF"/>
          <w:lang w:val="en-GB"/>
        </w:rPr>
      </w:pPr>
      <w:r w:rsidRPr="00142C98">
        <w:rPr>
          <w:rFonts w:ascii="Calibri" w:eastAsia="Times New Roman" w:hAnsi="Calibri" w:cs="Arial"/>
          <w:sz w:val="19"/>
          <w:szCs w:val="19"/>
          <w:shd w:val="clear" w:color="auto" w:fill="FFFFFF"/>
          <w:lang w:val="en-GB"/>
        </w:rPr>
        <w:t xml:space="preserve">Worked with the CTO to define and develop </w:t>
      </w:r>
      <w:r w:rsidR="00031550" w:rsidRPr="00142C98">
        <w:rPr>
          <w:rFonts w:ascii="Calibri" w:eastAsia="Times New Roman" w:hAnsi="Calibri" w:cs="Arial"/>
          <w:sz w:val="19"/>
          <w:szCs w:val="19"/>
          <w:shd w:val="clear" w:color="auto" w:fill="FFFFFF"/>
          <w:lang w:val="en-GB"/>
        </w:rPr>
        <w:t>technology</w:t>
      </w:r>
      <w:r w:rsidRPr="00142C98">
        <w:rPr>
          <w:rFonts w:ascii="Calibri" w:eastAsia="Times New Roman" w:hAnsi="Calibri" w:cs="Arial"/>
          <w:sz w:val="19"/>
          <w:szCs w:val="19"/>
          <w:shd w:val="clear" w:color="auto" w:fill="FFFFFF"/>
          <w:lang w:val="en-GB"/>
        </w:rPr>
        <w:t xml:space="preserve"> roadmap for digital oil fields downstream transformation program from an enterprise architecture perspective using </w:t>
      </w:r>
      <w:proofErr w:type="spellStart"/>
      <w:r w:rsidRPr="00142C98">
        <w:rPr>
          <w:rFonts w:ascii="Calibri" w:eastAsia="Times New Roman" w:hAnsi="Calibri" w:cs="Arial"/>
          <w:sz w:val="19"/>
          <w:szCs w:val="19"/>
          <w:shd w:val="clear" w:color="auto" w:fill="FFFFFF"/>
          <w:lang w:val="en-GB"/>
        </w:rPr>
        <w:t>Zachman</w:t>
      </w:r>
      <w:proofErr w:type="spellEnd"/>
      <w:r w:rsidRPr="00142C98">
        <w:rPr>
          <w:rFonts w:ascii="Calibri" w:eastAsia="Times New Roman" w:hAnsi="Calibri" w:cs="Arial"/>
          <w:sz w:val="19"/>
          <w:szCs w:val="19"/>
          <w:shd w:val="clear" w:color="auto" w:fill="FFFFFF"/>
          <w:lang w:val="en-GB"/>
        </w:rPr>
        <w:t xml:space="preserve"> and TOGAF. I designed the integrated deployment strategy for digital transformation to ensure alignment of strategy and corresponding technology solution (IIOTs, mobile, big data, cloud, and analytics). I defined critical success factors to meet wider business needs (functional and non-functional requirements) across QP field services, operational and logistical assets e.g. transportation and delivery. Worked with a variety of internal stakeholders including IT and Asset management, external partners and vendors to define value proposition. I documented target business models (SIPOC, business model canvas), mapping enterprise content, heat maps and requirements traceability matrices through to operating model design. I designed business architecture blueprints working with key process owners. I used value stream mapping to identify information and material of the process steps across the downstream landscape; identified opportunities for workflow automation, data analytics decision support to facilitate service oriented production workflows, dashboards, mobility solutions (</w:t>
      </w:r>
      <w:proofErr w:type="spellStart"/>
      <w:r w:rsidRPr="00142C98">
        <w:rPr>
          <w:rFonts w:ascii="Calibri" w:eastAsia="Times New Roman" w:hAnsi="Calibri" w:cs="Arial"/>
          <w:sz w:val="19"/>
          <w:szCs w:val="19"/>
          <w:shd w:val="clear" w:color="auto" w:fill="FFFFFF"/>
          <w:lang w:val="en-GB"/>
        </w:rPr>
        <w:t>ioS</w:t>
      </w:r>
      <w:proofErr w:type="spellEnd"/>
      <w:r w:rsidRPr="00142C98">
        <w:rPr>
          <w:rFonts w:ascii="Calibri" w:eastAsia="Times New Roman" w:hAnsi="Calibri" w:cs="Arial"/>
          <w:sz w:val="19"/>
          <w:szCs w:val="19"/>
          <w:shd w:val="clear" w:color="auto" w:fill="FFFFFF"/>
          <w:lang w:val="en-GB"/>
        </w:rPr>
        <w:t xml:space="preserve">/Android/ Web portals), collaboration and reduce planning cycle times across management hierarchies. </w:t>
      </w:r>
      <w:r w:rsidR="00031550" w:rsidRPr="00142C98">
        <w:rPr>
          <w:rFonts w:ascii="Calibri" w:eastAsia="Times New Roman" w:hAnsi="Calibri" w:cs="Arial"/>
          <w:sz w:val="19"/>
          <w:szCs w:val="19"/>
          <w:shd w:val="clear" w:color="auto" w:fill="FFFFFF"/>
          <w:lang w:val="en-GB"/>
        </w:rPr>
        <w:t xml:space="preserve">I supported various test phases of the software lifecycle and releases. </w:t>
      </w:r>
      <w:r w:rsidRPr="00142C98">
        <w:rPr>
          <w:rFonts w:ascii="Calibri" w:eastAsia="Times New Roman" w:hAnsi="Calibri" w:cs="Arial"/>
          <w:sz w:val="19"/>
          <w:szCs w:val="19"/>
          <w:shd w:val="clear" w:color="auto" w:fill="FFFFFF"/>
          <w:lang w:val="en-GB"/>
        </w:rPr>
        <w:t>Achieved cost savings of US $3 million per annum by integrating the strategic, tactical and operational planning processes across the value chain.</w:t>
      </w:r>
    </w:p>
    <w:p w14:paraId="6A51C29B" w14:textId="77777777" w:rsidR="00983F36" w:rsidRPr="00142C98" w:rsidRDefault="00983F36" w:rsidP="00142C98">
      <w:pPr>
        <w:shd w:val="clear" w:color="auto" w:fill="FFFFFF"/>
        <w:jc w:val="both"/>
        <w:rPr>
          <w:rFonts w:ascii="Calibri" w:eastAsia="Times New Roman" w:hAnsi="Calibri" w:cs="Arial"/>
          <w:b/>
          <w:i/>
          <w:sz w:val="19"/>
          <w:szCs w:val="19"/>
          <w:shd w:val="clear" w:color="auto" w:fill="FFFFFF"/>
          <w:lang w:val="en-GB"/>
        </w:rPr>
      </w:pPr>
      <w:r w:rsidRPr="00142C98">
        <w:rPr>
          <w:rFonts w:ascii="Calibri" w:eastAsia="Times New Roman" w:hAnsi="Calibri" w:cs="Arial"/>
          <w:b/>
          <w:i/>
          <w:sz w:val="19"/>
          <w:szCs w:val="19"/>
          <w:shd w:val="clear" w:color="auto" w:fill="FFFFFF"/>
          <w:lang w:val="en-GB"/>
        </w:rPr>
        <w:t xml:space="preserve">Employee Performance Management Systems </w:t>
      </w:r>
    </w:p>
    <w:p w14:paraId="5DA3ABF8" w14:textId="77777777" w:rsidR="00983F36" w:rsidRPr="00142C98" w:rsidRDefault="00983F36" w:rsidP="00142C98">
      <w:pPr>
        <w:shd w:val="clear" w:color="auto" w:fill="FFFFFF"/>
        <w:jc w:val="both"/>
        <w:rPr>
          <w:rFonts w:ascii="Calibri" w:eastAsia="Times New Roman" w:hAnsi="Calibri" w:cs="Arial"/>
          <w:sz w:val="19"/>
          <w:szCs w:val="19"/>
          <w:shd w:val="clear" w:color="auto" w:fill="FFFFFF"/>
          <w:lang w:val="en-GB"/>
        </w:rPr>
      </w:pPr>
      <w:r w:rsidRPr="00142C98">
        <w:rPr>
          <w:rFonts w:ascii="Calibri" w:eastAsia="Times New Roman" w:hAnsi="Calibri" w:cs="Arial"/>
          <w:sz w:val="19"/>
          <w:szCs w:val="19"/>
          <w:shd w:val="clear" w:color="auto" w:fill="FFFFFF"/>
          <w:lang w:val="en-GB"/>
        </w:rPr>
        <w:t xml:space="preserve">I worked with Human Resources and business teams to analyse employee performance processes identifying quantitative and qualitative analysis using lean six-sigma, ARIS. I used BPMN 2.0 </w:t>
      </w:r>
      <w:r w:rsidR="00F509DE" w:rsidRPr="00142C98">
        <w:rPr>
          <w:rFonts w:ascii="Calibri" w:eastAsia="Times New Roman" w:hAnsi="Calibri" w:cs="Arial"/>
          <w:sz w:val="19"/>
          <w:szCs w:val="19"/>
          <w:shd w:val="clear" w:color="auto" w:fill="FFFFFF"/>
          <w:lang w:val="en-GB"/>
        </w:rPr>
        <w:t xml:space="preserve">to re-engineer </w:t>
      </w:r>
      <w:r w:rsidRPr="00142C98">
        <w:rPr>
          <w:rFonts w:ascii="Calibri" w:eastAsia="Times New Roman" w:hAnsi="Calibri" w:cs="Arial"/>
          <w:sz w:val="19"/>
          <w:szCs w:val="19"/>
          <w:shd w:val="clear" w:color="auto" w:fill="FFFFFF"/>
          <w:lang w:val="en-GB"/>
        </w:rPr>
        <w:t xml:space="preserve">processes </w:t>
      </w:r>
      <w:r w:rsidR="00F509DE" w:rsidRPr="00142C98">
        <w:rPr>
          <w:rFonts w:ascii="Calibri" w:eastAsia="Times New Roman" w:hAnsi="Calibri" w:cs="Arial"/>
          <w:sz w:val="19"/>
          <w:szCs w:val="19"/>
          <w:shd w:val="clear" w:color="auto" w:fill="FFFFFF"/>
          <w:lang w:val="en-GB"/>
        </w:rPr>
        <w:t>ensuring</w:t>
      </w:r>
      <w:r w:rsidRPr="00142C98">
        <w:rPr>
          <w:rFonts w:ascii="Calibri" w:eastAsia="Times New Roman" w:hAnsi="Calibri" w:cs="Arial"/>
          <w:sz w:val="19"/>
          <w:szCs w:val="19"/>
          <w:shd w:val="clear" w:color="auto" w:fill="FFFFFF"/>
          <w:lang w:val="en-GB"/>
        </w:rPr>
        <w:t xml:space="preserve"> workflow automation and data capture of metrics etc. Achieved operating costs reduction of US$1 million per annum.</w:t>
      </w:r>
    </w:p>
    <w:p w14:paraId="0363631F" w14:textId="77777777" w:rsidR="00983F36" w:rsidRPr="00142C98" w:rsidRDefault="00983F36" w:rsidP="00142C98">
      <w:pPr>
        <w:shd w:val="clear" w:color="auto" w:fill="FFFFFF"/>
        <w:jc w:val="both"/>
        <w:rPr>
          <w:rFonts w:ascii="Calibri" w:eastAsia="Times New Roman" w:hAnsi="Calibri" w:cs="Arial"/>
          <w:sz w:val="19"/>
          <w:szCs w:val="19"/>
          <w:shd w:val="clear" w:color="auto" w:fill="FFFFFF"/>
          <w:lang w:val="en-GB"/>
        </w:rPr>
      </w:pPr>
    </w:p>
    <w:p w14:paraId="16DE5A74" w14:textId="2915AEBC" w:rsidR="00983F36" w:rsidRPr="00142C98" w:rsidRDefault="00983F36" w:rsidP="00142C98">
      <w:pPr>
        <w:shd w:val="clear" w:color="auto" w:fill="FFFFFF"/>
        <w:jc w:val="both"/>
        <w:rPr>
          <w:rFonts w:ascii="Calibri" w:eastAsia="Times New Roman" w:hAnsi="Calibri" w:cs="Arial"/>
          <w:b/>
          <w:sz w:val="19"/>
          <w:szCs w:val="19"/>
          <w:shd w:val="clear" w:color="auto" w:fill="FFFFFF"/>
          <w:lang w:val="en-GB"/>
        </w:rPr>
      </w:pPr>
      <w:r w:rsidRPr="00142C98">
        <w:rPr>
          <w:rFonts w:ascii="Calibri" w:eastAsia="Times New Roman" w:hAnsi="Calibri" w:cs="Arial"/>
          <w:b/>
          <w:sz w:val="19"/>
          <w:szCs w:val="19"/>
          <w:shd w:val="clear" w:color="auto" w:fill="FFFFFF"/>
          <w:lang w:val="en-GB"/>
        </w:rPr>
        <w:t xml:space="preserve">Lead </w:t>
      </w:r>
      <w:r w:rsidR="00252A5D">
        <w:rPr>
          <w:rFonts w:ascii="Calibri" w:eastAsia="Times New Roman" w:hAnsi="Calibri" w:cs="Arial"/>
          <w:b/>
          <w:sz w:val="19"/>
          <w:szCs w:val="19"/>
          <w:shd w:val="clear" w:color="auto" w:fill="FFFFFF"/>
          <w:lang w:val="en-GB"/>
        </w:rPr>
        <w:t>Service Designer</w:t>
      </w:r>
      <w:r w:rsidRPr="00142C98">
        <w:rPr>
          <w:rFonts w:ascii="Calibri" w:eastAsia="Times New Roman" w:hAnsi="Calibri" w:cs="Arial"/>
          <w:b/>
          <w:sz w:val="19"/>
          <w:szCs w:val="19"/>
          <w:shd w:val="clear" w:color="auto" w:fill="FFFFFF"/>
          <w:lang w:val="en-GB"/>
        </w:rPr>
        <w:t>, Cable &amp; Wireless, Apr 2009 – Mar 2011</w:t>
      </w:r>
    </w:p>
    <w:p w14:paraId="6B40E4D6" w14:textId="77777777" w:rsidR="00983F36" w:rsidRPr="00142C98" w:rsidRDefault="00983F36" w:rsidP="00142C98">
      <w:pPr>
        <w:shd w:val="clear" w:color="auto" w:fill="FFFFFF"/>
        <w:jc w:val="both"/>
        <w:rPr>
          <w:rFonts w:ascii="Calibri" w:eastAsia="Times New Roman" w:hAnsi="Calibri" w:cs="Arial"/>
          <w:b/>
          <w:i/>
          <w:sz w:val="19"/>
          <w:szCs w:val="19"/>
          <w:shd w:val="clear" w:color="auto" w:fill="FFFFFF"/>
          <w:lang w:val="en-GB"/>
        </w:rPr>
      </w:pPr>
      <w:r w:rsidRPr="00142C98">
        <w:rPr>
          <w:rFonts w:ascii="Calibri" w:eastAsia="Times New Roman" w:hAnsi="Calibri" w:cs="Arial"/>
          <w:b/>
          <w:i/>
          <w:sz w:val="19"/>
          <w:szCs w:val="19"/>
          <w:shd w:val="clear" w:color="auto" w:fill="FFFFFF"/>
          <w:lang w:val="en-GB"/>
        </w:rPr>
        <w:t>IP Solutions Process Standardisation</w:t>
      </w:r>
    </w:p>
    <w:p w14:paraId="3397D7A2" w14:textId="7E0C94EA" w:rsidR="00983F36" w:rsidRPr="00142C98" w:rsidRDefault="00983F36" w:rsidP="00142C98">
      <w:pPr>
        <w:shd w:val="clear" w:color="auto" w:fill="FFFFFF"/>
        <w:jc w:val="both"/>
        <w:rPr>
          <w:rFonts w:ascii="Calibri" w:eastAsia="Times New Roman" w:hAnsi="Calibri" w:cs="Arial"/>
          <w:sz w:val="19"/>
          <w:szCs w:val="19"/>
          <w:shd w:val="clear" w:color="auto" w:fill="FFFFFF"/>
          <w:lang w:val="en-GB"/>
        </w:rPr>
      </w:pPr>
      <w:r w:rsidRPr="00142C98">
        <w:rPr>
          <w:rFonts w:ascii="Calibri" w:eastAsia="Times New Roman" w:hAnsi="Calibri" w:cs="Arial"/>
          <w:sz w:val="19"/>
          <w:szCs w:val="19"/>
          <w:shd w:val="clear" w:color="auto" w:fill="FFFFFF"/>
          <w:lang w:val="en-GB"/>
        </w:rPr>
        <w:t xml:space="preserve">Lead business architecture design for device launches, order management and trouble ticketing in the following areas: </w:t>
      </w:r>
      <w:r w:rsidR="00187971">
        <w:rPr>
          <w:rFonts w:ascii="Calibri" w:eastAsia="Times New Roman" w:hAnsi="Calibri" w:cs="Arial"/>
          <w:sz w:val="19"/>
          <w:szCs w:val="19"/>
          <w:shd w:val="clear" w:color="auto" w:fill="FFFFFF"/>
          <w:lang w:val="en-GB"/>
        </w:rPr>
        <w:t xml:space="preserve">front </w:t>
      </w:r>
      <w:r w:rsidRPr="00142C98">
        <w:rPr>
          <w:rFonts w:ascii="Calibri" w:eastAsia="Times New Roman" w:hAnsi="Calibri" w:cs="Arial"/>
          <w:sz w:val="19"/>
          <w:szCs w:val="19"/>
          <w:shd w:val="clear" w:color="auto" w:fill="FFFFFF"/>
          <w:lang w:val="en-GB"/>
        </w:rPr>
        <w:t xml:space="preserve">desk design, reporting, work instructions, and service management tool design. I created target-operating models new organisation models to fulfil service requirements. Conducted gap analysis using ITIL service reference models.  I developed </w:t>
      </w:r>
      <w:r w:rsidR="003C5937">
        <w:rPr>
          <w:rFonts w:ascii="Calibri" w:eastAsia="Times New Roman" w:hAnsi="Calibri" w:cs="Arial"/>
          <w:sz w:val="19"/>
          <w:szCs w:val="19"/>
          <w:shd w:val="clear" w:color="auto" w:fill="FFFFFF"/>
          <w:lang w:val="en-GB"/>
        </w:rPr>
        <w:t>service management</w:t>
      </w:r>
      <w:r w:rsidRPr="00142C98">
        <w:rPr>
          <w:rFonts w:ascii="Calibri" w:eastAsia="Times New Roman" w:hAnsi="Calibri" w:cs="Arial"/>
          <w:sz w:val="19"/>
          <w:szCs w:val="19"/>
          <w:shd w:val="clear" w:color="auto" w:fill="FFFFFF"/>
          <w:lang w:val="en-GB"/>
        </w:rPr>
        <w:t xml:space="preserve"> architecture for product fulfilment and repair based on </w:t>
      </w:r>
      <w:proofErr w:type="spellStart"/>
      <w:r w:rsidRPr="00142C98">
        <w:rPr>
          <w:rFonts w:ascii="Calibri" w:eastAsia="Times New Roman" w:hAnsi="Calibri" w:cs="Arial"/>
          <w:sz w:val="19"/>
          <w:szCs w:val="19"/>
          <w:shd w:val="clear" w:color="auto" w:fill="FFFFFF"/>
          <w:lang w:val="en-GB"/>
        </w:rPr>
        <w:t>eTOM</w:t>
      </w:r>
      <w:proofErr w:type="spellEnd"/>
      <w:r w:rsidRPr="00142C98">
        <w:rPr>
          <w:rFonts w:ascii="Calibri" w:eastAsia="Times New Roman" w:hAnsi="Calibri" w:cs="Arial"/>
          <w:sz w:val="19"/>
          <w:szCs w:val="19"/>
          <w:shd w:val="clear" w:color="auto" w:fill="FFFFFF"/>
          <w:lang w:val="en-GB"/>
        </w:rPr>
        <w:t>, ITIL, operational service models for IP phone products (</w:t>
      </w:r>
      <w:proofErr w:type="spellStart"/>
      <w:r w:rsidRPr="00142C98">
        <w:rPr>
          <w:rFonts w:ascii="Calibri" w:eastAsia="Times New Roman" w:hAnsi="Calibri" w:cs="Arial"/>
          <w:sz w:val="19"/>
          <w:szCs w:val="19"/>
          <w:shd w:val="clear" w:color="auto" w:fill="FFFFFF"/>
          <w:lang w:val="en-GB"/>
        </w:rPr>
        <w:t>Mitel</w:t>
      </w:r>
      <w:proofErr w:type="spellEnd"/>
      <w:r w:rsidRPr="00142C98">
        <w:rPr>
          <w:rFonts w:ascii="Calibri" w:eastAsia="Times New Roman" w:hAnsi="Calibri" w:cs="Arial"/>
          <w:sz w:val="19"/>
          <w:szCs w:val="19"/>
          <w:shd w:val="clear" w:color="auto" w:fill="FFFFFF"/>
          <w:lang w:val="en-GB"/>
        </w:rPr>
        <w:t>, Cisco and Avaya) enterprise customers. Achieved reduced service fulfilment times by 15%.</w:t>
      </w:r>
    </w:p>
    <w:p w14:paraId="63383F49" w14:textId="77777777" w:rsidR="00983F36" w:rsidRPr="00142C98" w:rsidRDefault="00983F36" w:rsidP="00142C98">
      <w:pPr>
        <w:shd w:val="clear" w:color="auto" w:fill="FFFFFF"/>
        <w:jc w:val="both"/>
        <w:rPr>
          <w:rFonts w:ascii="Calibri" w:eastAsia="Times New Roman" w:hAnsi="Calibri" w:cs="Arial"/>
          <w:b/>
          <w:i/>
          <w:sz w:val="19"/>
          <w:szCs w:val="19"/>
          <w:shd w:val="clear" w:color="auto" w:fill="FFFFFF"/>
          <w:lang w:val="en-GB"/>
        </w:rPr>
      </w:pPr>
      <w:r w:rsidRPr="00142C98">
        <w:rPr>
          <w:rFonts w:ascii="Calibri" w:eastAsia="Times New Roman" w:hAnsi="Calibri" w:cs="Arial"/>
          <w:b/>
          <w:i/>
          <w:sz w:val="19"/>
          <w:szCs w:val="19"/>
          <w:shd w:val="clear" w:color="auto" w:fill="FFFFFF"/>
          <w:lang w:val="en-GB"/>
        </w:rPr>
        <w:t>Cloud Technology New Business</w:t>
      </w:r>
    </w:p>
    <w:p w14:paraId="7FE0C0C3" w14:textId="77777777" w:rsidR="00983F36" w:rsidRDefault="00983F36" w:rsidP="00142C98">
      <w:pPr>
        <w:shd w:val="clear" w:color="auto" w:fill="FFFFFF"/>
        <w:jc w:val="both"/>
        <w:rPr>
          <w:rFonts w:ascii="Calibri" w:eastAsia="Times New Roman" w:hAnsi="Calibri" w:cs="Arial"/>
          <w:sz w:val="19"/>
          <w:szCs w:val="19"/>
          <w:shd w:val="clear" w:color="auto" w:fill="FFFFFF"/>
          <w:lang w:val="en-GB"/>
        </w:rPr>
      </w:pPr>
      <w:r w:rsidRPr="00142C98">
        <w:rPr>
          <w:rFonts w:ascii="Calibri" w:eastAsia="Times New Roman" w:hAnsi="Calibri" w:cs="Arial"/>
          <w:sz w:val="19"/>
          <w:szCs w:val="19"/>
          <w:shd w:val="clear" w:color="auto" w:fill="FFFFFF"/>
          <w:lang w:val="en-GB"/>
        </w:rPr>
        <w:t>I lead development of RFPs for cloud services solutions. Led end-2-end business process and solution design documentation for the deployment and avail of cloud services (Software as a Service (</w:t>
      </w:r>
      <w:proofErr w:type="spellStart"/>
      <w:r w:rsidRPr="00142C98">
        <w:rPr>
          <w:rFonts w:ascii="Calibri" w:eastAsia="Times New Roman" w:hAnsi="Calibri" w:cs="Arial"/>
          <w:sz w:val="19"/>
          <w:szCs w:val="19"/>
          <w:shd w:val="clear" w:color="auto" w:fill="FFFFFF"/>
          <w:lang w:val="en-GB"/>
        </w:rPr>
        <w:t>SaaS</w:t>
      </w:r>
      <w:proofErr w:type="spellEnd"/>
      <w:r w:rsidRPr="00142C98">
        <w:rPr>
          <w:rFonts w:ascii="Calibri" w:eastAsia="Times New Roman" w:hAnsi="Calibri" w:cs="Arial"/>
          <w:sz w:val="19"/>
          <w:szCs w:val="19"/>
          <w:shd w:val="clear" w:color="auto" w:fill="FFFFFF"/>
          <w:lang w:val="en-GB"/>
        </w:rPr>
        <w:t>); Platform as a Service (</w:t>
      </w:r>
      <w:proofErr w:type="spellStart"/>
      <w:r w:rsidRPr="00142C98">
        <w:rPr>
          <w:rFonts w:ascii="Calibri" w:eastAsia="Times New Roman" w:hAnsi="Calibri" w:cs="Arial"/>
          <w:sz w:val="19"/>
          <w:szCs w:val="19"/>
          <w:shd w:val="clear" w:color="auto" w:fill="FFFFFF"/>
          <w:lang w:val="en-GB"/>
        </w:rPr>
        <w:t>PaaS</w:t>
      </w:r>
      <w:proofErr w:type="spellEnd"/>
      <w:r w:rsidRPr="00142C98">
        <w:rPr>
          <w:rFonts w:ascii="Calibri" w:eastAsia="Times New Roman" w:hAnsi="Calibri" w:cs="Arial"/>
          <w:sz w:val="19"/>
          <w:szCs w:val="19"/>
          <w:shd w:val="clear" w:color="auto" w:fill="FFFFFF"/>
          <w:lang w:val="en-GB"/>
        </w:rPr>
        <w:t>) and Infrastructure as a Service (</w:t>
      </w:r>
      <w:proofErr w:type="spellStart"/>
      <w:r w:rsidRPr="00142C98">
        <w:rPr>
          <w:rFonts w:ascii="Calibri" w:eastAsia="Times New Roman" w:hAnsi="Calibri" w:cs="Arial"/>
          <w:sz w:val="19"/>
          <w:szCs w:val="19"/>
          <w:shd w:val="clear" w:color="auto" w:fill="FFFFFF"/>
          <w:lang w:val="en-GB"/>
        </w:rPr>
        <w:t>IaaS</w:t>
      </w:r>
      <w:proofErr w:type="spellEnd"/>
      <w:r w:rsidRPr="00142C98">
        <w:rPr>
          <w:rFonts w:ascii="Calibri" w:eastAsia="Times New Roman" w:hAnsi="Calibri" w:cs="Arial"/>
          <w:sz w:val="19"/>
          <w:szCs w:val="19"/>
          <w:shd w:val="clear" w:color="auto" w:fill="FFFFFF"/>
          <w:lang w:val="en-GB"/>
        </w:rPr>
        <w:t xml:space="preserve">) services) for enterprise customers. </w:t>
      </w:r>
    </w:p>
    <w:p w14:paraId="51BFE960" w14:textId="77777777" w:rsidR="00CE019D" w:rsidRDefault="00CE019D" w:rsidP="00142C98">
      <w:pPr>
        <w:shd w:val="clear" w:color="auto" w:fill="FFFFFF"/>
        <w:jc w:val="both"/>
        <w:rPr>
          <w:rFonts w:ascii="Calibri" w:eastAsia="Times New Roman" w:hAnsi="Calibri" w:cs="Arial"/>
          <w:sz w:val="19"/>
          <w:szCs w:val="19"/>
          <w:shd w:val="clear" w:color="auto" w:fill="FFFFFF"/>
          <w:lang w:val="en-GB"/>
        </w:rPr>
      </w:pPr>
    </w:p>
    <w:p w14:paraId="4A68EBFB" w14:textId="77777777" w:rsidR="00CE019D" w:rsidRPr="00142C98" w:rsidRDefault="00CE019D" w:rsidP="00142C98">
      <w:pPr>
        <w:shd w:val="clear" w:color="auto" w:fill="FFFFFF"/>
        <w:jc w:val="both"/>
        <w:rPr>
          <w:rFonts w:ascii="Calibri" w:eastAsia="Times New Roman" w:hAnsi="Calibri" w:cs="Arial"/>
          <w:sz w:val="19"/>
          <w:szCs w:val="19"/>
          <w:shd w:val="clear" w:color="auto" w:fill="FFFFFF"/>
          <w:lang w:val="en-GB"/>
        </w:rPr>
      </w:pPr>
    </w:p>
    <w:p w14:paraId="6C4FF299" w14:textId="77777777" w:rsidR="00983F36" w:rsidRDefault="00983F36" w:rsidP="00142C98">
      <w:pPr>
        <w:shd w:val="clear" w:color="auto" w:fill="FFFFFF"/>
        <w:jc w:val="both"/>
        <w:rPr>
          <w:rFonts w:ascii="Calibri" w:eastAsia="Times New Roman" w:hAnsi="Calibri" w:cs="Arial"/>
          <w:sz w:val="19"/>
          <w:szCs w:val="19"/>
          <w:shd w:val="clear" w:color="auto" w:fill="FFFFFF"/>
          <w:lang w:val="en-GB"/>
        </w:rPr>
      </w:pPr>
    </w:p>
    <w:p w14:paraId="03E40F46" w14:textId="77777777" w:rsidR="00D537C6" w:rsidRDefault="00D537C6" w:rsidP="00142C98">
      <w:pPr>
        <w:shd w:val="clear" w:color="auto" w:fill="FFFFFF"/>
        <w:jc w:val="both"/>
        <w:rPr>
          <w:rFonts w:ascii="Calibri" w:eastAsia="Times New Roman" w:hAnsi="Calibri" w:cs="Arial"/>
          <w:sz w:val="19"/>
          <w:szCs w:val="19"/>
          <w:shd w:val="clear" w:color="auto" w:fill="FFFFFF"/>
          <w:lang w:val="en-GB"/>
        </w:rPr>
      </w:pPr>
    </w:p>
    <w:p w14:paraId="5F2AAEEB" w14:textId="77777777" w:rsidR="00D537C6" w:rsidRPr="00142C98" w:rsidRDefault="00D537C6" w:rsidP="00142C98">
      <w:pPr>
        <w:shd w:val="clear" w:color="auto" w:fill="FFFFFF"/>
        <w:jc w:val="both"/>
        <w:rPr>
          <w:rFonts w:ascii="Calibri" w:eastAsia="Times New Roman" w:hAnsi="Calibri" w:cs="Arial"/>
          <w:sz w:val="19"/>
          <w:szCs w:val="19"/>
          <w:shd w:val="clear" w:color="auto" w:fill="FFFFFF"/>
          <w:lang w:val="en-GB"/>
        </w:rPr>
      </w:pPr>
    </w:p>
    <w:p w14:paraId="521AB7DD" w14:textId="20D27082" w:rsidR="00983F36" w:rsidRPr="00142C98" w:rsidRDefault="00983F36" w:rsidP="00142C98">
      <w:pPr>
        <w:shd w:val="clear" w:color="auto" w:fill="FFFFFF"/>
        <w:jc w:val="both"/>
        <w:rPr>
          <w:rFonts w:ascii="Calibri" w:eastAsia="Times New Roman" w:hAnsi="Calibri" w:cs="Arial"/>
          <w:b/>
          <w:sz w:val="19"/>
          <w:szCs w:val="19"/>
          <w:shd w:val="clear" w:color="auto" w:fill="FFFFFF"/>
          <w:lang w:val="en-GB"/>
        </w:rPr>
      </w:pPr>
      <w:r w:rsidRPr="00142C98">
        <w:rPr>
          <w:rFonts w:ascii="Calibri" w:eastAsia="Times New Roman" w:hAnsi="Calibri" w:cs="Arial"/>
          <w:b/>
          <w:sz w:val="19"/>
          <w:szCs w:val="19"/>
          <w:shd w:val="clear" w:color="auto" w:fill="FFFFFF"/>
          <w:lang w:val="en-GB"/>
        </w:rPr>
        <w:lastRenderedPageBreak/>
        <w:t xml:space="preserve">Lead </w:t>
      </w:r>
      <w:r w:rsidR="00252A5D">
        <w:rPr>
          <w:rFonts w:ascii="Calibri" w:eastAsia="Times New Roman" w:hAnsi="Calibri" w:cs="Arial"/>
          <w:b/>
          <w:sz w:val="19"/>
          <w:szCs w:val="19"/>
          <w:shd w:val="clear" w:color="auto" w:fill="FFFFFF"/>
          <w:lang w:val="en-GB"/>
        </w:rPr>
        <w:t>Solution</w:t>
      </w:r>
      <w:r w:rsidRPr="00142C98">
        <w:rPr>
          <w:rFonts w:ascii="Calibri" w:eastAsia="Times New Roman" w:hAnsi="Calibri" w:cs="Arial"/>
          <w:b/>
          <w:sz w:val="19"/>
          <w:szCs w:val="19"/>
          <w:shd w:val="clear" w:color="auto" w:fill="FFFFFF"/>
          <w:lang w:val="en-GB"/>
        </w:rPr>
        <w:t xml:space="preserve"> Architect, British Telecom, Mar 2006 – Mar 2009</w:t>
      </w:r>
    </w:p>
    <w:p w14:paraId="660C82DB" w14:textId="77777777" w:rsidR="00983F36" w:rsidRPr="00142C98" w:rsidRDefault="00983F36" w:rsidP="00142C98">
      <w:pPr>
        <w:shd w:val="clear" w:color="auto" w:fill="FFFFFF"/>
        <w:jc w:val="both"/>
        <w:rPr>
          <w:rFonts w:ascii="Calibri" w:eastAsia="Times New Roman" w:hAnsi="Calibri" w:cs="Arial"/>
          <w:b/>
          <w:i/>
          <w:sz w:val="19"/>
          <w:szCs w:val="19"/>
          <w:shd w:val="clear" w:color="auto" w:fill="FFFFFF"/>
          <w:lang w:val="en-GB"/>
        </w:rPr>
      </w:pPr>
      <w:r w:rsidRPr="00142C98">
        <w:rPr>
          <w:rFonts w:ascii="Calibri" w:eastAsia="Times New Roman" w:hAnsi="Calibri" w:cs="Arial"/>
          <w:b/>
          <w:i/>
          <w:sz w:val="19"/>
          <w:szCs w:val="19"/>
          <w:shd w:val="clear" w:color="auto" w:fill="FFFFFF"/>
          <w:lang w:val="en-GB"/>
        </w:rPr>
        <w:t xml:space="preserve">Ofcom Telecom’s Strategic Review - BT </w:t>
      </w:r>
      <w:proofErr w:type="spellStart"/>
      <w:r w:rsidRPr="00142C98">
        <w:rPr>
          <w:rFonts w:ascii="Calibri" w:eastAsia="Times New Roman" w:hAnsi="Calibri" w:cs="Arial"/>
          <w:b/>
          <w:i/>
          <w:sz w:val="19"/>
          <w:szCs w:val="19"/>
          <w:shd w:val="clear" w:color="auto" w:fill="FFFFFF"/>
          <w:lang w:val="en-GB"/>
        </w:rPr>
        <w:t>Openreach</w:t>
      </w:r>
      <w:proofErr w:type="spellEnd"/>
      <w:r w:rsidRPr="00142C98">
        <w:rPr>
          <w:rFonts w:ascii="Calibri" w:eastAsia="Times New Roman" w:hAnsi="Calibri" w:cs="Arial"/>
          <w:b/>
          <w:i/>
          <w:sz w:val="19"/>
          <w:szCs w:val="19"/>
          <w:shd w:val="clear" w:color="auto" w:fill="FFFFFF"/>
          <w:lang w:val="en-GB"/>
        </w:rPr>
        <w:t xml:space="preserve"> programme for penalty avoidance and to ensure equivalence for other license operators </w:t>
      </w:r>
    </w:p>
    <w:p w14:paraId="09050924" w14:textId="77777777" w:rsidR="00983F36" w:rsidRPr="00142C98" w:rsidRDefault="00983F36" w:rsidP="00142C98">
      <w:pPr>
        <w:shd w:val="clear" w:color="auto" w:fill="FFFFFF"/>
        <w:jc w:val="both"/>
        <w:rPr>
          <w:rFonts w:ascii="Calibri" w:eastAsia="Times New Roman" w:hAnsi="Calibri" w:cs="Arial"/>
          <w:sz w:val="19"/>
          <w:szCs w:val="19"/>
          <w:shd w:val="clear" w:color="auto" w:fill="FFFFFF"/>
          <w:lang w:val="en-GB"/>
        </w:rPr>
      </w:pPr>
      <w:r w:rsidRPr="00142C98">
        <w:rPr>
          <w:rFonts w:ascii="Calibri" w:eastAsia="Times New Roman" w:hAnsi="Calibri" w:cs="Arial"/>
          <w:sz w:val="19"/>
          <w:szCs w:val="19"/>
          <w:shd w:val="clear" w:color="auto" w:fill="FFFFFF"/>
          <w:lang w:val="en-GB"/>
        </w:rPr>
        <w:t>Reported to the Programme Director and Director Change Programme. Lead workshop facilitation, I analysed existing processes “AS-IS” process models identifying root cause analysis and developed a future process vision “TO-BE” model for lead 2 cash, trouble 2 resolve, issue management and dialogue services, for a suite of products Ethernet, broadband, to varying degrees of abstraction using Soft Systems Analysis and ARIS to design process models. I used value stream mapping to design processes that achieved a reduction in non-value added activities by 10% by reducing cycle time and error reduction. Lead Business Architect to design to inform system developments (e.g. Siebel CRM, work manager) of requirements by using EPC and BPMN 2.0 models to design blueprints.</w:t>
      </w:r>
    </w:p>
    <w:p w14:paraId="213C6E0A" w14:textId="77777777" w:rsidR="00983F36" w:rsidRPr="00142C98" w:rsidRDefault="00983F36" w:rsidP="00142C98">
      <w:pPr>
        <w:shd w:val="clear" w:color="auto" w:fill="FFFFFF"/>
        <w:jc w:val="both"/>
        <w:rPr>
          <w:rFonts w:ascii="Calibri" w:eastAsia="Times New Roman" w:hAnsi="Calibri" w:cs="Arial"/>
          <w:b/>
          <w:i/>
          <w:sz w:val="19"/>
          <w:szCs w:val="19"/>
          <w:shd w:val="clear" w:color="auto" w:fill="FFFFFF"/>
          <w:lang w:val="en-GB"/>
        </w:rPr>
      </w:pPr>
      <w:r w:rsidRPr="00142C98">
        <w:rPr>
          <w:rFonts w:ascii="Calibri" w:eastAsia="Times New Roman" w:hAnsi="Calibri" w:cs="Arial"/>
          <w:b/>
          <w:i/>
          <w:sz w:val="19"/>
          <w:szCs w:val="19"/>
          <w:shd w:val="clear" w:color="auto" w:fill="FFFFFF"/>
          <w:lang w:val="en-GB"/>
        </w:rPr>
        <w:t xml:space="preserve">BT </w:t>
      </w:r>
      <w:proofErr w:type="spellStart"/>
      <w:r w:rsidRPr="00142C98">
        <w:rPr>
          <w:rFonts w:ascii="Calibri" w:eastAsia="Times New Roman" w:hAnsi="Calibri" w:cs="Arial"/>
          <w:b/>
          <w:i/>
          <w:sz w:val="19"/>
          <w:szCs w:val="19"/>
          <w:shd w:val="clear" w:color="auto" w:fill="FFFFFF"/>
          <w:lang w:val="en-GB"/>
        </w:rPr>
        <w:t>Openreach</w:t>
      </w:r>
      <w:proofErr w:type="spellEnd"/>
      <w:r w:rsidRPr="00142C98">
        <w:rPr>
          <w:rFonts w:ascii="Calibri" w:eastAsia="Times New Roman" w:hAnsi="Calibri" w:cs="Arial"/>
          <w:b/>
          <w:i/>
          <w:sz w:val="19"/>
          <w:szCs w:val="19"/>
          <w:shd w:val="clear" w:color="auto" w:fill="FFFFFF"/>
          <w:lang w:val="en-GB"/>
        </w:rPr>
        <w:t xml:space="preserve"> Equivalence Management Platform (EMP)</w:t>
      </w:r>
    </w:p>
    <w:p w14:paraId="265645CF" w14:textId="5342F39C" w:rsidR="00983F36" w:rsidRPr="00142C98" w:rsidRDefault="00983F36" w:rsidP="00142C98">
      <w:pPr>
        <w:shd w:val="clear" w:color="auto" w:fill="FFFFFF"/>
        <w:jc w:val="both"/>
        <w:rPr>
          <w:rFonts w:ascii="Calibri" w:eastAsia="Times New Roman" w:hAnsi="Calibri" w:cs="Arial"/>
          <w:sz w:val="19"/>
          <w:szCs w:val="19"/>
          <w:shd w:val="clear" w:color="auto" w:fill="FFFFFF"/>
          <w:lang w:val="en-GB"/>
        </w:rPr>
      </w:pPr>
      <w:r w:rsidRPr="00142C98">
        <w:rPr>
          <w:rFonts w:ascii="Calibri" w:eastAsia="Times New Roman" w:hAnsi="Calibri" w:cs="Arial"/>
          <w:sz w:val="19"/>
          <w:szCs w:val="19"/>
          <w:shd w:val="clear" w:color="auto" w:fill="FFFFFF"/>
          <w:lang w:val="en-GB"/>
        </w:rPr>
        <w:t xml:space="preserve">Worked with the CTO, </w:t>
      </w:r>
      <w:r w:rsidR="00222976" w:rsidRPr="00142C98">
        <w:rPr>
          <w:rFonts w:ascii="Calibri" w:eastAsia="Times New Roman" w:hAnsi="Calibri" w:cs="Arial"/>
          <w:sz w:val="19"/>
          <w:szCs w:val="19"/>
          <w:shd w:val="clear" w:color="auto" w:fill="FFFFFF"/>
          <w:lang w:val="en-GB"/>
        </w:rPr>
        <w:t xml:space="preserve">on a quarterly basis </w:t>
      </w:r>
      <w:r w:rsidRPr="00142C98">
        <w:rPr>
          <w:rFonts w:ascii="Calibri" w:eastAsia="Times New Roman" w:hAnsi="Calibri" w:cs="Arial"/>
          <w:sz w:val="19"/>
          <w:szCs w:val="19"/>
          <w:shd w:val="clear" w:color="auto" w:fill="FFFFFF"/>
          <w:lang w:val="en-GB"/>
        </w:rPr>
        <w:t xml:space="preserve">to provide solution architecture </w:t>
      </w:r>
      <w:r w:rsidR="00304BE8" w:rsidRPr="00142C98">
        <w:rPr>
          <w:rFonts w:ascii="Calibri" w:eastAsia="Times New Roman" w:hAnsi="Calibri" w:cs="Arial"/>
          <w:sz w:val="19"/>
          <w:szCs w:val="19"/>
          <w:shd w:val="clear" w:color="auto" w:fill="FFFFFF"/>
          <w:lang w:val="en-GB"/>
        </w:rPr>
        <w:t>design authority</w:t>
      </w:r>
      <w:r w:rsidRPr="00142C98">
        <w:rPr>
          <w:rFonts w:ascii="Calibri" w:eastAsia="Times New Roman" w:hAnsi="Calibri" w:cs="Arial"/>
          <w:sz w:val="19"/>
          <w:szCs w:val="19"/>
          <w:shd w:val="clear" w:color="auto" w:fill="FFFFFF"/>
          <w:lang w:val="en-GB"/>
        </w:rPr>
        <w:t xml:space="preserve"> for new products, product enhancements, regulatory changes, and system enhancements on the OSS/BSS EMP IT estate, B2B web services, schemas, </w:t>
      </w:r>
      <w:proofErr w:type="spellStart"/>
      <w:r w:rsidRPr="00142C98">
        <w:rPr>
          <w:rFonts w:ascii="Calibri" w:eastAsia="Times New Roman" w:hAnsi="Calibri" w:cs="Arial"/>
          <w:sz w:val="19"/>
          <w:szCs w:val="19"/>
          <w:shd w:val="clear" w:color="auto" w:fill="FFFFFF"/>
          <w:lang w:val="en-GB"/>
        </w:rPr>
        <w:t>ebXML</w:t>
      </w:r>
      <w:proofErr w:type="spellEnd"/>
      <w:r w:rsidRPr="00142C98">
        <w:rPr>
          <w:rFonts w:ascii="Calibri" w:eastAsia="Times New Roman" w:hAnsi="Calibri" w:cs="Arial"/>
          <w:sz w:val="19"/>
          <w:szCs w:val="19"/>
          <w:shd w:val="clear" w:color="auto" w:fill="FFFFFF"/>
          <w:lang w:val="en-GB"/>
        </w:rPr>
        <w:t xml:space="preserve"> gateway interfaces to design ecommerce transactional interfaces for numerous products: Ethernet, broadband, Fibre To the Cabinet, Fibre To the Premise, Local Loop Unbundling, Metallic Path Facilities, Next Generation Access, Wholesale Line Rental, and ISDN2, ISDN30 products. Lead technical author for documenting product descriptions, interface specification documents, user guides and release notes, for lead to cash (fulfilment), trouble to resolve (assurance), to the UK telecom industry. This resulted in meeting regulatory requirements, penalty avoidance and increased revenue streams by 25%.</w:t>
      </w:r>
    </w:p>
    <w:p w14:paraId="56C0D750" w14:textId="77777777" w:rsidR="00983F36" w:rsidRPr="00142C98" w:rsidRDefault="00983F36" w:rsidP="00142C98">
      <w:pPr>
        <w:shd w:val="clear" w:color="auto" w:fill="FFFFFF"/>
        <w:jc w:val="both"/>
        <w:rPr>
          <w:rFonts w:ascii="Calibri" w:eastAsia="Times New Roman" w:hAnsi="Calibri" w:cs="Arial"/>
          <w:b/>
          <w:i/>
          <w:sz w:val="19"/>
          <w:szCs w:val="19"/>
          <w:shd w:val="clear" w:color="auto" w:fill="FFFFFF"/>
          <w:lang w:val="en-GB"/>
        </w:rPr>
      </w:pPr>
      <w:r w:rsidRPr="00142C98">
        <w:rPr>
          <w:rFonts w:ascii="Calibri" w:eastAsia="Times New Roman" w:hAnsi="Calibri" w:cs="Arial"/>
          <w:b/>
          <w:i/>
          <w:sz w:val="19"/>
          <w:szCs w:val="19"/>
          <w:shd w:val="clear" w:color="auto" w:fill="FFFFFF"/>
          <w:lang w:val="en-GB"/>
        </w:rPr>
        <w:t>System Separation for BT Customers</w:t>
      </w:r>
    </w:p>
    <w:p w14:paraId="3F10EBFC" w14:textId="77777777" w:rsidR="00983F36" w:rsidRPr="00142C98" w:rsidRDefault="00983F36" w:rsidP="00142C98">
      <w:pPr>
        <w:shd w:val="clear" w:color="auto" w:fill="FFFFFF"/>
        <w:jc w:val="both"/>
        <w:rPr>
          <w:rFonts w:ascii="Calibri" w:eastAsia="Times New Roman" w:hAnsi="Calibri" w:cs="Arial"/>
          <w:sz w:val="19"/>
          <w:szCs w:val="19"/>
          <w:shd w:val="clear" w:color="auto" w:fill="FFFFFF"/>
          <w:lang w:val="en-GB"/>
        </w:rPr>
      </w:pPr>
      <w:r w:rsidRPr="00142C98">
        <w:rPr>
          <w:rFonts w:ascii="Calibri" w:eastAsia="Times New Roman" w:hAnsi="Calibri" w:cs="Arial"/>
          <w:sz w:val="19"/>
          <w:szCs w:val="19"/>
          <w:shd w:val="clear" w:color="auto" w:fill="FFFFFF"/>
          <w:lang w:val="en-GB"/>
        </w:rPr>
        <w:t xml:space="preserve">I designed strategy for physical system separation between BT </w:t>
      </w:r>
      <w:proofErr w:type="spellStart"/>
      <w:r w:rsidRPr="00142C98">
        <w:rPr>
          <w:rFonts w:ascii="Calibri" w:eastAsia="Times New Roman" w:hAnsi="Calibri" w:cs="Arial"/>
          <w:sz w:val="19"/>
          <w:szCs w:val="19"/>
          <w:shd w:val="clear" w:color="auto" w:fill="FFFFFF"/>
          <w:lang w:val="en-GB"/>
        </w:rPr>
        <w:t>Openreach</w:t>
      </w:r>
      <w:proofErr w:type="spellEnd"/>
      <w:r w:rsidRPr="00142C98">
        <w:rPr>
          <w:rFonts w:ascii="Calibri" w:eastAsia="Times New Roman" w:hAnsi="Calibri" w:cs="Arial"/>
          <w:sz w:val="19"/>
          <w:szCs w:val="19"/>
          <w:shd w:val="clear" w:color="auto" w:fill="FFFFFF"/>
          <w:lang w:val="en-GB"/>
        </w:rPr>
        <w:t xml:space="preserve">, BT Wholesale and rest of BT, this involved planning, effective data migration strategy, acceptance phase considerations and implementation of customer data migration and system separation. </w:t>
      </w:r>
    </w:p>
    <w:p w14:paraId="0739E6CF" w14:textId="77777777" w:rsidR="00983F36" w:rsidRPr="00142C98" w:rsidRDefault="00983F36" w:rsidP="00142C98">
      <w:pPr>
        <w:shd w:val="clear" w:color="auto" w:fill="FFFFFF"/>
        <w:jc w:val="both"/>
        <w:rPr>
          <w:rFonts w:ascii="Calibri" w:eastAsia="Times New Roman" w:hAnsi="Calibri" w:cs="Arial"/>
          <w:sz w:val="19"/>
          <w:szCs w:val="19"/>
          <w:shd w:val="clear" w:color="auto" w:fill="FFFFFF"/>
          <w:lang w:val="en-GB"/>
        </w:rPr>
      </w:pPr>
    </w:p>
    <w:p w14:paraId="535858E2" w14:textId="77777777" w:rsidR="00983F36" w:rsidRPr="00142C98" w:rsidRDefault="00983F36" w:rsidP="00142C98">
      <w:pPr>
        <w:shd w:val="clear" w:color="auto" w:fill="FFFFFF"/>
        <w:jc w:val="both"/>
        <w:rPr>
          <w:rFonts w:ascii="Calibri" w:eastAsia="Times New Roman" w:hAnsi="Calibri" w:cs="Arial"/>
          <w:b/>
          <w:sz w:val="19"/>
          <w:szCs w:val="19"/>
          <w:shd w:val="clear" w:color="auto" w:fill="FFFFFF"/>
          <w:lang w:val="en-GB"/>
        </w:rPr>
      </w:pPr>
      <w:r w:rsidRPr="00142C98">
        <w:rPr>
          <w:rFonts w:ascii="Calibri" w:eastAsia="Times New Roman" w:hAnsi="Calibri" w:cs="Arial"/>
          <w:b/>
          <w:sz w:val="19"/>
          <w:szCs w:val="19"/>
          <w:shd w:val="clear" w:color="auto" w:fill="FFFFFF"/>
          <w:lang w:val="en-GB"/>
        </w:rPr>
        <w:t xml:space="preserve">Senior Business Analyst, </w:t>
      </w:r>
      <w:proofErr w:type="spellStart"/>
      <w:r w:rsidRPr="00142C98">
        <w:rPr>
          <w:rFonts w:ascii="Calibri" w:eastAsia="Times New Roman" w:hAnsi="Calibri" w:cs="Arial"/>
          <w:b/>
          <w:sz w:val="19"/>
          <w:szCs w:val="19"/>
          <w:shd w:val="clear" w:color="auto" w:fill="FFFFFF"/>
          <w:lang w:val="en-GB"/>
        </w:rPr>
        <w:t>Groupo</w:t>
      </w:r>
      <w:proofErr w:type="spellEnd"/>
      <w:r w:rsidRPr="00142C98">
        <w:rPr>
          <w:rFonts w:ascii="Calibri" w:eastAsia="Times New Roman" w:hAnsi="Calibri" w:cs="Arial"/>
          <w:b/>
          <w:sz w:val="19"/>
          <w:szCs w:val="19"/>
          <w:shd w:val="clear" w:color="auto" w:fill="FFFFFF"/>
          <w:lang w:val="en-GB"/>
        </w:rPr>
        <w:t xml:space="preserve"> Santander Nov 2005 – Feb 2006</w:t>
      </w:r>
    </w:p>
    <w:p w14:paraId="7F56AD17" w14:textId="77777777" w:rsidR="00983F36" w:rsidRPr="00142C98" w:rsidRDefault="00983F36" w:rsidP="00142C98">
      <w:pPr>
        <w:shd w:val="clear" w:color="auto" w:fill="FFFFFF"/>
        <w:jc w:val="both"/>
        <w:rPr>
          <w:rFonts w:ascii="Calibri" w:eastAsia="Times New Roman" w:hAnsi="Calibri" w:cs="Arial"/>
          <w:b/>
          <w:sz w:val="19"/>
          <w:szCs w:val="19"/>
          <w:shd w:val="clear" w:color="auto" w:fill="FFFFFF"/>
          <w:lang w:val="en-GB"/>
        </w:rPr>
      </w:pPr>
      <w:r w:rsidRPr="00142C98">
        <w:rPr>
          <w:rFonts w:ascii="Calibri" w:eastAsia="Times New Roman" w:hAnsi="Calibri" w:cs="Arial"/>
          <w:b/>
          <w:sz w:val="19"/>
          <w:szCs w:val="19"/>
          <w:shd w:val="clear" w:color="auto" w:fill="FFFFFF"/>
          <w:lang w:val="en-GB"/>
        </w:rPr>
        <w:t>Programme Manager, Verizon Business May 1999 – Oct 2005</w:t>
      </w:r>
    </w:p>
    <w:p w14:paraId="3B3B4723" w14:textId="77777777" w:rsidR="00983F36" w:rsidRPr="00142C98" w:rsidRDefault="00983F36" w:rsidP="00142C98">
      <w:pPr>
        <w:shd w:val="clear" w:color="auto" w:fill="FFFFFF"/>
        <w:jc w:val="both"/>
        <w:rPr>
          <w:rFonts w:ascii="Calibri" w:eastAsia="Times New Roman" w:hAnsi="Calibri" w:cs="Arial"/>
          <w:b/>
          <w:sz w:val="19"/>
          <w:szCs w:val="19"/>
          <w:shd w:val="clear" w:color="auto" w:fill="FFFFFF"/>
          <w:lang w:val="en-GB"/>
        </w:rPr>
      </w:pPr>
      <w:r w:rsidRPr="00142C98">
        <w:rPr>
          <w:rFonts w:ascii="Calibri" w:eastAsia="Times New Roman" w:hAnsi="Calibri" w:cs="Arial"/>
          <w:b/>
          <w:sz w:val="19"/>
          <w:szCs w:val="19"/>
          <w:shd w:val="clear" w:color="auto" w:fill="FFFFFF"/>
          <w:lang w:val="en-GB"/>
        </w:rPr>
        <w:t xml:space="preserve">Business Analyst, </w:t>
      </w:r>
      <w:proofErr w:type="spellStart"/>
      <w:r w:rsidRPr="00142C98">
        <w:rPr>
          <w:rFonts w:ascii="Calibri" w:eastAsia="Times New Roman" w:hAnsi="Calibri" w:cs="Arial"/>
          <w:b/>
          <w:sz w:val="19"/>
          <w:szCs w:val="19"/>
          <w:shd w:val="clear" w:color="auto" w:fill="FFFFFF"/>
          <w:lang w:val="en-GB"/>
        </w:rPr>
        <w:t>Glaxo</w:t>
      </w:r>
      <w:proofErr w:type="spellEnd"/>
      <w:r w:rsidRPr="00142C98">
        <w:rPr>
          <w:rFonts w:ascii="Calibri" w:eastAsia="Times New Roman" w:hAnsi="Calibri" w:cs="Arial"/>
          <w:b/>
          <w:sz w:val="19"/>
          <w:szCs w:val="19"/>
          <w:shd w:val="clear" w:color="auto" w:fill="FFFFFF"/>
          <w:lang w:val="en-GB"/>
        </w:rPr>
        <w:t xml:space="preserve"> SmithKline Nov 1998 – Apr 1999</w:t>
      </w:r>
    </w:p>
    <w:p w14:paraId="6C24E640" w14:textId="77777777" w:rsidR="00983F36" w:rsidRPr="00142C98" w:rsidRDefault="00983F36" w:rsidP="00142C98">
      <w:pPr>
        <w:shd w:val="clear" w:color="auto" w:fill="FFFFFF"/>
        <w:jc w:val="both"/>
        <w:rPr>
          <w:rFonts w:ascii="Calibri" w:eastAsia="Times New Roman" w:hAnsi="Calibri" w:cs="Arial"/>
          <w:b/>
          <w:sz w:val="19"/>
          <w:szCs w:val="19"/>
          <w:shd w:val="clear" w:color="auto" w:fill="FFFFFF"/>
          <w:lang w:val="en-GB"/>
        </w:rPr>
      </w:pPr>
      <w:r w:rsidRPr="00142C98">
        <w:rPr>
          <w:rFonts w:ascii="Calibri" w:eastAsia="Times New Roman" w:hAnsi="Calibri" w:cs="Arial"/>
          <w:b/>
          <w:sz w:val="19"/>
          <w:szCs w:val="19"/>
          <w:shd w:val="clear" w:color="auto" w:fill="FFFFFF"/>
          <w:lang w:val="en-GB"/>
        </w:rPr>
        <w:t>Business Analyst, Visa International Oct 1996 – Oct 1998</w:t>
      </w:r>
    </w:p>
    <w:p w14:paraId="5EA20B9A" w14:textId="77777777" w:rsidR="00983F36" w:rsidRPr="00142C98" w:rsidRDefault="00983F36" w:rsidP="00142C98">
      <w:pPr>
        <w:shd w:val="clear" w:color="auto" w:fill="FFFFFF"/>
        <w:jc w:val="both"/>
        <w:rPr>
          <w:rFonts w:ascii="Calibri" w:eastAsia="Times New Roman" w:hAnsi="Calibri" w:cs="Arial"/>
          <w:b/>
          <w:sz w:val="19"/>
          <w:szCs w:val="19"/>
          <w:shd w:val="clear" w:color="auto" w:fill="FFFFFF"/>
          <w:lang w:val="en-GB"/>
        </w:rPr>
      </w:pPr>
      <w:r w:rsidRPr="00142C98">
        <w:rPr>
          <w:rFonts w:ascii="Calibri" w:eastAsia="Times New Roman" w:hAnsi="Calibri" w:cs="Arial"/>
          <w:b/>
          <w:sz w:val="19"/>
          <w:szCs w:val="19"/>
          <w:shd w:val="clear" w:color="auto" w:fill="FFFFFF"/>
          <w:lang w:val="en-GB"/>
        </w:rPr>
        <w:t>System Analyst, British Telecom Jun 1996 – Sep 1996</w:t>
      </w:r>
    </w:p>
    <w:p w14:paraId="09A3F195" w14:textId="77777777" w:rsidR="00983F36" w:rsidRPr="00142C98" w:rsidRDefault="00983F36" w:rsidP="00142C98">
      <w:pPr>
        <w:shd w:val="clear" w:color="auto" w:fill="FFFFFF"/>
        <w:jc w:val="both"/>
        <w:rPr>
          <w:rFonts w:ascii="Calibri" w:eastAsia="Times New Roman" w:hAnsi="Calibri" w:cs="Arial"/>
          <w:sz w:val="19"/>
          <w:szCs w:val="19"/>
          <w:shd w:val="clear" w:color="auto" w:fill="FFFFFF"/>
          <w:lang w:val="en-GB"/>
        </w:rPr>
      </w:pPr>
    </w:p>
    <w:p w14:paraId="7177A469" w14:textId="77777777" w:rsidR="00983F36" w:rsidRPr="00142C98" w:rsidRDefault="00983F36" w:rsidP="00142C98">
      <w:pPr>
        <w:shd w:val="clear" w:color="auto" w:fill="FFFFFF"/>
        <w:jc w:val="both"/>
        <w:rPr>
          <w:rFonts w:ascii="Calibri" w:eastAsia="Times New Roman" w:hAnsi="Calibri" w:cs="Arial"/>
          <w:b/>
          <w:sz w:val="19"/>
          <w:szCs w:val="19"/>
          <w:shd w:val="clear" w:color="auto" w:fill="FFFFFF"/>
          <w:lang w:val="en-GB"/>
        </w:rPr>
      </w:pPr>
      <w:r w:rsidRPr="00142C98">
        <w:rPr>
          <w:rFonts w:ascii="Calibri" w:eastAsia="Times New Roman" w:hAnsi="Calibri" w:cs="Arial"/>
          <w:b/>
          <w:sz w:val="19"/>
          <w:szCs w:val="19"/>
          <w:shd w:val="clear" w:color="auto" w:fill="FFFFFF"/>
          <w:lang w:val="en-GB"/>
        </w:rPr>
        <w:t>Education/Certifications</w:t>
      </w:r>
    </w:p>
    <w:p w14:paraId="15EB54B2" w14:textId="3B7B3370" w:rsidR="00983F36" w:rsidRPr="00142C98" w:rsidRDefault="00983F36" w:rsidP="00142C98">
      <w:pPr>
        <w:shd w:val="clear" w:color="auto" w:fill="FFFFFF"/>
        <w:jc w:val="both"/>
        <w:rPr>
          <w:rFonts w:ascii="Calibri" w:eastAsia="Times New Roman" w:hAnsi="Calibri" w:cs="Arial"/>
          <w:sz w:val="19"/>
          <w:szCs w:val="19"/>
          <w:shd w:val="clear" w:color="auto" w:fill="FFFFFF"/>
          <w:lang w:val="en-GB"/>
        </w:rPr>
      </w:pPr>
      <w:r w:rsidRPr="00142C98">
        <w:rPr>
          <w:rFonts w:ascii="Calibri" w:eastAsia="Times New Roman" w:hAnsi="Calibri" w:cs="Arial"/>
          <w:sz w:val="19"/>
          <w:szCs w:val="19"/>
          <w:shd w:val="clear" w:color="auto" w:fill="FFFFFF"/>
          <w:lang w:val="en-GB"/>
        </w:rPr>
        <w:t xml:space="preserve">AWS </w:t>
      </w:r>
      <w:r w:rsidR="00E9739D" w:rsidRPr="00142C98">
        <w:rPr>
          <w:rFonts w:ascii="Calibri" w:eastAsia="Times New Roman" w:hAnsi="Calibri" w:cs="Arial"/>
          <w:sz w:val="19"/>
          <w:szCs w:val="19"/>
          <w:shd w:val="clear" w:color="auto" w:fill="FFFFFF"/>
          <w:lang w:val="en-GB"/>
        </w:rPr>
        <w:t xml:space="preserve">Certified </w:t>
      </w:r>
      <w:r w:rsidRPr="00142C98">
        <w:rPr>
          <w:rFonts w:ascii="Calibri" w:eastAsia="Times New Roman" w:hAnsi="Calibri" w:cs="Arial"/>
          <w:sz w:val="19"/>
          <w:szCs w:val="19"/>
          <w:shd w:val="clear" w:color="auto" w:fill="FFFFFF"/>
          <w:lang w:val="en-GB"/>
        </w:rPr>
        <w:t>Clo</w:t>
      </w:r>
      <w:r w:rsidR="00E9739D" w:rsidRPr="00142C98">
        <w:rPr>
          <w:rFonts w:ascii="Calibri" w:eastAsia="Times New Roman" w:hAnsi="Calibri" w:cs="Arial"/>
          <w:sz w:val="19"/>
          <w:szCs w:val="19"/>
          <w:shd w:val="clear" w:color="auto" w:fill="FFFFFF"/>
          <w:lang w:val="en-GB"/>
        </w:rPr>
        <w:t>ud Practitioner</w:t>
      </w:r>
      <w:r w:rsidR="00E9739D" w:rsidRPr="00142C98">
        <w:rPr>
          <w:rFonts w:ascii="Calibri" w:eastAsia="Times New Roman" w:hAnsi="Calibri" w:cs="Arial"/>
          <w:sz w:val="19"/>
          <w:szCs w:val="19"/>
          <w:shd w:val="clear" w:color="auto" w:fill="FFFFFF"/>
          <w:lang w:val="en-GB"/>
        </w:rPr>
        <w:tab/>
      </w:r>
      <w:r w:rsidR="00031550" w:rsidRPr="00142C98">
        <w:rPr>
          <w:rFonts w:ascii="Calibri" w:eastAsia="Times New Roman" w:hAnsi="Calibri" w:cs="Arial"/>
          <w:sz w:val="19"/>
          <w:szCs w:val="19"/>
          <w:shd w:val="clear" w:color="auto" w:fill="FFFFFF"/>
          <w:lang w:val="en-GB"/>
        </w:rPr>
        <w:tab/>
      </w:r>
      <w:r w:rsidR="00031550" w:rsidRPr="00142C98">
        <w:rPr>
          <w:rFonts w:ascii="Calibri" w:eastAsia="Times New Roman" w:hAnsi="Calibri" w:cs="Arial"/>
          <w:sz w:val="19"/>
          <w:szCs w:val="19"/>
          <w:shd w:val="clear" w:color="auto" w:fill="FFFFFF"/>
          <w:lang w:val="en-GB"/>
        </w:rPr>
        <w:tab/>
      </w:r>
      <w:r w:rsidR="00031550" w:rsidRPr="00142C98">
        <w:rPr>
          <w:rFonts w:ascii="Calibri" w:eastAsia="Times New Roman" w:hAnsi="Calibri" w:cs="Arial"/>
          <w:sz w:val="19"/>
          <w:szCs w:val="19"/>
          <w:shd w:val="clear" w:color="auto" w:fill="FFFFFF"/>
          <w:lang w:val="en-GB"/>
        </w:rPr>
        <w:tab/>
      </w:r>
      <w:r w:rsidR="00E9739D" w:rsidRPr="00142C98">
        <w:rPr>
          <w:rFonts w:ascii="Calibri" w:eastAsia="Times New Roman" w:hAnsi="Calibri" w:cs="Arial"/>
          <w:sz w:val="19"/>
          <w:szCs w:val="19"/>
          <w:shd w:val="clear" w:color="auto" w:fill="FFFFFF"/>
          <w:lang w:val="en-GB"/>
        </w:rPr>
        <w:t>License FQQ04RZKC2R41DKF</w:t>
      </w:r>
      <w:r w:rsidR="003C5937">
        <w:rPr>
          <w:rFonts w:ascii="Calibri" w:eastAsia="Times New Roman" w:hAnsi="Calibri" w:cs="Arial"/>
          <w:sz w:val="19"/>
          <w:szCs w:val="19"/>
          <w:shd w:val="clear" w:color="auto" w:fill="FFFFFF"/>
          <w:lang w:val="en-GB"/>
        </w:rPr>
        <w:t xml:space="preserve"> Sep 2018</w:t>
      </w:r>
    </w:p>
    <w:p w14:paraId="001CF095" w14:textId="77777777" w:rsidR="00983F36" w:rsidRPr="00142C98" w:rsidRDefault="00983F36" w:rsidP="00142C98">
      <w:pPr>
        <w:shd w:val="clear" w:color="auto" w:fill="FFFFFF"/>
        <w:jc w:val="both"/>
        <w:rPr>
          <w:rFonts w:ascii="Calibri" w:eastAsia="Times New Roman" w:hAnsi="Calibri" w:cs="Arial"/>
          <w:sz w:val="19"/>
          <w:szCs w:val="19"/>
          <w:shd w:val="clear" w:color="auto" w:fill="FFFFFF"/>
          <w:lang w:val="en-GB"/>
        </w:rPr>
      </w:pPr>
      <w:r w:rsidRPr="00142C98">
        <w:rPr>
          <w:rFonts w:ascii="Calibri" w:eastAsia="Times New Roman" w:hAnsi="Calibri" w:cs="Arial"/>
          <w:sz w:val="19"/>
          <w:szCs w:val="19"/>
          <w:shd w:val="clear" w:color="auto" w:fill="FFFFFF"/>
          <w:lang w:val="en-GB"/>
        </w:rPr>
        <w:t>Digital Marketing: Customer Engagement, Social Media, Planning, &amp; Analytics, Columbia Business School, Jun ‘17</w:t>
      </w:r>
    </w:p>
    <w:p w14:paraId="71463547" w14:textId="77777777" w:rsidR="00983F36" w:rsidRPr="00142C98" w:rsidRDefault="00983F36" w:rsidP="00142C98">
      <w:pPr>
        <w:shd w:val="clear" w:color="auto" w:fill="FFFFFF"/>
        <w:jc w:val="both"/>
        <w:rPr>
          <w:rFonts w:ascii="Calibri" w:eastAsia="Times New Roman" w:hAnsi="Calibri" w:cs="Arial"/>
          <w:sz w:val="19"/>
          <w:szCs w:val="19"/>
          <w:shd w:val="clear" w:color="auto" w:fill="FFFFFF"/>
          <w:lang w:val="en-GB"/>
        </w:rPr>
      </w:pPr>
      <w:r w:rsidRPr="00142C98">
        <w:rPr>
          <w:rFonts w:ascii="Calibri" w:eastAsia="Times New Roman" w:hAnsi="Calibri" w:cs="Arial"/>
          <w:sz w:val="19"/>
          <w:szCs w:val="19"/>
          <w:shd w:val="clear" w:color="auto" w:fill="FFFFFF"/>
          <w:lang w:val="en-GB"/>
        </w:rPr>
        <w:t>IASSC Lean Six Sigma Black Belt License 1-2178</w:t>
      </w:r>
      <w:r w:rsidRPr="00142C98">
        <w:rPr>
          <w:rFonts w:ascii="Calibri" w:eastAsia="Times New Roman" w:hAnsi="Calibri" w:cs="Arial"/>
          <w:sz w:val="19"/>
          <w:szCs w:val="19"/>
          <w:shd w:val="clear" w:color="auto" w:fill="FFFFFF"/>
          <w:lang w:val="en-GB"/>
        </w:rPr>
        <w:tab/>
        <w:t xml:space="preserve"> </w:t>
      </w:r>
      <w:r w:rsidRPr="00142C98">
        <w:rPr>
          <w:rFonts w:ascii="Calibri" w:eastAsia="Times New Roman" w:hAnsi="Calibri" w:cs="Arial"/>
          <w:sz w:val="19"/>
          <w:szCs w:val="19"/>
          <w:shd w:val="clear" w:color="auto" w:fill="FFFFFF"/>
          <w:lang w:val="en-GB"/>
        </w:rPr>
        <w:tab/>
        <w:t>Oct 2016</w:t>
      </w:r>
    </w:p>
    <w:p w14:paraId="2D76EAFE" w14:textId="77777777" w:rsidR="00983F36" w:rsidRPr="00142C98" w:rsidRDefault="00983F36" w:rsidP="00142C98">
      <w:pPr>
        <w:shd w:val="clear" w:color="auto" w:fill="FFFFFF"/>
        <w:jc w:val="both"/>
        <w:rPr>
          <w:rFonts w:ascii="Calibri" w:eastAsia="Times New Roman" w:hAnsi="Calibri" w:cs="Arial"/>
          <w:sz w:val="19"/>
          <w:szCs w:val="19"/>
          <w:shd w:val="clear" w:color="auto" w:fill="FFFFFF"/>
          <w:lang w:val="en-GB"/>
        </w:rPr>
      </w:pPr>
      <w:r w:rsidRPr="00142C98">
        <w:rPr>
          <w:rFonts w:ascii="Calibri" w:eastAsia="Times New Roman" w:hAnsi="Calibri" w:cs="Arial"/>
          <w:sz w:val="19"/>
          <w:szCs w:val="19"/>
          <w:shd w:val="clear" w:color="auto" w:fill="FFFFFF"/>
          <w:lang w:val="en-GB"/>
        </w:rPr>
        <w:t xml:space="preserve">Certified Prince2 Practitioner License P2R/612293 </w:t>
      </w:r>
      <w:r w:rsidRPr="00142C98">
        <w:rPr>
          <w:rFonts w:ascii="Calibri" w:eastAsia="Times New Roman" w:hAnsi="Calibri" w:cs="Arial"/>
          <w:sz w:val="19"/>
          <w:szCs w:val="19"/>
          <w:shd w:val="clear" w:color="auto" w:fill="FFFFFF"/>
          <w:lang w:val="en-GB"/>
        </w:rPr>
        <w:tab/>
      </w:r>
      <w:r w:rsidRPr="00142C98">
        <w:rPr>
          <w:rFonts w:ascii="Calibri" w:eastAsia="Times New Roman" w:hAnsi="Calibri" w:cs="Arial"/>
          <w:sz w:val="19"/>
          <w:szCs w:val="19"/>
          <w:shd w:val="clear" w:color="auto" w:fill="FFFFFF"/>
          <w:lang w:val="en-GB"/>
        </w:rPr>
        <w:tab/>
        <w:t>Jan 2009</w:t>
      </w:r>
    </w:p>
    <w:p w14:paraId="4621E06C" w14:textId="5F60C8A6" w:rsidR="00983F36" w:rsidRPr="00142C98" w:rsidRDefault="00983F36" w:rsidP="00142C98">
      <w:pPr>
        <w:shd w:val="clear" w:color="auto" w:fill="FFFFFF"/>
        <w:jc w:val="both"/>
        <w:rPr>
          <w:rFonts w:ascii="Calibri" w:eastAsia="Times New Roman" w:hAnsi="Calibri" w:cs="Arial"/>
          <w:sz w:val="19"/>
          <w:szCs w:val="19"/>
          <w:shd w:val="clear" w:color="auto" w:fill="FFFFFF"/>
          <w:lang w:val="en-GB"/>
        </w:rPr>
      </w:pPr>
      <w:r w:rsidRPr="00142C98">
        <w:rPr>
          <w:rFonts w:ascii="Calibri" w:eastAsia="Times New Roman" w:hAnsi="Calibri" w:cs="Arial"/>
          <w:sz w:val="19"/>
          <w:szCs w:val="19"/>
          <w:shd w:val="clear" w:color="auto" w:fill="FFFFFF"/>
          <w:lang w:val="en-GB"/>
        </w:rPr>
        <w:t>Master of Science: Business Information T</w:t>
      </w:r>
      <w:r w:rsidR="00031550" w:rsidRPr="00142C98">
        <w:rPr>
          <w:rFonts w:ascii="Calibri" w:eastAsia="Times New Roman" w:hAnsi="Calibri" w:cs="Arial"/>
          <w:sz w:val="19"/>
          <w:szCs w:val="19"/>
          <w:shd w:val="clear" w:color="auto" w:fill="FFFFFF"/>
          <w:lang w:val="en-GB"/>
        </w:rPr>
        <w:t>echnology, Middlesex University</w:t>
      </w:r>
      <w:r w:rsidRPr="00142C98">
        <w:rPr>
          <w:rFonts w:ascii="Calibri" w:eastAsia="Times New Roman" w:hAnsi="Calibri" w:cs="Arial"/>
          <w:sz w:val="19"/>
          <w:szCs w:val="19"/>
          <w:shd w:val="clear" w:color="auto" w:fill="FFFFFF"/>
          <w:lang w:val="en-GB"/>
        </w:rPr>
        <w:t xml:space="preserve"> Sep 1995 – Jul 1997</w:t>
      </w:r>
    </w:p>
    <w:p w14:paraId="1CAB7A62" w14:textId="7316819F" w:rsidR="00983F36" w:rsidRPr="00142C98" w:rsidRDefault="00983F36" w:rsidP="00142C98">
      <w:pPr>
        <w:shd w:val="clear" w:color="auto" w:fill="FFFFFF"/>
        <w:jc w:val="both"/>
        <w:rPr>
          <w:rFonts w:ascii="Calibri" w:eastAsia="Times New Roman" w:hAnsi="Calibri" w:cs="Arial"/>
          <w:sz w:val="19"/>
          <w:szCs w:val="19"/>
          <w:shd w:val="clear" w:color="auto" w:fill="FFFFFF"/>
          <w:lang w:val="en-GB"/>
        </w:rPr>
      </w:pPr>
      <w:r w:rsidRPr="00142C98">
        <w:rPr>
          <w:rFonts w:ascii="Calibri" w:eastAsia="Times New Roman" w:hAnsi="Calibri" w:cs="Arial"/>
          <w:sz w:val="19"/>
          <w:szCs w:val="19"/>
          <w:shd w:val="clear" w:color="auto" w:fill="FFFFFF"/>
          <w:lang w:val="en-GB"/>
        </w:rPr>
        <w:t>Bachelor of Science (</w:t>
      </w:r>
      <w:proofErr w:type="spellStart"/>
      <w:r w:rsidRPr="00142C98">
        <w:rPr>
          <w:rFonts w:ascii="Calibri" w:eastAsia="Times New Roman" w:hAnsi="Calibri" w:cs="Arial"/>
          <w:sz w:val="19"/>
          <w:szCs w:val="19"/>
          <w:shd w:val="clear" w:color="auto" w:fill="FFFFFF"/>
          <w:lang w:val="en-GB"/>
        </w:rPr>
        <w:t>Hons</w:t>
      </w:r>
      <w:proofErr w:type="spellEnd"/>
      <w:r w:rsidR="00692CE8">
        <w:rPr>
          <w:rFonts w:ascii="Calibri" w:eastAsia="Times New Roman" w:hAnsi="Calibri" w:cs="Arial"/>
          <w:sz w:val="19"/>
          <w:szCs w:val="19"/>
          <w:shd w:val="clear" w:color="auto" w:fill="FFFFFF"/>
          <w:lang w:val="en-GB"/>
        </w:rPr>
        <w:t>.</w:t>
      </w:r>
      <w:r w:rsidRPr="00142C98">
        <w:rPr>
          <w:rFonts w:ascii="Calibri" w:eastAsia="Times New Roman" w:hAnsi="Calibri" w:cs="Arial"/>
          <w:sz w:val="19"/>
          <w:szCs w:val="19"/>
          <w:shd w:val="clear" w:color="auto" w:fill="FFFFFF"/>
          <w:lang w:val="en-GB"/>
        </w:rPr>
        <w:t xml:space="preserve">): Industrial Chemistry </w:t>
      </w:r>
      <w:r w:rsidRPr="00142C98">
        <w:rPr>
          <w:rFonts w:ascii="Calibri" w:eastAsia="Times New Roman" w:hAnsi="Calibri" w:cs="Arial"/>
          <w:sz w:val="19"/>
          <w:szCs w:val="19"/>
          <w:shd w:val="clear" w:color="auto" w:fill="FFFFFF"/>
          <w:lang w:val="en-GB"/>
        </w:rPr>
        <w:tab/>
      </w:r>
      <w:r w:rsidRPr="00142C98">
        <w:rPr>
          <w:rFonts w:ascii="Calibri" w:eastAsia="Times New Roman" w:hAnsi="Calibri" w:cs="Arial"/>
          <w:sz w:val="19"/>
          <w:szCs w:val="19"/>
          <w:shd w:val="clear" w:color="auto" w:fill="FFFFFF"/>
          <w:lang w:val="en-GB"/>
        </w:rPr>
        <w:tab/>
        <w:t>Jan 1990 – Apr 1994</w:t>
      </w:r>
    </w:p>
    <w:p w14:paraId="7982D1B2" w14:textId="77777777" w:rsidR="00983F36" w:rsidRPr="00142C98" w:rsidRDefault="00983F36" w:rsidP="00142C98">
      <w:pPr>
        <w:shd w:val="clear" w:color="auto" w:fill="FFFFFF"/>
        <w:jc w:val="both"/>
        <w:rPr>
          <w:rFonts w:ascii="Calibri" w:eastAsia="Times New Roman" w:hAnsi="Calibri" w:cs="Arial"/>
          <w:b/>
          <w:sz w:val="19"/>
          <w:szCs w:val="19"/>
          <w:shd w:val="clear" w:color="auto" w:fill="FFFFFF"/>
          <w:lang w:val="en-GB"/>
        </w:rPr>
      </w:pPr>
      <w:r w:rsidRPr="00142C98">
        <w:rPr>
          <w:rFonts w:ascii="Calibri" w:eastAsia="Times New Roman" w:hAnsi="Calibri" w:cs="Arial"/>
          <w:b/>
          <w:sz w:val="19"/>
          <w:szCs w:val="19"/>
          <w:shd w:val="clear" w:color="auto" w:fill="FFFFFF"/>
          <w:lang w:val="en-GB"/>
        </w:rPr>
        <w:t>Training</w:t>
      </w:r>
    </w:p>
    <w:p w14:paraId="2AB3A089" w14:textId="77777777" w:rsidR="00983F36" w:rsidRPr="00142C98" w:rsidRDefault="00983F36" w:rsidP="00142C98">
      <w:pPr>
        <w:shd w:val="clear" w:color="auto" w:fill="FFFFFF"/>
        <w:jc w:val="both"/>
        <w:rPr>
          <w:rFonts w:ascii="Calibri" w:eastAsia="Times New Roman" w:hAnsi="Calibri" w:cs="Arial"/>
          <w:sz w:val="19"/>
          <w:szCs w:val="19"/>
          <w:shd w:val="clear" w:color="auto" w:fill="FFFFFF"/>
          <w:lang w:val="en-GB"/>
        </w:rPr>
      </w:pPr>
      <w:r w:rsidRPr="00142C98">
        <w:rPr>
          <w:rFonts w:ascii="Calibri" w:eastAsia="Times New Roman" w:hAnsi="Calibri" w:cs="Arial"/>
          <w:sz w:val="19"/>
          <w:szCs w:val="19"/>
          <w:shd w:val="clear" w:color="auto" w:fill="FFFFFF"/>
          <w:lang w:val="en-GB"/>
        </w:rPr>
        <w:t>IIBA Business Analysis Certification</w:t>
      </w:r>
    </w:p>
    <w:p w14:paraId="34B6F5A1" w14:textId="0DEEEA76" w:rsidR="00031550" w:rsidRPr="00142C98" w:rsidRDefault="00031550" w:rsidP="00142C98">
      <w:pPr>
        <w:shd w:val="clear" w:color="auto" w:fill="FFFFFF"/>
        <w:jc w:val="both"/>
        <w:rPr>
          <w:rFonts w:ascii="Calibri" w:eastAsia="Times New Roman" w:hAnsi="Calibri" w:cs="Arial"/>
          <w:sz w:val="19"/>
          <w:szCs w:val="19"/>
          <w:shd w:val="clear" w:color="auto" w:fill="FFFFFF"/>
          <w:lang w:val="en-GB"/>
        </w:rPr>
      </w:pPr>
      <w:r w:rsidRPr="00142C98">
        <w:rPr>
          <w:rFonts w:ascii="Calibri" w:eastAsia="Times New Roman" w:hAnsi="Calibri" w:cs="Arial"/>
          <w:sz w:val="19"/>
          <w:szCs w:val="19"/>
          <w:shd w:val="clear" w:color="auto" w:fill="FFFFFF"/>
          <w:lang w:val="en-GB"/>
        </w:rPr>
        <w:t>Business Architecture Guild Certification</w:t>
      </w:r>
    </w:p>
    <w:p w14:paraId="48227FCF" w14:textId="77777777" w:rsidR="00983F36" w:rsidRPr="00142C98" w:rsidRDefault="00983F36" w:rsidP="00142C98">
      <w:pPr>
        <w:shd w:val="clear" w:color="auto" w:fill="FFFFFF"/>
        <w:jc w:val="both"/>
        <w:rPr>
          <w:rFonts w:ascii="Calibri" w:eastAsia="Times New Roman" w:hAnsi="Calibri" w:cs="Arial"/>
          <w:sz w:val="19"/>
          <w:szCs w:val="19"/>
          <w:shd w:val="clear" w:color="auto" w:fill="FFFFFF"/>
          <w:lang w:val="en-GB"/>
        </w:rPr>
      </w:pPr>
      <w:r w:rsidRPr="00142C98">
        <w:rPr>
          <w:rFonts w:ascii="Calibri" w:eastAsia="Times New Roman" w:hAnsi="Calibri" w:cs="Arial"/>
          <w:sz w:val="19"/>
          <w:szCs w:val="19"/>
          <w:shd w:val="clear" w:color="auto" w:fill="FFFFFF"/>
          <w:lang w:val="en-GB"/>
        </w:rPr>
        <w:t>Advanced Business Process Modelling with ARIS (ABA) (735-52E)</w:t>
      </w:r>
    </w:p>
    <w:p w14:paraId="6E8E1272" w14:textId="77777777" w:rsidR="00983F36" w:rsidRPr="00142C98" w:rsidRDefault="00983F36" w:rsidP="00142C98">
      <w:pPr>
        <w:shd w:val="clear" w:color="auto" w:fill="FFFFFF"/>
        <w:jc w:val="both"/>
        <w:rPr>
          <w:rFonts w:ascii="Calibri" w:eastAsia="Times New Roman" w:hAnsi="Calibri" w:cs="Arial"/>
          <w:sz w:val="19"/>
          <w:szCs w:val="19"/>
          <w:shd w:val="clear" w:color="auto" w:fill="FFFFFF"/>
          <w:lang w:val="en-GB"/>
        </w:rPr>
      </w:pPr>
      <w:r w:rsidRPr="00142C98">
        <w:rPr>
          <w:rFonts w:ascii="Calibri" w:eastAsia="Times New Roman" w:hAnsi="Calibri" w:cs="Arial"/>
          <w:sz w:val="19"/>
          <w:szCs w:val="19"/>
          <w:shd w:val="clear" w:color="auto" w:fill="FFFFFF"/>
          <w:lang w:val="en-GB"/>
        </w:rPr>
        <w:t>Advanced Process Analysis with ARIS PPM (APPM2) (772-51E)</w:t>
      </w:r>
    </w:p>
    <w:p w14:paraId="5B668EFB" w14:textId="77777777" w:rsidR="00983F36" w:rsidRPr="00142C98" w:rsidRDefault="00983F36" w:rsidP="00142C98">
      <w:pPr>
        <w:shd w:val="clear" w:color="auto" w:fill="FFFFFF"/>
        <w:jc w:val="both"/>
        <w:rPr>
          <w:rFonts w:ascii="Calibri" w:eastAsia="Times New Roman" w:hAnsi="Calibri" w:cs="Arial"/>
          <w:sz w:val="19"/>
          <w:szCs w:val="19"/>
          <w:shd w:val="clear" w:color="auto" w:fill="FFFFFF"/>
          <w:lang w:val="en-GB"/>
        </w:rPr>
      </w:pPr>
      <w:r w:rsidRPr="00142C98">
        <w:rPr>
          <w:rFonts w:ascii="Calibri" w:eastAsia="Times New Roman" w:hAnsi="Calibri" w:cs="Arial"/>
          <w:sz w:val="19"/>
          <w:szCs w:val="19"/>
          <w:shd w:val="clear" w:color="auto" w:fill="FFFFFF"/>
          <w:lang w:val="en-GB"/>
        </w:rPr>
        <w:t xml:space="preserve">Defining and Implementing Corporate Strategies with ARIS Business Strategy (714-51E) </w:t>
      </w:r>
    </w:p>
    <w:p w14:paraId="08881EDC" w14:textId="77777777" w:rsidR="00983F36" w:rsidRPr="00142C98" w:rsidRDefault="00983F36" w:rsidP="00142C98">
      <w:pPr>
        <w:shd w:val="clear" w:color="auto" w:fill="FFFFFF"/>
        <w:jc w:val="both"/>
        <w:rPr>
          <w:rFonts w:ascii="Calibri" w:eastAsia="Times New Roman" w:hAnsi="Calibri" w:cs="Arial"/>
          <w:sz w:val="19"/>
          <w:szCs w:val="19"/>
          <w:shd w:val="clear" w:color="auto" w:fill="FFFFFF"/>
          <w:lang w:val="en-GB"/>
        </w:rPr>
      </w:pPr>
      <w:r w:rsidRPr="00142C98">
        <w:rPr>
          <w:rFonts w:ascii="Calibri" w:eastAsia="Times New Roman" w:hAnsi="Calibri" w:cs="Arial"/>
          <w:sz w:val="19"/>
          <w:szCs w:val="19"/>
          <w:shd w:val="clear" w:color="auto" w:fill="FFFFFF"/>
          <w:lang w:val="en-GB"/>
        </w:rPr>
        <w:t>Analysing Processes with ARIS PPM (APPM1) (771-51E)</w:t>
      </w:r>
    </w:p>
    <w:p w14:paraId="69149212" w14:textId="77777777" w:rsidR="00983F36" w:rsidRPr="00142C98" w:rsidRDefault="00983F36" w:rsidP="00142C98">
      <w:pPr>
        <w:shd w:val="clear" w:color="auto" w:fill="FFFFFF"/>
        <w:jc w:val="both"/>
        <w:rPr>
          <w:rFonts w:ascii="Calibri" w:eastAsia="Times New Roman" w:hAnsi="Calibri" w:cs="Arial"/>
          <w:sz w:val="19"/>
          <w:szCs w:val="19"/>
          <w:shd w:val="clear" w:color="auto" w:fill="FFFFFF"/>
          <w:lang w:val="en-GB"/>
        </w:rPr>
      </w:pPr>
      <w:r w:rsidRPr="00142C98">
        <w:rPr>
          <w:rFonts w:ascii="Calibri" w:eastAsia="Times New Roman" w:hAnsi="Calibri" w:cs="Arial"/>
          <w:sz w:val="19"/>
          <w:szCs w:val="19"/>
          <w:shd w:val="clear" w:color="auto" w:fill="FFFFFF"/>
          <w:lang w:val="en-GB"/>
        </w:rPr>
        <w:t xml:space="preserve">Enterprise Systems, </w:t>
      </w:r>
      <w:proofErr w:type="spellStart"/>
      <w:r w:rsidRPr="00142C98">
        <w:rPr>
          <w:rFonts w:ascii="Calibri" w:eastAsia="Times New Roman" w:hAnsi="Calibri" w:cs="Arial"/>
          <w:sz w:val="19"/>
          <w:szCs w:val="19"/>
          <w:shd w:val="clear" w:color="auto" w:fill="FFFFFF"/>
          <w:lang w:val="en-GB"/>
        </w:rPr>
        <w:t>Cranfield</w:t>
      </w:r>
      <w:proofErr w:type="spellEnd"/>
      <w:r w:rsidRPr="00142C98">
        <w:rPr>
          <w:rFonts w:ascii="Calibri" w:eastAsia="Times New Roman" w:hAnsi="Calibri" w:cs="Arial"/>
          <w:sz w:val="19"/>
          <w:szCs w:val="19"/>
          <w:shd w:val="clear" w:color="auto" w:fill="FFFFFF"/>
          <w:lang w:val="en-GB"/>
        </w:rPr>
        <w:t xml:space="preserve"> University, UK</w:t>
      </w:r>
    </w:p>
    <w:p w14:paraId="5534A690" w14:textId="77777777" w:rsidR="00983F36" w:rsidRPr="00142C98" w:rsidRDefault="00983F36" w:rsidP="00142C98">
      <w:pPr>
        <w:shd w:val="clear" w:color="auto" w:fill="FFFFFF"/>
        <w:jc w:val="both"/>
        <w:rPr>
          <w:rFonts w:ascii="Calibri" w:eastAsia="Times New Roman" w:hAnsi="Calibri" w:cs="Arial"/>
          <w:sz w:val="19"/>
          <w:szCs w:val="19"/>
          <w:shd w:val="clear" w:color="auto" w:fill="FFFFFF"/>
          <w:lang w:val="en-GB"/>
        </w:rPr>
      </w:pPr>
      <w:r w:rsidRPr="00142C98">
        <w:rPr>
          <w:rFonts w:ascii="Calibri" w:eastAsia="Times New Roman" w:hAnsi="Calibri" w:cs="Arial"/>
          <w:sz w:val="19"/>
          <w:szCs w:val="19"/>
          <w:shd w:val="clear" w:color="auto" w:fill="FFFFFF"/>
          <w:lang w:val="en-GB"/>
        </w:rPr>
        <w:t xml:space="preserve">Business Process Analysis and Engineering, </w:t>
      </w:r>
      <w:proofErr w:type="spellStart"/>
      <w:r w:rsidRPr="00142C98">
        <w:rPr>
          <w:rFonts w:ascii="Calibri" w:eastAsia="Times New Roman" w:hAnsi="Calibri" w:cs="Arial"/>
          <w:sz w:val="19"/>
          <w:szCs w:val="19"/>
          <w:shd w:val="clear" w:color="auto" w:fill="FFFFFF"/>
          <w:lang w:val="en-GB"/>
        </w:rPr>
        <w:t>Cranfield</w:t>
      </w:r>
      <w:proofErr w:type="spellEnd"/>
      <w:r w:rsidRPr="00142C98">
        <w:rPr>
          <w:rFonts w:ascii="Calibri" w:eastAsia="Times New Roman" w:hAnsi="Calibri" w:cs="Arial"/>
          <w:sz w:val="19"/>
          <w:szCs w:val="19"/>
          <w:shd w:val="clear" w:color="auto" w:fill="FFFFFF"/>
          <w:lang w:val="en-GB"/>
        </w:rPr>
        <w:t xml:space="preserve"> University, UK</w:t>
      </w:r>
    </w:p>
    <w:p w14:paraId="5FE6BCF9" w14:textId="77777777" w:rsidR="00983F36" w:rsidRPr="00142C98" w:rsidRDefault="00983F36" w:rsidP="00142C98">
      <w:pPr>
        <w:shd w:val="clear" w:color="auto" w:fill="FFFFFF"/>
        <w:jc w:val="both"/>
        <w:rPr>
          <w:rFonts w:ascii="Calibri" w:eastAsia="Times New Roman" w:hAnsi="Calibri" w:cs="Arial"/>
          <w:b/>
          <w:sz w:val="19"/>
          <w:szCs w:val="19"/>
          <w:shd w:val="clear" w:color="auto" w:fill="FFFFFF"/>
          <w:lang w:val="en-GB"/>
        </w:rPr>
      </w:pPr>
      <w:r w:rsidRPr="00142C98">
        <w:rPr>
          <w:rFonts w:ascii="Calibri" w:eastAsia="Times New Roman" w:hAnsi="Calibri" w:cs="Arial"/>
          <w:b/>
          <w:sz w:val="19"/>
          <w:szCs w:val="19"/>
          <w:shd w:val="clear" w:color="auto" w:fill="FFFFFF"/>
          <w:lang w:val="en-GB"/>
        </w:rPr>
        <w:t>SKILLS</w:t>
      </w:r>
    </w:p>
    <w:p w14:paraId="31EC946B" w14:textId="3A57D5DB" w:rsidR="00983F36" w:rsidRPr="00142C98" w:rsidRDefault="00983F36" w:rsidP="00142C98">
      <w:pPr>
        <w:shd w:val="clear" w:color="auto" w:fill="FFFFFF"/>
        <w:jc w:val="both"/>
        <w:rPr>
          <w:rFonts w:ascii="Calibri" w:eastAsia="Times New Roman" w:hAnsi="Calibri" w:cs="Arial"/>
          <w:sz w:val="19"/>
          <w:szCs w:val="19"/>
          <w:shd w:val="clear" w:color="auto" w:fill="FFFFFF"/>
          <w:lang w:val="en-GB"/>
        </w:rPr>
      </w:pPr>
      <w:r w:rsidRPr="00142C98">
        <w:rPr>
          <w:rFonts w:ascii="Calibri" w:eastAsia="Times New Roman" w:hAnsi="Calibri" w:cs="Arial"/>
          <w:b/>
          <w:sz w:val="19"/>
          <w:szCs w:val="19"/>
          <w:shd w:val="clear" w:color="auto" w:fill="FFFFFF"/>
          <w:lang w:val="en-GB"/>
        </w:rPr>
        <w:t xml:space="preserve">Soft: </w:t>
      </w:r>
      <w:r w:rsidRPr="00142C98">
        <w:rPr>
          <w:rFonts w:ascii="Calibri" w:eastAsia="Times New Roman" w:hAnsi="Calibri" w:cs="Arial"/>
          <w:sz w:val="19"/>
          <w:szCs w:val="19"/>
          <w:shd w:val="clear" w:color="auto" w:fill="FFFFFF"/>
          <w:lang w:val="en-GB"/>
        </w:rPr>
        <w:t>Team leadership; Thought Leadership; self-motivated; Business Analysis; Project management; Team liaison; Strong verbal communication; Conflict resolution; Powerful negotiator</w:t>
      </w:r>
      <w:proofErr w:type="gramStart"/>
      <w:r w:rsidRPr="00142C98">
        <w:rPr>
          <w:rFonts w:ascii="Calibri" w:eastAsia="Times New Roman" w:hAnsi="Calibri" w:cs="Arial"/>
          <w:sz w:val="19"/>
          <w:szCs w:val="19"/>
          <w:shd w:val="clear" w:color="auto" w:fill="FFFFFF"/>
          <w:lang w:val="en-GB"/>
        </w:rPr>
        <w:t>; </w:t>
      </w:r>
      <w:proofErr w:type="gramEnd"/>
      <w:r w:rsidRPr="00142C98">
        <w:rPr>
          <w:rFonts w:ascii="Calibri" w:eastAsia="Times New Roman" w:hAnsi="Calibri" w:cs="Arial"/>
          <w:sz w:val="19"/>
          <w:szCs w:val="19"/>
          <w:shd w:val="clear" w:color="auto" w:fill="FFFFFF"/>
          <w:lang w:val="en-GB"/>
        </w:rPr>
        <w:t>Staff development</w:t>
      </w:r>
      <w:r w:rsidR="004838A8" w:rsidRPr="00142C98">
        <w:rPr>
          <w:rFonts w:ascii="Calibri" w:eastAsia="Times New Roman" w:hAnsi="Calibri" w:cs="Arial"/>
          <w:sz w:val="19"/>
          <w:szCs w:val="19"/>
          <w:shd w:val="clear" w:color="auto" w:fill="FFFFFF"/>
          <w:lang w:val="en-GB"/>
        </w:rPr>
        <w:t>;  </w:t>
      </w:r>
      <w:r w:rsidRPr="00142C98">
        <w:rPr>
          <w:rFonts w:ascii="Calibri" w:eastAsia="Times New Roman" w:hAnsi="Calibri" w:cs="Arial"/>
          <w:sz w:val="19"/>
          <w:szCs w:val="19"/>
          <w:shd w:val="clear" w:color="auto" w:fill="FFFFFF"/>
          <w:lang w:val="en-GB"/>
        </w:rPr>
        <w:t>Presentations</w:t>
      </w:r>
    </w:p>
    <w:p w14:paraId="5C069F4A" w14:textId="77777777" w:rsidR="00983F36" w:rsidRPr="00142C98" w:rsidRDefault="00983F36" w:rsidP="00142C98">
      <w:pPr>
        <w:shd w:val="clear" w:color="auto" w:fill="FFFFFF"/>
        <w:jc w:val="both"/>
        <w:rPr>
          <w:rFonts w:ascii="Calibri" w:eastAsia="Times New Roman" w:hAnsi="Calibri" w:cs="Arial"/>
          <w:sz w:val="19"/>
          <w:szCs w:val="19"/>
          <w:shd w:val="clear" w:color="auto" w:fill="FFFFFF"/>
          <w:lang w:val="en-GB"/>
        </w:rPr>
      </w:pPr>
      <w:r w:rsidRPr="00142C98">
        <w:rPr>
          <w:rFonts w:ascii="Calibri" w:eastAsia="Times New Roman" w:hAnsi="Calibri" w:cs="Arial"/>
          <w:b/>
          <w:sz w:val="19"/>
          <w:szCs w:val="19"/>
          <w:shd w:val="clear" w:color="auto" w:fill="FFFFFF"/>
          <w:lang w:val="en-GB"/>
        </w:rPr>
        <w:t xml:space="preserve">Others: </w:t>
      </w:r>
      <w:r w:rsidRPr="00142C98">
        <w:rPr>
          <w:rFonts w:ascii="Calibri" w:eastAsia="Times New Roman" w:hAnsi="Calibri" w:cs="Arial"/>
          <w:sz w:val="19"/>
          <w:szCs w:val="19"/>
          <w:shd w:val="clear" w:color="auto" w:fill="FFFFFF"/>
          <w:lang w:val="en-GB"/>
        </w:rPr>
        <w:t xml:space="preserve">ITIL; ARIS Designer &amp; Architect Software; ARIS Enterprise IT; Software assessment and analysis; Process mapping &amp; redesign; </w:t>
      </w:r>
      <w:proofErr w:type="spellStart"/>
      <w:r w:rsidRPr="00142C98">
        <w:rPr>
          <w:rFonts w:ascii="Calibri" w:eastAsia="Times New Roman" w:hAnsi="Calibri" w:cs="Arial"/>
          <w:sz w:val="19"/>
          <w:szCs w:val="19"/>
          <w:shd w:val="clear" w:color="auto" w:fill="FFFFFF"/>
          <w:lang w:val="en-GB"/>
        </w:rPr>
        <w:t>Prosci</w:t>
      </w:r>
      <w:proofErr w:type="spellEnd"/>
      <w:r w:rsidRPr="00142C98">
        <w:rPr>
          <w:rFonts w:ascii="Calibri" w:eastAsia="Times New Roman" w:hAnsi="Calibri" w:cs="Arial"/>
          <w:sz w:val="19"/>
          <w:szCs w:val="19"/>
          <w:shd w:val="clear" w:color="auto" w:fill="FFFFFF"/>
          <w:lang w:val="en-GB"/>
        </w:rPr>
        <w:t xml:space="preserve">; Risk management processes and analysis; MS Office suites; Borland Together Architect; Data Architecture; </w:t>
      </w:r>
      <w:proofErr w:type="spellStart"/>
      <w:r w:rsidRPr="00142C98">
        <w:rPr>
          <w:rFonts w:ascii="Calibri" w:eastAsia="Times New Roman" w:hAnsi="Calibri" w:cs="Arial"/>
          <w:sz w:val="19"/>
          <w:szCs w:val="19"/>
          <w:shd w:val="clear" w:color="auto" w:fill="FFFFFF"/>
          <w:lang w:val="en-GB"/>
        </w:rPr>
        <w:t>Zachman</w:t>
      </w:r>
      <w:proofErr w:type="spellEnd"/>
      <w:r w:rsidRPr="00142C98">
        <w:rPr>
          <w:rFonts w:ascii="Calibri" w:eastAsia="Times New Roman" w:hAnsi="Calibri" w:cs="Arial"/>
          <w:sz w:val="19"/>
          <w:szCs w:val="19"/>
          <w:shd w:val="clear" w:color="auto" w:fill="FFFFFF"/>
          <w:lang w:val="en-GB"/>
        </w:rPr>
        <w:t xml:space="preserve"> Framework; TOGAF; BPMN; System thinking </w:t>
      </w:r>
    </w:p>
    <w:p w14:paraId="0519D299" w14:textId="77777777" w:rsidR="009855FE" w:rsidRPr="00142C98" w:rsidRDefault="009855FE" w:rsidP="00142C98">
      <w:pPr>
        <w:shd w:val="clear" w:color="auto" w:fill="FFFFFF"/>
        <w:jc w:val="both"/>
        <w:rPr>
          <w:rFonts w:ascii="Calibri" w:eastAsia="Times New Roman" w:hAnsi="Calibri" w:cs="Arial"/>
          <w:sz w:val="19"/>
          <w:szCs w:val="19"/>
          <w:shd w:val="clear" w:color="auto" w:fill="FFFFFF"/>
          <w:lang w:val="en-GB"/>
        </w:rPr>
      </w:pPr>
    </w:p>
    <w:sectPr w:rsidR="009855FE" w:rsidRPr="00142C98" w:rsidSect="00142C98">
      <w:pgSz w:w="11900" w:h="16840"/>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701E5"/>
    <w:multiLevelType w:val="multilevel"/>
    <w:tmpl w:val="B958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33F12"/>
    <w:multiLevelType w:val="multilevel"/>
    <w:tmpl w:val="8A82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F8658F"/>
    <w:multiLevelType w:val="multilevel"/>
    <w:tmpl w:val="F21018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36B6171F"/>
    <w:multiLevelType w:val="multilevel"/>
    <w:tmpl w:val="263E9136"/>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8D50367"/>
    <w:multiLevelType w:val="hybridMultilevel"/>
    <w:tmpl w:val="888855EE"/>
    <w:lvl w:ilvl="0" w:tplc="E898CCC0">
      <w:start w:val="1"/>
      <w:numFmt w:val="decimal"/>
      <w:pStyle w:val="AppendixStyle1"/>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0D4EDB"/>
    <w:multiLevelType w:val="multilevel"/>
    <w:tmpl w:val="BC4A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9B5307"/>
    <w:multiLevelType w:val="multilevel"/>
    <w:tmpl w:val="0226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994054"/>
    <w:multiLevelType w:val="hybridMultilevel"/>
    <w:tmpl w:val="0CB034AC"/>
    <w:lvl w:ilvl="0" w:tplc="EE5E29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1F5B79"/>
    <w:multiLevelType w:val="multilevel"/>
    <w:tmpl w:val="D688DC78"/>
    <w:styleLink w:val="Appendix1"/>
    <w:lvl w:ilvl="0">
      <w:start w:val="1"/>
      <w:numFmt w:val="decimal"/>
      <w:lvlText w:val="%1Appendix 1"/>
      <w:lvlJc w:val="left"/>
      <w:pPr>
        <w:ind w:left="360" w:hanging="360"/>
      </w:pPr>
      <w:rPr>
        <w:rFonts w:hint="default"/>
        <w:b/>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EBE3CE1"/>
    <w:multiLevelType w:val="multilevel"/>
    <w:tmpl w:val="72A6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7"/>
  </w:num>
  <w:num w:numId="4">
    <w:abstractNumId w:val="4"/>
  </w:num>
  <w:num w:numId="5">
    <w:abstractNumId w:val="9"/>
  </w:num>
  <w:num w:numId="6">
    <w:abstractNumId w:val="1"/>
  </w:num>
  <w:num w:numId="7">
    <w:abstractNumId w:val="5"/>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F36"/>
    <w:rsid w:val="00023D75"/>
    <w:rsid w:val="00031550"/>
    <w:rsid w:val="00056199"/>
    <w:rsid w:val="00101700"/>
    <w:rsid w:val="00132959"/>
    <w:rsid w:val="00142C98"/>
    <w:rsid w:val="00187971"/>
    <w:rsid w:val="001B133F"/>
    <w:rsid w:val="001F0CC2"/>
    <w:rsid w:val="00200136"/>
    <w:rsid w:val="00222976"/>
    <w:rsid w:val="00252A5D"/>
    <w:rsid w:val="0030086B"/>
    <w:rsid w:val="00304BE8"/>
    <w:rsid w:val="00310242"/>
    <w:rsid w:val="003B47AC"/>
    <w:rsid w:val="003C07BD"/>
    <w:rsid w:val="003C5937"/>
    <w:rsid w:val="004838A8"/>
    <w:rsid w:val="005B1397"/>
    <w:rsid w:val="005F4E3D"/>
    <w:rsid w:val="00617AB3"/>
    <w:rsid w:val="00661C17"/>
    <w:rsid w:val="00672E7A"/>
    <w:rsid w:val="00692CE8"/>
    <w:rsid w:val="006C69A9"/>
    <w:rsid w:val="00717048"/>
    <w:rsid w:val="007374DB"/>
    <w:rsid w:val="007B5FBD"/>
    <w:rsid w:val="008E43D4"/>
    <w:rsid w:val="00924B46"/>
    <w:rsid w:val="0095165B"/>
    <w:rsid w:val="00983F36"/>
    <w:rsid w:val="009855FE"/>
    <w:rsid w:val="009C74DB"/>
    <w:rsid w:val="009D09DC"/>
    <w:rsid w:val="00A05649"/>
    <w:rsid w:val="00AC0126"/>
    <w:rsid w:val="00AD1FCD"/>
    <w:rsid w:val="00AD30EE"/>
    <w:rsid w:val="00AE626B"/>
    <w:rsid w:val="00AF29E2"/>
    <w:rsid w:val="00B279A5"/>
    <w:rsid w:val="00BD2DAB"/>
    <w:rsid w:val="00C51AD8"/>
    <w:rsid w:val="00C536C6"/>
    <w:rsid w:val="00C573DE"/>
    <w:rsid w:val="00CD3ABA"/>
    <w:rsid w:val="00CE019D"/>
    <w:rsid w:val="00D04147"/>
    <w:rsid w:val="00D20492"/>
    <w:rsid w:val="00D415B7"/>
    <w:rsid w:val="00D4647A"/>
    <w:rsid w:val="00D537C6"/>
    <w:rsid w:val="00D82883"/>
    <w:rsid w:val="00DD7E41"/>
    <w:rsid w:val="00E84789"/>
    <w:rsid w:val="00E9739D"/>
    <w:rsid w:val="00ED5212"/>
    <w:rsid w:val="00F50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0BA9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ppendix1">
    <w:name w:val="Appendix 1"/>
    <w:uiPriority w:val="99"/>
    <w:rsid w:val="005B1397"/>
    <w:pPr>
      <w:numPr>
        <w:numId w:val="1"/>
      </w:numPr>
    </w:pPr>
  </w:style>
  <w:style w:type="paragraph" w:customStyle="1" w:styleId="AppendixStyle1">
    <w:name w:val="Appendix Style1"/>
    <w:basedOn w:val="Normal"/>
    <w:next w:val="Normal"/>
    <w:link w:val="AppendixStyle1Char"/>
    <w:qFormat/>
    <w:rsid w:val="00D20492"/>
    <w:pPr>
      <w:pageBreakBefore/>
      <w:widowControl w:val="0"/>
      <w:numPr>
        <w:numId w:val="4"/>
      </w:numPr>
      <w:autoSpaceDE w:val="0"/>
      <w:autoSpaceDN w:val="0"/>
      <w:adjustRightInd w:val="0"/>
    </w:pPr>
    <w:rPr>
      <w:rFonts w:ascii="Arial Black" w:eastAsia="Times New Roman" w:hAnsi="Arial Black" w:cs="Arial"/>
      <w:color w:val="252525"/>
      <w:sz w:val="32"/>
      <w:szCs w:val="32"/>
      <w:shd w:val="clear" w:color="auto" w:fill="FFFFFF"/>
      <w:lang w:val="en-GB"/>
    </w:rPr>
  </w:style>
  <w:style w:type="character" w:customStyle="1" w:styleId="AppendixStyle1Char">
    <w:name w:val="Appendix Style1 Char"/>
    <w:basedOn w:val="DefaultParagraphFont"/>
    <w:link w:val="AppendixStyle1"/>
    <w:rsid w:val="00D20492"/>
    <w:rPr>
      <w:rFonts w:ascii="Arial Black" w:eastAsia="Times New Roman" w:hAnsi="Arial Black" w:cs="Arial"/>
      <w:color w:val="252525"/>
      <w:sz w:val="32"/>
      <w:szCs w:val="32"/>
      <w:lang w:val="en-GB"/>
    </w:rPr>
  </w:style>
  <w:style w:type="character" w:styleId="Hyperlink">
    <w:name w:val="Hyperlink"/>
    <w:basedOn w:val="DefaultParagraphFont"/>
    <w:uiPriority w:val="99"/>
    <w:semiHidden/>
    <w:unhideWhenUsed/>
    <w:rsid w:val="00617AB3"/>
    <w:rPr>
      <w:color w:val="0000FF"/>
      <w:u w:val="single"/>
    </w:rPr>
  </w:style>
  <w:style w:type="paragraph" w:styleId="NormalWeb">
    <w:name w:val="Normal (Web)"/>
    <w:basedOn w:val="Normal"/>
    <w:uiPriority w:val="99"/>
    <w:semiHidden/>
    <w:unhideWhenUsed/>
    <w:rsid w:val="00661C17"/>
    <w:pPr>
      <w:spacing w:before="100" w:beforeAutospacing="1" w:after="100" w:afterAutospacing="1"/>
    </w:pPr>
    <w:rPr>
      <w:rFonts w:ascii="Times" w:hAnsi="Times" w:cs="Times New Roman"/>
      <w:sz w:val="20"/>
      <w:szCs w:val="20"/>
      <w:lang w:val="en-GB"/>
    </w:rPr>
  </w:style>
  <w:style w:type="paragraph" w:styleId="ListParagraph">
    <w:name w:val="List Paragraph"/>
    <w:basedOn w:val="Normal"/>
    <w:uiPriority w:val="34"/>
    <w:qFormat/>
    <w:rsid w:val="001B133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ppendix1">
    <w:name w:val="Appendix 1"/>
    <w:uiPriority w:val="99"/>
    <w:rsid w:val="005B1397"/>
    <w:pPr>
      <w:numPr>
        <w:numId w:val="1"/>
      </w:numPr>
    </w:pPr>
  </w:style>
  <w:style w:type="paragraph" w:customStyle="1" w:styleId="AppendixStyle1">
    <w:name w:val="Appendix Style1"/>
    <w:basedOn w:val="Normal"/>
    <w:next w:val="Normal"/>
    <w:link w:val="AppendixStyle1Char"/>
    <w:qFormat/>
    <w:rsid w:val="00D20492"/>
    <w:pPr>
      <w:pageBreakBefore/>
      <w:widowControl w:val="0"/>
      <w:numPr>
        <w:numId w:val="4"/>
      </w:numPr>
      <w:autoSpaceDE w:val="0"/>
      <w:autoSpaceDN w:val="0"/>
      <w:adjustRightInd w:val="0"/>
    </w:pPr>
    <w:rPr>
      <w:rFonts w:ascii="Arial Black" w:eastAsia="Times New Roman" w:hAnsi="Arial Black" w:cs="Arial"/>
      <w:color w:val="252525"/>
      <w:sz w:val="32"/>
      <w:szCs w:val="32"/>
      <w:shd w:val="clear" w:color="auto" w:fill="FFFFFF"/>
      <w:lang w:val="en-GB"/>
    </w:rPr>
  </w:style>
  <w:style w:type="character" w:customStyle="1" w:styleId="AppendixStyle1Char">
    <w:name w:val="Appendix Style1 Char"/>
    <w:basedOn w:val="DefaultParagraphFont"/>
    <w:link w:val="AppendixStyle1"/>
    <w:rsid w:val="00D20492"/>
    <w:rPr>
      <w:rFonts w:ascii="Arial Black" w:eastAsia="Times New Roman" w:hAnsi="Arial Black" w:cs="Arial"/>
      <w:color w:val="252525"/>
      <w:sz w:val="32"/>
      <w:szCs w:val="32"/>
      <w:lang w:val="en-GB"/>
    </w:rPr>
  </w:style>
  <w:style w:type="character" w:styleId="Hyperlink">
    <w:name w:val="Hyperlink"/>
    <w:basedOn w:val="DefaultParagraphFont"/>
    <w:uiPriority w:val="99"/>
    <w:semiHidden/>
    <w:unhideWhenUsed/>
    <w:rsid w:val="00617AB3"/>
    <w:rPr>
      <w:color w:val="0000FF"/>
      <w:u w:val="single"/>
    </w:rPr>
  </w:style>
  <w:style w:type="paragraph" w:styleId="NormalWeb">
    <w:name w:val="Normal (Web)"/>
    <w:basedOn w:val="Normal"/>
    <w:uiPriority w:val="99"/>
    <w:semiHidden/>
    <w:unhideWhenUsed/>
    <w:rsid w:val="00661C17"/>
    <w:pPr>
      <w:spacing w:before="100" w:beforeAutospacing="1" w:after="100" w:afterAutospacing="1"/>
    </w:pPr>
    <w:rPr>
      <w:rFonts w:ascii="Times" w:hAnsi="Times" w:cs="Times New Roman"/>
      <w:sz w:val="20"/>
      <w:szCs w:val="20"/>
      <w:lang w:val="en-GB"/>
    </w:rPr>
  </w:style>
  <w:style w:type="paragraph" w:styleId="ListParagraph">
    <w:name w:val="List Paragraph"/>
    <w:basedOn w:val="Normal"/>
    <w:uiPriority w:val="34"/>
    <w:qFormat/>
    <w:rsid w:val="001B1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88303">
      <w:bodyDiv w:val="1"/>
      <w:marLeft w:val="0"/>
      <w:marRight w:val="0"/>
      <w:marTop w:val="0"/>
      <w:marBottom w:val="0"/>
      <w:divBdr>
        <w:top w:val="none" w:sz="0" w:space="0" w:color="auto"/>
        <w:left w:val="none" w:sz="0" w:space="0" w:color="auto"/>
        <w:bottom w:val="none" w:sz="0" w:space="0" w:color="auto"/>
        <w:right w:val="none" w:sz="0" w:space="0" w:color="auto"/>
      </w:divBdr>
    </w:div>
    <w:div w:id="290290226">
      <w:bodyDiv w:val="1"/>
      <w:marLeft w:val="0"/>
      <w:marRight w:val="0"/>
      <w:marTop w:val="0"/>
      <w:marBottom w:val="0"/>
      <w:divBdr>
        <w:top w:val="none" w:sz="0" w:space="0" w:color="auto"/>
        <w:left w:val="none" w:sz="0" w:space="0" w:color="auto"/>
        <w:bottom w:val="none" w:sz="0" w:space="0" w:color="auto"/>
        <w:right w:val="none" w:sz="0" w:space="0" w:color="auto"/>
      </w:divBdr>
    </w:div>
    <w:div w:id="522404610">
      <w:bodyDiv w:val="1"/>
      <w:marLeft w:val="0"/>
      <w:marRight w:val="0"/>
      <w:marTop w:val="0"/>
      <w:marBottom w:val="0"/>
      <w:divBdr>
        <w:top w:val="none" w:sz="0" w:space="0" w:color="auto"/>
        <w:left w:val="none" w:sz="0" w:space="0" w:color="auto"/>
        <w:bottom w:val="none" w:sz="0" w:space="0" w:color="auto"/>
        <w:right w:val="none" w:sz="0" w:space="0" w:color="auto"/>
      </w:divBdr>
    </w:div>
    <w:div w:id="522518657">
      <w:bodyDiv w:val="1"/>
      <w:marLeft w:val="0"/>
      <w:marRight w:val="0"/>
      <w:marTop w:val="0"/>
      <w:marBottom w:val="0"/>
      <w:divBdr>
        <w:top w:val="none" w:sz="0" w:space="0" w:color="auto"/>
        <w:left w:val="none" w:sz="0" w:space="0" w:color="auto"/>
        <w:bottom w:val="none" w:sz="0" w:space="0" w:color="auto"/>
        <w:right w:val="none" w:sz="0" w:space="0" w:color="auto"/>
      </w:divBdr>
    </w:div>
    <w:div w:id="774208948">
      <w:bodyDiv w:val="1"/>
      <w:marLeft w:val="0"/>
      <w:marRight w:val="0"/>
      <w:marTop w:val="0"/>
      <w:marBottom w:val="0"/>
      <w:divBdr>
        <w:top w:val="none" w:sz="0" w:space="0" w:color="auto"/>
        <w:left w:val="none" w:sz="0" w:space="0" w:color="auto"/>
        <w:bottom w:val="none" w:sz="0" w:space="0" w:color="auto"/>
        <w:right w:val="none" w:sz="0" w:space="0" w:color="auto"/>
      </w:divBdr>
    </w:div>
    <w:div w:id="843978667">
      <w:bodyDiv w:val="1"/>
      <w:marLeft w:val="0"/>
      <w:marRight w:val="0"/>
      <w:marTop w:val="0"/>
      <w:marBottom w:val="0"/>
      <w:divBdr>
        <w:top w:val="none" w:sz="0" w:space="0" w:color="auto"/>
        <w:left w:val="none" w:sz="0" w:space="0" w:color="auto"/>
        <w:bottom w:val="none" w:sz="0" w:space="0" w:color="auto"/>
        <w:right w:val="none" w:sz="0" w:space="0" w:color="auto"/>
      </w:divBdr>
    </w:div>
    <w:div w:id="848105267">
      <w:bodyDiv w:val="1"/>
      <w:marLeft w:val="0"/>
      <w:marRight w:val="0"/>
      <w:marTop w:val="0"/>
      <w:marBottom w:val="0"/>
      <w:divBdr>
        <w:top w:val="none" w:sz="0" w:space="0" w:color="auto"/>
        <w:left w:val="none" w:sz="0" w:space="0" w:color="auto"/>
        <w:bottom w:val="none" w:sz="0" w:space="0" w:color="auto"/>
        <w:right w:val="none" w:sz="0" w:space="0" w:color="auto"/>
      </w:divBdr>
    </w:div>
    <w:div w:id="1146044881">
      <w:bodyDiv w:val="1"/>
      <w:marLeft w:val="0"/>
      <w:marRight w:val="0"/>
      <w:marTop w:val="0"/>
      <w:marBottom w:val="0"/>
      <w:divBdr>
        <w:top w:val="none" w:sz="0" w:space="0" w:color="auto"/>
        <w:left w:val="none" w:sz="0" w:space="0" w:color="auto"/>
        <w:bottom w:val="none" w:sz="0" w:space="0" w:color="auto"/>
        <w:right w:val="none" w:sz="0" w:space="0" w:color="auto"/>
      </w:divBdr>
    </w:div>
    <w:div w:id="1309433652">
      <w:bodyDiv w:val="1"/>
      <w:marLeft w:val="0"/>
      <w:marRight w:val="0"/>
      <w:marTop w:val="0"/>
      <w:marBottom w:val="0"/>
      <w:divBdr>
        <w:top w:val="none" w:sz="0" w:space="0" w:color="auto"/>
        <w:left w:val="none" w:sz="0" w:space="0" w:color="auto"/>
        <w:bottom w:val="none" w:sz="0" w:space="0" w:color="auto"/>
        <w:right w:val="none" w:sz="0" w:space="0" w:color="auto"/>
      </w:divBdr>
    </w:div>
    <w:div w:id="1319336232">
      <w:bodyDiv w:val="1"/>
      <w:marLeft w:val="0"/>
      <w:marRight w:val="0"/>
      <w:marTop w:val="0"/>
      <w:marBottom w:val="0"/>
      <w:divBdr>
        <w:top w:val="none" w:sz="0" w:space="0" w:color="auto"/>
        <w:left w:val="none" w:sz="0" w:space="0" w:color="auto"/>
        <w:bottom w:val="none" w:sz="0" w:space="0" w:color="auto"/>
        <w:right w:val="none" w:sz="0" w:space="0" w:color="auto"/>
      </w:divBdr>
    </w:div>
    <w:div w:id="14659229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amdi.onwuachu@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1430</Words>
  <Characters>8155</Characters>
  <Application>Microsoft Macintosh Word</Application>
  <DocSecurity>0</DocSecurity>
  <Lines>67</Lines>
  <Paragraphs>19</Paragraphs>
  <ScaleCrop>false</ScaleCrop>
  <Company>n/a</Company>
  <LinksUpToDate>false</LinksUpToDate>
  <CharactersWithSpaces>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king</dc:creator>
  <cp:keywords/>
  <dc:description/>
  <cp:lastModifiedBy>andy king</cp:lastModifiedBy>
  <cp:revision>3</cp:revision>
  <dcterms:created xsi:type="dcterms:W3CDTF">2019-09-16T09:40:00Z</dcterms:created>
  <dcterms:modified xsi:type="dcterms:W3CDTF">2019-09-16T09:43:00Z</dcterms:modified>
</cp:coreProperties>
</file>