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Attribute0"/>
        <w:rPr>
          <w:rFonts w:ascii="Arial" w:hAnsi="Arial" w:eastAsia="Arial" w:cs="Arial"/>
          <w:b/>
          <w:b/>
          <w:sz w:val="44"/>
          <w:szCs w:val="44"/>
        </w:rPr>
      </w:pPr>
      <w:r>
        <w:rPr>
          <w:rStyle w:val="CharAttribute1"/>
          <w:rFonts w:cs="Arial"/>
          <w:szCs w:val="44"/>
        </w:rPr>
        <w:t>CV                                                         Ibrahim Patel</w:t>
      </w:r>
    </w:p>
    <w:p>
      <w:pPr>
        <w:pStyle w:val="ParaAttribute1"/>
        <w:jc w:val="left"/>
        <w:rPr>
          <w:rFonts w:ascii="Arial" w:hAnsi="Arial" w:eastAsia="Arial" w:cs="Arial"/>
          <w:b/>
          <w:b/>
          <w:sz w:val="24"/>
          <w:szCs w:val="24"/>
        </w:rPr>
      </w:pPr>
      <w:r>
        <w:rPr>
          <w:rStyle w:val="CharAttribute3"/>
          <w:rFonts w:cs="Arial"/>
          <w:szCs w:val="24"/>
        </w:rPr>
        <w:t>PC / EPOS / HARDWARE / BREAKFIX / DESKTOP &amp; IT SUPPORT ENGINEER</w:t>
      </w:r>
    </w:p>
    <w:p>
      <w:pPr>
        <w:pStyle w:val="ParaAttribute1"/>
        <w:jc w:val="left"/>
        <w:rPr>
          <w:rFonts w:ascii="Arial" w:hAnsi="Arial" w:eastAsia="Arial" w:cs="Arial"/>
          <w:b/>
          <w:b/>
          <w:sz w:val="22"/>
          <w:szCs w:val="22"/>
        </w:rPr>
      </w:pPr>
      <w:r>
        <w:rPr>
          <w:rFonts w:eastAsia="Arial" w:cs="Arial" w:ascii="Arial" w:hAnsi="Arial"/>
          <w:b/>
          <w:sz w:val="22"/>
          <w:szCs w:val="22"/>
        </w:rPr>
      </w:r>
    </w:p>
    <w:p>
      <w:pPr>
        <w:pStyle w:val="ParaAttribute2"/>
        <w:rPr>
          <w:rFonts w:ascii="Arial" w:hAnsi="Arial" w:eastAsia="Arial" w:cs="Arial"/>
        </w:rPr>
      </w:pPr>
      <w:r>
        <w:rPr>
          <w:rStyle w:val="CharAttribute6"/>
          <w:rFonts w:cs="Arial"/>
        </w:rPr>
        <w:t xml:space="preserve">Address: </w:t>
        <w:tab/>
      </w:r>
      <w:r>
        <w:rPr>
          <w:rStyle w:val="CharAttribute7"/>
          <w:rFonts w:cs="Arial"/>
        </w:rPr>
        <w:t>10 Bescot Road</w:t>
        <w:tab/>
      </w:r>
      <w:r>
        <w:rPr>
          <w:rStyle w:val="CharAttribute6"/>
          <w:rFonts w:cs="Arial"/>
        </w:rPr>
        <w:t>Typing Proficiency</w:t>
      </w:r>
    </w:p>
    <w:p>
      <w:pPr>
        <w:pStyle w:val="ParaAttribute2"/>
        <w:rPr>
          <w:rFonts w:ascii="Arial" w:hAnsi="Arial" w:eastAsia="Arial" w:cs="Arial"/>
        </w:rPr>
      </w:pPr>
      <w:r>
        <w:rPr>
          <w:rStyle w:val="CharAttribute7"/>
          <w:rFonts w:cs="Arial"/>
        </w:rPr>
        <w:tab/>
        <w:tab/>
        <w:t>Walsall</w:t>
        <w:tab/>
        <w:t>50 to 60 wpm</w:t>
      </w:r>
    </w:p>
    <w:p>
      <w:pPr>
        <w:pStyle w:val="ParaAttribute2"/>
        <w:tabs>
          <w:tab w:val="clear" w:pos="6240"/>
          <w:tab w:val="clear" w:pos="6480"/>
          <w:tab w:val="left" w:pos="204" w:leader="none"/>
          <w:tab w:val="left" w:pos="1560" w:leader="none"/>
          <w:tab w:val="left" w:pos="6237" w:leader="none"/>
        </w:tabs>
        <w:rPr>
          <w:rFonts w:ascii="Arial" w:hAnsi="Arial" w:eastAsia="Arial" w:cs="Arial"/>
        </w:rPr>
      </w:pPr>
      <w:r>
        <w:rPr>
          <w:rStyle w:val="CharAttribute7"/>
          <w:rFonts w:cs="Arial"/>
        </w:rPr>
        <w:tab/>
        <w:tab/>
        <w:t>West Midlands</w:t>
        <w:tab/>
      </w:r>
      <w:r>
        <w:rPr>
          <w:rStyle w:val="CharAttribute6"/>
          <w:rFonts w:cs="Arial"/>
        </w:rPr>
        <w:t>Languages</w:t>
      </w:r>
    </w:p>
    <w:p>
      <w:pPr>
        <w:pStyle w:val="ParaAttribute3"/>
        <w:rPr>
          <w:rFonts w:ascii="Arial" w:hAnsi="Arial" w:eastAsia="Arial" w:cs="Arial"/>
        </w:rPr>
      </w:pPr>
      <w:r>
        <w:rPr>
          <w:rStyle w:val="CharAttribute7"/>
          <w:rFonts w:cs="Arial"/>
        </w:rPr>
        <w:tab/>
        <w:tab/>
        <w:t>WS2 9AA</w:t>
        <w:tab/>
        <w:t>English, Urdu/Hindi, Gujerati</w:t>
      </w:r>
    </w:p>
    <w:p>
      <w:pPr>
        <w:pStyle w:val="ParaAttribute2"/>
        <w:rPr>
          <w:rFonts w:ascii="Arial" w:hAnsi="Arial" w:eastAsia="Arial" w:cs="Arial"/>
          <w:b/>
          <w:b/>
        </w:rPr>
      </w:pPr>
      <w:r>
        <w:rPr>
          <w:rStyle w:val="CharAttribute6"/>
          <w:rFonts w:cs="Arial"/>
        </w:rPr>
        <w:tab/>
        <w:tab/>
        <w:tab/>
        <w:t>Driving</w:t>
      </w:r>
    </w:p>
    <w:p>
      <w:pPr>
        <w:pStyle w:val="ParaAttribute4"/>
        <w:rPr>
          <w:rFonts w:ascii="Arial" w:hAnsi="Arial" w:eastAsia="Arial" w:cs="Arial"/>
        </w:rPr>
      </w:pPr>
      <w:r>
        <w:rPr>
          <w:rStyle w:val="CharAttribute6"/>
          <w:rFonts w:cs="Arial"/>
        </w:rPr>
        <w:t>Telephone:</w:t>
      </w:r>
      <w:r>
        <w:rPr>
          <w:rStyle w:val="CharAttribute7"/>
          <w:rFonts w:cs="Arial"/>
        </w:rPr>
        <w:t xml:space="preserve"> </w:t>
        <w:tab/>
      </w:r>
      <w:r>
        <w:rPr>
          <w:rStyle w:val="CharAttribute6"/>
          <w:rFonts w:cs="Arial"/>
        </w:rPr>
        <w:t>07854 963 056</w:t>
      </w:r>
      <w:r>
        <w:rPr>
          <w:rStyle w:val="CharAttribute7"/>
          <w:rFonts w:cs="Arial"/>
        </w:rPr>
        <w:tab/>
      </w:r>
      <w:r>
        <w:rPr>
          <w:rStyle w:val="CharAttribute6"/>
          <w:rFonts w:cs="Arial"/>
        </w:rPr>
        <w:tab/>
      </w:r>
      <w:r>
        <w:rPr>
          <w:rStyle w:val="CharAttribute7"/>
          <w:rFonts w:cs="Arial"/>
        </w:rPr>
        <w:t>Full Current Car and Motorcycle license</w:t>
      </w:r>
    </w:p>
    <w:p>
      <w:pPr>
        <w:pStyle w:val="ParaAttribute5"/>
        <w:rPr>
          <w:rFonts w:ascii="Arial" w:hAnsi="Arial" w:eastAsia="Arial" w:cs="Arial"/>
          <w:b/>
          <w:b/>
        </w:rPr>
      </w:pPr>
      <w:r>
        <w:rPr>
          <w:rFonts w:eastAsia="Arial" w:cs="Arial" w:ascii="Arial" w:hAnsi="Arial"/>
          <w:b/>
        </w:rPr>
      </w:r>
    </w:p>
    <w:p>
      <w:pPr>
        <w:pStyle w:val="ParaAttribute5"/>
        <w:tabs>
          <w:tab w:val="clear" w:pos="204"/>
          <w:tab w:val="left" w:pos="1560" w:leader="none"/>
          <w:tab w:val="left" w:pos="6237" w:leader="none"/>
        </w:tabs>
        <w:rPr/>
      </w:pPr>
      <w:r>
        <w:rPr>
          <w:rStyle w:val="CharAttribute6"/>
          <w:rFonts w:cs="Arial"/>
        </w:rPr>
        <w:t>Email:</w:t>
        <w:tab/>
      </w:r>
      <w:hyperlink r:id="rId2">
        <w:r>
          <w:rPr>
            <w:rStyle w:val="CharAttribute11"/>
            <w:rFonts w:cs="Arial"/>
          </w:rPr>
          <w:t>lbrahim_Patel@hotmail.com</w:t>
        </w:r>
      </w:hyperlink>
      <w:r>
        <w:rPr>
          <w:rStyle w:val="CharAttribute7"/>
          <w:rFonts w:cs="Arial"/>
        </w:rPr>
        <w:t xml:space="preserve">  </w:t>
        <w:tab/>
      </w:r>
      <w:r>
        <w:rPr>
          <w:rStyle w:val="CharAttribute6"/>
          <w:rFonts w:cs="Arial"/>
        </w:rPr>
        <w:t>Date of Birth:</w:t>
      </w:r>
      <w:r>
        <w:rPr>
          <w:rStyle w:val="CharAttribute7"/>
          <w:rFonts w:cs="Arial"/>
        </w:rPr>
        <w:tab/>
        <w:t>16th December 1978</w:t>
      </w:r>
    </w:p>
    <w:p>
      <w:pPr>
        <w:pStyle w:val="ParaAttribute6"/>
        <w:rPr>
          <w:rFonts w:ascii="Arial" w:hAnsi="Arial" w:eastAsia="Arial" w:cs="Arial"/>
          <w:b/>
          <w:b/>
        </w:rPr>
      </w:pPr>
      <w:r>
        <w:rPr>
          <w:rFonts w:eastAsia="Arial" w:cs="Arial" w:ascii="Arial" w:hAnsi="Arial"/>
          <w:b/>
        </w:rPr>
      </w:r>
    </w:p>
    <w:p>
      <w:pPr>
        <w:pStyle w:val="ParaAttribute5"/>
        <w:rPr>
          <w:rFonts w:ascii="Arial" w:hAnsi="Arial" w:eastAsia="Arial" w:cs="Arial"/>
          <w:b/>
          <w:b/>
        </w:rPr>
      </w:pPr>
      <w:r>
        <w:rPr>
          <w:rFonts w:eastAsia="Arial" w:cs="Arial" w:ascii="Arial" w:hAnsi="Arial"/>
          <w:b/>
        </w:rPr>
      </w:r>
    </w:p>
    <w:p>
      <w:pPr>
        <w:pStyle w:val="ParaAttribute7"/>
        <w:rPr>
          <w:rFonts w:ascii="Arial" w:hAnsi="Arial" w:eastAsia="Arial" w:cs="Arial"/>
          <w:b/>
          <w:b/>
        </w:rPr>
      </w:pPr>
      <w:r>
        <w:rPr>
          <w:rFonts w:eastAsia="Arial" w:cs="Arial" w:ascii="Arial" w:hAnsi="Arial"/>
          <w:b/>
        </w:rPr>
      </w:r>
    </w:p>
    <w:p>
      <w:pPr>
        <w:pStyle w:val="ParaAttribute8"/>
        <w:rPr>
          <w:rFonts w:ascii="Arial" w:hAnsi="Arial" w:eastAsia="Arial" w:cs="Arial"/>
          <w:b/>
          <w:b/>
          <w:sz w:val="18"/>
          <w:szCs w:val="18"/>
        </w:rPr>
      </w:pPr>
      <w:r>
        <w:rPr>
          <w:rStyle w:val="CharAttribute15"/>
          <w:rFonts w:cs="Arial"/>
          <w:szCs w:val="18"/>
        </w:rPr>
        <w:t>Education and Qualifications:</w:t>
      </w:r>
    </w:p>
    <w:p>
      <w:pPr>
        <w:pStyle w:val="ParaAttribute7"/>
        <w:rPr>
          <w:rFonts w:ascii="Arial" w:hAnsi="Arial" w:eastAsia="Arial" w:cs="Arial"/>
          <w:b/>
          <w:b/>
          <w:sz w:val="18"/>
          <w:szCs w:val="18"/>
        </w:rPr>
      </w:pPr>
      <w:r>
        <w:rPr>
          <w:rFonts w:eastAsia="Arial" w:cs="Arial" w:ascii="Arial" w:hAnsi="Arial"/>
          <w:b/>
          <w:sz w:val="18"/>
          <w:szCs w:val="18"/>
        </w:rPr>
      </w:r>
    </w:p>
    <w:p>
      <w:pPr>
        <w:pStyle w:val="ParaAttribute7"/>
        <w:rPr>
          <w:rFonts w:ascii="Arial" w:hAnsi="Arial" w:eastAsia="Arial" w:cs="Arial"/>
          <w:b/>
          <w:b/>
          <w:sz w:val="18"/>
          <w:szCs w:val="18"/>
        </w:rPr>
      </w:pPr>
      <w:r>
        <w:rPr>
          <w:rStyle w:val="CharAttribute15"/>
          <w:rFonts w:cs="Arial"/>
          <w:szCs w:val="18"/>
        </w:rPr>
        <w:t>Sept ’11 PRINCE2 – Foundation Pass – Certificate Number: 02433709-01-V84V</w:t>
      </w:r>
    </w:p>
    <w:p>
      <w:pPr>
        <w:pStyle w:val="ParaAttribute7"/>
        <w:rPr>
          <w:rFonts w:ascii="Arial" w:hAnsi="Arial" w:eastAsia="Arial" w:cs="Arial"/>
          <w:b/>
          <w:b/>
          <w:sz w:val="18"/>
          <w:szCs w:val="18"/>
        </w:rPr>
      </w:pPr>
      <w:r>
        <w:rPr>
          <w:rFonts w:eastAsia="Arial" w:cs="Arial" w:ascii="Arial" w:hAnsi="Arial"/>
          <w:b/>
          <w:sz w:val="18"/>
          <w:szCs w:val="18"/>
        </w:rPr>
      </w:r>
    </w:p>
    <w:p>
      <w:pPr>
        <w:pStyle w:val="ParaAttribute9"/>
        <w:rPr>
          <w:rFonts w:ascii="Arial" w:hAnsi="Arial" w:eastAsia="Arial" w:cs="Arial"/>
          <w:b/>
          <w:b/>
          <w:sz w:val="18"/>
          <w:szCs w:val="18"/>
        </w:rPr>
      </w:pPr>
      <w:r>
        <w:rPr>
          <w:rStyle w:val="CharAttribute15"/>
          <w:rFonts w:cs="Arial"/>
          <w:szCs w:val="18"/>
        </w:rPr>
        <w:t>HP Learner ID: PL72128661</w:t>
      </w:r>
    </w:p>
    <w:p>
      <w:pPr>
        <w:pStyle w:val="ParaAttribute9"/>
        <w:rPr>
          <w:rFonts w:ascii="Arial" w:hAnsi="Arial" w:eastAsia="Arial" w:cs="Arial"/>
          <w:sz w:val="18"/>
          <w:szCs w:val="18"/>
        </w:rPr>
      </w:pPr>
      <w:r>
        <w:rPr>
          <w:rStyle w:val="CharAttribute17"/>
          <w:rFonts w:cs="Arial"/>
          <w:szCs w:val="18"/>
        </w:rPr>
        <w:t>Servicing HP Desktops, Workstations and Notebooks for Onsite Service Technicians Course ID 00712981</w:t>
      </w:r>
    </w:p>
    <w:p>
      <w:pPr>
        <w:pStyle w:val="ParaAttribute9"/>
        <w:rPr>
          <w:rFonts w:ascii="Arial" w:hAnsi="Arial" w:eastAsia="Arial" w:cs="Arial"/>
          <w:sz w:val="18"/>
          <w:szCs w:val="18"/>
        </w:rPr>
      </w:pPr>
      <w:r>
        <w:rPr>
          <w:rStyle w:val="CharAttribute17"/>
          <w:rFonts w:cs="Arial"/>
          <w:szCs w:val="18"/>
        </w:rPr>
        <w:t>HP Business PCs and Personal Workstations Fundamentals, Rev. 13.11</w:t>
      </w:r>
    </w:p>
    <w:p>
      <w:pPr>
        <w:pStyle w:val="ParaAttribute7"/>
        <w:rPr>
          <w:rFonts w:ascii="Arial" w:hAnsi="Arial" w:eastAsia="Arial" w:cs="Arial"/>
          <w:sz w:val="18"/>
          <w:szCs w:val="18"/>
        </w:rPr>
      </w:pPr>
      <w:r>
        <w:rPr>
          <w:rStyle w:val="CharAttribute17"/>
          <w:rFonts w:cs="Arial"/>
          <w:szCs w:val="18"/>
        </w:rPr>
        <w:t>HP Commercial Notebook Fundamentals</w:t>
      </w:r>
    </w:p>
    <w:p>
      <w:pPr>
        <w:pStyle w:val="ParaAttribute10"/>
        <w:rPr>
          <w:rFonts w:ascii="Arial" w:hAnsi="Arial" w:eastAsia="Arial" w:cs="Arial"/>
          <w:b/>
          <w:b/>
          <w:sz w:val="18"/>
          <w:szCs w:val="18"/>
        </w:rPr>
      </w:pPr>
      <w:r>
        <w:rPr>
          <w:rFonts w:eastAsia="Arial" w:cs="Arial" w:ascii="Arial" w:hAnsi="Arial"/>
          <w:b/>
          <w:sz w:val="18"/>
          <w:szCs w:val="18"/>
        </w:rPr>
      </w:r>
    </w:p>
    <w:p>
      <w:pPr>
        <w:pStyle w:val="ParaAttribute10"/>
        <w:rPr>
          <w:rFonts w:ascii="Arial" w:hAnsi="Arial" w:eastAsia="Arial" w:cs="Arial"/>
          <w:b/>
          <w:b/>
          <w:sz w:val="18"/>
          <w:szCs w:val="18"/>
        </w:rPr>
      </w:pPr>
      <w:r>
        <w:rPr>
          <w:rStyle w:val="CharAttribute15"/>
          <w:rFonts w:cs="Arial"/>
          <w:szCs w:val="18"/>
        </w:rPr>
        <w:t xml:space="preserve">Sept ’98 - June ‘00 </w:t>
      </w:r>
    </w:p>
    <w:p>
      <w:pPr>
        <w:pStyle w:val="ParaAttribute7"/>
        <w:rPr>
          <w:rFonts w:ascii="Arial" w:hAnsi="Arial" w:eastAsia="Arial" w:cs="Arial"/>
          <w:sz w:val="18"/>
          <w:szCs w:val="18"/>
        </w:rPr>
      </w:pPr>
      <w:r>
        <w:rPr>
          <w:rStyle w:val="CharAttribute17"/>
          <w:rFonts w:cs="Arial"/>
          <w:szCs w:val="18"/>
        </w:rPr>
        <w:t>University of Hertfordshire</w:t>
      </w:r>
    </w:p>
    <w:p>
      <w:pPr>
        <w:pStyle w:val="ParaAttribute11"/>
        <w:rPr>
          <w:rFonts w:ascii="Arial" w:hAnsi="Arial" w:eastAsia="Arial" w:cs="Arial"/>
          <w:sz w:val="18"/>
          <w:szCs w:val="18"/>
        </w:rPr>
      </w:pPr>
      <w:r>
        <w:rPr>
          <w:rStyle w:val="CharAttribute17"/>
          <w:rFonts w:cs="Arial"/>
          <w:szCs w:val="18"/>
        </w:rPr>
        <w:tab/>
        <w:tab/>
        <w:t>HND Digital Production - Pass</w:t>
      </w:r>
    </w:p>
    <w:p>
      <w:pPr>
        <w:pStyle w:val="ParaAttribute11"/>
        <w:rPr>
          <w:rFonts w:ascii="Arial" w:hAnsi="Arial" w:eastAsia="Arial" w:cs="Arial"/>
          <w:sz w:val="18"/>
          <w:szCs w:val="18"/>
        </w:rPr>
      </w:pPr>
      <w:r>
        <w:rPr>
          <w:rFonts w:eastAsia="Arial" w:cs="Arial" w:ascii="Arial" w:hAnsi="Arial"/>
          <w:sz w:val="18"/>
          <w:szCs w:val="18"/>
        </w:rPr>
      </w:r>
    </w:p>
    <w:p>
      <w:pPr>
        <w:pStyle w:val="ParaAttribute8"/>
        <w:rPr>
          <w:rFonts w:ascii="Arial" w:hAnsi="Arial" w:eastAsia="Arial" w:cs="Arial"/>
          <w:b/>
          <w:b/>
          <w:sz w:val="18"/>
          <w:szCs w:val="18"/>
        </w:rPr>
      </w:pPr>
      <w:r>
        <w:rPr>
          <w:rStyle w:val="CharAttribute15"/>
          <w:rFonts w:cs="Arial"/>
          <w:szCs w:val="18"/>
        </w:rPr>
        <w:t>Sept ’90 - June ‘97</w:t>
      </w:r>
    </w:p>
    <w:p>
      <w:pPr>
        <w:pStyle w:val="ParaAttribute8"/>
        <w:rPr>
          <w:rFonts w:ascii="Arial" w:hAnsi="Arial" w:eastAsia="Arial" w:cs="Arial"/>
          <w:sz w:val="18"/>
          <w:szCs w:val="18"/>
        </w:rPr>
      </w:pPr>
      <w:r>
        <w:rPr>
          <w:rStyle w:val="CharAttribute17"/>
          <w:rFonts w:cs="Arial"/>
          <w:szCs w:val="18"/>
        </w:rPr>
        <w:t>Aldridge Grant Maintained School, Aldridge</w:t>
      </w:r>
    </w:p>
    <w:p>
      <w:pPr>
        <w:pStyle w:val="ParaAttribute7"/>
        <w:rPr>
          <w:rFonts w:ascii="Arial" w:hAnsi="Arial" w:eastAsia="Arial" w:cs="Arial"/>
          <w:sz w:val="18"/>
          <w:szCs w:val="18"/>
        </w:rPr>
      </w:pPr>
      <w:r>
        <w:rPr>
          <w:rStyle w:val="CharAttribute17"/>
          <w:rFonts w:cs="Arial"/>
          <w:szCs w:val="18"/>
        </w:rPr>
        <w:tab/>
        <w:t>GCSE -</w:t>
        <w:tab/>
        <w:t>6 (Grade A-C) Passes to include English (Language and Literature), Science and Maths</w:t>
        <w:tab/>
        <w:tab/>
        <w:tab/>
        <w:tab/>
        <w:t>‘A’ Level -</w:t>
        <w:tab/>
        <w:t>Business Studies</w:t>
      </w:r>
    </w:p>
    <w:p>
      <w:pPr>
        <w:pStyle w:val="ParaAttribute11"/>
        <w:rPr>
          <w:rFonts w:ascii="Arial" w:hAnsi="Arial" w:eastAsia="Arial" w:cs="Arial"/>
          <w:sz w:val="18"/>
          <w:szCs w:val="18"/>
        </w:rPr>
      </w:pPr>
      <w:r>
        <w:rPr>
          <w:rFonts w:eastAsia="Arial" w:cs="Arial" w:ascii="Arial" w:hAnsi="Arial"/>
          <w:sz w:val="18"/>
          <w:szCs w:val="18"/>
        </w:rPr>
      </w:r>
    </w:p>
    <w:p>
      <w:pPr>
        <w:pStyle w:val="ParaAttribute12"/>
        <w:rPr>
          <w:rFonts w:ascii="Arial" w:hAnsi="Arial" w:eastAsia="Arial" w:cs="Arial"/>
          <w:sz w:val="18"/>
          <w:szCs w:val="18"/>
        </w:rPr>
      </w:pPr>
      <w:r>
        <w:rPr>
          <w:rFonts w:eastAsia="Arial" w:cs="Arial" w:ascii="Arial" w:hAnsi="Arial"/>
          <w:sz w:val="18"/>
          <w:szCs w:val="18"/>
        </w:rPr>
      </w:r>
    </w:p>
    <w:p>
      <w:pPr>
        <w:pStyle w:val="ParaAttribute12"/>
        <w:rPr>
          <w:rFonts w:ascii="Arial" w:hAnsi="Arial" w:eastAsia="Arial" w:cs="Arial"/>
          <w:b/>
          <w:b/>
          <w:sz w:val="18"/>
          <w:szCs w:val="18"/>
        </w:rPr>
      </w:pPr>
      <w:r>
        <w:rPr>
          <w:rStyle w:val="CharAttribute15"/>
          <w:rFonts w:cs="Arial"/>
          <w:szCs w:val="18"/>
        </w:rPr>
        <w:t>Summary of Skills</w:t>
      </w:r>
    </w:p>
    <w:p>
      <w:pPr>
        <w:pStyle w:val="ParaAttribute12"/>
        <w:rPr>
          <w:rFonts w:ascii="Arial" w:hAnsi="Arial" w:eastAsia="Arial" w:cs="Arial"/>
          <w:b/>
          <w:b/>
          <w:sz w:val="18"/>
          <w:szCs w:val="18"/>
        </w:rPr>
      </w:pPr>
      <w:r>
        <w:rPr>
          <w:rFonts w:eastAsia="Arial" w:cs="Arial" w:ascii="Arial" w:hAnsi="Arial"/>
          <w:b/>
          <w:sz w:val="18"/>
          <w:szCs w:val="18"/>
        </w:rPr>
      </w:r>
    </w:p>
    <w:p>
      <w:pPr>
        <w:pStyle w:val="ParaAttribute12"/>
        <w:rPr>
          <w:rFonts w:ascii="Arial" w:hAnsi="Arial" w:eastAsia="Arial" w:cs="Arial"/>
          <w:b/>
          <w:b/>
          <w:sz w:val="18"/>
          <w:szCs w:val="18"/>
        </w:rPr>
      </w:pPr>
      <w:r>
        <w:rPr>
          <w:rStyle w:val="CharAttribute19"/>
          <w:rFonts w:cs="Arial"/>
          <w:i w:val="false"/>
          <w:sz w:val="18"/>
          <w:szCs w:val="18"/>
        </w:rPr>
        <w:t>Hardware</w:t>
      </w:r>
    </w:p>
    <w:p>
      <w:pPr>
        <w:pStyle w:val="ListParagraph"/>
        <w:numPr>
          <w:ilvl w:val="0"/>
          <w:numId w:val="9"/>
        </w:numPr>
        <w:tabs>
          <w:tab w:val="clear" w:pos="709"/>
          <w:tab w:val="left" w:pos="1080" w:leader="none"/>
          <w:tab w:val="left" w:pos="6570" w:leader="none"/>
        </w:tabs>
        <w:jc w:val="left"/>
        <w:rPr>
          <w:rStyle w:val="CharAttribute19"/>
          <w:rFonts w:cs="Arial"/>
          <w:b w:val="false"/>
          <w:b w:val="false"/>
          <w:i w:val="false"/>
          <w:i w:val="false"/>
          <w:sz w:val="18"/>
          <w:szCs w:val="18"/>
        </w:rPr>
      </w:pPr>
      <w:r>
        <w:rPr>
          <w:rStyle w:val="CharAttribute19"/>
          <w:rFonts w:cs="Arial"/>
          <w:b w:val="false"/>
          <w:i w:val="false"/>
          <w:sz w:val="18"/>
          <w:szCs w:val="18"/>
        </w:rPr>
        <w:t>9 Years 2</w:t>
      </w:r>
      <w:r>
        <w:rPr>
          <w:rStyle w:val="CharAttribute19"/>
          <w:rFonts w:cs="Arial"/>
          <w:b w:val="false"/>
          <w:i w:val="false"/>
          <w:sz w:val="18"/>
          <w:szCs w:val="18"/>
          <w:vertAlign w:val="superscript"/>
        </w:rPr>
        <w:t>nd</w:t>
      </w:r>
      <w:r>
        <w:rPr>
          <w:rStyle w:val="CharAttribute19"/>
          <w:rFonts w:cs="Arial"/>
          <w:b w:val="false"/>
          <w:i w:val="false"/>
          <w:sz w:val="18"/>
          <w:szCs w:val="18"/>
        </w:rPr>
        <w:t xml:space="preserve"> Line Desktop Support Experience covering both hardware and software within Domain Environment.</w:t>
      </w:r>
    </w:p>
    <w:p>
      <w:pPr>
        <w:pStyle w:val="ListParagraph"/>
        <w:numPr>
          <w:ilvl w:val="0"/>
          <w:numId w:val="9"/>
        </w:numPr>
        <w:tabs>
          <w:tab w:val="clear" w:pos="709"/>
          <w:tab w:val="left" w:pos="1080" w:leader="none"/>
          <w:tab w:val="left" w:pos="6570" w:leader="none"/>
        </w:tabs>
        <w:jc w:val="left"/>
        <w:rPr>
          <w:rFonts w:ascii="Arial" w:hAnsi="Arial" w:eastAsia="Arial" w:cs="Arial"/>
          <w:b/>
          <w:b/>
          <w:sz w:val="18"/>
          <w:szCs w:val="18"/>
        </w:rPr>
      </w:pPr>
      <w:r>
        <w:rPr>
          <w:rStyle w:val="CharAttribute19"/>
          <w:rFonts w:cs="Arial"/>
          <w:b w:val="false"/>
          <w:i w:val="false"/>
          <w:sz w:val="18"/>
          <w:szCs w:val="18"/>
        </w:rPr>
        <w:t>8 years+ EPOS and EPOS breakfix experience for clients such as Argos and Boots and 1</w:t>
      </w:r>
      <w:r>
        <w:rPr>
          <w:rStyle w:val="CharAttribute22"/>
          <w:rFonts w:cs="Arial"/>
          <w:b w:val="false"/>
          <w:i w:val="false"/>
          <w:sz w:val="18"/>
          <w:szCs w:val="18"/>
        </w:rPr>
        <w:t>st</w:t>
      </w:r>
      <w:r>
        <w:rPr>
          <w:rStyle w:val="CharAttribute19"/>
          <w:rFonts w:cs="Arial"/>
          <w:b w:val="false"/>
          <w:i w:val="false"/>
          <w:sz w:val="18"/>
          <w:szCs w:val="18"/>
        </w:rPr>
        <w:t xml:space="preserve"> and 2</w:t>
      </w:r>
      <w:r>
        <w:rPr>
          <w:rStyle w:val="CharAttribute22"/>
          <w:rFonts w:cs="Arial"/>
          <w:b w:val="false"/>
          <w:i w:val="false"/>
          <w:sz w:val="18"/>
          <w:szCs w:val="18"/>
        </w:rPr>
        <w:t>nd</w:t>
      </w:r>
      <w:r>
        <w:rPr>
          <w:rStyle w:val="CharAttribute19"/>
          <w:rFonts w:cs="Arial"/>
          <w:b w:val="false"/>
          <w:i w:val="false"/>
          <w:sz w:val="18"/>
          <w:szCs w:val="18"/>
        </w:rPr>
        <w:t xml:space="preserve"> line </w:t>
      </w:r>
    </w:p>
    <w:p>
      <w:pPr>
        <w:pStyle w:val="ParaAttribute14"/>
        <w:numPr>
          <w:ilvl w:val="0"/>
          <w:numId w:val="9"/>
        </w:numPr>
        <w:rPr>
          <w:rStyle w:val="CharAttribute19"/>
          <w:rFonts w:cs="Arial"/>
          <w:b w:val="false"/>
          <w:b w:val="false"/>
          <w:i w:val="false"/>
          <w:i w:val="false"/>
          <w:sz w:val="18"/>
          <w:szCs w:val="18"/>
        </w:rPr>
      </w:pPr>
      <w:r>
        <w:rPr>
          <w:rStyle w:val="CharAttribute19"/>
          <w:rFonts w:cs="Arial"/>
          <w:b w:val="false"/>
          <w:i w:val="false"/>
          <w:sz w:val="18"/>
          <w:szCs w:val="18"/>
        </w:rPr>
        <w:t>11 years+ PC/Laptop and PC Laptop installation and breakfix experience.</w:t>
      </w:r>
    </w:p>
    <w:p>
      <w:pPr>
        <w:pStyle w:val="ParaAttribute14"/>
        <w:numPr>
          <w:ilvl w:val="0"/>
          <w:numId w:val="9"/>
        </w:numPr>
        <w:rPr>
          <w:rFonts w:ascii="Arial" w:hAnsi="Arial" w:eastAsia="Arial" w:cs="Arial"/>
          <w:b/>
          <w:b/>
          <w:sz w:val="18"/>
          <w:szCs w:val="18"/>
        </w:rPr>
      </w:pPr>
      <w:r>
        <w:rPr>
          <w:rStyle w:val="CharAttribute19"/>
          <w:rFonts w:cs="Arial"/>
          <w:b w:val="false"/>
          <w:i w:val="false"/>
          <w:sz w:val="18"/>
          <w:szCs w:val="18"/>
        </w:rPr>
        <w:t xml:space="preserve">Printer Hardware maintenance breakfix experience with fault diagnosis and solutions to include hardware repair and replacement of parts such as print heads, transfer rollers, cassette tyre shaft and clutches etc </w:t>
      </w:r>
    </w:p>
    <w:p>
      <w:pPr>
        <w:pStyle w:val="ListParagraph"/>
        <w:numPr>
          <w:ilvl w:val="0"/>
          <w:numId w:val="9"/>
        </w:numPr>
        <w:tabs>
          <w:tab w:val="clear" w:pos="709"/>
          <w:tab w:val="left" w:pos="1080" w:leader="none"/>
          <w:tab w:val="left" w:pos="6570" w:leader="none"/>
        </w:tabs>
        <w:jc w:val="left"/>
        <w:rPr>
          <w:rStyle w:val="CharAttribute19"/>
          <w:rFonts w:cs="Arial"/>
          <w:b w:val="false"/>
          <w:b w:val="false"/>
          <w:i w:val="false"/>
          <w:i w:val="false"/>
          <w:sz w:val="18"/>
          <w:szCs w:val="18"/>
        </w:rPr>
      </w:pPr>
      <w:r>
        <w:rPr>
          <w:rStyle w:val="CharAttribute19"/>
          <w:rFonts w:cs="Arial"/>
          <w:b w:val="false"/>
          <w:i w:val="false"/>
          <w:sz w:val="18"/>
          <w:szCs w:val="18"/>
        </w:rPr>
        <w:t>Rollout, migration, deployment of a range of PC and NON PC based EPOS systems, such as HP and Fujitsu.</w:t>
      </w:r>
    </w:p>
    <w:p>
      <w:pPr>
        <w:pStyle w:val="ListParagraph"/>
        <w:numPr>
          <w:ilvl w:val="0"/>
          <w:numId w:val="9"/>
        </w:numPr>
        <w:tabs>
          <w:tab w:val="clear" w:pos="709"/>
          <w:tab w:val="left" w:pos="1080" w:leader="none"/>
          <w:tab w:val="left" w:pos="6570" w:leader="none"/>
        </w:tabs>
        <w:jc w:val="left"/>
        <w:rPr>
          <w:rStyle w:val="CharAttribute19"/>
          <w:rFonts w:cs="Arial"/>
          <w:b w:val="false"/>
          <w:b w:val="false"/>
          <w:i w:val="false"/>
          <w:i w:val="false"/>
          <w:sz w:val="18"/>
          <w:szCs w:val="18"/>
        </w:rPr>
      </w:pPr>
      <w:r>
        <w:rPr>
          <w:rStyle w:val="CharAttribute19"/>
          <w:rFonts w:cs="Arial"/>
          <w:b w:val="false"/>
          <w:i w:val="false"/>
          <w:sz w:val="18"/>
          <w:szCs w:val="18"/>
        </w:rPr>
        <w:t>PC and EPOS hardware testing, fault diagnosis to component level BIOS flashes motherboard’s RAM’s HDD’s and replace/repair/upgrade of parts in accordance with findings</w:t>
      </w:r>
    </w:p>
    <w:p>
      <w:pPr>
        <w:pStyle w:val="ListParagraph"/>
        <w:numPr>
          <w:ilvl w:val="0"/>
          <w:numId w:val="9"/>
        </w:numPr>
        <w:tabs>
          <w:tab w:val="clear" w:pos="709"/>
          <w:tab w:val="left" w:pos="1080" w:leader="none"/>
          <w:tab w:val="left" w:pos="6570" w:leader="none"/>
        </w:tabs>
        <w:jc w:val="left"/>
        <w:rPr>
          <w:rStyle w:val="CharAttribute19"/>
          <w:rFonts w:cs="Arial"/>
          <w:b w:val="false"/>
          <w:b w:val="false"/>
          <w:i w:val="false"/>
          <w:i w:val="false"/>
          <w:sz w:val="18"/>
          <w:szCs w:val="18"/>
        </w:rPr>
      </w:pPr>
      <w:r>
        <w:rPr>
          <w:rStyle w:val="CharAttribute19"/>
          <w:rFonts w:cs="Arial"/>
          <w:b w:val="false"/>
          <w:i w:val="false"/>
          <w:sz w:val="18"/>
          <w:szCs w:val="18"/>
        </w:rPr>
        <w:t>Deployment of Desktop and Laptop Hardware and updating CMDB and asset control databases</w:t>
      </w:r>
    </w:p>
    <w:p>
      <w:pPr>
        <w:pStyle w:val="ListParagraph"/>
        <w:numPr>
          <w:ilvl w:val="0"/>
          <w:numId w:val="9"/>
        </w:numPr>
        <w:tabs>
          <w:tab w:val="clear" w:pos="709"/>
          <w:tab w:val="left" w:pos="1080" w:leader="none"/>
          <w:tab w:val="left" w:pos="6570" w:leader="none"/>
        </w:tabs>
        <w:jc w:val="left"/>
        <w:rPr>
          <w:rFonts w:ascii="Arial" w:hAnsi="Arial" w:eastAsia="Arial" w:cs="Arial"/>
          <w:b/>
          <w:b/>
          <w:sz w:val="18"/>
          <w:szCs w:val="18"/>
        </w:rPr>
      </w:pPr>
      <w:r>
        <w:rPr>
          <w:rStyle w:val="CharAttribute19"/>
          <w:rFonts w:cs="Arial"/>
          <w:b w:val="false"/>
          <w:i w:val="false"/>
          <w:sz w:val="18"/>
          <w:szCs w:val="18"/>
        </w:rPr>
        <w:t>Breakfix to component level of Desktops, Laptops and Monitors.</w:t>
      </w:r>
    </w:p>
    <w:p>
      <w:pPr>
        <w:pStyle w:val="ListParagraph"/>
        <w:tabs>
          <w:tab w:val="clear" w:pos="709"/>
          <w:tab w:val="left" w:pos="1080" w:leader="none"/>
          <w:tab w:val="left" w:pos="6570" w:leader="none"/>
        </w:tabs>
        <w:ind w:left="1080" w:hanging="0"/>
        <w:jc w:val="left"/>
        <w:rPr>
          <w:rStyle w:val="CharAttribute19"/>
          <w:rFonts w:cs="Arial"/>
          <w:i w:val="false"/>
          <w:i w:val="false"/>
          <w:sz w:val="18"/>
          <w:szCs w:val="18"/>
        </w:rPr>
      </w:pPr>
      <w:r>
        <w:rPr>
          <w:rFonts w:cs="Arial"/>
          <w:i w:val="false"/>
          <w:sz w:val="18"/>
          <w:szCs w:val="18"/>
        </w:rPr>
      </w:r>
    </w:p>
    <w:p>
      <w:pPr>
        <w:pStyle w:val="ListParagraph"/>
        <w:tabs>
          <w:tab w:val="clear" w:pos="709"/>
          <w:tab w:val="left" w:pos="1080" w:leader="none"/>
          <w:tab w:val="left" w:pos="6570" w:leader="none"/>
        </w:tabs>
        <w:ind w:left="1080" w:hanging="0"/>
        <w:jc w:val="left"/>
        <w:rPr>
          <w:rFonts w:ascii="Arial" w:hAnsi="Arial" w:eastAsia="Arial" w:cs="Arial"/>
          <w:b/>
          <w:b/>
          <w:sz w:val="18"/>
          <w:szCs w:val="18"/>
        </w:rPr>
      </w:pPr>
      <w:r>
        <w:rPr>
          <w:rFonts w:eastAsia="Arial" w:cs="Arial" w:ascii="Arial" w:hAnsi="Arial"/>
          <w:b/>
          <w:sz w:val="18"/>
          <w:szCs w:val="18"/>
        </w:rPr>
      </w:r>
    </w:p>
    <w:p>
      <w:pPr>
        <w:pStyle w:val="ParaAttribute12"/>
        <w:rPr>
          <w:rFonts w:ascii="Arial" w:hAnsi="Arial" w:eastAsia="Arial" w:cs="Arial"/>
          <w:b/>
          <w:b/>
          <w:sz w:val="18"/>
          <w:szCs w:val="18"/>
        </w:rPr>
      </w:pPr>
      <w:r>
        <w:rPr>
          <w:rStyle w:val="CharAttribute19"/>
          <w:rFonts w:cs="Arial"/>
          <w:i w:val="false"/>
          <w:sz w:val="18"/>
          <w:szCs w:val="18"/>
        </w:rPr>
        <w:t>Software</w:t>
      </w:r>
    </w:p>
    <w:p>
      <w:pPr>
        <w:pStyle w:val="ListParagraph"/>
        <w:numPr>
          <w:ilvl w:val="0"/>
          <w:numId w:val="10"/>
        </w:numPr>
        <w:tabs>
          <w:tab w:val="clear" w:pos="709"/>
          <w:tab w:val="left" w:pos="1080" w:leader="none"/>
          <w:tab w:val="left" w:pos="6570" w:leader="none"/>
        </w:tabs>
        <w:jc w:val="left"/>
        <w:rPr>
          <w:rFonts w:ascii="Arial" w:hAnsi="Arial" w:eastAsia="Arial" w:cs="Arial"/>
          <w:b/>
          <w:b/>
          <w:sz w:val="18"/>
          <w:szCs w:val="18"/>
        </w:rPr>
      </w:pPr>
      <w:r>
        <w:rPr>
          <w:rStyle w:val="CharAttribute19"/>
          <w:rFonts w:cs="Arial"/>
          <w:b w:val="false"/>
          <w:i w:val="false"/>
          <w:sz w:val="18"/>
          <w:szCs w:val="18"/>
        </w:rPr>
        <w:t xml:space="preserve">Experience with Microsoft Windows 2010 and 2012 server/XP/Windows 7/8/10 and SQL Server </w:t>
      </w:r>
    </w:p>
    <w:p>
      <w:pPr>
        <w:pStyle w:val="ListParagraph"/>
        <w:numPr>
          <w:ilvl w:val="0"/>
          <w:numId w:val="10"/>
        </w:numPr>
        <w:tabs>
          <w:tab w:val="clear" w:pos="709"/>
          <w:tab w:val="left" w:pos="1080" w:leader="none"/>
          <w:tab w:val="left" w:pos="6570" w:leader="none"/>
        </w:tabs>
        <w:jc w:val="left"/>
        <w:rPr>
          <w:rFonts w:ascii="Arial" w:hAnsi="Arial" w:eastAsia="Arial" w:cs="Arial"/>
          <w:b/>
          <w:b/>
          <w:sz w:val="18"/>
          <w:szCs w:val="18"/>
        </w:rPr>
      </w:pPr>
      <w:r>
        <w:rPr>
          <w:rStyle w:val="CharAttribute19"/>
          <w:rFonts w:cs="Arial"/>
          <w:b w:val="false"/>
          <w:i w:val="false"/>
          <w:sz w:val="18"/>
          <w:szCs w:val="18"/>
        </w:rPr>
        <w:t>Installation configuration and administration of Windows 2000/XP/2003server/Windows 7/Active Directory</w:t>
      </w:r>
    </w:p>
    <w:p>
      <w:pPr>
        <w:pStyle w:val="ListParagraph"/>
        <w:numPr>
          <w:ilvl w:val="0"/>
          <w:numId w:val="10"/>
        </w:numPr>
        <w:tabs>
          <w:tab w:val="clear" w:pos="709"/>
          <w:tab w:val="left" w:pos="1080" w:leader="none"/>
          <w:tab w:val="left" w:pos="6570" w:leader="none"/>
        </w:tabs>
        <w:jc w:val="left"/>
        <w:rPr>
          <w:rStyle w:val="CharAttribute19"/>
          <w:rFonts w:cs="Arial"/>
          <w:b w:val="false"/>
          <w:b w:val="false"/>
          <w:i w:val="false"/>
          <w:i w:val="false"/>
          <w:sz w:val="18"/>
          <w:szCs w:val="18"/>
        </w:rPr>
      </w:pPr>
      <w:r>
        <w:rPr>
          <w:rStyle w:val="CharAttribute19"/>
          <w:rFonts w:cs="Arial"/>
          <w:b w:val="false"/>
          <w:i w:val="false"/>
          <w:sz w:val="18"/>
          <w:szCs w:val="18"/>
        </w:rPr>
        <w:t>SCCM (System Centre Configuration Manager) used to deploy across a network and using build disks created with SCCM, to Desktop/Laptops</w:t>
      </w:r>
    </w:p>
    <w:p>
      <w:pPr>
        <w:pStyle w:val="ListParagraph"/>
        <w:numPr>
          <w:ilvl w:val="0"/>
          <w:numId w:val="10"/>
        </w:numPr>
        <w:tabs>
          <w:tab w:val="clear" w:pos="709"/>
          <w:tab w:val="left" w:pos="1080" w:leader="none"/>
          <w:tab w:val="left" w:pos="6570" w:leader="none"/>
        </w:tabs>
        <w:jc w:val="left"/>
        <w:rPr>
          <w:rFonts w:ascii="Arial" w:hAnsi="Arial" w:eastAsia="Arial" w:cs="Arial"/>
          <w:b/>
          <w:b/>
          <w:sz w:val="18"/>
          <w:szCs w:val="18"/>
        </w:rPr>
      </w:pPr>
      <w:r>
        <w:rPr>
          <w:rStyle w:val="CharAttribute19"/>
          <w:rFonts w:cs="Arial"/>
          <w:b w:val="false"/>
          <w:i w:val="false"/>
          <w:sz w:val="18"/>
          <w:szCs w:val="18"/>
        </w:rPr>
        <w:t>VMWARE ESXi / vSphere Client setup and administration</w:t>
      </w:r>
    </w:p>
    <w:p>
      <w:pPr>
        <w:pStyle w:val="ListParagraph"/>
        <w:numPr>
          <w:ilvl w:val="0"/>
          <w:numId w:val="10"/>
        </w:numPr>
        <w:tabs>
          <w:tab w:val="clear" w:pos="709"/>
          <w:tab w:val="left" w:pos="1080" w:leader="none"/>
          <w:tab w:val="left" w:pos="6570" w:leader="none"/>
        </w:tabs>
        <w:jc w:val="left"/>
        <w:rPr>
          <w:rStyle w:val="CharAttribute19"/>
          <w:rFonts w:cs="Arial"/>
          <w:i w:val="false"/>
          <w:i w:val="false"/>
          <w:sz w:val="18"/>
          <w:szCs w:val="18"/>
        </w:rPr>
      </w:pPr>
      <w:r>
        <w:rPr>
          <w:rStyle w:val="CharAttribute19"/>
          <w:rFonts w:cs="Arial"/>
          <w:b w:val="false"/>
          <w:i w:val="false"/>
          <w:sz w:val="18"/>
          <w:szCs w:val="18"/>
        </w:rPr>
        <w:t xml:space="preserve">Implementation and Support Microsoft Office applications (Office 2010 2013 2016 and Office 365) </w:t>
      </w:r>
    </w:p>
    <w:p>
      <w:pPr>
        <w:pStyle w:val="ListParagraph"/>
        <w:numPr>
          <w:ilvl w:val="0"/>
          <w:numId w:val="10"/>
        </w:numPr>
        <w:tabs>
          <w:tab w:val="clear" w:pos="709"/>
          <w:tab w:val="left" w:pos="1080" w:leader="none"/>
          <w:tab w:val="left" w:pos="6570" w:leader="none"/>
        </w:tabs>
        <w:jc w:val="left"/>
        <w:rPr>
          <w:rFonts w:ascii="Arial" w:hAnsi="Arial" w:eastAsia="Arial" w:cs="Arial"/>
          <w:b/>
          <w:b/>
          <w:sz w:val="18"/>
          <w:szCs w:val="18"/>
        </w:rPr>
      </w:pPr>
      <w:r>
        <w:rPr>
          <w:rStyle w:val="CharAttribute19"/>
          <w:rFonts w:cs="Arial"/>
          <w:b w:val="false"/>
          <w:i w:val="false"/>
          <w:sz w:val="18"/>
          <w:szCs w:val="18"/>
        </w:rPr>
        <w:t>AWS VPC admin, working with A1 type instance and also some application load balance tasks</w:t>
      </w:r>
    </w:p>
    <w:p>
      <w:pPr>
        <w:pStyle w:val="ListParagraph"/>
        <w:numPr>
          <w:ilvl w:val="0"/>
          <w:numId w:val="10"/>
        </w:numPr>
        <w:jc w:val="left"/>
        <w:rPr>
          <w:rStyle w:val="CharAttribute19"/>
          <w:rFonts w:cs="Arial"/>
          <w:b w:val="false"/>
          <w:b w:val="false"/>
          <w:i w:val="false"/>
          <w:i w:val="false"/>
          <w:sz w:val="18"/>
          <w:szCs w:val="18"/>
        </w:rPr>
      </w:pPr>
      <w:r>
        <w:rPr>
          <w:rStyle w:val="CharAttribute19"/>
          <w:rFonts w:cs="Arial"/>
          <w:b w:val="false"/>
          <w:i w:val="false"/>
          <w:sz w:val="18"/>
          <w:szCs w:val="18"/>
        </w:rPr>
        <w:t>Use and Support of Multi-Media applications to include</w:t>
      </w:r>
    </w:p>
    <w:p>
      <w:pPr>
        <w:pStyle w:val="ListParagraph"/>
        <w:numPr>
          <w:ilvl w:val="1"/>
          <w:numId w:val="10"/>
        </w:numPr>
        <w:jc w:val="left"/>
        <w:rPr>
          <w:rStyle w:val="CharAttribute19"/>
          <w:rFonts w:cs="Arial"/>
          <w:b w:val="false"/>
          <w:b w:val="false"/>
          <w:i w:val="false"/>
          <w:i w:val="false"/>
          <w:sz w:val="18"/>
          <w:szCs w:val="18"/>
        </w:rPr>
      </w:pPr>
      <w:r>
        <w:rPr>
          <w:rStyle w:val="CharAttribute19"/>
          <w:rFonts w:cs="Arial"/>
          <w:b w:val="false"/>
          <w:i w:val="false"/>
          <w:sz w:val="18"/>
          <w:szCs w:val="18"/>
        </w:rPr>
        <w:t>Macromedia Freehand, Flash, Dreamweaver, Fireworks and Director</w:t>
      </w:r>
    </w:p>
    <w:p>
      <w:pPr>
        <w:pStyle w:val="ListParagraph"/>
        <w:numPr>
          <w:ilvl w:val="1"/>
          <w:numId w:val="10"/>
        </w:numPr>
        <w:jc w:val="left"/>
        <w:rPr>
          <w:rFonts w:ascii="Arial" w:hAnsi="Arial" w:eastAsia="Arial" w:cs="Arial"/>
          <w:b/>
          <w:b/>
          <w:sz w:val="18"/>
          <w:szCs w:val="18"/>
        </w:rPr>
      </w:pPr>
      <w:r>
        <w:rPr>
          <w:rStyle w:val="CharAttribute19"/>
          <w:rFonts w:cs="Arial"/>
          <w:b w:val="false"/>
          <w:i w:val="false"/>
          <w:sz w:val="18"/>
          <w:szCs w:val="18"/>
        </w:rPr>
        <w:t>Adobe Photoshop, Premiere, After Effects and Illustrator</w:t>
      </w:r>
    </w:p>
    <w:p>
      <w:pPr>
        <w:pStyle w:val="ListParagraph"/>
        <w:numPr>
          <w:ilvl w:val="0"/>
          <w:numId w:val="10"/>
        </w:numPr>
        <w:jc w:val="left"/>
        <w:rPr>
          <w:rFonts w:ascii="Arial" w:hAnsi="Arial" w:eastAsia="Arial" w:cs="Arial"/>
          <w:b/>
          <w:b/>
          <w:sz w:val="18"/>
          <w:szCs w:val="18"/>
        </w:rPr>
      </w:pPr>
      <w:r>
        <w:rPr>
          <w:rStyle w:val="CharAttribute19"/>
          <w:rFonts w:cs="Arial"/>
          <w:b w:val="false"/>
          <w:i w:val="false"/>
          <w:sz w:val="18"/>
          <w:szCs w:val="18"/>
        </w:rPr>
        <w:t>Able to design and build websites using the programs listed and also other add-on open source resources and integrate ecommerce using php scripting.  IIS and intranet administratration on Web Server</w:t>
      </w:r>
    </w:p>
    <w:p>
      <w:pPr>
        <w:pStyle w:val="ListParagraph"/>
        <w:numPr>
          <w:ilvl w:val="0"/>
          <w:numId w:val="10"/>
        </w:numPr>
        <w:jc w:val="left"/>
        <w:rPr>
          <w:rStyle w:val="CharAttribute19"/>
          <w:rFonts w:cs="Arial"/>
          <w:b w:val="false"/>
          <w:b w:val="false"/>
          <w:i w:val="false"/>
          <w:i w:val="false"/>
          <w:sz w:val="18"/>
          <w:szCs w:val="18"/>
        </w:rPr>
      </w:pPr>
      <w:r>
        <w:rPr>
          <w:rStyle w:val="CharAttribute19"/>
          <w:rFonts w:cs="Arial"/>
          <w:b w:val="false"/>
          <w:i w:val="false"/>
          <w:sz w:val="18"/>
          <w:szCs w:val="18"/>
        </w:rPr>
        <w:t>Desktop Support call logging software HP Service Center, ServiceNow, LANdesk and Remedy</w:t>
      </w:r>
    </w:p>
    <w:p>
      <w:pPr>
        <w:pStyle w:val="ListParagraph"/>
        <w:numPr>
          <w:ilvl w:val="0"/>
          <w:numId w:val="10"/>
        </w:numPr>
        <w:jc w:val="left"/>
        <w:rPr>
          <w:rStyle w:val="CharAttribute19"/>
          <w:rFonts w:cs="Arial"/>
          <w:b w:val="false"/>
          <w:b w:val="false"/>
          <w:i w:val="false"/>
          <w:i w:val="false"/>
          <w:sz w:val="18"/>
          <w:szCs w:val="18"/>
        </w:rPr>
      </w:pPr>
      <w:r>
        <w:rPr>
          <w:rStyle w:val="CharAttribute19"/>
          <w:rFonts w:cs="Arial"/>
          <w:b w:val="false"/>
          <w:i w:val="false"/>
          <w:sz w:val="18"/>
          <w:szCs w:val="18"/>
        </w:rPr>
        <w:t>GOOD and BES exposure, iOS (iphone/ipad) and Android domain enrollment and administration</w:t>
      </w:r>
    </w:p>
    <w:p>
      <w:pPr>
        <w:pStyle w:val="Normal"/>
        <w:jc w:val="left"/>
        <w:rPr>
          <w:rFonts w:ascii="Arial" w:hAnsi="Arial" w:eastAsia="Arial" w:cs="Arial"/>
          <w:b/>
          <w:b/>
        </w:rPr>
      </w:pPr>
      <w:r>
        <w:rPr>
          <w:rStyle w:val="CharAttribute6"/>
          <w:rFonts w:cs="Arial"/>
        </w:rPr>
        <w:t>Employment History:</w:t>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t>May ’19 – Present</w:t>
      </w:r>
    </w:p>
    <w:p>
      <w:pPr>
        <w:pStyle w:val="ParaAttribute12"/>
        <w:rPr>
          <w:rFonts w:ascii="Arial" w:hAnsi="Arial" w:eastAsia="Arial" w:cs="Arial"/>
          <w:b/>
          <w:b/>
        </w:rPr>
      </w:pPr>
      <w:r>
        <w:rPr>
          <w:rFonts w:eastAsia="Arial" w:cs="Arial" w:ascii="Arial" w:hAnsi="Arial"/>
          <w:b/>
        </w:rPr>
        <w:t>Desktop Support Specialist</w:t>
      </w:r>
    </w:p>
    <w:p>
      <w:pPr>
        <w:pStyle w:val="ParaAttribute12"/>
        <w:rPr>
          <w:rFonts w:ascii="Arial" w:hAnsi="Arial" w:eastAsia="Arial" w:cs="Arial"/>
          <w:b/>
          <w:b/>
        </w:rPr>
      </w:pPr>
      <w:r>
        <w:rPr>
          <w:rFonts w:eastAsia="Arial" w:cs="Arial" w:ascii="Arial" w:hAnsi="Arial"/>
          <w:b/>
        </w:rPr>
        <w:t>University of Birmingham</w:t>
      </w:r>
    </w:p>
    <w:p>
      <w:pPr>
        <w:pStyle w:val="ParaAttribute12"/>
        <w:rPr>
          <w:rFonts w:ascii="Arial" w:hAnsi="Arial" w:eastAsia="Arial" w:cs="Arial"/>
        </w:rPr>
      </w:pPr>
      <w:r>
        <w:rPr>
          <w:rFonts w:eastAsia="Arial" w:cs="Arial" w:ascii="Arial" w:hAnsi="Arial"/>
        </w:rPr>
        <w:t>Undertook a support role to serve end users from students to VC’s, this would involve</w:t>
      </w:r>
    </w:p>
    <w:p>
      <w:pPr>
        <w:pStyle w:val="ParaAttribute12"/>
        <w:numPr>
          <w:ilvl w:val="0"/>
          <w:numId w:val="10"/>
        </w:numPr>
        <w:rPr>
          <w:rFonts w:ascii="Arial" w:hAnsi="Arial" w:eastAsia="Arial" w:cs="Arial"/>
        </w:rPr>
      </w:pPr>
      <w:r>
        <w:rPr>
          <w:rFonts w:eastAsia="Arial" w:cs="Arial" w:ascii="Arial" w:hAnsi="Arial"/>
        </w:rPr>
        <w:t>Active Directory administration – users and computers administration</w:t>
      </w:r>
    </w:p>
    <w:p>
      <w:pPr>
        <w:pStyle w:val="ParaAttribute12"/>
        <w:numPr>
          <w:ilvl w:val="0"/>
          <w:numId w:val="10"/>
        </w:numPr>
        <w:rPr>
          <w:rFonts w:ascii="Arial" w:hAnsi="Arial" w:eastAsia="Arial" w:cs="Arial"/>
        </w:rPr>
      </w:pPr>
      <w:r>
        <w:rPr>
          <w:rFonts w:eastAsia="Arial" w:cs="Arial" w:ascii="Arial" w:hAnsi="Arial"/>
        </w:rPr>
        <w:t>SCCM deployment troubleshooting</w:t>
      </w:r>
    </w:p>
    <w:p>
      <w:pPr>
        <w:pStyle w:val="ParaAttribute12"/>
        <w:numPr>
          <w:ilvl w:val="0"/>
          <w:numId w:val="10"/>
        </w:numPr>
        <w:rPr>
          <w:rFonts w:ascii="Arial" w:hAnsi="Arial" w:eastAsia="Arial" w:cs="Arial"/>
        </w:rPr>
      </w:pPr>
      <w:r>
        <w:rPr>
          <w:rFonts w:eastAsia="Arial" w:cs="Arial" w:ascii="Arial" w:hAnsi="Arial"/>
        </w:rPr>
        <w:t>McAfee Endpoint encryption administration</w:t>
      </w:r>
    </w:p>
    <w:p>
      <w:pPr>
        <w:pStyle w:val="ParaAttribute12"/>
        <w:numPr>
          <w:ilvl w:val="0"/>
          <w:numId w:val="10"/>
        </w:numPr>
        <w:rPr>
          <w:rFonts w:ascii="Arial" w:hAnsi="Arial" w:eastAsia="Arial" w:cs="Arial"/>
        </w:rPr>
      </w:pPr>
      <w:r>
        <w:rPr>
          <w:rFonts w:eastAsia="Arial" w:cs="Arial" w:ascii="Arial" w:hAnsi="Arial"/>
        </w:rPr>
        <w:t>Group Policy and Member Group administration</w:t>
      </w:r>
    </w:p>
    <w:p>
      <w:pPr>
        <w:pStyle w:val="ParaAttribute12"/>
        <w:numPr>
          <w:ilvl w:val="0"/>
          <w:numId w:val="10"/>
        </w:numPr>
        <w:rPr>
          <w:rFonts w:ascii="Arial" w:hAnsi="Arial" w:eastAsia="Arial" w:cs="Arial"/>
        </w:rPr>
      </w:pPr>
      <w:r>
        <w:rPr>
          <w:rFonts w:eastAsia="Arial" w:cs="Arial" w:ascii="Arial" w:hAnsi="Arial"/>
        </w:rPr>
        <w:t>Collaboration Office 365 tools such as SharePoint and Skype for Business</w:t>
      </w:r>
    </w:p>
    <w:p>
      <w:pPr>
        <w:pStyle w:val="ParaAttribute12"/>
        <w:numPr>
          <w:ilvl w:val="0"/>
          <w:numId w:val="10"/>
        </w:numPr>
        <w:rPr>
          <w:rFonts w:ascii="Arial" w:hAnsi="Arial" w:eastAsia="Arial" w:cs="Arial"/>
        </w:rPr>
      </w:pPr>
      <w:r>
        <w:rPr>
          <w:rFonts w:eastAsia="Arial" w:cs="Arial" w:ascii="Arial" w:hAnsi="Arial"/>
        </w:rPr>
        <w:t>Support and break-fix of Dell and Stone Hardware to component level</w:t>
      </w:r>
    </w:p>
    <w:p>
      <w:pPr>
        <w:pStyle w:val="ParaAttribute12"/>
        <w:numPr>
          <w:ilvl w:val="0"/>
          <w:numId w:val="10"/>
        </w:numPr>
        <w:rPr>
          <w:rFonts w:ascii="Arial" w:hAnsi="Arial" w:eastAsia="Arial" w:cs="Arial"/>
        </w:rPr>
      </w:pPr>
      <w:r>
        <w:rPr>
          <w:rFonts w:eastAsia="Arial" w:cs="Arial" w:ascii="Arial" w:hAnsi="Arial"/>
        </w:rPr>
        <w:t>Windows 7 to 10 Migration on all assets within the company as part of a project to bring all clients in line with standard</w:t>
      </w:r>
      <w:bookmarkStart w:id="0" w:name="_GoBack"/>
      <w:bookmarkEnd w:id="0"/>
    </w:p>
    <w:p>
      <w:pPr>
        <w:pStyle w:val="ParaAttribute12"/>
        <w:numPr>
          <w:ilvl w:val="0"/>
          <w:numId w:val="10"/>
        </w:numPr>
        <w:rPr>
          <w:rFonts w:ascii="Arial" w:hAnsi="Arial" w:eastAsia="Arial" w:cs="Arial"/>
        </w:rPr>
      </w:pPr>
      <w:r>
        <w:rPr>
          <w:rFonts w:eastAsia="Arial" w:cs="Arial" w:ascii="Arial" w:hAnsi="Arial"/>
        </w:rPr>
        <w:t xml:space="preserve">Patching and CAT5 cabling </w:t>
      </w:r>
    </w:p>
    <w:p>
      <w:pPr>
        <w:pStyle w:val="ParaAttribute12"/>
        <w:numPr>
          <w:ilvl w:val="0"/>
          <w:numId w:val="10"/>
        </w:numPr>
        <w:rPr>
          <w:rFonts w:ascii="Arial" w:hAnsi="Arial" w:eastAsia="Arial" w:cs="Arial"/>
        </w:rPr>
      </w:pPr>
      <w:r>
        <w:rPr>
          <w:rFonts w:eastAsia="Arial" w:cs="Arial" w:ascii="Arial" w:hAnsi="Arial"/>
        </w:rPr>
        <w:t>Liaising with 3</w:t>
      </w:r>
      <w:r>
        <w:rPr>
          <w:rFonts w:eastAsia="Arial" w:cs="Arial" w:ascii="Arial" w:hAnsi="Arial"/>
          <w:vertAlign w:val="superscript"/>
        </w:rPr>
        <w:t>rd</w:t>
      </w:r>
      <w:r>
        <w:rPr>
          <w:rFonts w:eastAsia="Arial" w:cs="Arial" w:ascii="Arial" w:hAnsi="Arial"/>
        </w:rPr>
        <w:t xml:space="preserve"> line and also external providers such as CISCO and Dell</w:t>
      </w:r>
    </w:p>
    <w:p>
      <w:pPr>
        <w:pStyle w:val="ParaAttribute12"/>
        <w:numPr>
          <w:ilvl w:val="0"/>
          <w:numId w:val="10"/>
        </w:numPr>
        <w:rPr>
          <w:rFonts w:ascii="Arial" w:hAnsi="Arial" w:eastAsia="Arial" w:cs="Arial"/>
        </w:rPr>
      </w:pPr>
      <w:r>
        <w:rPr>
          <w:rFonts w:eastAsia="Arial" w:cs="Arial" w:ascii="Arial" w:hAnsi="Arial"/>
        </w:rPr>
        <w:t>Providing support to VIP and director level personnel</w:t>
      </w:r>
    </w:p>
    <w:p>
      <w:pPr>
        <w:pStyle w:val="ParaAttribute12"/>
        <w:numPr>
          <w:ilvl w:val="0"/>
          <w:numId w:val="10"/>
        </w:numPr>
        <w:rPr>
          <w:rFonts w:ascii="Arial" w:hAnsi="Arial" w:eastAsia="Arial" w:cs="Arial"/>
        </w:rPr>
      </w:pPr>
      <w:r>
        <w:rPr>
          <w:rFonts w:eastAsia="Arial" w:cs="Arial" w:ascii="Arial" w:hAnsi="Arial"/>
        </w:rPr>
        <w:t>Software support such as Microsoft Office suite as well as bespoke software</w:t>
      </w:r>
    </w:p>
    <w:p>
      <w:pPr>
        <w:pStyle w:val="ParaAttribute12"/>
        <w:numPr>
          <w:ilvl w:val="0"/>
          <w:numId w:val="10"/>
        </w:numPr>
        <w:rPr>
          <w:rFonts w:ascii="Arial" w:hAnsi="Arial" w:eastAsia="Arial" w:cs="Arial"/>
        </w:rPr>
      </w:pPr>
      <w:r>
        <w:rPr>
          <w:rFonts w:eastAsia="Arial" w:cs="Arial" w:ascii="Arial" w:hAnsi="Arial"/>
        </w:rPr>
        <w:t xml:space="preserve">Network Printer breakfix </w:t>
      </w:r>
    </w:p>
    <w:p>
      <w:pPr>
        <w:pStyle w:val="ParaAttribute12"/>
        <w:numPr>
          <w:ilvl w:val="0"/>
          <w:numId w:val="10"/>
        </w:numPr>
        <w:rPr>
          <w:rFonts w:ascii="Arial" w:hAnsi="Arial" w:eastAsia="Arial" w:cs="Arial"/>
        </w:rPr>
      </w:pPr>
      <w:r>
        <w:rPr>
          <w:rFonts w:eastAsia="Arial" w:cs="Arial" w:ascii="Arial" w:hAnsi="Arial"/>
        </w:rPr>
        <w:t>Mobile device administration</w:t>
      </w:r>
    </w:p>
    <w:p>
      <w:pPr>
        <w:pStyle w:val="ParaAttribute12"/>
        <w:numPr>
          <w:ilvl w:val="0"/>
          <w:numId w:val="10"/>
        </w:numPr>
        <w:rPr>
          <w:rFonts w:ascii="Arial" w:hAnsi="Arial" w:eastAsia="Arial" w:cs="Arial"/>
        </w:rPr>
      </w:pPr>
      <w:r>
        <w:rPr>
          <w:rFonts w:eastAsia="Arial" w:cs="Arial" w:ascii="Arial" w:hAnsi="Arial"/>
        </w:rPr>
        <w:t>VPN setup and support</w:t>
      </w:r>
    </w:p>
    <w:p>
      <w:pPr>
        <w:pStyle w:val="ParaAttribute12"/>
        <w:ind w:left="720" w:hanging="0"/>
        <w:rPr>
          <w:rFonts w:ascii="Arial" w:hAnsi="Arial" w:eastAsia="Arial" w:cs="Arial"/>
        </w:rPr>
      </w:pPr>
      <w:r>
        <w:rPr>
          <w:rFonts w:eastAsia="Arial" w:cs="Arial" w:ascii="Arial" w:hAnsi="Arial"/>
        </w:rPr>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t>Apr ’19 – May ‘19</w:t>
      </w:r>
    </w:p>
    <w:p>
      <w:pPr>
        <w:pStyle w:val="ParaAttribute12"/>
        <w:rPr>
          <w:rFonts w:ascii="Arial" w:hAnsi="Arial" w:eastAsia="Arial" w:cs="Arial"/>
          <w:b/>
          <w:b/>
        </w:rPr>
      </w:pPr>
      <w:r>
        <w:rPr>
          <w:rFonts w:eastAsia="Arial" w:cs="Arial" w:ascii="Arial" w:hAnsi="Arial"/>
          <w:b/>
        </w:rPr>
        <w:t>Senior IT Technician</w:t>
      </w:r>
    </w:p>
    <w:p>
      <w:pPr>
        <w:pStyle w:val="ParaAttribute12"/>
        <w:rPr>
          <w:rFonts w:ascii="Arial" w:hAnsi="Arial" w:eastAsia="Arial" w:cs="Arial"/>
          <w:b/>
          <w:b/>
        </w:rPr>
      </w:pPr>
      <w:r>
        <w:rPr>
          <w:rFonts w:eastAsia="Arial" w:cs="Arial" w:ascii="Arial" w:hAnsi="Arial"/>
          <w:b/>
        </w:rPr>
        <w:t>The Trade Centre Group</w:t>
      </w:r>
    </w:p>
    <w:p>
      <w:pPr>
        <w:pStyle w:val="ParaAttribute12"/>
        <w:numPr>
          <w:ilvl w:val="0"/>
          <w:numId w:val="10"/>
        </w:numPr>
        <w:rPr>
          <w:rFonts w:ascii="Arial" w:hAnsi="Arial" w:eastAsia="Arial" w:cs="Arial"/>
        </w:rPr>
      </w:pPr>
      <w:r>
        <w:rPr>
          <w:rFonts w:eastAsia="Arial" w:cs="Arial" w:ascii="Arial" w:hAnsi="Arial"/>
        </w:rPr>
        <w:t>Active Directory – user, client and policy administration</w:t>
      </w:r>
    </w:p>
    <w:p>
      <w:pPr>
        <w:pStyle w:val="ParaAttribute12"/>
        <w:numPr>
          <w:ilvl w:val="0"/>
          <w:numId w:val="10"/>
        </w:numPr>
        <w:rPr>
          <w:rFonts w:ascii="Arial" w:hAnsi="Arial" w:eastAsia="Arial" w:cs="Arial"/>
        </w:rPr>
      </w:pPr>
      <w:r>
        <w:rPr>
          <w:rFonts w:eastAsia="Arial" w:cs="Arial" w:ascii="Arial" w:hAnsi="Arial"/>
        </w:rPr>
        <w:t>Exchange mailbox administration</w:t>
      </w:r>
    </w:p>
    <w:p>
      <w:pPr>
        <w:pStyle w:val="ParaAttribute12"/>
        <w:numPr>
          <w:ilvl w:val="0"/>
          <w:numId w:val="10"/>
        </w:numPr>
        <w:rPr>
          <w:rFonts w:ascii="Arial" w:hAnsi="Arial" w:eastAsia="Arial" w:cs="Arial"/>
        </w:rPr>
      </w:pPr>
      <w:r>
        <w:rPr>
          <w:rFonts w:eastAsia="Arial" w:cs="Arial" w:ascii="Arial" w:hAnsi="Arial"/>
        </w:rPr>
        <w:t>Windows Server 2012</w:t>
      </w:r>
    </w:p>
    <w:p>
      <w:pPr>
        <w:pStyle w:val="ParaAttribute12"/>
        <w:numPr>
          <w:ilvl w:val="0"/>
          <w:numId w:val="10"/>
        </w:numPr>
        <w:rPr>
          <w:rFonts w:ascii="Arial" w:hAnsi="Arial" w:eastAsia="Arial" w:cs="Arial"/>
        </w:rPr>
      </w:pPr>
      <w:r>
        <w:rPr>
          <w:rFonts w:eastAsia="Arial" w:cs="Arial" w:ascii="Arial" w:hAnsi="Arial"/>
        </w:rPr>
        <w:t>Liaising with and 3</w:t>
      </w:r>
      <w:r>
        <w:rPr>
          <w:rFonts w:eastAsia="Arial" w:cs="Arial" w:ascii="Arial" w:hAnsi="Arial"/>
          <w:vertAlign w:val="superscript"/>
        </w:rPr>
        <w:t>rd</w:t>
      </w:r>
      <w:r>
        <w:rPr>
          <w:rFonts w:eastAsia="Arial" w:cs="Arial" w:ascii="Arial" w:hAnsi="Arial"/>
        </w:rPr>
        <w:t xml:space="preserve"> party suppliers and VIP</w:t>
      </w:r>
    </w:p>
    <w:p>
      <w:pPr>
        <w:pStyle w:val="ParaAttribute12"/>
        <w:numPr>
          <w:ilvl w:val="0"/>
          <w:numId w:val="10"/>
        </w:numPr>
        <w:rPr>
          <w:rFonts w:ascii="Arial" w:hAnsi="Arial" w:eastAsia="Arial" w:cs="Arial"/>
        </w:rPr>
      </w:pPr>
      <w:r>
        <w:rPr>
          <w:rFonts w:eastAsia="Arial" w:cs="Arial" w:ascii="Arial" w:hAnsi="Arial"/>
        </w:rPr>
        <w:t>RDP and Remote Desktop Manager</w:t>
      </w:r>
    </w:p>
    <w:p>
      <w:pPr>
        <w:pStyle w:val="ParaAttribute12"/>
        <w:numPr>
          <w:ilvl w:val="0"/>
          <w:numId w:val="10"/>
        </w:numPr>
        <w:rPr>
          <w:rFonts w:ascii="Arial" w:hAnsi="Arial" w:eastAsia="Arial" w:cs="Arial"/>
        </w:rPr>
      </w:pPr>
      <w:r>
        <w:rPr>
          <w:rFonts w:eastAsia="Arial" w:cs="Arial" w:ascii="Arial" w:hAnsi="Arial"/>
        </w:rPr>
        <w:t>Remote deployment and breakfix</w:t>
      </w:r>
    </w:p>
    <w:p>
      <w:pPr>
        <w:pStyle w:val="ParaAttribute12"/>
        <w:numPr>
          <w:ilvl w:val="0"/>
          <w:numId w:val="10"/>
        </w:numPr>
        <w:rPr>
          <w:rFonts w:ascii="Arial" w:hAnsi="Arial" w:eastAsia="Arial" w:cs="Arial"/>
        </w:rPr>
      </w:pPr>
      <w:r>
        <w:rPr>
          <w:rFonts w:eastAsia="Arial" w:cs="Arial" w:ascii="Arial" w:hAnsi="Arial"/>
        </w:rPr>
        <w:t>Cloud AWS and on premise office support</w:t>
      </w:r>
    </w:p>
    <w:p>
      <w:pPr>
        <w:pStyle w:val="ParaAttribute12"/>
        <w:numPr>
          <w:ilvl w:val="0"/>
          <w:numId w:val="10"/>
        </w:numPr>
        <w:rPr>
          <w:rFonts w:ascii="Arial" w:hAnsi="Arial" w:eastAsia="Arial" w:cs="Arial"/>
        </w:rPr>
      </w:pPr>
      <w:r>
        <w:rPr>
          <w:rFonts w:eastAsia="Arial" w:cs="Arial" w:ascii="Arial" w:hAnsi="Arial"/>
        </w:rPr>
        <w:t>Application support and distribution</w:t>
      </w:r>
    </w:p>
    <w:p>
      <w:pPr>
        <w:pStyle w:val="ParaAttribute12"/>
        <w:numPr>
          <w:ilvl w:val="0"/>
          <w:numId w:val="10"/>
        </w:numPr>
        <w:rPr>
          <w:rFonts w:ascii="Arial" w:hAnsi="Arial" w:eastAsia="Arial" w:cs="Arial"/>
        </w:rPr>
      </w:pPr>
      <w:r>
        <w:rPr>
          <w:rFonts w:eastAsia="Arial" w:cs="Arial" w:ascii="Arial" w:hAnsi="Arial"/>
        </w:rPr>
        <w:t>Imaging and image deployment</w:t>
      </w:r>
    </w:p>
    <w:p>
      <w:pPr>
        <w:pStyle w:val="ParaAttribute12"/>
        <w:numPr>
          <w:ilvl w:val="0"/>
          <w:numId w:val="10"/>
        </w:numPr>
        <w:rPr>
          <w:rFonts w:ascii="Arial" w:hAnsi="Arial" w:eastAsia="Arial" w:cs="Arial"/>
        </w:rPr>
      </w:pPr>
      <w:r>
        <w:rPr>
          <w:rFonts w:eastAsia="Arial" w:cs="Arial" w:ascii="Arial" w:hAnsi="Arial"/>
        </w:rPr>
        <w:t>Logging and administering tickets using JIRA and resolving in line with SLA and KPI expectations</w:t>
      </w:r>
    </w:p>
    <w:p>
      <w:pPr>
        <w:pStyle w:val="ParaAttribute12"/>
        <w:numPr>
          <w:ilvl w:val="0"/>
          <w:numId w:val="10"/>
        </w:numPr>
        <w:rPr>
          <w:rFonts w:ascii="Arial" w:hAnsi="Arial" w:eastAsia="Arial" w:cs="Arial"/>
        </w:rPr>
      </w:pPr>
      <w:r>
        <w:rPr>
          <w:rFonts w:eastAsia="Arial" w:cs="Arial" w:ascii="Arial" w:hAnsi="Arial"/>
        </w:rPr>
        <w:t>Liaising with CTO and taking lead on projects such as upgrades and installs, taking into consideration budgets.</w:t>
      </w:r>
    </w:p>
    <w:p>
      <w:pPr>
        <w:pStyle w:val="ParaAttribute12"/>
        <w:numPr>
          <w:ilvl w:val="0"/>
          <w:numId w:val="10"/>
        </w:numPr>
        <w:rPr>
          <w:rFonts w:ascii="Arial" w:hAnsi="Arial" w:eastAsia="Arial" w:cs="Arial"/>
        </w:rPr>
      </w:pPr>
      <w:r>
        <w:rPr>
          <w:rFonts w:eastAsia="Arial" w:cs="Arial" w:ascii="Arial" w:hAnsi="Arial"/>
        </w:rPr>
        <w:t>Presenting ideas for continuous improvements and presenting a business case for approval and then taking them through to implementation once approved</w:t>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t>Oct ’18 – Feb ‘19</w:t>
      </w:r>
    </w:p>
    <w:p>
      <w:pPr>
        <w:pStyle w:val="ParaAttribute12"/>
        <w:rPr>
          <w:rFonts w:ascii="Arial" w:hAnsi="Arial" w:eastAsia="Arial" w:cs="Arial"/>
          <w:b/>
          <w:b/>
        </w:rPr>
      </w:pPr>
      <w:r>
        <w:rPr>
          <w:rFonts w:eastAsia="Arial" w:cs="Arial" w:ascii="Arial" w:hAnsi="Arial"/>
          <w:b/>
        </w:rPr>
        <w:t>Desktop and epos 2</w:t>
      </w:r>
      <w:r>
        <w:rPr>
          <w:rFonts w:eastAsia="Arial" w:cs="Arial" w:ascii="Arial" w:hAnsi="Arial"/>
          <w:b/>
          <w:vertAlign w:val="superscript"/>
        </w:rPr>
        <w:t>nd</w:t>
      </w:r>
      <w:r>
        <w:rPr>
          <w:rFonts w:eastAsia="Arial" w:cs="Arial" w:ascii="Arial" w:hAnsi="Arial"/>
          <w:b/>
        </w:rPr>
        <w:t xml:space="preserve"> Line Support</w:t>
      </w:r>
    </w:p>
    <w:p>
      <w:pPr>
        <w:pStyle w:val="ParaAttribute12"/>
        <w:rPr>
          <w:rFonts w:ascii="Arial" w:hAnsi="Arial" w:eastAsia="Arial" w:cs="Arial"/>
          <w:b/>
          <w:b/>
        </w:rPr>
      </w:pPr>
      <w:r>
        <w:rPr>
          <w:rFonts w:eastAsia="Arial" w:cs="Arial" w:ascii="Arial" w:hAnsi="Arial"/>
          <w:b/>
        </w:rPr>
        <w:t>Damia Group – APTOS</w:t>
      </w:r>
    </w:p>
    <w:p>
      <w:pPr>
        <w:pStyle w:val="ParaAttribute12"/>
        <w:rPr>
          <w:rFonts w:ascii="Arial" w:hAnsi="Arial" w:eastAsia="Arial" w:cs="Arial"/>
        </w:rPr>
      </w:pPr>
      <w:r>
        <w:rPr>
          <w:rFonts w:eastAsia="Arial" w:cs="Arial" w:ascii="Arial" w:hAnsi="Arial"/>
        </w:rPr>
        <w:t>Supporting DESKTOP and EPOS systems on a 2</w:t>
      </w:r>
      <w:r>
        <w:rPr>
          <w:rFonts w:eastAsia="Arial" w:cs="Arial" w:ascii="Arial" w:hAnsi="Arial"/>
          <w:vertAlign w:val="superscript"/>
        </w:rPr>
        <w:t>nd</w:t>
      </w:r>
      <w:r>
        <w:rPr>
          <w:rFonts w:eastAsia="Arial" w:cs="Arial" w:ascii="Arial" w:hAnsi="Arial"/>
        </w:rPr>
        <w:t xml:space="preserve"> Line capacity, using technology such as</w:t>
      </w:r>
    </w:p>
    <w:p>
      <w:pPr>
        <w:pStyle w:val="ParaAttribute12"/>
        <w:numPr>
          <w:ilvl w:val="0"/>
          <w:numId w:val="10"/>
        </w:numPr>
        <w:rPr>
          <w:rFonts w:ascii="Arial" w:hAnsi="Arial" w:eastAsia="Arial" w:cs="Arial"/>
        </w:rPr>
      </w:pPr>
      <w:r>
        <w:rPr>
          <w:rFonts w:eastAsia="Arial" w:cs="Arial" w:ascii="Arial" w:hAnsi="Arial"/>
        </w:rPr>
        <w:t>Active Directory – user, client and policy administration</w:t>
      </w:r>
    </w:p>
    <w:p>
      <w:pPr>
        <w:pStyle w:val="ParaAttribute12"/>
        <w:numPr>
          <w:ilvl w:val="0"/>
          <w:numId w:val="10"/>
        </w:numPr>
        <w:rPr>
          <w:rFonts w:ascii="Arial" w:hAnsi="Arial" w:eastAsia="Arial" w:cs="Arial"/>
        </w:rPr>
      </w:pPr>
      <w:r>
        <w:rPr>
          <w:rFonts w:eastAsia="Arial" w:cs="Arial" w:ascii="Arial" w:hAnsi="Arial"/>
        </w:rPr>
        <w:t>Exchange mailbox administration</w:t>
      </w:r>
    </w:p>
    <w:p>
      <w:pPr>
        <w:pStyle w:val="ParaAttribute12"/>
        <w:numPr>
          <w:ilvl w:val="0"/>
          <w:numId w:val="10"/>
        </w:numPr>
        <w:rPr>
          <w:rFonts w:ascii="Arial" w:hAnsi="Arial" w:eastAsia="Arial" w:cs="Arial"/>
        </w:rPr>
      </w:pPr>
      <w:r>
        <w:rPr>
          <w:rFonts w:eastAsia="Arial" w:cs="Arial" w:ascii="Arial" w:hAnsi="Arial"/>
        </w:rPr>
        <w:t>Windows Server 2012</w:t>
      </w:r>
    </w:p>
    <w:p>
      <w:pPr>
        <w:pStyle w:val="ParaAttribute12"/>
        <w:numPr>
          <w:ilvl w:val="0"/>
          <w:numId w:val="10"/>
        </w:numPr>
        <w:rPr>
          <w:rFonts w:ascii="Arial" w:hAnsi="Arial" w:eastAsia="Arial" w:cs="Arial"/>
        </w:rPr>
      </w:pPr>
      <w:r>
        <w:rPr>
          <w:rFonts w:eastAsia="Arial" w:cs="Arial" w:ascii="Arial" w:hAnsi="Arial"/>
        </w:rPr>
        <w:t>MS SQL server and SQL studio</w:t>
      </w:r>
    </w:p>
    <w:p>
      <w:pPr>
        <w:pStyle w:val="ParaAttribute12"/>
        <w:numPr>
          <w:ilvl w:val="0"/>
          <w:numId w:val="10"/>
        </w:numPr>
        <w:rPr>
          <w:rFonts w:ascii="Arial" w:hAnsi="Arial" w:eastAsia="Arial" w:cs="Arial"/>
        </w:rPr>
      </w:pPr>
      <w:r>
        <w:rPr>
          <w:rFonts w:eastAsia="Arial" w:cs="Arial" w:ascii="Arial" w:hAnsi="Arial"/>
        </w:rPr>
        <w:t>Liaising with 3</w:t>
      </w:r>
      <w:r>
        <w:rPr>
          <w:rFonts w:eastAsia="Arial" w:cs="Arial" w:ascii="Arial" w:hAnsi="Arial"/>
          <w:vertAlign w:val="superscript"/>
        </w:rPr>
        <w:t>rd</w:t>
      </w:r>
      <w:r>
        <w:rPr>
          <w:rFonts w:eastAsia="Arial" w:cs="Arial" w:ascii="Arial" w:hAnsi="Arial"/>
        </w:rPr>
        <w:t xml:space="preserve"> line and 3</w:t>
      </w:r>
      <w:r>
        <w:rPr>
          <w:rFonts w:eastAsia="Arial" w:cs="Arial" w:ascii="Arial" w:hAnsi="Arial"/>
          <w:vertAlign w:val="superscript"/>
        </w:rPr>
        <w:t>rd</w:t>
      </w:r>
      <w:r>
        <w:rPr>
          <w:rFonts w:eastAsia="Arial" w:cs="Arial" w:ascii="Arial" w:hAnsi="Arial"/>
        </w:rPr>
        <w:t xml:space="preserve"> party suppliers and VIP</w:t>
      </w:r>
    </w:p>
    <w:p>
      <w:pPr>
        <w:pStyle w:val="ParaAttribute12"/>
        <w:numPr>
          <w:ilvl w:val="0"/>
          <w:numId w:val="10"/>
        </w:numPr>
        <w:rPr>
          <w:rFonts w:ascii="Arial" w:hAnsi="Arial" w:eastAsia="Arial" w:cs="Arial"/>
        </w:rPr>
      </w:pPr>
      <w:r>
        <w:rPr>
          <w:rFonts w:eastAsia="Arial" w:cs="Arial" w:ascii="Arial" w:hAnsi="Arial"/>
        </w:rPr>
        <w:t>RDP and Remote Desktop Manager</w:t>
      </w:r>
    </w:p>
    <w:p>
      <w:pPr>
        <w:pStyle w:val="ParaAttribute12"/>
        <w:numPr>
          <w:ilvl w:val="0"/>
          <w:numId w:val="10"/>
        </w:numPr>
        <w:rPr>
          <w:rFonts w:ascii="Arial" w:hAnsi="Arial" w:eastAsia="Arial" w:cs="Arial"/>
        </w:rPr>
      </w:pPr>
      <w:r>
        <w:rPr>
          <w:rFonts w:eastAsia="Arial" w:cs="Arial" w:ascii="Arial" w:hAnsi="Arial"/>
        </w:rPr>
        <w:t>Remote deployment and breakfix</w:t>
      </w:r>
    </w:p>
    <w:p>
      <w:pPr>
        <w:pStyle w:val="ParaAttribute12"/>
        <w:numPr>
          <w:ilvl w:val="0"/>
          <w:numId w:val="10"/>
        </w:numPr>
        <w:rPr>
          <w:rFonts w:ascii="Arial" w:hAnsi="Arial" w:eastAsia="Arial" w:cs="Arial"/>
        </w:rPr>
      </w:pPr>
      <w:r>
        <w:rPr>
          <w:rFonts w:eastAsia="Arial" w:cs="Arial" w:ascii="Arial" w:hAnsi="Arial"/>
        </w:rPr>
        <w:t>VMWare machine support and breakfix</w:t>
      </w:r>
    </w:p>
    <w:p>
      <w:pPr>
        <w:pStyle w:val="ParaAttribute12"/>
        <w:numPr>
          <w:ilvl w:val="0"/>
          <w:numId w:val="10"/>
        </w:numPr>
        <w:rPr>
          <w:rFonts w:ascii="Arial" w:hAnsi="Arial" w:eastAsia="Arial" w:cs="Arial"/>
        </w:rPr>
      </w:pPr>
      <w:r>
        <w:rPr>
          <w:rFonts w:eastAsia="Arial" w:cs="Arial" w:ascii="Arial" w:hAnsi="Arial"/>
        </w:rPr>
        <w:t>Enterprise and Distributed systems support</w:t>
      </w:r>
    </w:p>
    <w:p>
      <w:pPr>
        <w:pStyle w:val="ParaAttribute12"/>
        <w:numPr>
          <w:ilvl w:val="0"/>
          <w:numId w:val="10"/>
        </w:numPr>
        <w:rPr>
          <w:rFonts w:ascii="Arial" w:hAnsi="Arial" w:eastAsia="Arial" w:cs="Arial"/>
        </w:rPr>
      </w:pPr>
      <w:r>
        <w:rPr>
          <w:rFonts w:eastAsia="Arial" w:cs="Arial" w:ascii="Arial" w:hAnsi="Arial"/>
        </w:rPr>
        <w:t>Cloud AWS and on premise office support</w:t>
      </w:r>
    </w:p>
    <w:p>
      <w:pPr>
        <w:pStyle w:val="ParaAttribute12"/>
        <w:numPr>
          <w:ilvl w:val="0"/>
          <w:numId w:val="10"/>
        </w:numPr>
        <w:rPr>
          <w:rFonts w:ascii="Arial" w:hAnsi="Arial" w:eastAsia="Arial" w:cs="Arial"/>
        </w:rPr>
      </w:pPr>
      <w:r>
        <w:rPr>
          <w:rFonts w:eastAsia="Arial" w:cs="Arial" w:ascii="Arial" w:hAnsi="Arial"/>
        </w:rPr>
        <w:t>Application support and distribution</w:t>
      </w:r>
    </w:p>
    <w:p>
      <w:pPr>
        <w:pStyle w:val="ParaAttribute12"/>
        <w:numPr>
          <w:ilvl w:val="0"/>
          <w:numId w:val="10"/>
        </w:numPr>
        <w:rPr>
          <w:rFonts w:ascii="Arial" w:hAnsi="Arial" w:eastAsia="Arial" w:cs="Arial"/>
        </w:rPr>
      </w:pPr>
      <w:r>
        <w:rPr>
          <w:rFonts w:eastAsia="Arial" w:cs="Arial" w:ascii="Arial" w:hAnsi="Arial"/>
        </w:rPr>
        <w:t>Imaging and image deployment via SCCM</w:t>
      </w:r>
    </w:p>
    <w:p>
      <w:pPr>
        <w:pStyle w:val="ParaAttribute12"/>
        <w:numPr>
          <w:ilvl w:val="0"/>
          <w:numId w:val="10"/>
        </w:numPr>
        <w:rPr>
          <w:rFonts w:ascii="Arial" w:hAnsi="Arial" w:eastAsia="Arial" w:cs="Arial"/>
        </w:rPr>
      </w:pPr>
      <w:r>
        <w:rPr>
          <w:rFonts w:eastAsia="Arial" w:cs="Arial" w:ascii="Arial" w:hAnsi="Arial"/>
        </w:rPr>
        <w:t>Also undertook some application packaging to deploy bespoke software created by development teams</w:t>
      </w:r>
    </w:p>
    <w:p>
      <w:pPr>
        <w:pStyle w:val="ParaAttribute12"/>
        <w:numPr>
          <w:ilvl w:val="0"/>
          <w:numId w:val="10"/>
        </w:numPr>
        <w:rPr>
          <w:rFonts w:ascii="Arial" w:hAnsi="Arial" w:eastAsia="Arial" w:cs="Arial"/>
        </w:rPr>
      </w:pPr>
      <w:r>
        <w:rPr>
          <w:rFonts w:eastAsia="Arial" w:cs="Arial" w:ascii="Arial" w:hAnsi="Arial"/>
        </w:rPr>
        <w:t>Logging and administering tickets using Salesforce and resolving in line with SLA and KPI expectations</w:t>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t>Feb ’18 – June ‘18</w:t>
      </w:r>
    </w:p>
    <w:p>
      <w:pPr>
        <w:pStyle w:val="ParaAttribute12"/>
        <w:rPr>
          <w:rFonts w:ascii="Arial" w:hAnsi="Arial" w:eastAsia="Arial" w:cs="Arial"/>
          <w:b/>
          <w:b/>
        </w:rPr>
      </w:pPr>
      <w:r>
        <w:rPr>
          <w:rFonts w:eastAsia="Arial" w:cs="Arial" w:ascii="Arial" w:hAnsi="Arial"/>
          <w:b/>
        </w:rPr>
        <w:t>EPOS/Desktop and Server Deployment Engineer</w:t>
      </w:r>
    </w:p>
    <w:p>
      <w:pPr>
        <w:pStyle w:val="ParaAttribute12"/>
        <w:rPr>
          <w:rFonts w:ascii="Arial" w:hAnsi="Arial" w:eastAsia="Arial" w:cs="Arial"/>
          <w:b/>
          <w:b/>
        </w:rPr>
      </w:pPr>
      <w:r>
        <w:rPr>
          <w:rFonts w:eastAsia="Arial" w:cs="Arial" w:ascii="Arial" w:hAnsi="Arial"/>
          <w:b/>
        </w:rPr>
        <w:t>Concept Resourcing</w:t>
      </w:r>
    </w:p>
    <w:p>
      <w:pPr>
        <w:pStyle w:val="ParaAttribute12"/>
        <w:rPr>
          <w:rFonts w:ascii="Arial" w:hAnsi="Arial" w:eastAsia="Arial" w:cs="Arial"/>
        </w:rPr>
      </w:pPr>
      <w:r>
        <w:rPr>
          <w:rFonts w:eastAsia="Arial" w:cs="Arial" w:ascii="Arial" w:hAnsi="Arial"/>
        </w:rPr>
        <w:t>Undertaking a nationwide contract deploying IT and IT systems for retail to various clients such as Fujitsu, TKMaxx and Specsavers.  This would include OS, Software and hardware deployment and configuration.</w:t>
      </w:r>
    </w:p>
    <w:p>
      <w:pPr>
        <w:pStyle w:val="ParaAttribute12"/>
        <w:rPr>
          <w:rFonts w:ascii="Arial" w:hAnsi="Arial" w:eastAsia="Arial" w:cs="Arial"/>
        </w:rPr>
      </w:pPr>
      <w:r>
        <w:rPr>
          <w:rFonts w:eastAsia="Arial" w:cs="Arial" w:ascii="Arial" w:hAnsi="Arial"/>
        </w:rPr>
        <w:t>Liaised with third party contractors and management regarding requirements and workflow</w:t>
      </w:r>
    </w:p>
    <w:p>
      <w:pPr>
        <w:pStyle w:val="ParaAttribute12"/>
        <w:rPr>
          <w:rFonts w:ascii="Arial" w:hAnsi="Arial" w:eastAsia="Arial" w:cs="Arial"/>
        </w:rPr>
      </w:pPr>
      <w:r>
        <w:rPr>
          <w:rFonts w:eastAsia="Arial" w:cs="Arial" w:ascii="Arial" w:hAnsi="Arial"/>
        </w:rPr>
        <w:t>- SCCM image deployment</w:t>
      </w:r>
    </w:p>
    <w:p>
      <w:pPr>
        <w:pStyle w:val="ParaAttribute12"/>
        <w:rPr>
          <w:rFonts w:ascii="Arial" w:hAnsi="Arial" w:eastAsia="Arial" w:cs="Arial"/>
        </w:rPr>
      </w:pPr>
      <w:r>
        <w:rPr>
          <w:rFonts w:eastAsia="Arial" w:cs="Arial" w:ascii="Arial" w:hAnsi="Arial"/>
        </w:rPr>
        <w:t>- Data migration on IBM blade and Blade install and configuration</w:t>
      </w:r>
    </w:p>
    <w:p>
      <w:pPr>
        <w:pStyle w:val="ParaAttribute12"/>
        <w:rPr>
          <w:rFonts w:ascii="Arial" w:hAnsi="Arial" w:eastAsia="Arial" w:cs="Arial"/>
        </w:rPr>
      </w:pPr>
      <w:r>
        <w:rPr>
          <w:rFonts w:eastAsia="Arial" w:cs="Arial" w:ascii="Arial" w:hAnsi="Arial"/>
        </w:rPr>
        <w:t xml:space="preserve">- Deploying GDPR compliant Desktops </w:t>
      </w:r>
    </w:p>
    <w:p>
      <w:pPr>
        <w:pStyle w:val="ParaAttribute12"/>
        <w:rPr>
          <w:rFonts w:ascii="Arial" w:hAnsi="Arial" w:eastAsia="Arial" w:cs="Arial"/>
        </w:rPr>
      </w:pPr>
      <w:r>
        <w:rPr>
          <w:rFonts w:eastAsia="Arial" w:cs="Arial" w:ascii="Arial" w:hAnsi="Arial"/>
        </w:rPr>
      </w:r>
    </w:p>
    <w:p>
      <w:pPr>
        <w:pStyle w:val="ParaAttribute12"/>
        <w:rPr>
          <w:rFonts w:ascii="Arial" w:hAnsi="Arial" w:eastAsia="Arial" w:cs="Arial"/>
          <w:b/>
          <w:b/>
        </w:rPr>
      </w:pPr>
      <w:r>
        <w:rPr>
          <w:rFonts w:eastAsia="Arial" w:cs="Arial" w:ascii="Arial" w:hAnsi="Arial"/>
          <w:b/>
        </w:rPr>
        <w:t>Mar ’18 – Apr ‘18</w:t>
      </w:r>
    </w:p>
    <w:p>
      <w:pPr>
        <w:pStyle w:val="ParaAttribute12"/>
        <w:rPr>
          <w:rFonts w:ascii="Arial" w:hAnsi="Arial" w:eastAsia="Arial" w:cs="Arial"/>
          <w:b/>
          <w:b/>
        </w:rPr>
      </w:pPr>
      <w:r>
        <w:rPr>
          <w:rFonts w:eastAsia="Arial" w:cs="Arial" w:ascii="Arial" w:hAnsi="Arial"/>
          <w:b/>
        </w:rPr>
        <w:t>ECS – RICOH ITS</w:t>
      </w:r>
    </w:p>
    <w:p>
      <w:pPr>
        <w:pStyle w:val="ParaAttribute12"/>
        <w:rPr>
          <w:rFonts w:ascii="Arial" w:hAnsi="Arial" w:eastAsia="Arial" w:cs="Arial"/>
          <w:b/>
          <w:b/>
        </w:rPr>
      </w:pPr>
      <w:r>
        <w:rPr>
          <w:rFonts w:eastAsia="Arial" w:cs="Arial" w:ascii="Arial" w:hAnsi="Arial"/>
          <w:b/>
        </w:rPr>
        <w:t>Build and Deployment</w:t>
      </w:r>
    </w:p>
    <w:p>
      <w:pPr>
        <w:pStyle w:val="ParaAttribute12"/>
        <w:rPr>
          <w:rFonts w:ascii="Arial" w:hAnsi="Arial" w:eastAsia="Arial" w:cs="Arial"/>
        </w:rPr>
      </w:pPr>
      <w:r>
        <w:rPr>
          <w:rFonts w:eastAsia="Arial" w:cs="Arial" w:ascii="Arial" w:hAnsi="Arial"/>
        </w:rPr>
        <w:t>Short term contract deploying software to TNT client machines and configuration.  Testing connectivity to FED-EX servers post deployment</w:t>
      </w:r>
    </w:p>
    <w:p>
      <w:pPr>
        <w:pStyle w:val="ParaAttribute12"/>
        <w:rPr>
          <w:rFonts w:ascii="Arial" w:hAnsi="Arial" w:eastAsia="Arial" w:cs="Arial"/>
        </w:rPr>
      </w:pPr>
      <w:r>
        <w:rPr>
          <w:rFonts w:eastAsia="Arial" w:cs="Arial" w:ascii="Arial" w:hAnsi="Arial"/>
        </w:rPr>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t>Aug ’17 – Sept ‘17</w:t>
      </w:r>
    </w:p>
    <w:p>
      <w:pPr>
        <w:pStyle w:val="ParaAttribute12"/>
        <w:rPr>
          <w:rFonts w:ascii="Arial" w:hAnsi="Arial" w:eastAsia="Arial" w:cs="Arial"/>
          <w:b/>
          <w:b/>
        </w:rPr>
      </w:pPr>
      <w:r>
        <w:rPr>
          <w:rFonts w:eastAsia="Arial" w:cs="Arial" w:ascii="Arial" w:hAnsi="Arial"/>
          <w:b/>
        </w:rPr>
        <w:t>JLT Management Services</w:t>
      </w:r>
    </w:p>
    <w:p>
      <w:pPr>
        <w:pStyle w:val="ParaAttribute12"/>
        <w:rPr>
          <w:rFonts w:ascii="Arial" w:hAnsi="Arial" w:eastAsia="Arial" w:cs="Arial"/>
          <w:b/>
          <w:b/>
        </w:rPr>
      </w:pPr>
      <w:r>
        <w:rPr>
          <w:rFonts w:eastAsia="Arial" w:cs="Arial" w:ascii="Arial" w:hAnsi="Arial"/>
          <w:b/>
        </w:rPr>
        <w:t>EUS Engineer (Desktop Support)</w:t>
      </w:r>
    </w:p>
    <w:p>
      <w:pPr>
        <w:pStyle w:val="ParaAttribute12"/>
        <w:rPr>
          <w:rFonts w:ascii="Arial" w:hAnsi="Arial" w:eastAsia="Arial" w:cs="Arial"/>
        </w:rPr>
      </w:pPr>
      <w:r>
        <w:rPr>
          <w:rFonts w:eastAsia="Arial" w:cs="Arial" w:ascii="Arial" w:hAnsi="Arial"/>
        </w:rPr>
        <w:t>I was working as an EUS Engineer (Desktop support).  Predominantly 2</w:t>
      </w:r>
      <w:r>
        <w:rPr>
          <w:rFonts w:eastAsia="Arial" w:cs="Arial" w:ascii="Arial" w:hAnsi="Arial"/>
          <w:vertAlign w:val="superscript"/>
        </w:rPr>
        <w:t>nd</w:t>
      </w:r>
      <w:r>
        <w:rPr>
          <w:rFonts w:eastAsia="Arial" w:cs="Arial" w:ascii="Arial" w:hAnsi="Arial"/>
        </w:rPr>
        <w:t xml:space="preserve"> line, but also did 1</w:t>
      </w:r>
      <w:r>
        <w:rPr>
          <w:rFonts w:eastAsia="Arial" w:cs="Arial" w:ascii="Arial" w:hAnsi="Arial"/>
          <w:vertAlign w:val="superscript"/>
        </w:rPr>
        <w:t>st</w:t>
      </w:r>
      <w:r>
        <w:rPr>
          <w:rFonts w:eastAsia="Arial" w:cs="Arial" w:ascii="Arial" w:hAnsi="Arial"/>
        </w:rPr>
        <w:t xml:space="preserve"> line and touched on some 3</w:t>
      </w:r>
      <w:r>
        <w:rPr>
          <w:rFonts w:eastAsia="Arial" w:cs="Arial" w:ascii="Arial" w:hAnsi="Arial"/>
          <w:vertAlign w:val="superscript"/>
        </w:rPr>
        <w:t>rd</w:t>
      </w:r>
      <w:r>
        <w:rPr>
          <w:rFonts w:eastAsia="Arial" w:cs="Arial" w:ascii="Arial" w:hAnsi="Arial"/>
        </w:rPr>
        <w:t xml:space="preserve"> line duties.</w:t>
      </w:r>
    </w:p>
    <w:p>
      <w:pPr>
        <w:pStyle w:val="ParaAttribute12"/>
        <w:rPr>
          <w:rFonts w:ascii="Arial" w:hAnsi="Arial" w:eastAsia="Arial" w:cs="Arial"/>
        </w:rPr>
      </w:pPr>
      <w:r>
        <w:rPr>
          <w:rFonts w:eastAsia="Arial" w:cs="Arial" w:ascii="Arial" w:hAnsi="Arial"/>
        </w:rPr>
        <w:t>Main line of work would involve</w:t>
      </w:r>
    </w:p>
    <w:p>
      <w:pPr>
        <w:pStyle w:val="ParaAttribute12"/>
        <w:numPr>
          <w:ilvl w:val="0"/>
          <w:numId w:val="3"/>
        </w:numPr>
        <w:rPr>
          <w:rFonts w:ascii="Arial" w:hAnsi="Arial" w:eastAsia="Arial" w:cs="Arial"/>
        </w:rPr>
      </w:pPr>
      <w:r>
        <w:rPr>
          <w:rFonts w:eastAsia="Arial" w:cs="Arial" w:ascii="Arial" w:hAnsi="Arial"/>
        </w:rPr>
        <w:t>Active Directory administration – GPO and users and computers administration</w:t>
      </w:r>
    </w:p>
    <w:p>
      <w:pPr>
        <w:pStyle w:val="ParaAttribute12"/>
        <w:numPr>
          <w:ilvl w:val="0"/>
          <w:numId w:val="3"/>
        </w:numPr>
        <w:rPr>
          <w:rFonts w:ascii="Arial" w:hAnsi="Arial" w:eastAsia="Arial" w:cs="Arial"/>
        </w:rPr>
      </w:pPr>
      <w:r>
        <w:rPr>
          <w:rFonts w:eastAsia="Arial" w:cs="Arial" w:ascii="Arial" w:hAnsi="Arial"/>
        </w:rPr>
        <w:t>Active Directory and SCCM asset management and deployment</w:t>
      </w:r>
    </w:p>
    <w:p>
      <w:pPr>
        <w:pStyle w:val="ParaAttribute12"/>
        <w:numPr>
          <w:ilvl w:val="0"/>
          <w:numId w:val="3"/>
        </w:numPr>
        <w:rPr>
          <w:rFonts w:ascii="Arial" w:hAnsi="Arial" w:eastAsia="Arial" w:cs="Arial"/>
        </w:rPr>
      </w:pPr>
      <w:r>
        <w:rPr>
          <w:rFonts w:eastAsia="Arial" w:cs="Arial" w:ascii="Arial" w:hAnsi="Arial"/>
        </w:rPr>
        <w:t>Exchange server administration and mailbox creation</w:t>
      </w:r>
    </w:p>
    <w:p>
      <w:pPr>
        <w:pStyle w:val="ParaAttribute12"/>
        <w:numPr>
          <w:ilvl w:val="0"/>
          <w:numId w:val="3"/>
        </w:numPr>
        <w:rPr>
          <w:rFonts w:ascii="Arial" w:hAnsi="Arial" w:eastAsia="Arial" w:cs="Arial"/>
        </w:rPr>
      </w:pPr>
      <w:r>
        <w:rPr>
          <w:rFonts w:eastAsia="Arial" w:cs="Arial" w:ascii="Arial" w:hAnsi="Arial"/>
        </w:rPr>
        <w:t>McAfee Endpoint encryption administration</w:t>
      </w:r>
    </w:p>
    <w:p>
      <w:pPr>
        <w:pStyle w:val="ParaAttribute12"/>
        <w:numPr>
          <w:ilvl w:val="0"/>
          <w:numId w:val="3"/>
        </w:numPr>
        <w:rPr>
          <w:rFonts w:ascii="Arial" w:hAnsi="Arial" w:eastAsia="Arial" w:cs="Arial"/>
        </w:rPr>
      </w:pPr>
      <w:r>
        <w:rPr>
          <w:rFonts w:eastAsia="Arial" w:cs="Arial" w:ascii="Arial" w:hAnsi="Arial"/>
        </w:rPr>
        <w:t>Group Policy and Member Group administration</w:t>
      </w:r>
    </w:p>
    <w:p>
      <w:pPr>
        <w:pStyle w:val="ParaAttribute12"/>
        <w:numPr>
          <w:ilvl w:val="0"/>
          <w:numId w:val="3"/>
        </w:numPr>
        <w:rPr>
          <w:rFonts w:ascii="Arial" w:hAnsi="Arial" w:eastAsia="Arial" w:cs="Arial"/>
        </w:rPr>
      </w:pPr>
      <w:r>
        <w:rPr>
          <w:rFonts w:eastAsia="Arial" w:cs="Arial" w:ascii="Arial" w:hAnsi="Arial"/>
        </w:rPr>
        <w:t>Office 365 implementation and support with a cloud based exchange infrastructure</w:t>
      </w:r>
    </w:p>
    <w:p>
      <w:pPr>
        <w:pStyle w:val="ParaAttribute12"/>
        <w:numPr>
          <w:ilvl w:val="0"/>
          <w:numId w:val="3"/>
        </w:numPr>
        <w:rPr>
          <w:rFonts w:ascii="Arial" w:hAnsi="Arial" w:eastAsia="Arial" w:cs="Arial"/>
        </w:rPr>
      </w:pPr>
      <w:r>
        <w:rPr>
          <w:rFonts w:eastAsia="Arial" w:cs="Arial" w:ascii="Arial" w:hAnsi="Arial"/>
        </w:rPr>
        <w:t>Collaboration Office 365 tools such as SharePoint and Skype for Business</w:t>
      </w:r>
    </w:p>
    <w:p>
      <w:pPr>
        <w:pStyle w:val="ParaAttribute12"/>
        <w:numPr>
          <w:ilvl w:val="0"/>
          <w:numId w:val="3"/>
        </w:numPr>
        <w:rPr>
          <w:rFonts w:ascii="Arial" w:hAnsi="Arial" w:eastAsia="Arial" w:cs="Arial"/>
        </w:rPr>
      </w:pPr>
      <w:r>
        <w:rPr>
          <w:rFonts w:eastAsia="Arial" w:cs="Arial" w:ascii="Arial" w:hAnsi="Arial"/>
        </w:rPr>
        <w:t>Support and break-fix of Dell and HP Hardware to component level</w:t>
      </w:r>
    </w:p>
    <w:p>
      <w:pPr>
        <w:pStyle w:val="ParaAttribute12"/>
        <w:numPr>
          <w:ilvl w:val="0"/>
          <w:numId w:val="3"/>
        </w:numPr>
        <w:rPr>
          <w:rFonts w:ascii="Arial" w:hAnsi="Arial" w:eastAsia="Arial" w:cs="Arial"/>
        </w:rPr>
      </w:pPr>
      <w:r>
        <w:rPr>
          <w:rFonts w:eastAsia="Arial" w:cs="Arial" w:ascii="Arial" w:hAnsi="Arial"/>
        </w:rPr>
        <w:t>Client side Citrix install and configuration.</w:t>
      </w:r>
    </w:p>
    <w:p>
      <w:pPr>
        <w:pStyle w:val="ParaAttribute12"/>
        <w:numPr>
          <w:ilvl w:val="0"/>
          <w:numId w:val="3"/>
        </w:numPr>
        <w:rPr>
          <w:rFonts w:ascii="Arial" w:hAnsi="Arial" w:eastAsia="Arial" w:cs="Arial"/>
        </w:rPr>
      </w:pPr>
      <w:r>
        <w:rPr>
          <w:rFonts w:eastAsia="Arial" w:cs="Arial" w:ascii="Arial" w:hAnsi="Arial"/>
        </w:rPr>
        <w:t>Windows 7 to 10 Migration on selected assets within the company</w:t>
      </w:r>
    </w:p>
    <w:p>
      <w:pPr>
        <w:pStyle w:val="ParaAttribute12"/>
        <w:numPr>
          <w:ilvl w:val="0"/>
          <w:numId w:val="3"/>
        </w:numPr>
        <w:rPr>
          <w:rFonts w:ascii="Arial" w:hAnsi="Arial" w:eastAsia="Arial" w:cs="Arial"/>
        </w:rPr>
      </w:pPr>
      <w:r>
        <w:rPr>
          <w:rFonts w:eastAsia="Arial" w:cs="Arial" w:ascii="Arial" w:hAnsi="Arial"/>
        </w:rPr>
        <w:t xml:space="preserve">Patching and CAT5 cabling </w:t>
      </w:r>
    </w:p>
    <w:p>
      <w:pPr>
        <w:pStyle w:val="ParaAttribute12"/>
        <w:numPr>
          <w:ilvl w:val="0"/>
          <w:numId w:val="3"/>
        </w:numPr>
        <w:rPr>
          <w:rFonts w:ascii="Arial" w:hAnsi="Arial" w:eastAsia="Arial" w:cs="Arial"/>
        </w:rPr>
      </w:pPr>
      <w:r>
        <w:rPr>
          <w:rFonts w:eastAsia="Arial" w:cs="Arial" w:ascii="Arial" w:hAnsi="Arial"/>
        </w:rPr>
        <w:t>Thin WYSE, DELL and HP terminal install and setup</w:t>
      </w:r>
    </w:p>
    <w:p>
      <w:pPr>
        <w:pStyle w:val="ParaAttribute12"/>
        <w:numPr>
          <w:ilvl w:val="0"/>
          <w:numId w:val="3"/>
        </w:numPr>
        <w:rPr>
          <w:rFonts w:ascii="Arial" w:hAnsi="Arial" w:eastAsia="Arial" w:cs="Arial"/>
        </w:rPr>
      </w:pPr>
      <w:r>
        <w:rPr>
          <w:rFonts w:eastAsia="Arial" w:cs="Arial" w:ascii="Arial" w:hAnsi="Arial"/>
        </w:rPr>
        <w:t>Liaising with 3</w:t>
      </w:r>
      <w:r>
        <w:rPr>
          <w:rFonts w:eastAsia="Arial" w:cs="Arial" w:ascii="Arial" w:hAnsi="Arial"/>
          <w:vertAlign w:val="superscript"/>
        </w:rPr>
        <w:t>rd</w:t>
      </w:r>
      <w:r>
        <w:rPr>
          <w:rFonts w:eastAsia="Arial" w:cs="Arial" w:ascii="Arial" w:hAnsi="Arial"/>
        </w:rPr>
        <w:t xml:space="preserve"> line and also external providers such as CISCO and BT</w:t>
      </w:r>
    </w:p>
    <w:p>
      <w:pPr>
        <w:pStyle w:val="ParaAttribute12"/>
        <w:numPr>
          <w:ilvl w:val="0"/>
          <w:numId w:val="3"/>
        </w:numPr>
        <w:rPr>
          <w:rFonts w:ascii="Arial" w:hAnsi="Arial" w:eastAsia="Arial" w:cs="Arial"/>
        </w:rPr>
      </w:pPr>
      <w:r>
        <w:rPr>
          <w:rFonts w:eastAsia="Arial" w:cs="Arial" w:ascii="Arial" w:hAnsi="Arial"/>
        </w:rPr>
        <w:t>Providing support to VIP and director level personnel</w:t>
      </w:r>
    </w:p>
    <w:p>
      <w:pPr>
        <w:pStyle w:val="ParaAttribute12"/>
        <w:numPr>
          <w:ilvl w:val="0"/>
          <w:numId w:val="3"/>
        </w:numPr>
        <w:rPr>
          <w:rFonts w:ascii="Arial" w:hAnsi="Arial" w:eastAsia="Arial" w:cs="Arial"/>
        </w:rPr>
      </w:pPr>
      <w:r>
        <w:rPr>
          <w:rFonts w:eastAsia="Arial" w:cs="Arial" w:ascii="Arial" w:hAnsi="Arial"/>
        </w:rPr>
        <w:t>VMWare ESXi installation and configuration and vSphere management console</w:t>
      </w:r>
    </w:p>
    <w:p>
      <w:pPr>
        <w:pStyle w:val="ParaAttribute12"/>
        <w:numPr>
          <w:ilvl w:val="0"/>
          <w:numId w:val="3"/>
        </w:numPr>
        <w:rPr>
          <w:rFonts w:ascii="Arial" w:hAnsi="Arial" w:eastAsia="Arial" w:cs="Arial"/>
        </w:rPr>
      </w:pPr>
      <w:r>
        <w:rPr>
          <w:rFonts w:eastAsia="Arial" w:cs="Arial" w:ascii="Arial" w:hAnsi="Arial"/>
        </w:rPr>
        <w:t>Software support such as Microsoft Office suite as well as bespoke software</w:t>
      </w:r>
    </w:p>
    <w:p>
      <w:pPr>
        <w:pStyle w:val="ParaAttribute12"/>
        <w:numPr>
          <w:ilvl w:val="0"/>
          <w:numId w:val="3"/>
        </w:numPr>
        <w:rPr>
          <w:rFonts w:ascii="Arial" w:hAnsi="Arial" w:eastAsia="Arial" w:cs="Arial"/>
        </w:rPr>
      </w:pPr>
      <w:r>
        <w:rPr>
          <w:rFonts w:eastAsia="Arial" w:cs="Arial" w:ascii="Arial" w:hAnsi="Arial"/>
        </w:rPr>
        <w:t>Assisting application support teams and Application packaging using APPv nad MSI</w:t>
      </w:r>
    </w:p>
    <w:p>
      <w:pPr>
        <w:pStyle w:val="ParaAttribute12"/>
        <w:numPr>
          <w:ilvl w:val="0"/>
          <w:numId w:val="3"/>
        </w:numPr>
        <w:rPr>
          <w:rFonts w:ascii="Arial" w:hAnsi="Arial" w:eastAsia="Arial" w:cs="Arial"/>
        </w:rPr>
      </w:pPr>
      <w:r>
        <w:rPr>
          <w:rFonts w:eastAsia="Arial" w:cs="Arial" w:ascii="Arial" w:hAnsi="Arial"/>
        </w:rPr>
        <w:t>GOOD and BES administration</w:t>
      </w:r>
    </w:p>
    <w:p>
      <w:pPr>
        <w:pStyle w:val="ParaAttribute12"/>
        <w:numPr>
          <w:ilvl w:val="0"/>
          <w:numId w:val="3"/>
        </w:numPr>
        <w:rPr>
          <w:rFonts w:ascii="Arial" w:hAnsi="Arial" w:eastAsia="Arial" w:cs="Arial"/>
        </w:rPr>
      </w:pPr>
      <w:r>
        <w:rPr>
          <w:rFonts w:eastAsia="Arial" w:cs="Arial" w:ascii="Arial" w:hAnsi="Arial"/>
        </w:rPr>
        <w:t>VPN setup and support</w:t>
      </w:r>
    </w:p>
    <w:p>
      <w:pPr>
        <w:pStyle w:val="ParaAttribute12"/>
        <w:numPr>
          <w:ilvl w:val="0"/>
          <w:numId w:val="3"/>
        </w:numPr>
        <w:rPr>
          <w:rFonts w:ascii="Arial" w:hAnsi="Arial" w:eastAsia="Arial" w:cs="Arial"/>
        </w:rPr>
      </w:pPr>
      <w:r>
        <w:rPr>
          <w:rFonts w:eastAsia="Arial" w:cs="Arial" w:ascii="Arial" w:hAnsi="Arial"/>
        </w:rPr>
        <w:t>DR (Disaster Recovery support)</w:t>
      </w:r>
    </w:p>
    <w:p>
      <w:pPr>
        <w:pStyle w:val="ParaAttribute12"/>
        <w:numPr>
          <w:ilvl w:val="0"/>
          <w:numId w:val="3"/>
        </w:numPr>
        <w:rPr>
          <w:rFonts w:ascii="Arial" w:hAnsi="Arial" w:eastAsia="Arial" w:cs="Arial"/>
        </w:rPr>
      </w:pPr>
      <w:r>
        <w:rPr>
          <w:rFonts w:eastAsia="Arial" w:cs="Arial" w:ascii="Arial" w:hAnsi="Arial"/>
        </w:rPr>
        <w:t>Server UPS replacements</w:t>
      </w:r>
    </w:p>
    <w:p>
      <w:pPr>
        <w:pStyle w:val="ParaAttribute12"/>
        <w:ind w:left="720" w:hanging="0"/>
        <w:rPr>
          <w:rFonts w:ascii="Arial" w:hAnsi="Arial" w:eastAsia="Arial" w:cs="Arial"/>
        </w:rPr>
      </w:pPr>
      <w:r>
        <w:rPr>
          <w:rFonts w:eastAsia="Arial" w:cs="Arial" w:ascii="Arial" w:hAnsi="Arial"/>
        </w:rPr>
      </w:r>
    </w:p>
    <w:p>
      <w:pPr>
        <w:pStyle w:val="ParaAttribute12"/>
        <w:ind w:left="720" w:hanging="0"/>
        <w:rPr>
          <w:rFonts w:ascii="Arial" w:hAnsi="Arial" w:eastAsia="Arial" w:cs="Arial"/>
        </w:rPr>
      </w:pPr>
      <w:r>
        <w:rPr>
          <w:rFonts w:eastAsia="Arial" w:cs="Arial" w:ascii="Arial" w:hAnsi="Arial"/>
        </w:rPr>
      </w:r>
    </w:p>
    <w:p>
      <w:pPr>
        <w:pStyle w:val="ParaAttribute12"/>
        <w:rPr>
          <w:rFonts w:ascii="Arial" w:hAnsi="Arial" w:eastAsia="Arial" w:cs="Arial"/>
          <w:b/>
          <w:b/>
        </w:rPr>
      </w:pPr>
      <w:r>
        <w:rPr>
          <w:rFonts w:eastAsia="Arial" w:cs="Arial" w:ascii="Arial" w:hAnsi="Arial"/>
          <w:b/>
        </w:rPr>
        <w:t>March ‘17 – Aug ‘17</w:t>
      </w:r>
    </w:p>
    <w:p>
      <w:pPr>
        <w:pStyle w:val="ParaAttribute12"/>
        <w:rPr>
          <w:rFonts w:ascii="Arial" w:hAnsi="Arial" w:eastAsia="Arial" w:cs="Arial"/>
          <w:b/>
          <w:b/>
        </w:rPr>
      </w:pPr>
      <w:r>
        <w:rPr>
          <w:rFonts w:eastAsia="Arial" w:cs="Arial" w:ascii="Arial" w:hAnsi="Arial"/>
          <w:b/>
        </w:rPr>
        <w:t>Recovering from motorcycle accident</w:t>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r>
    </w:p>
    <w:p>
      <w:pPr>
        <w:pStyle w:val="ParaAttribute12"/>
        <w:rPr>
          <w:rFonts w:ascii="Arial" w:hAnsi="Arial" w:eastAsia="Arial" w:cs="Arial"/>
          <w:b/>
          <w:b/>
        </w:rPr>
      </w:pPr>
      <w:r>
        <w:rPr>
          <w:rFonts w:eastAsia="Arial" w:cs="Arial" w:ascii="Arial" w:hAnsi="Arial"/>
          <w:b/>
        </w:rPr>
        <w:t>Nov ’16 – Jun ‘17</w:t>
      </w:r>
    </w:p>
    <w:p>
      <w:pPr>
        <w:pStyle w:val="ParaAttribute12"/>
        <w:rPr>
          <w:rFonts w:ascii="Arial" w:hAnsi="Arial" w:eastAsia="Arial" w:cs="Arial"/>
          <w:b/>
          <w:b/>
        </w:rPr>
      </w:pPr>
      <w:r>
        <w:rPr>
          <w:rFonts w:eastAsia="Arial" w:cs="Arial" w:ascii="Arial" w:hAnsi="Arial"/>
          <w:b/>
        </w:rPr>
        <w:t>VAG Autohaus</w:t>
      </w:r>
    </w:p>
    <w:p>
      <w:pPr>
        <w:pStyle w:val="ParaAttribute12"/>
        <w:rPr>
          <w:rFonts w:ascii="Arial" w:hAnsi="Arial" w:eastAsia="Arial" w:cs="Arial"/>
          <w:b/>
          <w:b/>
        </w:rPr>
      </w:pPr>
      <w:r>
        <w:rPr>
          <w:rFonts w:eastAsia="Arial" w:cs="Arial" w:ascii="Arial" w:hAnsi="Arial"/>
          <w:b/>
        </w:rPr>
        <w:t>Web Design and Development</w:t>
      </w:r>
    </w:p>
    <w:p>
      <w:pPr>
        <w:pStyle w:val="ParaAttribute12"/>
        <w:rPr>
          <w:rFonts w:ascii="Arial" w:hAnsi="Arial" w:eastAsia="Arial" w:cs="Arial"/>
        </w:rPr>
      </w:pPr>
      <w:r>
        <w:rPr>
          <w:rFonts w:eastAsia="Arial" w:cs="Arial" w:ascii="Arial" w:hAnsi="Arial"/>
        </w:rPr>
        <w:t>Here I created artwork and contributed to the development of an automotive related website currently in construction.  This will be a portal for enthusiasts and businesses providing a platform for people to collaborate, sell, and buy.</w:t>
      </w:r>
    </w:p>
    <w:p>
      <w:pPr>
        <w:pStyle w:val="ParaAttribute12"/>
        <w:rPr>
          <w:rFonts w:ascii="Arial" w:hAnsi="Arial" w:eastAsia="Arial" w:cs="Arial"/>
        </w:rPr>
      </w:pPr>
      <w:r>
        <w:rPr>
          <w:rFonts w:eastAsia="Arial" w:cs="Arial" w:ascii="Arial" w:hAnsi="Arial"/>
        </w:rPr>
        <w:t>Technologies used to create the website include:</w:t>
      </w:r>
    </w:p>
    <w:p>
      <w:pPr>
        <w:pStyle w:val="ParaAttribute12"/>
        <w:numPr>
          <w:ilvl w:val="0"/>
          <w:numId w:val="4"/>
        </w:numPr>
        <w:rPr>
          <w:rFonts w:ascii="Arial" w:hAnsi="Arial" w:eastAsia="Arial" w:cs="Arial"/>
          <w:b/>
          <w:b/>
        </w:rPr>
      </w:pPr>
      <w:r>
        <w:rPr>
          <w:rFonts w:eastAsia="Arial" w:cs="Arial" w:ascii="Arial" w:hAnsi="Arial"/>
        </w:rPr>
        <w:t>MySQL</w:t>
      </w:r>
    </w:p>
    <w:p>
      <w:pPr>
        <w:pStyle w:val="ParaAttribute12"/>
        <w:numPr>
          <w:ilvl w:val="0"/>
          <w:numId w:val="4"/>
        </w:numPr>
        <w:rPr>
          <w:rFonts w:ascii="Arial" w:hAnsi="Arial" w:eastAsia="Arial" w:cs="Arial"/>
          <w:b/>
          <w:b/>
        </w:rPr>
      </w:pPr>
      <w:r>
        <w:rPr>
          <w:rFonts w:eastAsia="Arial" w:cs="Arial" w:ascii="Arial" w:hAnsi="Arial"/>
        </w:rPr>
        <w:t>Adobe Photoshop and Illustrator</w:t>
      </w:r>
    </w:p>
    <w:p>
      <w:pPr>
        <w:pStyle w:val="ParaAttribute12"/>
        <w:numPr>
          <w:ilvl w:val="0"/>
          <w:numId w:val="4"/>
        </w:numPr>
        <w:rPr>
          <w:rFonts w:ascii="Arial" w:hAnsi="Arial" w:eastAsia="Arial" w:cs="Arial"/>
          <w:b/>
          <w:b/>
        </w:rPr>
      </w:pPr>
      <w:r>
        <w:rPr>
          <w:rFonts w:eastAsia="Arial" w:cs="Arial" w:ascii="Arial" w:hAnsi="Arial"/>
        </w:rPr>
        <w:t>Magento</w:t>
      </w:r>
    </w:p>
    <w:p>
      <w:pPr>
        <w:pStyle w:val="ParaAttribute12"/>
        <w:numPr>
          <w:ilvl w:val="0"/>
          <w:numId w:val="4"/>
        </w:numPr>
        <w:rPr>
          <w:rFonts w:ascii="Arial" w:hAnsi="Arial" w:eastAsia="Arial" w:cs="Arial"/>
          <w:b/>
          <w:b/>
        </w:rPr>
      </w:pPr>
      <w:r>
        <w:rPr>
          <w:rFonts w:eastAsia="Arial" w:cs="Arial" w:ascii="Arial" w:hAnsi="Arial"/>
        </w:rPr>
        <w:t>Some PHP code editing to tweak aspects of the layout</w:t>
      </w:r>
    </w:p>
    <w:p>
      <w:pPr>
        <w:pStyle w:val="ParaAttribute12"/>
        <w:rPr>
          <w:rFonts w:ascii="Arial" w:hAnsi="Arial" w:eastAsia="Arial" w:cs="Arial"/>
          <w:b/>
          <w:b/>
        </w:rPr>
      </w:pPr>
      <w:r>
        <w:rPr>
          <w:rFonts w:eastAsia="Arial" w:cs="Arial" w:ascii="Arial" w:hAnsi="Arial"/>
          <w:b/>
        </w:rPr>
        <w:t>April ’16 – Nov ‘16</w:t>
      </w:r>
    </w:p>
    <w:p>
      <w:pPr>
        <w:pStyle w:val="ParaAttribute12"/>
        <w:rPr>
          <w:rFonts w:ascii="Arial" w:hAnsi="Arial" w:eastAsia="Arial" w:cs="Arial"/>
          <w:b/>
          <w:b/>
        </w:rPr>
      </w:pPr>
      <w:r>
        <w:rPr>
          <w:rFonts w:eastAsia="Arial" w:cs="Arial" w:ascii="Arial" w:hAnsi="Arial"/>
          <w:b/>
        </w:rPr>
        <w:t>Hemmersbach UK Ltd</w:t>
      </w:r>
    </w:p>
    <w:p>
      <w:pPr>
        <w:pStyle w:val="ParaAttribute12"/>
        <w:rPr>
          <w:rFonts w:ascii="Arial" w:hAnsi="Arial" w:eastAsia="Arial" w:cs="Arial"/>
          <w:b/>
          <w:b/>
        </w:rPr>
      </w:pPr>
      <w:r>
        <w:rPr>
          <w:rFonts w:eastAsia="Arial" w:cs="Arial" w:ascii="Arial" w:hAnsi="Arial"/>
          <w:b/>
        </w:rPr>
        <w:t>Field IT Engineer</w:t>
      </w:r>
    </w:p>
    <w:p>
      <w:pPr>
        <w:pStyle w:val="ParaAttribute12"/>
        <w:rPr>
          <w:rFonts w:ascii="Arial" w:hAnsi="Arial" w:eastAsia="Arial" w:cs="Arial"/>
        </w:rPr>
      </w:pPr>
      <w:r>
        <w:rPr>
          <w:rFonts w:eastAsia="Arial" w:cs="Arial" w:ascii="Arial" w:hAnsi="Arial"/>
        </w:rPr>
        <w:t>Here I predominantly work as 2</w:t>
      </w:r>
      <w:r>
        <w:rPr>
          <w:rFonts w:eastAsia="Arial" w:cs="Arial" w:ascii="Arial" w:hAnsi="Arial"/>
          <w:vertAlign w:val="superscript"/>
        </w:rPr>
        <w:t>nd</w:t>
      </w:r>
      <w:r>
        <w:rPr>
          <w:rFonts w:eastAsia="Arial" w:cs="Arial" w:ascii="Arial" w:hAnsi="Arial"/>
        </w:rPr>
        <w:t xml:space="preserve"> line support, sometimes also as 1</w:t>
      </w:r>
      <w:r>
        <w:rPr>
          <w:rFonts w:eastAsia="Arial" w:cs="Arial" w:ascii="Arial" w:hAnsi="Arial"/>
          <w:vertAlign w:val="superscript"/>
        </w:rPr>
        <w:t>st</w:t>
      </w:r>
      <w:r>
        <w:rPr>
          <w:rFonts w:eastAsia="Arial" w:cs="Arial" w:ascii="Arial" w:hAnsi="Arial"/>
        </w:rPr>
        <w:t xml:space="preserve"> if situation requires it.  I have been a resource at companies such as Cemex and Jardine Lloyd Thompson and also carry out work for clients such as Accenture and Lenovo.  Tasks would involve</w:t>
      </w:r>
    </w:p>
    <w:p>
      <w:pPr>
        <w:pStyle w:val="ParaAttribute12"/>
        <w:numPr>
          <w:ilvl w:val="0"/>
          <w:numId w:val="3"/>
        </w:numPr>
        <w:rPr>
          <w:rFonts w:ascii="Arial" w:hAnsi="Arial" w:eastAsia="Arial" w:cs="Arial"/>
        </w:rPr>
      </w:pPr>
      <w:r>
        <w:rPr>
          <w:rFonts w:eastAsia="Arial" w:cs="Arial" w:ascii="Arial" w:hAnsi="Arial"/>
        </w:rPr>
        <w:t>AD administration, user account creation and configuration, SCCM asset management and deployment</w:t>
      </w:r>
    </w:p>
    <w:p>
      <w:pPr>
        <w:pStyle w:val="ParaAttribute12"/>
        <w:numPr>
          <w:ilvl w:val="0"/>
          <w:numId w:val="3"/>
        </w:numPr>
        <w:rPr>
          <w:rFonts w:ascii="Arial" w:hAnsi="Arial" w:eastAsia="Arial" w:cs="Arial"/>
        </w:rPr>
      </w:pPr>
      <w:r>
        <w:rPr>
          <w:rFonts w:eastAsia="Arial" w:cs="Arial" w:ascii="Arial" w:hAnsi="Arial"/>
        </w:rPr>
        <w:t>Group Policy (GPO) administration</w:t>
      </w:r>
    </w:p>
    <w:p>
      <w:pPr>
        <w:pStyle w:val="ParaAttribute12"/>
        <w:numPr>
          <w:ilvl w:val="0"/>
          <w:numId w:val="3"/>
        </w:numPr>
        <w:rPr>
          <w:rFonts w:ascii="Arial" w:hAnsi="Arial" w:eastAsia="Arial" w:cs="Arial"/>
        </w:rPr>
      </w:pPr>
      <w:r>
        <w:rPr>
          <w:rFonts w:eastAsia="Arial" w:cs="Arial" w:ascii="Arial" w:hAnsi="Arial"/>
        </w:rPr>
        <w:t>SCCM administration, image packaging and deployment</w:t>
      </w:r>
    </w:p>
    <w:p>
      <w:pPr>
        <w:pStyle w:val="ParaAttribute12"/>
        <w:numPr>
          <w:ilvl w:val="0"/>
          <w:numId w:val="3"/>
        </w:numPr>
        <w:rPr>
          <w:rFonts w:ascii="Arial" w:hAnsi="Arial" w:eastAsia="Arial" w:cs="Arial"/>
        </w:rPr>
      </w:pPr>
      <w:r>
        <w:rPr>
          <w:rFonts w:eastAsia="Arial" w:cs="Arial" w:ascii="Arial" w:hAnsi="Arial"/>
        </w:rPr>
        <w:t>HPDM for Thin Client administration and management.</w:t>
      </w:r>
    </w:p>
    <w:p>
      <w:pPr>
        <w:pStyle w:val="ParaAttribute12"/>
        <w:numPr>
          <w:ilvl w:val="0"/>
          <w:numId w:val="3"/>
        </w:numPr>
        <w:rPr>
          <w:rFonts w:ascii="Arial" w:hAnsi="Arial" w:eastAsia="Arial" w:cs="Arial"/>
        </w:rPr>
      </w:pPr>
      <w:r>
        <w:rPr>
          <w:rFonts w:eastAsia="Arial" w:cs="Arial" w:ascii="Arial" w:hAnsi="Arial"/>
        </w:rPr>
        <w:t>APPV administration, software packaging, sequencing and deployment</w:t>
      </w:r>
    </w:p>
    <w:p>
      <w:pPr>
        <w:pStyle w:val="ParaAttribute12"/>
        <w:numPr>
          <w:ilvl w:val="0"/>
          <w:numId w:val="3"/>
        </w:numPr>
        <w:rPr>
          <w:rFonts w:ascii="Arial" w:hAnsi="Arial" w:eastAsia="Arial" w:cs="Arial"/>
        </w:rPr>
      </w:pPr>
      <w:r>
        <w:rPr>
          <w:rFonts w:eastAsia="Arial" w:cs="Arial" w:ascii="Arial" w:hAnsi="Arial"/>
        </w:rPr>
        <w:t>GOOD/Blackberry administration</w:t>
      </w:r>
    </w:p>
    <w:p>
      <w:pPr>
        <w:pStyle w:val="ParaAttribute12"/>
        <w:numPr>
          <w:ilvl w:val="0"/>
          <w:numId w:val="3"/>
        </w:numPr>
        <w:rPr>
          <w:rFonts w:ascii="Arial" w:hAnsi="Arial" w:eastAsia="Arial" w:cs="Arial"/>
        </w:rPr>
      </w:pPr>
      <w:r>
        <w:rPr>
          <w:rFonts w:eastAsia="Arial" w:cs="Arial" w:ascii="Arial" w:hAnsi="Arial"/>
        </w:rPr>
        <w:t>Office 2010 2013 2016 and 365 deployment and support – On-Premises and Cloud based</w:t>
      </w:r>
    </w:p>
    <w:p>
      <w:pPr>
        <w:pStyle w:val="ParaAttribute12"/>
        <w:ind w:left="720" w:hanging="0"/>
        <w:rPr>
          <w:rFonts w:ascii="Arial" w:hAnsi="Arial" w:eastAsia="Arial" w:cs="Arial"/>
        </w:rPr>
      </w:pPr>
      <w:r>
        <w:rPr>
          <w:rFonts w:eastAsia="Arial" w:cs="Arial" w:ascii="Arial" w:hAnsi="Arial"/>
        </w:rPr>
      </w:r>
    </w:p>
    <w:p>
      <w:pPr>
        <w:pStyle w:val="ParaAttribute12"/>
        <w:numPr>
          <w:ilvl w:val="0"/>
          <w:numId w:val="3"/>
        </w:numPr>
        <w:rPr>
          <w:rFonts w:ascii="Arial" w:hAnsi="Arial" w:eastAsia="Arial" w:cs="Arial"/>
        </w:rPr>
      </w:pPr>
      <w:r>
        <w:rPr>
          <w:rFonts w:eastAsia="Arial" w:cs="Arial" w:ascii="Arial" w:hAnsi="Arial"/>
        </w:rPr>
        <w:t>Windows 7 to 10 migration work for various clients</w:t>
      </w:r>
    </w:p>
    <w:p>
      <w:pPr>
        <w:pStyle w:val="ParaAttribute12"/>
        <w:numPr>
          <w:ilvl w:val="1"/>
          <w:numId w:val="3"/>
        </w:numPr>
        <w:rPr>
          <w:rFonts w:ascii="Arial" w:hAnsi="Arial" w:eastAsia="Arial" w:cs="Arial"/>
        </w:rPr>
      </w:pPr>
      <w:r>
        <w:rPr>
          <w:rFonts w:eastAsia="Arial" w:cs="Arial" w:ascii="Arial" w:hAnsi="Arial"/>
        </w:rPr>
        <w:t>Involved with laptop and desktop selection</w:t>
      </w:r>
    </w:p>
    <w:p>
      <w:pPr>
        <w:pStyle w:val="ParaAttribute12"/>
        <w:numPr>
          <w:ilvl w:val="1"/>
          <w:numId w:val="3"/>
        </w:numPr>
        <w:rPr>
          <w:rFonts w:ascii="Arial" w:hAnsi="Arial" w:eastAsia="Arial" w:cs="Arial"/>
        </w:rPr>
      </w:pPr>
      <w:r>
        <w:rPr>
          <w:rFonts w:eastAsia="Arial" w:cs="Arial" w:ascii="Arial" w:hAnsi="Arial"/>
        </w:rPr>
        <w:t>Sourcing and packaging drivers for injection</w:t>
      </w:r>
    </w:p>
    <w:p>
      <w:pPr>
        <w:pStyle w:val="ParaAttribute12"/>
        <w:numPr>
          <w:ilvl w:val="1"/>
          <w:numId w:val="3"/>
        </w:numPr>
        <w:rPr>
          <w:rFonts w:ascii="Arial" w:hAnsi="Arial" w:eastAsia="Arial" w:cs="Arial"/>
        </w:rPr>
      </w:pPr>
      <w:r>
        <w:rPr>
          <w:rFonts w:eastAsia="Arial" w:cs="Arial" w:ascii="Arial" w:hAnsi="Arial"/>
        </w:rPr>
        <w:t>Liaising with Project Management, Project Support and Business and Account Management</w:t>
      </w:r>
    </w:p>
    <w:p>
      <w:pPr>
        <w:pStyle w:val="ParaAttribute12"/>
        <w:numPr>
          <w:ilvl w:val="1"/>
          <w:numId w:val="3"/>
        </w:numPr>
        <w:rPr>
          <w:rFonts w:ascii="Arial" w:hAnsi="Arial" w:eastAsia="Arial" w:cs="Arial"/>
        </w:rPr>
      </w:pPr>
      <w:r>
        <w:rPr>
          <w:rFonts w:eastAsia="Arial" w:cs="Arial" w:ascii="Arial" w:hAnsi="Arial"/>
        </w:rPr>
        <w:t>Deployment, floorwalking and support with initial user training/familiarization</w:t>
      </w:r>
    </w:p>
    <w:p>
      <w:pPr>
        <w:pStyle w:val="ParaAttribute12"/>
        <w:numPr>
          <w:ilvl w:val="0"/>
          <w:numId w:val="3"/>
        </w:numPr>
        <w:rPr>
          <w:rFonts w:ascii="Arial" w:hAnsi="Arial" w:eastAsia="Arial" w:cs="Arial"/>
        </w:rPr>
      </w:pPr>
      <w:r>
        <w:rPr>
          <w:rFonts w:eastAsia="Arial" w:cs="Arial" w:ascii="Arial" w:hAnsi="Arial"/>
        </w:rPr>
        <w:t>Support for collaboration tools such as OneDrive, Skype for Business and some SharePoint support</w:t>
      </w:r>
    </w:p>
    <w:p>
      <w:pPr>
        <w:pStyle w:val="ParaAttribute12"/>
        <w:numPr>
          <w:ilvl w:val="0"/>
          <w:numId w:val="3"/>
        </w:numPr>
        <w:rPr>
          <w:rFonts w:ascii="Arial" w:hAnsi="Arial" w:eastAsia="Arial" w:cs="Arial"/>
        </w:rPr>
      </w:pPr>
      <w:r>
        <w:rPr>
          <w:rFonts w:eastAsia="Arial" w:cs="Arial" w:ascii="Arial" w:hAnsi="Arial"/>
        </w:rPr>
        <w:t>Exchange server administration and mailbox creation</w:t>
      </w:r>
    </w:p>
    <w:p>
      <w:pPr>
        <w:pStyle w:val="ParaAttribute12"/>
        <w:numPr>
          <w:ilvl w:val="0"/>
          <w:numId w:val="3"/>
        </w:numPr>
        <w:rPr>
          <w:rFonts w:ascii="Arial" w:hAnsi="Arial" w:eastAsia="Arial" w:cs="Arial"/>
        </w:rPr>
      </w:pPr>
      <w:r>
        <w:rPr>
          <w:rFonts w:eastAsia="Arial" w:cs="Arial" w:ascii="Arial" w:hAnsi="Arial"/>
        </w:rPr>
        <w:t>Endpoint encryption administration – also Bitlocker or McAfee Endpoint Encryption depending on client</w:t>
      </w:r>
    </w:p>
    <w:p>
      <w:pPr>
        <w:pStyle w:val="ParaAttribute12"/>
        <w:numPr>
          <w:ilvl w:val="0"/>
          <w:numId w:val="3"/>
        </w:numPr>
        <w:rPr>
          <w:rFonts w:ascii="Arial" w:hAnsi="Arial" w:eastAsia="Arial" w:cs="Arial"/>
        </w:rPr>
      </w:pPr>
      <w:r>
        <w:rPr>
          <w:rFonts w:eastAsia="Arial" w:cs="Arial" w:ascii="Arial" w:hAnsi="Arial"/>
        </w:rPr>
        <w:t>Group Policy / Member Group administration</w:t>
      </w:r>
    </w:p>
    <w:p>
      <w:pPr>
        <w:pStyle w:val="ParaAttribute12"/>
        <w:numPr>
          <w:ilvl w:val="0"/>
          <w:numId w:val="3"/>
        </w:numPr>
        <w:rPr>
          <w:rFonts w:ascii="Arial" w:hAnsi="Arial" w:eastAsia="Arial" w:cs="Arial"/>
        </w:rPr>
      </w:pPr>
      <w:r>
        <w:rPr>
          <w:rFonts w:eastAsia="Arial" w:cs="Arial" w:ascii="Arial" w:hAnsi="Arial"/>
        </w:rPr>
        <w:t>Breakfix and repair of Laptops and Desktops – to include LENOVO and HP warranty repairs</w:t>
      </w:r>
    </w:p>
    <w:p>
      <w:pPr>
        <w:pStyle w:val="ParaAttribute12"/>
        <w:numPr>
          <w:ilvl w:val="0"/>
          <w:numId w:val="3"/>
        </w:numPr>
        <w:rPr>
          <w:rFonts w:ascii="Arial" w:hAnsi="Arial" w:eastAsia="Arial" w:cs="Arial"/>
        </w:rPr>
      </w:pPr>
      <w:r>
        <w:rPr>
          <w:rFonts w:eastAsia="Arial" w:cs="Arial" w:ascii="Arial" w:hAnsi="Arial"/>
        </w:rPr>
        <w:t>Comms room UPS replacements and DR support (Disaster recovery)</w:t>
      </w:r>
    </w:p>
    <w:p>
      <w:pPr>
        <w:pStyle w:val="ParaAttribute12"/>
        <w:numPr>
          <w:ilvl w:val="0"/>
          <w:numId w:val="3"/>
        </w:numPr>
        <w:rPr>
          <w:rFonts w:ascii="Arial" w:hAnsi="Arial" w:eastAsia="Arial" w:cs="Arial"/>
        </w:rPr>
      </w:pPr>
      <w:r>
        <w:rPr>
          <w:rFonts w:eastAsia="Arial" w:cs="Arial" w:ascii="Arial" w:hAnsi="Arial"/>
        </w:rPr>
        <w:t>Client side Citrix install and configuration.</w:t>
      </w:r>
    </w:p>
    <w:p>
      <w:pPr>
        <w:pStyle w:val="ParaAttribute12"/>
        <w:numPr>
          <w:ilvl w:val="0"/>
          <w:numId w:val="3"/>
        </w:numPr>
        <w:rPr>
          <w:rFonts w:ascii="Arial" w:hAnsi="Arial" w:eastAsia="Arial" w:cs="Arial"/>
        </w:rPr>
      </w:pPr>
      <w:r>
        <w:rPr>
          <w:rFonts w:eastAsia="Arial" w:cs="Arial" w:ascii="Arial" w:hAnsi="Arial"/>
        </w:rPr>
        <w:t xml:space="preserve">Patching and CAT5 cabling </w:t>
      </w:r>
    </w:p>
    <w:p>
      <w:pPr>
        <w:pStyle w:val="ParaAttribute12"/>
        <w:numPr>
          <w:ilvl w:val="0"/>
          <w:numId w:val="3"/>
        </w:numPr>
        <w:rPr>
          <w:rFonts w:ascii="Arial" w:hAnsi="Arial" w:eastAsia="Arial" w:cs="Arial"/>
        </w:rPr>
      </w:pPr>
      <w:r>
        <w:rPr>
          <w:rFonts w:eastAsia="Arial" w:cs="Arial" w:ascii="Arial" w:hAnsi="Arial"/>
        </w:rPr>
        <w:t>VMware and VSphere install and configurations and also vSphere management console</w:t>
      </w:r>
    </w:p>
    <w:p>
      <w:pPr>
        <w:pStyle w:val="ParaAttribute12"/>
        <w:numPr>
          <w:ilvl w:val="0"/>
          <w:numId w:val="3"/>
        </w:numPr>
        <w:rPr>
          <w:rFonts w:ascii="Arial" w:hAnsi="Arial" w:eastAsia="Arial" w:cs="Arial"/>
        </w:rPr>
      </w:pPr>
      <w:r>
        <w:rPr>
          <w:rFonts w:eastAsia="Arial" w:cs="Arial" w:ascii="Arial" w:hAnsi="Arial"/>
        </w:rPr>
        <w:t>Supporting Microsoft Office and bespoke apps</w:t>
      </w:r>
    </w:p>
    <w:p>
      <w:pPr>
        <w:pStyle w:val="ParaAttribute12"/>
        <w:numPr>
          <w:ilvl w:val="0"/>
          <w:numId w:val="3"/>
        </w:numPr>
        <w:rPr>
          <w:rFonts w:ascii="Arial" w:hAnsi="Arial" w:eastAsia="Arial" w:cs="Arial"/>
        </w:rPr>
      </w:pPr>
      <w:r>
        <w:rPr>
          <w:rFonts w:eastAsia="Arial" w:cs="Arial" w:ascii="Arial" w:hAnsi="Arial"/>
        </w:rPr>
        <w:t>VPN install and configure</w:t>
      </w:r>
    </w:p>
    <w:p>
      <w:pPr>
        <w:pStyle w:val="ParaAttribute12"/>
        <w:numPr>
          <w:ilvl w:val="0"/>
          <w:numId w:val="3"/>
        </w:numPr>
        <w:rPr>
          <w:rFonts w:ascii="Arial" w:hAnsi="Arial" w:eastAsia="Arial" w:cs="Arial"/>
        </w:rPr>
      </w:pPr>
      <w:r>
        <w:rPr>
          <w:rFonts w:eastAsia="Arial" w:cs="Arial" w:ascii="Arial" w:hAnsi="Arial"/>
        </w:rPr>
        <w:t>VDI/Thin client installs and management via software such as HPDM (WYSE HP DELL)</w:t>
      </w:r>
    </w:p>
    <w:p>
      <w:pPr>
        <w:pStyle w:val="ParaAttribute12"/>
        <w:numPr>
          <w:ilvl w:val="0"/>
          <w:numId w:val="3"/>
        </w:numPr>
        <w:rPr>
          <w:rFonts w:ascii="Arial" w:hAnsi="Arial" w:eastAsia="Arial" w:cs="Arial"/>
        </w:rPr>
      </w:pPr>
      <w:r>
        <w:rPr>
          <w:rFonts w:eastAsia="Arial" w:cs="Arial" w:ascii="Arial" w:hAnsi="Arial"/>
        </w:rPr>
        <w:t>Cisco IP Telephony support</w:t>
      </w:r>
    </w:p>
    <w:p>
      <w:pPr>
        <w:pStyle w:val="ParaAttribute12"/>
        <w:rPr>
          <w:rStyle w:val="CharAttribute6"/>
          <w:rFonts w:cs="Arial"/>
          <w:b w:val="false"/>
          <w:b w:val="false"/>
        </w:rPr>
      </w:pPr>
      <w:r>
        <w:rPr>
          <w:rFonts w:cs="Arial"/>
          <w:b w:val="false"/>
        </w:rPr>
      </w:r>
    </w:p>
    <w:p>
      <w:pPr>
        <w:pStyle w:val="ParaAttribute12"/>
        <w:rPr>
          <w:rStyle w:val="CharAttribute6"/>
          <w:rFonts w:cs="Arial"/>
        </w:rPr>
      </w:pPr>
      <w:r>
        <w:rPr>
          <w:rFonts w:cs="Arial"/>
        </w:rPr>
      </w:r>
    </w:p>
    <w:p>
      <w:pPr>
        <w:pStyle w:val="ParaAttribute12"/>
        <w:rPr>
          <w:rFonts w:ascii="Arial" w:hAnsi="Arial" w:eastAsia="Arial" w:cs="Arial"/>
        </w:rPr>
      </w:pPr>
      <w:r>
        <w:rPr>
          <w:rStyle w:val="CharAttribute6"/>
          <w:rFonts w:cs="Arial"/>
        </w:rPr>
        <w:t xml:space="preserve">Aug ’10 – </w:t>
      </w:r>
      <w:r>
        <w:rPr>
          <w:rFonts w:eastAsia="Arial" w:cs="Arial" w:ascii="Arial" w:hAnsi="Arial"/>
          <w:b/>
        </w:rPr>
        <w:t>Apr ‘18</w:t>
      </w:r>
    </w:p>
    <w:p>
      <w:pPr>
        <w:pStyle w:val="NoSpacing"/>
        <w:jc w:val="left"/>
        <w:rPr>
          <w:rStyle w:val="CharAttribute6"/>
          <w:rFonts w:cs="Arial"/>
        </w:rPr>
      </w:pPr>
      <w:r>
        <w:rPr>
          <w:rStyle w:val="CharAttribute6"/>
          <w:rFonts w:cs="Arial"/>
        </w:rPr>
        <w:t>ECS Recruitment / Sainsburys and other Clients</w:t>
      </w:r>
    </w:p>
    <w:p>
      <w:pPr>
        <w:pStyle w:val="NoSpacing"/>
        <w:jc w:val="left"/>
        <w:rPr>
          <w:rStyle w:val="CharAttribute6"/>
          <w:rFonts w:cs="Arial"/>
        </w:rPr>
      </w:pPr>
      <w:r>
        <w:rPr>
          <w:rStyle w:val="CharAttribute6"/>
          <w:rFonts w:cs="Arial"/>
        </w:rPr>
        <w:t>Technical Controller / 2</w:t>
      </w:r>
      <w:r>
        <w:rPr>
          <w:rStyle w:val="CharAttribute6"/>
          <w:rFonts w:cs="Arial"/>
          <w:vertAlign w:val="superscript"/>
        </w:rPr>
        <w:t>nd</w:t>
      </w:r>
      <w:r>
        <w:rPr>
          <w:rStyle w:val="CharAttribute6"/>
          <w:rFonts w:cs="Arial"/>
        </w:rPr>
        <w:t xml:space="preserve"> Line Desktop Support Migration and implementation / EPOS</w:t>
      </w:r>
    </w:p>
    <w:p>
      <w:pPr>
        <w:pStyle w:val="NoSpacing"/>
        <w:jc w:val="left"/>
        <w:rPr>
          <w:rStyle w:val="CharAttribute6"/>
          <w:rFonts w:cs="Arial"/>
          <w:b w:val="false"/>
          <w:b w:val="false"/>
        </w:rPr>
      </w:pPr>
      <w:r>
        <w:rPr>
          <w:rStyle w:val="CharAttribute6"/>
          <w:rFonts w:cs="Arial"/>
          <w:b w:val="false"/>
        </w:rPr>
        <w:t xml:space="preserve">Here I undertook the role of Technical Coordinator and other Implementation, Migration and Support roles in IT and EPOS </w:t>
      </w:r>
    </w:p>
    <w:p>
      <w:pPr>
        <w:pStyle w:val="NoSpacing"/>
        <w:jc w:val="left"/>
        <w:rPr>
          <w:rStyle w:val="CharAttribute6"/>
          <w:rFonts w:cs="Arial"/>
          <w:b w:val="false"/>
          <w:b w:val="false"/>
        </w:rPr>
      </w:pPr>
      <w:r>
        <w:rPr>
          <w:rFonts w:cs="Arial"/>
          <w:b w:val="false"/>
        </w:rPr>
      </w:r>
    </w:p>
    <w:p>
      <w:pPr>
        <w:pStyle w:val="NoSpacing"/>
        <w:numPr>
          <w:ilvl w:val="0"/>
          <w:numId w:val="5"/>
        </w:numPr>
        <w:jc w:val="left"/>
        <w:rPr>
          <w:rStyle w:val="CharAttribute6"/>
          <w:rFonts w:cs="Arial"/>
          <w:b w:val="false"/>
          <w:b w:val="false"/>
        </w:rPr>
      </w:pPr>
      <w:r>
        <w:rPr>
          <w:rStyle w:val="CharAttribute6"/>
          <w:rFonts w:cs="Arial"/>
          <w:b w:val="false"/>
        </w:rPr>
        <w:t>SCCM OS deployment</w:t>
      </w:r>
    </w:p>
    <w:p>
      <w:pPr>
        <w:pStyle w:val="NoSpacing"/>
        <w:numPr>
          <w:ilvl w:val="0"/>
          <w:numId w:val="5"/>
        </w:numPr>
        <w:jc w:val="left"/>
        <w:rPr>
          <w:rStyle w:val="CharAttribute6"/>
          <w:rFonts w:cs="Arial"/>
          <w:b w:val="false"/>
          <w:b w:val="false"/>
        </w:rPr>
      </w:pPr>
      <w:r>
        <w:rPr>
          <w:rStyle w:val="CharAttribute6"/>
          <w:rFonts w:cs="Arial"/>
          <w:b w:val="false"/>
        </w:rPr>
        <w:t>SCCM package deployment (EPOS software on tills)</w:t>
      </w:r>
    </w:p>
    <w:p>
      <w:pPr>
        <w:pStyle w:val="NoSpacing"/>
        <w:numPr>
          <w:ilvl w:val="0"/>
          <w:numId w:val="5"/>
        </w:numPr>
        <w:jc w:val="left"/>
        <w:rPr>
          <w:rStyle w:val="CharAttribute6"/>
          <w:rFonts w:cs="Arial"/>
          <w:b w:val="false"/>
          <w:b w:val="false"/>
        </w:rPr>
      </w:pPr>
      <w:r>
        <w:rPr>
          <w:rStyle w:val="CharAttribute6"/>
          <w:rFonts w:cs="Arial"/>
          <w:b w:val="false"/>
        </w:rPr>
        <w:t>Assisting with the installation of patches to test machines for testing in real world environment in pilot stores or pseudo shops</w:t>
      </w:r>
    </w:p>
    <w:p>
      <w:pPr>
        <w:pStyle w:val="NoSpacing"/>
        <w:numPr>
          <w:ilvl w:val="0"/>
          <w:numId w:val="5"/>
        </w:numPr>
        <w:jc w:val="left"/>
        <w:rPr>
          <w:rStyle w:val="CharAttribute6"/>
          <w:rFonts w:cs="Arial"/>
          <w:b w:val="false"/>
          <w:b w:val="false"/>
        </w:rPr>
      </w:pPr>
      <w:r>
        <w:rPr>
          <w:rStyle w:val="CharAttribute6"/>
          <w:rFonts w:cs="Arial"/>
          <w:b w:val="false"/>
        </w:rPr>
        <w:t>VMWARE machine setup and configuration, for deployment uses such as virtual NAS</w:t>
      </w:r>
    </w:p>
    <w:p>
      <w:pPr>
        <w:pStyle w:val="NoSpacing"/>
        <w:numPr>
          <w:ilvl w:val="0"/>
          <w:numId w:val="5"/>
        </w:numPr>
        <w:jc w:val="left"/>
        <w:rPr>
          <w:rStyle w:val="CharAttribute6"/>
          <w:rFonts w:cs="Arial"/>
          <w:b w:val="false"/>
          <w:b w:val="false"/>
        </w:rPr>
      </w:pPr>
      <w:r>
        <w:rPr>
          <w:rStyle w:val="CharAttribute6"/>
          <w:rFonts w:cs="Arial"/>
          <w:b w:val="false"/>
        </w:rPr>
        <w:t>Creating device collections and distribution points to enable deployment of software</w:t>
      </w:r>
    </w:p>
    <w:p>
      <w:pPr>
        <w:pStyle w:val="NoSpacing"/>
        <w:numPr>
          <w:ilvl w:val="0"/>
          <w:numId w:val="5"/>
        </w:numPr>
        <w:jc w:val="left"/>
        <w:rPr>
          <w:rStyle w:val="CharAttribute6"/>
          <w:rFonts w:cs="Arial"/>
          <w:b w:val="false"/>
          <w:b w:val="false"/>
        </w:rPr>
      </w:pPr>
      <w:r>
        <w:rPr>
          <w:rStyle w:val="CharAttribute6"/>
          <w:rFonts w:cs="Arial"/>
          <w:b w:val="false"/>
        </w:rPr>
        <w:t>Liaising with on site support engineers, delegating site tasks to engineers, while remotely resolving any issues during remote deployment stage via SCCM remote control console or RDP</w:t>
      </w:r>
    </w:p>
    <w:p>
      <w:pPr>
        <w:pStyle w:val="NoSpacing"/>
        <w:numPr>
          <w:ilvl w:val="0"/>
          <w:numId w:val="5"/>
        </w:numPr>
        <w:jc w:val="left"/>
        <w:rPr>
          <w:rStyle w:val="CharAttribute6"/>
          <w:rFonts w:cs="Arial"/>
          <w:b w:val="false"/>
          <w:b w:val="false"/>
        </w:rPr>
      </w:pPr>
      <w:r>
        <w:rPr>
          <w:rStyle w:val="CharAttribute6"/>
          <w:rFonts w:cs="Arial"/>
          <w:b w:val="false"/>
        </w:rPr>
        <w:t>Troubleshooting issues and finding appropriate resolutions</w:t>
      </w:r>
    </w:p>
    <w:p>
      <w:pPr>
        <w:pStyle w:val="NoSpacing"/>
        <w:numPr>
          <w:ilvl w:val="0"/>
          <w:numId w:val="5"/>
        </w:numPr>
        <w:jc w:val="left"/>
        <w:rPr>
          <w:rStyle w:val="CharAttribute6"/>
          <w:rFonts w:cs="Arial"/>
          <w:b w:val="false"/>
          <w:b w:val="false"/>
        </w:rPr>
      </w:pPr>
      <w:r>
        <w:rPr>
          <w:rStyle w:val="CharAttribute6"/>
          <w:rFonts w:cs="Arial"/>
          <w:b w:val="false"/>
        </w:rPr>
        <w:t>Updating knowledge database with information</w:t>
      </w:r>
    </w:p>
    <w:p>
      <w:pPr>
        <w:pStyle w:val="NoSpacing"/>
        <w:numPr>
          <w:ilvl w:val="0"/>
          <w:numId w:val="5"/>
        </w:numPr>
        <w:jc w:val="left"/>
        <w:rPr>
          <w:rStyle w:val="CharAttribute6"/>
          <w:rFonts w:cs="Arial"/>
          <w:b w:val="false"/>
          <w:b w:val="false"/>
        </w:rPr>
      </w:pPr>
      <w:r>
        <w:rPr>
          <w:rStyle w:val="CharAttribute6"/>
          <w:rFonts w:cs="Arial"/>
          <w:b w:val="false"/>
        </w:rPr>
        <w:t>Assisting with the creation of training documentation</w:t>
      </w:r>
    </w:p>
    <w:p>
      <w:pPr>
        <w:pStyle w:val="NoSpacing"/>
        <w:numPr>
          <w:ilvl w:val="0"/>
          <w:numId w:val="5"/>
        </w:numPr>
        <w:jc w:val="left"/>
        <w:rPr>
          <w:rStyle w:val="CharAttribute6"/>
          <w:rFonts w:cs="Arial"/>
          <w:b w:val="false"/>
          <w:b w:val="false"/>
        </w:rPr>
      </w:pPr>
      <w:r>
        <w:rPr>
          <w:rStyle w:val="CharAttribute6"/>
          <w:rFonts w:cs="Arial"/>
          <w:b w:val="false"/>
        </w:rPr>
        <w:t>Windows 10 Migration on approx. 800 new and 400 existing machines with appropriate licenses</w:t>
      </w:r>
    </w:p>
    <w:p>
      <w:pPr>
        <w:pStyle w:val="NoSpacing"/>
        <w:numPr>
          <w:ilvl w:val="1"/>
          <w:numId w:val="5"/>
        </w:numPr>
        <w:jc w:val="left"/>
        <w:rPr>
          <w:rStyle w:val="CharAttribute6"/>
          <w:rFonts w:cs="Arial"/>
          <w:b w:val="false"/>
          <w:b w:val="false"/>
        </w:rPr>
      </w:pPr>
      <w:r>
        <w:rPr>
          <w:rStyle w:val="CharAttribute6"/>
          <w:rFonts w:cs="Arial"/>
          <w:b w:val="false"/>
        </w:rPr>
        <w:t>In-Place via SCCM on hosts already on the domain and assigned to users</w:t>
      </w:r>
    </w:p>
    <w:p>
      <w:pPr>
        <w:pStyle w:val="NoSpacing"/>
        <w:numPr>
          <w:ilvl w:val="1"/>
          <w:numId w:val="5"/>
        </w:numPr>
        <w:jc w:val="left"/>
        <w:rPr>
          <w:rStyle w:val="CharAttribute6"/>
          <w:rFonts w:cs="Arial"/>
          <w:b w:val="false"/>
          <w:b w:val="false"/>
        </w:rPr>
      </w:pPr>
      <w:r>
        <w:rPr>
          <w:rStyle w:val="CharAttribute6"/>
          <w:rFonts w:cs="Arial"/>
          <w:b w:val="false"/>
        </w:rPr>
        <w:t>Via PXE or USB for new machines to be enrolled on the Domain</w:t>
      </w:r>
    </w:p>
    <w:p>
      <w:pPr>
        <w:pStyle w:val="NoSpacing"/>
        <w:jc w:val="left"/>
        <w:rPr>
          <w:rStyle w:val="CharAttribute6"/>
          <w:rFonts w:cs="Arial"/>
        </w:rPr>
      </w:pPr>
      <w:r>
        <w:rPr>
          <w:rFonts w:cs="Arial"/>
        </w:rPr>
      </w:r>
    </w:p>
    <w:p>
      <w:pPr>
        <w:pStyle w:val="NoSpacing"/>
        <w:jc w:val="left"/>
        <w:rPr>
          <w:rStyle w:val="CharAttribute6"/>
          <w:rFonts w:cs="Arial"/>
        </w:rPr>
      </w:pPr>
      <w:r>
        <w:rPr>
          <w:rStyle w:val="CharAttribute6"/>
          <w:rFonts w:cs="Arial"/>
        </w:rPr>
        <w:t>EPOS Installation Engineer / Digipos / BOX</w:t>
      </w:r>
    </w:p>
    <w:p>
      <w:pPr>
        <w:pStyle w:val="NoSpacing"/>
        <w:jc w:val="left"/>
        <w:rPr>
          <w:rStyle w:val="CharAttribute6"/>
          <w:rFonts w:cs="Arial"/>
          <w:b w:val="false"/>
          <w:b w:val="false"/>
        </w:rPr>
      </w:pPr>
      <w:r>
        <w:rPr>
          <w:rStyle w:val="CharAttribute6"/>
          <w:rFonts w:cs="Arial"/>
          <w:b w:val="false"/>
        </w:rPr>
        <w:t xml:space="preserve">Contracts with various companies via ECS involving the upgrade of old Point of Sale equipment and back office desktop machines nationally across corporate estate, to new windows 7 Embedded and Beanstore application, Involving </w:t>
      </w:r>
    </w:p>
    <w:p>
      <w:pPr>
        <w:pStyle w:val="NoSpacing"/>
        <w:jc w:val="left"/>
        <w:rPr>
          <w:rStyle w:val="CharAttribute6"/>
          <w:rFonts w:cs="Arial"/>
          <w:b w:val="false"/>
          <w:b w:val="false"/>
        </w:rPr>
      </w:pPr>
      <w:r>
        <w:rPr>
          <w:rFonts w:cs="Arial"/>
          <w:b w:val="false"/>
        </w:rPr>
      </w:r>
    </w:p>
    <w:p>
      <w:pPr>
        <w:pStyle w:val="NoSpacing"/>
        <w:numPr>
          <w:ilvl w:val="0"/>
          <w:numId w:val="6"/>
        </w:numPr>
        <w:jc w:val="left"/>
        <w:rPr>
          <w:rStyle w:val="CharAttribute6"/>
          <w:rFonts w:cs="Arial"/>
          <w:b w:val="false"/>
          <w:b w:val="false"/>
        </w:rPr>
      </w:pPr>
      <w:r>
        <w:rPr>
          <w:rStyle w:val="CharAttribute6"/>
          <w:rFonts w:cs="Arial"/>
          <w:b w:val="false"/>
        </w:rPr>
        <w:t>Pinpad configurations and firmware updates</w:t>
      </w:r>
    </w:p>
    <w:p>
      <w:pPr>
        <w:pStyle w:val="NoSpacing"/>
        <w:numPr>
          <w:ilvl w:val="0"/>
          <w:numId w:val="6"/>
        </w:numPr>
        <w:jc w:val="left"/>
        <w:rPr>
          <w:rStyle w:val="CharAttribute6"/>
          <w:rFonts w:cs="Arial"/>
          <w:b w:val="false"/>
          <w:b w:val="false"/>
        </w:rPr>
      </w:pPr>
      <w:r>
        <w:rPr>
          <w:rStyle w:val="CharAttribute6"/>
          <w:rFonts w:cs="Arial"/>
          <w:b w:val="false"/>
        </w:rPr>
        <w:t>Reimaging machines</w:t>
      </w:r>
    </w:p>
    <w:p>
      <w:pPr>
        <w:pStyle w:val="NoSpacing"/>
        <w:numPr>
          <w:ilvl w:val="0"/>
          <w:numId w:val="6"/>
        </w:numPr>
        <w:jc w:val="left"/>
        <w:rPr>
          <w:rStyle w:val="CharAttribute6"/>
          <w:rFonts w:cs="Arial"/>
          <w:b w:val="false"/>
          <w:b w:val="false"/>
        </w:rPr>
      </w:pPr>
      <w:r>
        <w:rPr>
          <w:rStyle w:val="CharAttribute6"/>
          <w:rFonts w:cs="Arial"/>
          <w:b w:val="false"/>
        </w:rPr>
        <w:t>Configuring the POS application and POS peripherals</w:t>
      </w:r>
    </w:p>
    <w:p>
      <w:pPr>
        <w:pStyle w:val="NoSpacing"/>
        <w:numPr>
          <w:ilvl w:val="0"/>
          <w:numId w:val="6"/>
        </w:numPr>
        <w:jc w:val="left"/>
        <w:rPr>
          <w:rStyle w:val="CharAttribute6"/>
          <w:rFonts w:cs="Arial"/>
          <w:b w:val="false"/>
          <w:b w:val="false"/>
        </w:rPr>
      </w:pPr>
      <w:r>
        <w:rPr>
          <w:rStyle w:val="CharAttribute6"/>
          <w:rFonts w:cs="Arial"/>
          <w:b w:val="false"/>
        </w:rPr>
        <w:t>Go-Live support and basic training and knowledge transfer of certain functions and new features of upgrade</w:t>
      </w:r>
    </w:p>
    <w:p>
      <w:pPr>
        <w:pStyle w:val="ParaAttribute12"/>
        <w:numPr>
          <w:ilvl w:val="0"/>
          <w:numId w:val="6"/>
        </w:numPr>
        <w:rPr>
          <w:rFonts w:ascii="Arial" w:hAnsi="Arial" w:eastAsia="Arial" w:cs="Arial"/>
        </w:rPr>
      </w:pPr>
      <w:r>
        <w:rPr>
          <w:rFonts w:eastAsia="Arial" w:cs="Arial" w:ascii="Arial" w:hAnsi="Arial"/>
        </w:rPr>
        <w:t>Building EPOS base units, and installing and configuring hardware</w:t>
      </w:r>
    </w:p>
    <w:p>
      <w:pPr>
        <w:pStyle w:val="ParaAttribute12"/>
        <w:numPr>
          <w:ilvl w:val="0"/>
          <w:numId w:val="6"/>
        </w:numPr>
        <w:rPr>
          <w:rFonts w:ascii="Arial" w:hAnsi="Arial" w:eastAsia="Arial" w:cs="Arial"/>
        </w:rPr>
      </w:pPr>
      <w:r>
        <w:rPr>
          <w:rFonts w:eastAsia="Arial" w:cs="Arial" w:ascii="Arial" w:hAnsi="Arial"/>
        </w:rPr>
        <w:t>Setting up user accounts and testing EFT/PDQ functionality</w:t>
      </w:r>
    </w:p>
    <w:p>
      <w:pPr>
        <w:pStyle w:val="ParaAttribute12"/>
        <w:numPr>
          <w:ilvl w:val="0"/>
          <w:numId w:val="6"/>
        </w:numPr>
        <w:rPr>
          <w:rFonts w:ascii="Arial" w:hAnsi="Arial" w:eastAsia="Arial" w:cs="Arial"/>
        </w:rPr>
      </w:pPr>
      <w:r>
        <w:rPr>
          <w:rFonts w:eastAsia="Arial" w:cs="Arial" w:ascii="Arial" w:hAnsi="Arial"/>
        </w:rPr>
        <w:t>Break-Fixing hardware on customer sites and troubleshooting software</w:t>
      </w:r>
    </w:p>
    <w:p>
      <w:pPr>
        <w:pStyle w:val="ParaAttribute12"/>
        <w:numPr>
          <w:ilvl w:val="0"/>
          <w:numId w:val="6"/>
        </w:numPr>
        <w:rPr>
          <w:rFonts w:ascii="Arial" w:hAnsi="Arial" w:eastAsia="Arial" w:cs="Arial"/>
        </w:rPr>
      </w:pPr>
      <w:r>
        <w:rPr>
          <w:rFonts w:eastAsia="Arial" w:cs="Arial" w:ascii="Arial" w:hAnsi="Arial"/>
        </w:rPr>
        <w:t>Deploying Retail EPOS software and configuring for use with hardware as per scope for each site</w:t>
      </w:r>
    </w:p>
    <w:p>
      <w:pPr>
        <w:pStyle w:val="ParaAttribute12"/>
        <w:numPr>
          <w:ilvl w:val="0"/>
          <w:numId w:val="6"/>
        </w:numPr>
        <w:rPr>
          <w:rFonts w:ascii="Arial" w:hAnsi="Arial" w:eastAsia="Arial" w:cs="Arial"/>
        </w:rPr>
      </w:pPr>
      <w:r>
        <w:rPr>
          <w:rFonts w:eastAsia="Arial" w:cs="Arial" w:ascii="Arial" w:hAnsi="Arial"/>
        </w:rPr>
        <w:t>Liaising with BSM’s in order to address limitations and discuss and explore possible solutions</w:t>
      </w:r>
    </w:p>
    <w:p>
      <w:pPr>
        <w:pStyle w:val="NoSpacing"/>
        <w:jc w:val="left"/>
        <w:rPr>
          <w:rStyle w:val="CharAttribute6"/>
          <w:rFonts w:cs="Arial"/>
        </w:rPr>
      </w:pPr>
      <w:r>
        <w:rPr>
          <w:rFonts w:cs="Arial"/>
        </w:rPr>
      </w:r>
    </w:p>
    <w:p>
      <w:pPr>
        <w:pStyle w:val="NoSpacing"/>
        <w:jc w:val="left"/>
        <w:rPr>
          <w:rStyle w:val="CharAttribute6"/>
          <w:rFonts w:cs="Arial"/>
        </w:rPr>
      </w:pPr>
      <w:r>
        <w:rPr>
          <w:rFonts w:cs="Arial"/>
        </w:rPr>
      </w:r>
    </w:p>
    <w:p>
      <w:pPr>
        <w:pStyle w:val="NoSpacing"/>
        <w:jc w:val="left"/>
        <w:rPr>
          <w:rStyle w:val="CharAttribute6"/>
          <w:rFonts w:cs="Arial"/>
        </w:rPr>
      </w:pPr>
      <w:r>
        <w:rPr>
          <w:rFonts w:cs="Arial"/>
        </w:rPr>
      </w:r>
    </w:p>
    <w:p>
      <w:pPr>
        <w:pStyle w:val="NoSpacing"/>
        <w:jc w:val="left"/>
        <w:rPr>
          <w:rStyle w:val="CharAttribute6"/>
          <w:rFonts w:cs="Arial"/>
        </w:rPr>
      </w:pPr>
      <w:r>
        <w:rPr>
          <w:rStyle w:val="CharAttribute6"/>
          <w:rFonts w:cs="Arial"/>
        </w:rPr>
        <w:t>Aug ‘15 – September ‘15</w:t>
      </w:r>
    </w:p>
    <w:p>
      <w:pPr>
        <w:pStyle w:val="NoSpacing"/>
        <w:jc w:val="left"/>
        <w:rPr>
          <w:rStyle w:val="CharAttribute6"/>
          <w:rFonts w:cs="Arial"/>
        </w:rPr>
      </w:pPr>
      <w:r>
        <w:rPr>
          <w:rStyle w:val="CharAttribute6"/>
          <w:rFonts w:cs="Arial"/>
        </w:rPr>
        <w:t>Repose IT</w:t>
      </w:r>
    </w:p>
    <w:p>
      <w:pPr>
        <w:pStyle w:val="NoSpacing"/>
        <w:jc w:val="left"/>
        <w:rPr>
          <w:rStyle w:val="CharAttribute6"/>
          <w:rFonts w:cs="Arial"/>
        </w:rPr>
      </w:pPr>
      <w:r>
        <w:rPr>
          <w:rStyle w:val="CharAttribute6"/>
          <w:rFonts w:cs="Arial"/>
        </w:rPr>
        <w:t>Tesco, Bombardier</w:t>
      </w:r>
    </w:p>
    <w:p>
      <w:pPr>
        <w:pStyle w:val="NoSpacing"/>
        <w:jc w:val="left"/>
        <w:rPr>
          <w:rStyle w:val="CharAttribute6"/>
          <w:rFonts w:cs="Arial"/>
          <w:b w:val="false"/>
          <w:b w:val="false"/>
        </w:rPr>
      </w:pPr>
      <w:r>
        <w:rPr>
          <w:rStyle w:val="CharAttribute6"/>
          <w:rFonts w:cs="Arial"/>
        </w:rPr>
        <w:t>IT Migration, 2</w:t>
      </w:r>
      <w:r>
        <w:rPr>
          <w:rStyle w:val="CharAttribute6"/>
          <w:rFonts w:cs="Arial"/>
          <w:vertAlign w:val="superscript"/>
        </w:rPr>
        <w:t>nd</w:t>
      </w:r>
      <w:r>
        <w:rPr>
          <w:rStyle w:val="CharAttribute6"/>
          <w:rFonts w:cs="Arial"/>
        </w:rPr>
        <w:t xml:space="preserve"> Line Support Engineer</w:t>
      </w:r>
      <w:r>
        <w:rPr>
          <w:rStyle w:val="CharAttribute6"/>
          <w:rFonts w:cs="Arial"/>
          <w:b w:val="false"/>
        </w:rPr>
        <w:t xml:space="preserve"> </w:t>
      </w:r>
    </w:p>
    <w:p>
      <w:pPr>
        <w:pStyle w:val="NoSpacing"/>
        <w:jc w:val="left"/>
        <w:rPr>
          <w:rStyle w:val="CharAttribute6"/>
          <w:rFonts w:cs="Arial"/>
          <w:b w:val="false"/>
          <w:b w:val="false"/>
        </w:rPr>
      </w:pPr>
      <w:r>
        <w:rPr>
          <w:rStyle w:val="CharAttribute6"/>
          <w:rFonts w:cs="Arial"/>
          <w:b w:val="false"/>
        </w:rPr>
        <w:t>Contracts with a couple of companies, this involved the following</w:t>
      </w:r>
    </w:p>
    <w:p>
      <w:pPr>
        <w:pStyle w:val="NoSpacing"/>
        <w:jc w:val="left"/>
        <w:rPr>
          <w:rStyle w:val="CharAttribute6"/>
          <w:rFonts w:cs="Arial"/>
          <w:b w:val="false"/>
          <w:b w:val="false"/>
        </w:rPr>
      </w:pPr>
      <w:r>
        <w:rPr>
          <w:rFonts w:cs="Arial"/>
          <w:b w:val="false"/>
        </w:rPr>
      </w:r>
    </w:p>
    <w:p>
      <w:pPr>
        <w:pStyle w:val="NoSpacing"/>
        <w:numPr>
          <w:ilvl w:val="0"/>
          <w:numId w:val="2"/>
        </w:numPr>
        <w:jc w:val="left"/>
        <w:rPr>
          <w:rStyle w:val="CharAttribute6"/>
          <w:rFonts w:cs="Arial"/>
          <w:b w:val="false"/>
          <w:b w:val="false"/>
        </w:rPr>
      </w:pPr>
      <w:r>
        <w:rPr>
          <w:rStyle w:val="CharAttribute6"/>
          <w:rFonts w:cs="Arial"/>
          <w:b w:val="false"/>
        </w:rPr>
        <w:t>Setting up Symbol MC series devices and Wireless handheld printers</w:t>
      </w:r>
    </w:p>
    <w:p>
      <w:pPr>
        <w:pStyle w:val="NoSpacing"/>
        <w:numPr>
          <w:ilvl w:val="0"/>
          <w:numId w:val="2"/>
        </w:numPr>
        <w:jc w:val="left"/>
        <w:rPr>
          <w:rStyle w:val="CharAttribute6"/>
          <w:rFonts w:cs="Arial"/>
          <w:b w:val="false"/>
          <w:b w:val="false"/>
        </w:rPr>
      </w:pPr>
      <w:r>
        <w:rPr>
          <w:rStyle w:val="CharAttribute6"/>
          <w:rFonts w:cs="Arial"/>
          <w:b w:val="false"/>
        </w:rPr>
        <w:t>Pre and Post Install wireless signal testing using NETSPOT and WIFI ANALYSER</w:t>
      </w:r>
    </w:p>
    <w:p>
      <w:pPr>
        <w:pStyle w:val="NoSpacing"/>
        <w:numPr>
          <w:ilvl w:val="0"/>
          <w:numId w:val="1"/>
        </w:numPr>
        <w:jc w:val="left"/>
        <w:rPr>
          <w:rStyle w:val="CharAttribute6"/>
          <w:rFonts w:cs="Arial"/>
          <w:b w:val="false"/>
          <w:b w:val="false"/>
        </w:rPr>
      </w:pPr>
      <w:r>
        <w:rPr>
          <w:rStyle w:val="CharAttribute6"/>
          <w:rFonts w:cs="Arial"/>
          <w:b w:val="false"/>
        </w:rPr>
        <w:t>User Data backup and Testing integration and VPN client installations</w:t>
      </w:r>
    </w:p>
    <w:p>
      <w:pPr>
        <w:pStyle w:val="NoSpacing"/>
        <w:numPr>
          <w:ilvl w:val="0"/>
          <w:numId w:val="1"/>
        </w:numPr>
        <w:jc w:val="left"/>
        <w:rPr>
          <w:rStyle w:val="CharAttribute6"/>
          <w:rFonts w:cs="Arial"/>
          <w:b w:val="false"/>
          <w:b w:val="false"/>
        </w:rPr>
      </w:pPr>
      <w:r>
        <w:rPr>
          <w:rStyle w:val="CharAttribute6"/>
          <w:rFonts w:cs="Arial"/>
          <w:b w:val="false"/>
        </w:rPr>
        <w:t>Lotus Notes conversion to Outlook</w:t>
      </w:r>
    </w:p>
    <w:p>
      <w:pPr>
        <w:pStyle w:val="NoSpacing"/>
        <w:numPr>
          <w:ilvl w:val="0"/>
          <w:numId w:val="1"/>
        </w:numPr>
        <w:jc w:val="left"/>
        <w:rPr>
          <w:rStyle w:val="CharAttribute6"/>
          <w:rFonts w:cs="Arial"/>
          <w:b w:val="false"/>
          <w:b w:val="false"/>
        </w:rPr>
      </w:pPr>
      <w:r>
        <w:rPr>
          <w:rStyle w:val="CharAttribute6"/>
          <w:rFonts w:cs="Arial"/>
          <w:b w:val="false"/>
        </w:rPr>
        <w:t>Deploying machines to users, Migrating to Windows 8 via SCCM and PXE/USB</w:t>
      </w:r>
    </w:p>
    <w:p>
      <w:pPr>
        <w:pStyle w:val="NoSpacing"/>
        <w:numPr>
          <w:ilvl w:val="0"/>
          <w:numId w:val="1"/>
        </w:numPr>
        <w:jc w:val="left"/>
        <w:rPr>
          <w:rStyle w:val="CharAttribute6"/>
          <w:rFonts w:cs="Arial"/>
          <w:b w:val="false"/>
          <w:b w:val="false"/>
        </w:rPr>
      </w:pPr>
      <w:r>
        <w:rPr>
          <w:rStyle w:val="CharAttribute6"/>
          <w:rFonts w:cs="Arial"/>
          <w:b w:val="false"/>
        </w:rPr>
        <w:t>Adding users to Domain and assigning policies</w:t>
      </w:r>
    </w:p>
    <w:p>
      <w:pPr>
        <w:pStyle w:val="NoSpacing"/>
        <w:numPr>
          <w:ilvl w:val="0"/>
          <w:numId w:val="1"/>
        </w:numPr>
        <w:jc w:val="left"/>
        <w:rPr>
          <w:rStyle w:val="CharAttribute6"/>
          <w:rFonts w:cs="Arial"/>
          <w:b w:val="false"/>
          <w:b w:val="false"/>
        </w:rPr>
      </w:pPr>
      <w:r>
        <w:rPr>
          <w:rStyle w:val="CharAttribute6"/>
          <w:rFonts w:cs="Arial"/>
          <w:b w:val="false"/>
        </w:rPr>
        <w:t>Installation / setup of printers and network drives</w:t>
      </w:r>
    </w:p>
    <w:p>
      <w:pPr>
        <w:pStyle w:val="NoSpacing"/>
        <w:jc w:val="left"/>
        <w:rPr>
          <w:rStyle w:val="CharAttribute6"/>
          <w:rFonts w:cs="Arial"/>
          <w:b w:val="false"/>
          <w:b w:val="false"/>
        </w:rPr>
      </w:pPr>
      <w:r>
        <w:rPr>
          <w:rFonts w:cs="Arial"/>
          <w:b w:val="false"/>
        </w:rPr>
      </w:r>
    </w:p>
    <w:p>
      <w:pPr>
        <w:pStyle w:val="NoSpacing"/>
        <w:jc w:val="left"/>
        <w:rPr>
          <w:rStyle w:val="CharAttribute6"/>
          <w:rFonts w:cs="Arial"/>
          <w:b w:val="false"/>
          <w:b w:val="false"/>
        </w:rPr>
      </w:pPr>
      <w:r>
        <w:rPr>
          <w:rFonts w:cs="Arial"/>
          <w:b w:val="false"/>
        </w:rPr>
      </w:r>
    </w:p>
    <w:p>
      <w:pPr>
        <w:pStyle w:val="ParaAttribute12"/>
        <w:rPr>
          <w:rFonts w:ascii="Arial" w:hAnsi="Arial" w:eastAsia="Arial" w:cs="Arial"/>
          <w:b/>
          <w:b/>
        </w:rPr>
      </w:pPr>
      <w:r>
        <w:rPr>
          <w:rStyle w:val="CharAttribute6"/>
          <w:rFonts w:cs="Arial"/>
        </w:rPr>
        <w:t>Sep ‘14 – Nov ‘14</w:t>
      </w:r>
    </w:p>
    <w:p>
      <w:pPr>
        <w:pStyle w:val="ParaAttribute12"/>
        <w:rPr>
          <w:rFonts w:ascii="Arial" w:hAnsi="Arial" w:eastAsia="Arial" w:cs="Arial"/>
          <w:b/>
          <w:b/>
        </w:rPr>
      </w:pPr>
      <w:r>
        <w:rPr>
          <w:rStyle w:val="CharAttribute6"/>
          <w:rFonts w:cs="Arial"/>
        </w:rPr>
        <w:t>Centro</w:t>
      </w:r>
    </w:p>
    <w:p>
      <w:pPr>
        <w:pStyle w:val="ParaAttribute12"/>
        <w:rPr>
          <w:rFonts w:ascii="Arial" w:hAnsi="Arial" w:eastAsia="Arial" w:cs="Arial"/>
          <w:b/>
          <w:b/>
        </w:rPr>
      </w:pPr>
      <w:r>
        <w:rPr>
          <w:rStyle w:val="CharAttribute6"/>
          <w:rFonts w:cs="Arial"/>
        </w:rPr>
        <w:t>End User Computing (EUC) ICT Support – 2</w:t>
      </w:r>
      <w:r>
        <w:rPr>
          <w:rStyle w:val="CharAttribute29"/>
          <w:rFonts w:cs="Arial"/>
        </w:rPr>
        <w:t>nd</w:t>
      </w:r>
      <w:r>
        <w:rPr>
          <w:rStyle w:val="CharAttribute6"/>
          <w:rFonts w:cs="Arial"/>
        </w:rPr>
        <w:t xml:space="preserve"> line</w:t>
      </w:r>
    </w:p>
    <w:p>
      <w:pPr>
        <w:pStyle w:val="ParaAttribute12"/>
        <w:rPr>
          <w:rStyle w:val="CharAttribute7"/>
          <w:rFonts w:cs="Arial"/>
        </w:rPr>
      </w:pPr>
      <w:r>
        <w:rPr>
          <w:rStyle w:val="CharAttribute7"/>
          <w:rFonts w:cs="Arial"/>
        </w:rPr>
        <w:t>Duties to include</w:t>
      </w:r>
    </w:p>
    <w:p>
      <w:pPr>
        <w:pStyle w:val="ParaAttribute12"/>
        <w:rPr>
          <w:rFonts w:ascii="Arial" w:hAnsi="Arial" w:eastAsia="Arial" w:cs="Arial"/>
        </w:rPr>
      </w:pPr>
      <w:r>
        <w:rPr>
          <w:rFonts w:eastAsia="Arial" w:cs="Arial" w:ascii="Arial" w:hAnsi="Arial"/>
        </w:rPr>
      </w:r>
    </w:p>
    <w:p>
      <w:pPr>
        <w:pStyle w:val="ParaAttribute12"/>
        <w:rPr>
          <w:rFonts w:ascii="Arial" w:hAnsi="Arial" w:eastAsia="Arial" w:cs="Arial"/>
        </w:rPr>
      </w:pPr>
      <w:r>
        <w:rPr>
          <w:rStyle w:val="CharAttribute7"/>
          <w:rFonts w:cs="Arial"/>
        </w:rPr>
        <w:tab/>
        <w:t>- Deploying SCCM WIM images to Laptop and Desktops</w:t>
      </w:r>
    </w:p>
    <w:p>
      <w:pPr>
        <w:pStyle w:val="ParaAttribute12"/>
        <w:rPr>
          <w:rFonts w:ascii="Arial" w:hAnsi="Arial" w:eastAsia="Arial" w:cs="Arial"/>
        </w:rPr>
      </w:pPr>
      <w:r>
        <w:rPr>
          <w:rStyle w:val="CharAttribute7"/>
          <w:rFonts w:cs="Arial"/>
        </w:rPr>
        <w:tab/>
        <w:t>- Creating task media</w:t>
      </w:r>
    </w:p>
    <w:p>
      <w:pPr>
        <w:pStyle w:val="ParaAttribute12"/>
        <w:rPr>
          <w:rFonts w:ascii="Arial" w:hAnsi="Arial" w:eastAsia="Arial" w:cs="Arial"/>
        </w:rPr>
      </w:pPr>
      <w:r>
        <w:rPr>
          <w:rStyle w:val="CharAttribute7"/>
          <w:rFonts w:cs="Arial"/>
        </w:rPr>
        <w:tab/>
        <w:t>- OSD and General SCCM administration</w:t>
      </w:r>
    </w:p>
    <w:p>
      <w:pPr>
        <w:pStyle w:val="ParaAttribute12"/>
        <w:rPr>
          <w:rFonts w:ascii="Arial" w:hAnsi="Arial" w:eastAsia="Arial" w:cs="Arial"/>
        </w:rPr>
      </w:pPr>
      <w:r>
        <w:rPr>
          <w:rStyle w:val="CharAttribute7"/>
          <w:rFonts w:cs="Arial"/>
        </w:rPr>
        <w:t xml:space="preserve">  </w:t>
      </w:r>
      <w:r>
        <w:rPr>
          <w:rStyle w:val="CharAttribute7"/>
          <w:rFonts w:cs="Arial"/>
        </w:rPr>
        <w:tab/>
        <w:t>- SCCM task media creation and testing</w:t>
      </w:r>
    </w:p>
    <w:p>
      <w:pPr>
        <w:pStyle w:val="ParaAttribute12"/>
        <w:rPr>
          <w:rFonts w:ascii="Arial" w:hAnsi="Arial" w:eastAsia="Arial" w:cs="Arial"/>
        </w:rPr>
      </w:pPr>
      <w:r>
        <w:rPr>
          <w:rStyle w:val="CharAttribute7"/>
          <w:rFonts w:cs="Arial"/>
        </w:rPr>
        <w:tab/>
        <w:t>- Data Back-Up and Migration</w:t>
      </w:r>
    </w:p>
    <w:p>
      <w:pPr>
        <w:pStyle w:val="ParaAttribute12"/>
        <w:rPr>
          <w:rFonts w:ascii="Arial" w:hAnsi="Arial" w:eastAsia="Arial" w:cs="Arial"/>
        </w:rPr>
      </w:pPr>
      <w:r>
        <w:rPr>
          <w:rStyle w:val="CharAttribute7"/>
          <w:rFonts w:cs="Arial"/>
        </w:rPr>
        <w:tab/>
        <w:t>- Setup and support of Office 2010 and 2013</w:t>
      </w:r>
    </w:p>
    <w:p>
      <w:pPr>
        <w:pStyle w:val="ParaAttribute21"/>
        <w:rPr>
          <w:rFonts w:ascii="Arial" w:hAnsi="Arial" w:eastAsia="Arial" w:cs="Arial"/>
        </w:rPr>
      </w:pPr>
      <w:r>
        <w:rPr>
          <w:rStyle w:val="CharAttribute7"/>
          <w:rFonts w:cs="Arial"/>
        </w:rPr>
        <w:tab/>
        <w:tab/>
        <w:t>- Hardware upgrades and IMAC involving new and old assets</w:t>
      </w:r>
    </w:p>
    <w:p>
      <w:pPr>
        <w:pStyle w:val="ParaAttribute21"/>
        <w:rPr>
          <w:rFonts w:ascii="Arial" w:hAnsi="Arial" w:eastAsia="Arial" w:cs="Arial"/>
        </w:rPr>
      </w:pPr>
      <w:r>
        <w:rPr>
          <w:rStyle w:val="CharAttribute7"/>
          <w:rFonts w:cs="Arial"/>
        </w:rPr>
        <w:t xml:space="preserve">  </w:t>
      </w:r>
      <w:r>
        <w:rPr>
          <w:rStyle w:val="CharAttribute7"/>
          <w:rFonts w:cs="Arial"/>
        </w:rPr>
        <w:tab/>
        <w:tab/>
        <w:t>- Exchange Management Console administration</w:t>
      </w:r>
    </w:p>
    <w:p>
      <w:pPr>
        <w:pStyle w:val="ParaAttribute21"/>
        <w:rPr>
          <w:rFonts w:ascii="Arial" w:hAnsi="Arial" w:eastAsia="Arial" w:cs="Arial"/>
        </w:rPr>
      </w:pPr>
      <w:r>
        <w:rPr>
          <w:rStyle w:val="CharAttribute7"/>
          <w:rFonts w:cs="Arial"/>
        </w:rPr>
        <w:t xml:space="preserve">  </w:t>
      </w:r>
      <w:r>
        <w:rPr>
          <w:rStyle w:val="CharAttribute7"/>
          <w:rFonts w:cs="Arial"/>
        </w:rPr>
        <w:tab/>
        <w:tab/>
        <w:t>- Mxie administration and configuration</w:t>
      </w:r>
    </w:p>
    <w:p>
      <w:pPr>
        <w:pStyle w:val="ParaAttribute21"/>
        <w:rPr>
          <w:rFonts w:ascii="Arial" w:hAnsi="Arial" w:eastAsia="Arial" w:cs="Arial"/>
        </w:rPr>
      </w:pPr>
      <w:r>
        <w:rPr>
          <w:rStyle w:val="CharAttribute7"/>
          <w:rFonts w:cs="Arial"/>
        </w:rPr>
        <w:t xml:space="preserve">  </w:t>
      </w:r>
      <w:r>
        <w:rPr>
          <w:rStyle w:val="CharAttribute7"/>
          <w:rFonts w:cs="Arial"/>
        </w:rPr>
        <w:tab/>
        <w:tab/>
        <w:t>- Active Directory administration and configuration, Starters and Leavers, policies and groups etc</w:t>
      </w:r>
    </w:p>
    <w:p>
      <w:pPr>
        <w:pStyle w:val="ParaAttribute21"/>
        <w:rPr>
          <w:rFonts w:ascii="Arial" w:hAnsi="Arial" w:eastAsia="Arial" w:cs="Arial"/>
        </w:rPr>
      </w:pPr>
      <w:r>
        <w:rPr>
          <w:rStyle w:val="CharAttribute7"/>
          <w:rFonts w:cs="Arial"/>
        </w:rPr>
        <w:t xml:space="preserve">    </w:t>
      </w:r>
      <w:r>
        <w:rPr>
          <w:rStyle w:val="CharAttribute7"/>
          <w:rFonts w:cs="Arial"/>
        </w:rPr>
        <w:tab/>
        <w:t>- VOIP phones setup and Mxie integration and number binding</w:t>
      </w:r>
    </w:p>
    <w:p>
      <w:pPr>
        <w:pStyle w:val="ParaAttribute21"/>
        <w:rPr>
          <w:rStyle w:val="CharAttribute7"/>
          <w:rFonts w:cs="Arial"/>
        </w:rPr>
      </w:pPr>
      <w:r>
        <w:rPr>
          <w:rStyle w:val="CharAttribute7"/>
          <w:rFonts w:cs="Arial"/>
        </w:rPr>
        <w:t xml:space="preserve">    </w:t>
      </w:r>
      <w:r>
        <w:rPr>
          <w:rStyle w:val="CharAttribute7"/>
          <w:rFonts w:cs="Arial"/>
        </w:rPr>
        <w:tab/>
        <w:t>- MFD and other networked printers and print server administration</w:t>
      </w:r>
    </w:p>
    <w:p>
      <w:pPr>
        <w:pStyle w:val="ParaAttribute21"/>
        <w:rPr>
          <w:rStyle w:val="CharAttribute7"/>
          <w:rFonts w:cs="Arial"/>
        </w:rPr>
      </w:pPr>
      <w:r>
        <w:rPr>
          <w:rStyle w:val="CharAttribute7"/>
          <w:rFonts w:cs="Arial"/>
        </w:rPr>
        <w:tab/>
        <w:tab/>
        <w:t>- Blackberry setup and maintenance, BES server administration</w:t>
      </w:r>
    </w:p>
    <w:p>
      <w:pPr>
        <w:pStyle w:val="ParaAttribute21"/>
        <w:rPr>
          <w:rStyle w:val="CharAttribute7"/>
          <w:rFonts w:cs="Arial"/>
        </w:rPr>
      </w:pPr>
      <w:r>
        <w:rPr>
          <w:rStyle w:val="CharAttribute7"/>
          <w:rFonts w:cs="Arial"/>
        </w:rPr>
        <w:tab/>
        <w:tab/>
        <w:t>- Android setup using mdm (Vodafone)</w:t>
      </w:r>
    </w:p>
    <w:p>
      <w:pPr>
        <w:pStyle w:val="ParaAttribute21"/>
        <w:rPr>
          <w:rFonts w:ascii="Arial" w:hAnsi="Arial" w:eastAsia="Arial" w:cs="Arial"/>
        </w:rPr>
      </w:pPr>
      <w:r>
        <w:rPr>
          <w:rStyle w:val="CharAttribute7"/>
          <w:rFonts w:cs="Arial"/>
        </w:rPr>
        <w:tab/>
        <w:tab/>
        <w:t>- Replaced out of warranty parts on mobile devices such as screens and housings</w:t>
      </w:r>
    </w:p>
    <w:p>
      <w:pPr>
        <w:pStyle w:val="ParaAttribute21"/>
        <w:rPr>
          <w:rFonts w:ascii="Arial" w:hAnsi="Arial" w:eastAsia="Arial" w:cs="Arial"/>
        </w:rPr>
      </w:pPr>
      <w:r>
        <w:rPr>
          <w:rStyle w:val="CharAttribute7"/>
          <w:rFonts w:cs="Arial"/>
        </w:rPr>
        <w:tab/>
        <w:tab/>
        <w:t>- Bitlocker encryption and recovery support</w:t>
      </w:r>
    </w:p>
    <w:p>
      <w:pPr>
        <w:pStyle w:val="ParaAttribute21"/>
        <w:rPr>
          <w:rFonts w:ascii="Arial" w:hAnsi="Arial" w:eastAsia="Arial" w:cs="Arial"/>
        </w:rPr>
      </w:pPr>
      <w:r>
        <w:rPr>
          <w:rStyle w:val="CharAttribute7"/>
          <w:rFonts w:cs="Arial"/>
        </w:rPr>
        <w:tab/>
        <w:tab/>
        <w:t>- Undertook Remote Desktop Support using RDP and SCCM remote tools as well as Desk-Side</w:t>
      </w:r>
    </w:p>
    <w:p>
      <w:pPr>
        <w:pStyle w:val="ParaAttribute21"/>
        <w:rPr>
          <w:rStyle w:val="CharAttribute7"/>
          <w:rFonts w:cs="Arial"/>
        </w:rPr>
      </w:pPr>
      <w:r>
        <w:rPr>
          <w:rStyle w:val="CharAttribute7"/>
          <w:rFonts w:cs="Arial"/>
        </w:rPr>
        <w:tab/>
        <w:tab/>
        <w:t>- Used LANDesk to log and update calls</w:t>
      </w:r>
    </w:p>
    <w:p>
      <w:pPr>
        <w:pStyle w:val="ParaAttribute21"/>
        <w:rPr>
          <w:rFonts w:ascii="Arial" w:hAnsi="Arial" w:eastAsia="Arial" w:cs="Arial"/>
        </w:rPr>
      </w:pPr>
      <w:r>
        <w:rPr>
          <w:rStyle w:val="CharAttribute7"/>
          <w:rFonts w:cs="Arial"/>
        </w:rPr>
        <w:tab/>
        <w:tab/>
        <w:t>- Warranty calls with IBM and liaison with IBM staff</w:t>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Fonts w:ascii="Arial" w:hAnsi="Arial" w:eastAsia="Arial" w:cs="Arial"/>
          <w:b/>
          <w:b/>
        </w:rPr>
      </w:pPr>
      <w:r>
        <w:rPr>
          <w:rStyle w:val="CharAttribute6"/>
          <w:rFonts w:cs="Arial"/>
        </w:rPr>
        <w:t>Jun ‘14 – Jul ‘14</w:t>
      </w:r>
    </w:p>
    <w:p>
      <w:pPr>
        <w:pStyle w:val="ParaAttribute12"/>
        <w:rPr>
          <w:rFonts w:ascii="Arial" w:hAnsi="Arial" w:eastAsia="Arial" w:cs="Arial"/>
          <w:b/>
          <w:b/>
        </w:rPr>
      </w:pPr>
      <w:r>
        <w:rPr>
          <w:rStyle w:val="CharAttribute6"/>
          <w:rFonts w:cs="Arial"/>
        </w:rPr>
        <w:t>University of Birmingham</w:t>
      </w:r>
    </w:p>
    <w:p>
      <w:pPr>
        <w:pStyle w:val="ParaAttribute12"/>
        <w:rPr>
          <w:rFonts w:ascii="Arial" w:hAnsi="Arial" w:eastAsia="Arial" w:cs="Arial"/>
          <w:b/>
          <w:b/>
        </w:rPr>
      </w:pPr>
      <w:r>
        <w:rPr>
          <w:rStyle w:val="CharAttribute6"/>
          <w:rFonts w:cs="Arial"/>
        </w:rPr>
        <w:t>End User Computing (EUC) Desktop Support</w:t>
      </w:r>
    </w:p>
    <w:p>
      <w:pPr>
        <w:pStyle w:val="NoSpacing"/>
        <w:jc w:val="left"/>
        <w:rPr>
          <w:rFonts w:ascii="Arial" w:hAnsi="Arial" w:cs="Arial"/>
        </w:rPr>
      </w:pPr>
      <w:r>
        <w:rPr>
          <w:rStyle w:val="CharAttribute7"/>
          <w:rFonts w:cs="Arial"/>
        </w:rPr>
        <w:t>Short term contract where engineers were taken in to help address the backlog of calls generated by end users at the University campus sites.  Undertook a varied role within a team and on my own.  This would involve the following</w:t>
      </w:r>
    </w:p>
    <w:p>
      <w:pPr>
        <w:pStyle w:val="ParaAttribute12"/>
        <w:rPr>
          <w:rFonts w:ascii="Arial" w:hAnsi="Arial" w:eastAsia="Arial" w:cs="Arial"/>
        </w:rPr>
      </w:pPr>
      <w:r>
        <w:rPr>
          <w:rFonts w:eastAsia="Arial" w:cs="Arial" w:ascii="Arial" w:hAnsi="Arial"/>
        </w:rPr>
      </w:r>
    </w:p>
    <w:p>
      <w:pPr>
        <w:pStyle w:val="ParaAttribute12"/>
        <w:rPr>
          <w:rFonts w:ascii="Arial" w:hAnsi="Arial" w:eastAsia="Arial" w:cs="Arial"/>
        </w:rPr>
      </w:pPr>
      <w:r>
        <w:rPr>
          <w:rStyle w:val="CharAttribute7"/>
          <w:rFonts w:cs="Arial"/>
        </w:rPr>
        <w:tab/>
        <w:t>- Deploying SCCM WIM images to Laptop and Desktops</w:t>
      </w:r>
    </w:p>
    <w:p>
      <w:pPr>
        <w:pStyle w:val="ParaAttribute12"/>
        <w:rPr>
          <w:rStyle w:val="CharAttribute7"/>
          <w:rFonts w:cs="Arial"/>
        </w:rPr>
      </w:pPr>
      <w:r>
        <w:rPr>
          <w:rStyle w:val="CharAttribute7"/>
          <w:rFonts w:cs="Arial"/>
        </w:rPr>
        <w:tab/>
        <w:t>- Using Service Desk to update calls that were generated</w:t>
      </w:r>
    </w:p>
    <w:p>
      <w:pPr>
        <w:pStyle w:val="ParaAttribute12"/>
        <w:rPr>
          <w:rFonts w:ascii="Arial" w:hAnsi="Arial" w:eastAsia="Arial" w:cs="Arial"/>
        </w:rPr>
      </w:pPr>
      <w:r>
        <w:rPr>
          <w:rStyle w:val="CharAttribute7"/>
          <w:rFonts w:cs="Arial"/>
        </w:rPr>
        <w:tab/>
        <w:t>- Active Directory administration – Users and Computers</w:t>
      </w:r>
    </w:p>
    <w:p>
      <w:pPr>
        <w:pStyle w:val="ParaAttribute12"/>
        <w:rPr>
          <w:rFonts w:ascii="Arial" w:hAnsi="Arial" w:eastAsia="Arial" w:cs="Arial"/>
        </w:rPr>
      </w:pPr>
      <w:r>
        <w:rPr>
          <w:rStyle w:val="CharAttribute7"/>
          <w:rFonts w:cs="Arial"/>
        </w:rPr>
        <w:tab/>
        <w:t>- Breakfix of Printers, Desktop and Laptops</w:t>
      </w:r>
    </w:p>
    <w:p>
      <w:pPr>
        <w:pStyle w:val="ParaAttribute12"/>
        <w:rPr>
          <w:rStyle w:val="CharAttribute7"/>
          <w:rFonts w:cs="Arial"/>
        </w:rPr>
      </w:pPr>
      <w:r>
        <w:rPr>
          <w:rStyle w:val="CharAttribute7"/>
          <w:rFonts w:cs="Arial"/>
        </w:rPr>
        <w:tab/>
        <w:t>- Data Back-Up and Migration</w:t>
      </w:r>
    </w:p>
    <w:p>
      <w:pPr>
        <w:pStyle w:val="ParaAttribute12"/>
        <w:rPr>
          <w:rFonts w:ascii="Arial" w:hAnsi="Arial" w:eastAsia="Arial" w:cs="Arial"/>
        </w:rPr>
      </w:pPr>
      <w:r>
        <w:rPr>
          <w:rStyle w:val="CharAttribute7"/>
          <w:rFonts w:cs="Arial"/>
        </w:rPr>
        <w:tab/>
        <w:t>- Introducing mobile devices to the domain, including Android and iOS as well as Blackberry on BES</w:t>
      </w:r>
    </w:p>
    <w:p>
      <w:pPr>
        <w:pStyle w:val="ParaAttribute12"/>
        <w:rPr>
          <w:rFonts w:ascii="Arial" w:hAnsi="Arial" w:eastAsia="Arial" w:cs="Arial"/>
        </w:rPr>
      </w:pPr>
      <w:r>
        <w:rPr>
          <w:rStyle w:val="CharAttribute7"/>
          <w:rFonts w:cs="Arial"/>
        </w:rPr>
        <w:tab/>
        <w:t>- Setup of Office 2010 and Outlook 2010</w:t>
      </w:r>
    </w:p>
    <w:p>
      <w:pPr>
        <w:pStyle w:val="ParaAttribute21"/>
        <w:rPr>
          <w:rStyle w:val="CharAttribute7"/>
          <w:rFonts w:cs="Arial"/>
        </w:rPr>
      </w:pPr>
      <w:r>
        <w:rPr>
          <w:rStyle w:val="CharAttribute7"/>
          <w:rFonts w:cs="Arial"/>
        </w:rPr>
        <w:tab/>
        <w:tab/>
        <w:t xml:space="preserve">- Hardware upgrades and commissioning and decommissioning new and old assets, this would also involve </w:t>
        <w:tab/>
        <w:t>- Windows XP to 7 migration</w:t>
      </w:r>
    </w:p>
    <w:p>
      <w:pPr>
        <w:pStyle w:val="ParaAttribute21"/>
        <w:rPr>
          <w:rFonts w:ascii="Arial" w:hAnsi="Arial" w:eastAsia="Arial" w:cs="Arial"/>
        </w:rPr>
      </w:pPr>
      <w:r>
        <w:rPr>
          <w:rStyle w:val="CharAttribute7"/>
          <w:rFonts w:cs="Arial"/>
        </w:rPr>
        <w:tab/>
        <w:tab/>
        <w:t>- Warranty calls with Dell and Stone, liaising with Dell and Stone engineers to resolve issues</w:t>
      </w:r>
    </w:p>
    <w:p>
      <w:pPr>
        <w:pStyle w:val="ParaAttribute21"/>
        <w:rPr>
          <w:rFonts w:ascii="Arial" w:hAnsi="Arial" w:eastAsia="Arial" w:cs="Arial"/>
        </w:rPr>
      </w:pPr>
      <w:r>
        <w:rPr>
          <w:rStyle w:val="CharAttribute7"/>
          <w:rFonts w:cs="Arial"/>
        </w:rPr>
        <w:tab/>
        <w:tab/>
        <w:t>- Bitlocker encryption and Bitlocker recovery, Bitlocker administration on AD</w:t>
      </w:r>
    </w:p>
    <w:p>
      <w:pPr>
        <w:pStyle w:val="ParaAttribute21"/>
        <w:rPr>
          <w:rFonts w:ascii="Arial" w:hAnsi="Arial" w:eastAsia="Arial" w:cs="Arial"/>
        </w:rPr>
      </w:pPr>
      <w:r>
        <w:rPr>
          <w:rStyle w:val="CharAttribute7"/>
          <w:rFonts w:cs="Arial"/>
        </w:rPr>
        <w:tab/>
        <w:tab/>
        <w:t>- Undertook Remote Desktop Support using OCS and LogMeIn as well as Desk-Side</w:t>
      </w:r>
    </w:p>
    <w:p>
      <w:pPr>
        <w:pStyle w:val="ParaAttribute12"/>
        <w:rPr>
          <w:rStyle w:val="CharAttribute6"/>
          <w:rFonts w:cs="Arial"/>
        </w:rPr>
      </w:pPr>
      <w:r>
        <w:rPr>
          <w:rFonts w:cs="Arial"/>
        </w:rPr>
      </w:r>
    </w:p>
    <w:p>
      <w:pPr>
        <w:pStyle w:val="ParaAttribute12"/>
        <w:rPr>
          <w:rStyle w:val="CharAttribute6"/>
          <w:rFonts w:cs="Arial"/>
        </w:rPr>
      </w:pPr>
      <w:r>
        <w:rPr>
          <w:rFonts w:cs="Arial"/>
        </w:rPr>
      </w:r>
    </w:p>
    <w:p>
      <w:pPr>
        <w:pStyle w:val="ParaAttribute12"/>
        <w:rPr>
          <w:rFonts w:ascii="Arial" w:hAnsi="Arial" w:eastAsia="Arial" w:cs="Arial"/>
          <w:b/>
          <w:b/>
        </w:rPr>
      </w:pPr>
      <w:r>
        <w:rPr>
          <w:rStyle w:val="CharAttribute6"/>
          <w:rFonts w:cs="Arial"/>
        </w:rPr>
        <w:t>Jan ‘14 – May ‘14</w:t>
      </w:r>
    </w:p>
    <w:p>
      <w:pPr>
        <w:pStyle w:val="ParaAttribute12"/>
        <w:rPr>
          <w:rFonts w:ascii="Arial" w:hAnsi="Arial" w:eastAsia="Arial" w:cs="Arial"/>
          <w:b/>
          <w:b/>
        </w:rPr>
      </w:pPr>
      <w:r>
        <w:rPr>
          <w:rStyle w:val="CharAttribute6"/>
          <w:rFonts w:cs="Arial"/>
        </w:rPr>
        <w:t>Steria Recruitment – Steria (Sopra Steria)</w:t>
      </w:r>
    </w:p>
    <w:p>
      <w:pPr>
        <w:pStyle w:val="ParaAttribute12"/>
        <w:rPr>
          <w:rFonts w:ascii="Arial" w:hAnsi="Arial" w:eastAsia="Arial" w:cs="Arial"/>
          <w:b/>
          <w:b/>
        </w:rPr>
      </w:pPr>
      <w:r>
        <w:rPr>
          <w:rStyle w:val="CharAttribute6"/>
          <w:rFonts w:cs="Arial"/>
        </w:rPr>
        <w:t>Windows XP to Windows 7 Migration</w:t>
      </w:r>
    </w:p>
    <w:p>
      <w:pPr>
        <w:pStyle w:val="ParaAttribute12"/>
        <w:rPr>
          <w:rFonts w:ascii="Arial" w:hAnsi="Arial" w:eastAsia="Arial" w:cs="Arial"/>
          <w:b/>
          <w:b/>
        </w:rPr>
      </w:pPr>
      <w:r>
        <w:rPr>
          <w:rStyle w:val="CharAttribute6"/>
          <w:rFonts w:cs="Arial"/>
        </w:rPr>
        <w:t>Rollout and Implementation/Support Floor walking</w:t>
      </w:r>
    </w:p>
    <w:p>
      <w:pPr>
        <w:pStyle w:val="NoSpacing"/>
        <w:jc w:val="left"/>
        <w:rPr>
          <w:rFonts w:ascii="Arial" w:hAnsi="Arial" w:cs="Arial"/>
        </w:rPr>
      </w:pPr>
      <w:r>
        <w:rPr>
          <w:rStyle w:val="CharAttribute7"/>
          <w:rFonts w:eastAsia="Batang" w:cs="Arial"/>
        </w:rPr>
        <w:t>This role was a large scale project to migrate the Steria estate of around 1500 users in the UK, from XP to W7.</w:t>
      </w:r>
    </w:p>
    <w:p>
      <w:pPr>
        <w:pStyle w:val="ParaAttribute12"/>
        <w:rPr>
          <w:rFonts w:ascii="Arial" w:hAnsi="Arial" w:eastAsia="Arial" w:cs="Arial"/>
        </w:rPr>
      </w:pPr>
      <w:r>
        <w:rPr>
          <w:rFonts w:eastAsia="Arial" w:cs="Arial" w:ascii="Arial" w:hAnsi="Arial"/>
        </w:rPr>
      </w:r>
    </w:p>
    <w:p>
      <w:pPr>
        <w:pStyle w:val="ParaAttribute12"/>
        <w:numPr>
          <w:ilvl w:val="0"/>
          <w:numId w:val="7"/>
        </w:numPr>
        <w:rPr>
          <w:rFonts w:ascii="Arial" w:hAnsi="Arial" w:eastAsia="Arial" w:cs="Arial"/>
        </w:rPr>
      </w:pPr>
      <w:r>
        <w:rPr>
          <w:rStyle w:val="CharAttribute7"/>
          <w:rFonts w:cs="Arial"/>
        </w:rPr>
        <w:t>Deploying SCCM WIM images to Laptop and Desktops</w:t>
      </w:r>
    </w:p>
    <w:p>
      <w:pPr>
        <w:pStyle w:val="ParaAttribute12"/>
        <w:numPr>
          <w:ilvl w:val="0"/>
          <w:numId w:val="7"/>
        </w:numPr>
        <w:rPr>
          <w:rFonts w:ascii="Arial" w:hAnsi="Arial" w:eastAsia="Arial" w:cs="Arial"/>
        </w:rPr>
      </w:pPr>
      <w:r>
        <w:rPr>
          <w:rStyle w:val="CharAttribute7"/>
          <w:rFonts w:cs="Arial"/>
        </w:rPr>
        <w:t>Updating STARS/HPSC with call closure/update information</w:t>
      </w:r>
    </w:p>
    <w:p>
      <w:pPr>
        <w:pStyle w:val="ParaAttribute12"/>
        <w:numPr>
          <w:ilvl w:val="0"/>
          <w:numId w:val="7"/>
        </w:numPr>
        <w:rPr>
          <w:rFonts w:ascii="Arial" w:hAnsi="Arial" w:eastAsia="Arial" w:cs="Arial"/>
        </w:rPr>
      </w:pPr>
      <w:r>
        <w:rPr>
          <w:rStyle w:val="CharAttribute7"/>
          <w:rFonts w:cs="Arial"/>
        </w:rPr>
        <w:t>Scheduling upgrades and allocating engineers during phase 1 of the project Using Active Directory to administer profiles, user accounts and privilege and security settings</w:t>
      </w:r>
    </w:p>
    <w:p>
      <w:pPr>
        <w:pStyle w:val="ParaAttribute12"/>
        <w:numPr>
          <w:ilvl w:val="0"/>
          <w:numId w:val="7"/>
        </w:numPr>
        <w:rPr>
          <w:rFonts w:ascii="Arial" w:hAnsi="Arial" w:eastAsia="Arial" w:cs="Arial"/>
        </w:rPr>
      </w:pPr>
      <w:r>
        <w:rPr>
          <w:rStyle w:val="CharAttribute7"/>
          <w:rFonts w:cs="Arial"/>
        </w:rPr>
        <w:t>Mapping network drives and installing printers and other peripherals, both network and locally located</w:t>
      </w:r>
    </w:p>
    <w:p>
      <w:pPr>
        <w:pStyle w:val="ParaAttribute12"/>
        <w:numPr>
          <w:ilvl w:val="0"/>
          <w:numId w:val="7"/>
        </w:numPr>
        <w:rPr>
          <w:rFonts w:ascii="Arial" w:hAnsi="Arial" w:eastAsia="Arial" w:cs="Arial"/>
        </w:rPr>
      </w:pPr>
      <w:r>
        <w:rPr>
          <w:rStyle w:val="CharAttribute7"/>
          <w:rFonts w:cs="Arial"/>
        </w:rPr>
        <w:t>Data transfer of user files to appropriate locations</w:t>
      </w:r>
    </w:p>
    <w:p>
      <w:pPr>
        <w:pStyle w:val="ParaAttribute12"/>
        <w:numPr>
          <w:ilvl w:val="0"/>
          <w:numId w:val="7"/>
        </w:numPr>
        <w:rPr>
          <w:rFonts w:ascii="Arial" w:hAnsi="Arial" w:eastAsia="Arial" w:cs="Arial"/>
        </w:rPr>
      </w:pPr>
      <w:r>
        <w:rPr>
          <w:rStyle w:val="CharAttribute7"/>
          <w:rFonts w:cs="Arial"/>
        </w:rPr>
        <w:t>Installation and setup of Microsoft Office 2010 and Outlook 2010</w:t>
      </w:r>
    </w:p>
    <w:p>
      <w:pPr>
        <w:pStyle w:val="ParaAttribute12"/>
        <w:numPr>
          <w:ilvl w:val="0"/>
          <w:numId w:val="7"/>
        </w:numPr>
        <w:rPr>
          <w:rFonts w:ascii="Arial" w:hAnsi="Arial" w:eastAsia="Arial" w:cs="Arial"/>
        </w:rPr>
      </w:pPr>
      <w:r>
        <w:rPr>
          <w:rStyle w:val="CharAttribute7"/>
          <w:rFonts w:cs="Arial"/>
        </w:rPr>
        <w:t>Installation of user specific licensed software such as VMWARE and Oracle via Citrix and Java</w:t>
      </w:r>
    </w:p>
    <w:p>
      <w:pPr>
        <w:pStyle w:val="ParaAttribute12"/>
        <w:numPr>
          <w:ilvl w:val="0"/>
          <w:numId w:val="7"/>
        </w:numPr>
        <w:rPr>
          <w:rFonts w:ascii="Arial" w:hAnsi="Arial" w:eastAsia="Arial" w:cs="Arial"/>
        </w:rPr>
      </w:pPr>
      <w:r>
        <w:rPr>
          <w:rStyle w:val="CharAttribute7"/>
          <w:rFonts w:cs="Arial"/>
        </w:rPr>
        <w:t>Full 128bit data encryption of all portable machine hard drives using Symantec PGP</w:t>
      </w:r>
    </w:p>
    <w:p>
      <w:pPr>
        <w:pStyle w:val="ParaAttribute12"/>
        <w:numPr>
          <w:ilvl w:val="0"/>
          <w:numId w:val="7"/>
        </w:numPr>
        <w:rPr>
          <w:rFonts w:ascii="Arial" w:hAnsi="Arial" w:eastAsia="Arial" w:cs="Arial"/>
        </w:rPr>
      </w:pPr>
      <w:r>
        <w:rPr>
          <w:rStyle w:val="CharAttribute7"/>
          <w:rFonts w:cs="Arial"/>
        </w:rPr>
        <w:t>RDP fault resolutions, floor walking and also liaising with department heads to provide solutions for issues</w:t>
      </w:r>
    </w:p>
    <w:p>
      <w:pPr>
        <w:pStyle w:val="ParaAttribute12"/>
        <w:numPr>
          <w:ilvl w:val="0"/>
          <w:numId w:val="7"/>
        </w:numPr>
        <w:rPr>
          <w:rFonts w:ascii="Arial" w:hAnsi="Arial" w:eastAsia="Arial" w:cs="Arial"/>
        </w:rPr>
      </w:pPr>
      <w:r>
        <w:rPr>
          <w:rStyle w:val="CharAttribute7"/>
          <w:rFonts w:cs="Arial"/>
        </w:rPr>
        <w:t>Training new engineers and offering support when needed to others in the team</w:t>
      </w:r>
    </w:p>
    <w:p>
      <w:pPr>
        <w:pStyle w:val="ParaAttribute12"/>
        <w:numPr>
          <w:ilvl w:val="0"/>
          <w:numId w:val="7"/>
        </w:numPr>
        <w:rPr>
          <w:rFonts w:ascii="Arial" w:hAnsi="Arial" w:eastAsia="Arial" w:cs="Arial"/>
        </w:rPr>
      </w:pPr>
      <w:r>
        <w:rPr>
          <w:rStyle w:val="CharAttribute7"/>
          <w:rFonts w:cs="Arial"/>
        </w:rPr>
        <w:t>Configuring Outlook proxies and Exchange settings and other proxy based settings for connectivity</w:t>
      </w:r>
    </w:p>
    <w:p>
      <w:pPr>
        <w:pStyle w:val="ParaAttribute12"/>
        <w:numPr>
          <w:ilvl w:val="0"/>
          <w:numId w:val="7"/>
        </w:numPr>
        <w:rPr>
          <w:rStyle w:val="CharAttribute7"/>
          <w:rFonts w:cs="Arial"/>
        </w:rPr>
      </w:pPr>
      <w:r>
        <w:rPr>
          <w:rStyle w:val="CharAttribute7"/>
          <w:rFonts w:cs="Arial"/>
        </w:rPr>
        <w:t>Citrix XenApp, Metaframe, Presentation Server administration; Java installations and Java C/P admin</w:t>
      </w:r>
    </w:p>
    <w:p>
      <w:pPr>
        <w:pStyle w:val="ParaAttribute12"/>
        <w:numPr>
          <w:ilvl w:val="0"/>
          <w:numId w:val="7"/>
        </w:numPr>
        <w:rPr>
          <w:rStyle w:val="CharAttribute7"/>
          <w:rFonts w:cs="Arial"/>
        </w:rPr>
      </w:pPr>
      <w:r>
        <w:rPr>
          <w:rStyle w:val="CharAttribute7"/>
          <w:rFonts w:cs="Arial"/>
        </w:rPr>
        <w:t>Cisco /F5 networks VPN administration, deployment and test</w:t>
      </w:r>
    </w:p>
    <w:p>
      <w:pPr>
        <w:pStyle w:val="ParaAttribute12"/>
        <w:numPr>
          <w:ilvl w:val="0"/>
          <w:numId w:val="7"/>
        </w:numPr>
        <w:rPr>
          <w:rFonts w:ascii="Arial" w:hAnsi="Arial" w:eastAsia="Arial" w:cs="Arial"/>
        </w:rPr>
      </w:pPr>
      <w:r>
        <w:rPr>
          <w:rStyle w:val="CharAttribute7"/>
          <w:rFonts w:cs="Arial"/>
        </w:rPr>
        <w:t>Liaised with Project Management and Business Support Managers, in order to discuss efficiency and workflow</w:t>
      </w:r>
    </w:p>
    <w:p>
      <w:pPr>
        <w:pStyle w:val="ParaAttribute12"/>
        <w:rPr>
          <w:rFonts w:ascii="Arial" w:hAnsi="Arial" w:eastAsia="Arial" w:cs="Arial"/>
        </w:rPr>
      </w:pPr>
      <w:r>
        <w:rPr>
          <w:rFonts w:eastAsia="Arial" w:cs="Arial" w:ascii="Arial" w:hAnsi="Arial"/>
        </w:rPr>
      </w:r>
    </w:p>
    <w:p>
      <w:pPr>
        <w:pStyle w:val="ParaAttribute12"/>
        <w:rPr>
          <w:rFonts w:ascii="Arial" w:hAnsi="Arial" w:eastAsia="Arial" w:cs="Arial"/>
        </w:rPr>
      </w:pPr>
      <w:r>
        <w:rPr>
          <w:rFonts w:eastAsia="Arial" w:cs="Arial" w:ascii="Arial" w:hAnsi="Arial"/>
        </w:rPr>
      </w:r>
    </w:p>
    <w:p>
      <w:pPr>
        <w:pStyle w:val="ParaAttribute12"/>
        <w:rPr>
          <w:rFonts w:ascii="Arial" w:hAnsi="Arial" w:eastAsia="Arial" w:cs="Arial"/>
          <w:b/>
          <w:b/>
        </w:rPr>
      </w:pPr>
      <w:r>
        <w:rPr>
          <w:rStyle w:val="CharAttribute6"/>
          <w:rFonts w:cs="Arial"/>
        </w:rPr>
        <w:t>Jun ’13 – Dec ‘13</w:t>
      </w:r>
    </w:p>
    <w:p>
      <w:pPr>
        <w:pStyle w:val="ParaAttribute12"/>
        <w:rPr>
          <w:rFonts w:ascii="Arial" w:hAnsi="Arial" w:eastAsia="Arial" w:cs="Arial"/>
          <w:b/>
          <w:b/>
        </w:rPr>
      </w:pPr>
      <w:r>
        <w:rPr>
          <w:rStyle w:val="CharAttribute6"/>
          <w:rFonts w:cs="Arial"/>
        </w:rPr>
        <w:t>Hayes/Computacenter/RWE - nPower</w:t>
      </w:r>
    </w:p>
    <w:p>
      <w:pPr>
        <w:pStyle w:val="ParaAttribute12"/>
        <w:rPr>
          <w:rFonts w:ascii="Arial" w:hAnsi="Arial" w:eastAsia="Arial" w:cs="Arial"/>
          <w:b/>
          <w:b/>
        </w:rPr>
      </w:pPr>
      <w:r>
        <w:rPr>
          <w:rStyle w:val="CharAttribute6"/>
          <w:rFonts w:cs="Arial"/>
        </w:rPr>
        <w:t>Desktop Support / Service Desk / Team Lead / Field Engineer</w:t>
      </w:r>
    </w:p>
    <w:p>
      <w:pPr>
        <w:pStyle w:val="NoSpacing"/>
        <w:jc w:val="left"/>
        <w:rPr>
          <w:rFonts w:ascii="Arial" w:hAnsi="Arial" w:cs="Arial"/>
        </w:rPr>
      </w:pPr>
      <w:r>
        <w:rPr>
          <w:rStyle w:val="CharAttribute7"/>
          <w:rFonts w:cs="Arial"/>
        </w:rPr>
        <w:t>The role involved working with a major project for RWE, providing Desktop Support for users from telesales to upper management to engineers at offshore wind farms.</w:t>
      </w:r>
    </w:p>
    <w:p>
      <w:pPr>
        <w:pStyle w:val="ParaAttribute12"/>
        <w:rPr>
          <w:rStyle w:val="CharAttribute7"/>
          <w:rFonts w:cs="Arial"/>
        </w:rPr>
      </w:pPr>
      <w:r>
        <w:rPr>
          <w:rFonts w:cs="Arial"/>
        </w:rPr>
      </w:r>
    </w:p>
    <w:p>
      <w:pPr>
        <w:pStyle w:val="ParaAttribute12"/>
        <w:rPr>
          <w:rFonts w:ascii="Arial" w:hAnsi="Arial" w:eastAsia="Arial" w:cs="Arial"/>
        </w:rPr>
      </w:pPr>
      <w:r>
        <w:rPr>
          <w:rStyle w:val="CharAttribute7"/>
          <w:rFonts w:cs="Arial"/>
        </w:rPr>
        <w:tab/>
        <w:t>- 1</w:t>
      </w:r>
      <w:r>
        <w:rPr>
          <w:rStyle w:val="CharAttribute7"/>
          <w:rFonts w:cs="Arial"/>
          <w:vertAlign w:val="superscript"/>
        </w:rPr>
        <w:t>st</w:t>
      </w:r>
      <w:r>
        <w:rPr>
          <w:rStyle w:val="CharAttribute7"/>
          <w:rFonts w:cs="Arial"/>
        </w:rPr>
        <w:t xml:space="preserve"> and 2</w:t>
      </w:r>
      <w:r>
        <w:rPr>
          <w:rStyle w:val="CharAttribute7"/>
          <w:rFonts w:cs="Arial"/>
          <w:vertAlign w:val="superscript"/>
        </w:rPr>
        <w:t>nd</w:t>
      </w:r>
      <w:r>
        <w:rPr>
          <w:rStyle w:val="CharAttribute7"/>
          <w:rFonts w:cs="Arial"/>
        </w:rPr>
        <w:t xml:space="preserve"> Line Support Duties</w:t>
      </w:r>
    </w:p>
    <w:p>
      <w:pPr>
        <w:pStyle w:val="ParaAttribute12"/>
        <w:rPr>
          <w:rFonts w:ascii="Arial" w:hAnsi="Arial" w:eastAsia="Arial" w:cs="Arial"/>
        </w:rPr>
      </w:pPr>
      <w:r>
        <w:rPr>
          <w:rStyle w:val="CharAttribute7"/>
          <w:rFonts w:cs="Arial"/>
        </w:rPr>
        <w:tab/>
        <w:t>- Logging, owning and managing calls and resolving issues in line with and SLA’s</w:t>
      </w:r>
    </w:p>
    <w:p>
      <w:pPr>
        <w:pStyle w:val="ParaAttribute12"/>
        <w:rPr>
          <w:rFonts w:ascii="Arial" w:hAnsi="Arial" w:eastAsia="Arial" w:cs="Arial"/>
        </w:rPr>
      </w:pPr>
      <w:r>
        <w:rPr>
          <w:rStyle w:val="CharAttribute7"/>
          <w:rFonts w:cs="Arial"/>
        </w:rPr>
        <w:tab/>
        <w:t>- GPO administration via Active Directory</w:t>
      </w:r>
    </w:p>
    <w:p>
      <w:pPr>
        <w:pStyle w:val="ParaAttribute12"/>
        <w:rPr>
          <w:rFonts w:ascii="Arial" w:hAnsi="Arial" w:eastAsia="Arial" w:cs="Arial"/>
        </w:rPr>
      </w:pPr>
      <w:r>
        <w:rPr>
          <w:rStyle w:val="CharAttribute7"/>
          <w:rFonts w:cs="Arial"/>
        </w:rPr>
        <w:tab/>
        <w:t>- SCCM based image deployment and software distribution</w:t>
      </w:r>
    </w:p>
    <w:p>
      <w:pPr>
        <w:pStyle w:val="ParaAttribute12"/>
        <w:rPr>
          <w:rFonts w:ascii="Arial" w:hAnsi="Arial" w:eastAsia="Arial" w:cs="Arial"/>
        </w:rPr>
      </w:pPr>
      <w:r>
        <w:rPr>
          <w:rStyle w:val="CharAttribute7"/>
          <w:rFonts w:cs="Arial"/>
        </w:rPr>
        <w:tab/>
        <w:t>- Encrypting Laptops using McAfee Endpoint Encryption</w:t>
      </w:r>
    </w:p>
    <w:p>
      <w:pPr>
        <w:pStyle w:val="ParaAttribute12"/>
        <w:rPr>
          <w:rFonts w:ascii="Arial" w:hAnsi="Arial" w:eastAsia="Arial" w:cs="Arial"/>
        </w:rPr>
      </w:pPr>
      <w:r>
        <w:rPr>
          <w:rStyle w:val="CharAttribute7"/>
          <w:rFonts w:cs="Arial"/>
        </w:rPr>
        <w:tab/>
        <w:t>- Utilized HP accreditation to service faulty machines that are under warranty.</w:t>
      </w:r>
    </w:p>
    <w:p>
      <w:pPr>
        <w:pStyle w:val="ParaAttribute12"/>
        <w:rPr>
          <w:rFonts w:ascii="Arial" w:hAnsi="Arial" w:eastAsia="Arial" w:cs="Arial"/>
        </w:rPr>
      </w:pPr>
      <w:r>
        <w:rPr>
          <w:rStyle w:val="CharAttribute7"/>
          <w:rFonts w:cs="Arial"/>
        </w:rPr>
        <w:tab/>
        <w:t>- Supporting Microsoft applications</w:t>
      </w:r>
    </w:p>
    <w:p>
      <w:pPr>
        <w:pStyle w:val="ParaAttribute12"/>
        <w:rPr>
          <w:rStyle w:val="CharAttribute7"/>
          <w:rFonts w:cs="Arial"/>
        </w:rPr>
      </w:pPr>
      <w:r>
        <w:rPr>
          <w:rStyle w:val="CharAttribute7"/>
          <w:rFonts w:cs="Arial"/>
        </w:rPr>
        <w:tab/>
        <w:t>- Setting up printers on the Domain</w:t>
      </w:r>
    </w:p>
    <w:p>
      <w:pPr>
        <w:pStyle w:val="ParaAttribute12"/>
        <w:rPr>
          <w:rFonts w:ascii="Arial" w:hAnsi="Arial" w:eastAsia="Arial" w:cs="Arial"/>
        </w:rPr>
      </w:pPr>
      <w:r>
        <w:rPr>
          <w:rStyle w:val="CharAttribute7"/>
          <w:rFonts w:cs="Arial"/>
        </w:rPr>
        <w:tab/>
        <w:t>- Setup and support of Bespoke RWE- nPower applications, liaising with APP SUPPORT</w:t>
      </w:r>
    </w:p>
    <w:p>
      <w:pPr>
        <w:pStyle w:val="ParaAttribute12"/>
        <w:rPr>
          <w:rFonts w:ascii="Arial" w:hAnsi="Arial" w:eastAsia="Arial" w:cs="Arial"/>
        </w:rPr>
      </w:pPr>
      <w:r>
        <w:rPr>
          <w:rStyle w:val="CharAttribute7"/>
          <w:rFonts w:cs="Arial"/>
        </w:rPr>
        <w:tab/>
        <w:t>- iPass and Cisco VPN clients for remote VPN access</w:t>
      </w:r>
    </w:p>
    <w:p>
      <w:pPr>
        <w:pStyle w:val="ParaAttribute12"/>
        <w:rPr>
          <w:rFonts w:ascii="Arial" w:hAnsi="Arial" w:eastAsia="Arial" w:cs="Arial"/>
        </w:rPr>
      </w:pPr>
      <w:r>
        <w:rPr>
          <w:rStyle w:val="CharAttribute7"/>
          <w:rFonts w:cs="Arial"/>
        </w:rPr>
        <w:tab/>
        <w:t>- Terminal Service applications such as Microsoft RDP and Remote Assistance</w:t>
      </w:r>
    </w:p>
    <w:p>
      <w:pPr>
        <w:pStyle w:val="ParaAttribute12"/>
        <w:rPr>
          <w:rFonts w:ascii="Arial" w:hAnsi="Arial" w:eastAsia="Arial" w:cs="Arial"/>
        </w:rPr>
      </w:pPr>
      <w:r>
        <w:rPr>
          <w:rStyle w:val="CharAttribute7"/>
          <w:rFonts w:cs="Arial"/>
        </w:rPr>
        <w:tab/>
        <w:t>- Marimba software deployment and management tool</w:t>
      </w:r>
    </w:p>
    <w:p>
      <w:pPr>
        <w:pStyle w:val="NoSpacing"/>
        <w:jc w:val="left"/>
        <w:rPr>
          <w:rFonts w:ascii="Arial" w:hAnsi="Arial" w:cs="Arial"/>
        </w:rPr>
      </w:pPr>
      <w:r>
        <w:rPr>
          <w:rFonts w:cs="Arial" w:ascii="Arial" w:hAnsi="Arial"/>
        </w:rPr>
      </w:r>
    </w:p>
    <w:p>
      <w:pPr>
        <w:pStyle w:val="NoSpacing"/>
        <w:jc w:val="left"/>
        <w:rPr>
          <w:rFonts w:ascii="Arial" w:hAnsi="Arial" w:cs="Arial"/>
        </w:rPr>
      </w:pPr>
      <w:r>
        <w:rPr>
          <w:rFonts w:cs="Arial" w:ascii="Arial" w:hAnsi="Arial"/>
        </w:rPr>
      </w:r>
    </w:p>
    <w:p>
      <w:pPr>
        <w:pStyle w:val="NoSpacing"/>
        <w:jc w:val="left"/>
        <w:rPr>
          <w:rFonts w:ascii="Arial" w:hAnsi="Arial" w:cs="Arial"/>
        </w:rPr>
      </w:pPr>
      <w:r>
        <w:rPr>
          <w:rStyle w:val="CharAttribute6"/>
          <w:rFonts w:cs="Arial"/>
        </w:rPr>
        <w:t>July ‘12- September ‘12</w:t>
      </w:r>
    </w:p>
    <w:p>
      <w:pPr>
        <w:pStyle w:val="NoSpacing"/>
        <w:jc w:val="left"/>
        <w:rPr>
          <w:rFonts w:ascii="Arial" w:hAnsi="Arial" w:cs="Arial"/>
        </w:rPr>
      </w:pPr>
      <w:r>
        <w:rPr>
          <w:rStyle w:val="CharAttribute6"/>
          <w:rFonts w:cs="Arial"/>
        </w:rPr>
        <w:t>Recruitment Service Team – Morrisons</w:t>
      </w:r>
    </w:p>
    <w:p>
      <w:pPr>
        <w:pStyle w:val="NoSpacing"/>
        <w:jc w:val="left"/>
        <w:rPr>
          <w:rFonts w:ascii="Arial" w:hAnsi="Arial" w:cs="Arial"/>
        </w:rPr>
      </w:pPr>
      <w:r>
        <w:rPr>
          <w:rStyle w:val="CharAttribute6"/>
          <w:rFonts w:cs="Arial"/>
        </w:rPr>
        <w:t>Team Leader – POS and CISCO switch installation</w:t>
      </w:r>
    </w:p>
    <w:p>
      <w:pPr>
        <w:pStyle w:val="NoSpacing"/>
        <w:jc w:val="left"/>
        <w:rPr>
          <w:rFonts w:ascii="Arial" w:hAnsi="Arial" w:cs="Arial"/>
        </w:rPr>
      </w:pPr>
      <w:r>
        <w:rPr>
          <w:rStyle w:val="CharAttribute7"/>
          <w:rFonts w:cs="Arial"/>
        </w:rPr>
        <w:t>Team Leader for the installation and server setup of new software, overlooking and partaking with the installation of CISCO 3650 switches and fiber module patching.  Undertook the installation new POS back office configurations and installation of printers across the entire Morrisons estate. Liaised with Project Management, Cable and Wireless and Toshiba</w:t>
      </w:r>
    </w:p>
    <w:p>
      <w:pPr>
        <w:pStyle w:val="NoSpacing"/>
        <w:jc w:val="left"/>
        <w:rPr>
          <w:rFonts w:ascii="Arial" w:hAnsi="Arial" w:cs="Arial"/>
        </w:rPr>
      </w:pPr>
      <w:r>
        <w:rPr>
          <w:rFonts w:cs="Arial" w:ascii="Arial" w:hAnsi="Arial"/>
        </w:rPr>
      </w:r>
    </w:p>
    <w:p>
      <w:pPr>
        <w:pStyle w:val="NoSpacing"/>
        <w:jc w:val="left"/>
        <w:rPr>
          <w:rFonts w:ascii="Arial" w:hAnsi="Arial" w:cs="Arial"/>
        </w:rPr>
      </w:pPr>
      <w:r>
        <w:rPr>
          <w:rFonts w:cs="Arial" w:ascii="Arial" w:hAnsi="Arial"/>
        </w:rPr>
      </w:r>
    </w:p>
    <w:p>
      <w:pPr>
        <w:pStyle w:val="NoSpacing"/>
        <w:jc w:val="left"/>
        <w:rPr>
          <w:rFonts w:ascii="Arial" w:hAnsi="Arial" w:cs="Arial"/>
        </w:rPr>
      </w:pPr>
      <w:r>
        <w:rPr>
          <w:rStyle w:val="CharAttribute6"/>
          <w:rFonts w:cs="Arial"/>
        </w:rPr>
        <w:t>April ‘12 – June ‘12</w:t>
      </w:r>
    </w:p>
    <w:p>
      <w:pPr>
        <w:pStyle w:val="NoSpacing"/>
        <w:jc w:val="left"/>
        <w:rPr>
          <w:rFonts w:ascii="Arial" w:hAnsi="Arial" w:cs="Arial"/>
        </w:rPr>
      </w:pPr>
      <w:r>
        <w:rPr>
          <w:rStyle w:val="CharAttribute6"/>
          <w:rFonts w:cs="Arial"/>
        </w:rPr>
        <w:t>Concept IT - SSG</w:t>
      </w:r>
    </w:p>
    <w:p>
      <w:pPr>
        <w:pStyle w:val="NoSpacing"/>
        <w:jc w:val="left"/>
        <w:rPr>
          <w:rFonts w:ascii="Arial" w:hAnsi="Arial" w:cs="Arial"/>
        </w:rPr>
      </w:pPr>
      <w:r>
        <w:rPr>
          <w:rStyle w:val="CharAttribute6"/>
          <w:rFonts w:cs="Arial"/>
        </w:rPr>
        <w:t>Workbench Engineer</w:t>
      </w:r>
    </w:p>
    <w:p>
      <w:pPr>
        <w:pStyle w:val="NoSpacing"/>
        <w:jc w:val="left"/>
        <w:rPr>
          <w:rFonts w:ascii="Arial" w:hAnsi="Arial" w:cs="Arial"/>
          <w:i/>
          <w:i/>
        </w:rPr>
      </w:pPr>
      <w:r>
        <w:rPr>
          <w:rStyle w:val="CharAttribute7"/>
          <w:rFonts w:cs="Arial"/>
        </w:rPr>
        <w:t>Involved in the diagnostics and break-fix of IT and EPOS equipment, predominantly IBM equipment and Dell/HP computers.  Repair to board level with electronic components, backlight repairs on TFT panels in tills and TFT computer monitors, TFT screen repairs and refurbishing Datalogic handheld units and also reimaging of HDD’s.</w:t>
      </w:r>
    </w:p>
    <w:p>
      <w:pPr>
        <w:pStyle w:val="ParaAttribute22"/>
        <w:jc w:val="left"/>
        <w:rPr>
          <w:rFonts w:ascii="Arial" w:hAnsi="Arial" w:cs="Arial"/>
          <w:kern w:val="2"/>
          <w:lang w:val="en-US" w:eastAsia="ko-KR"/>
        </w:rPr>
      </w:pPr>
      <w:r>
        <w:rPr>
          <w:rFonts w:cs="Arial" w:ascii="Arial" w:hAnsi="Arial"/>
          <w:kern w:val="2"/>
          <w:lang w:val="en-US" w:eastAsia="ko-KR"/>
        </w:rPr>
      </w:r>
    </w:p>
    <w:p>
      <w:pPr>
        <w:pStyle w:val="ParaAttribute22"/>
        <w:jc w:val="left"/>
        <w:rPr>
          <w:rFonts w:ascii="Arial" w:hAnsi="Arial" w:cs="Arial"/>
          <w:kern w:val="2"/>
          <w:lang w:val="en-US" w:eastAsia="ko-KR"/>
        </w:rPr>
      </w:pPr>
      <w:r>
        <w:rPr>
          <w:rFonts w:cs="Arial" w:ascii="Arial" w:hAnsi="Arial"/>
          <w:kern w:val="2"/>
          <w:lang w:val="en-US" w:eastAsia="ko-KR"/>
        </w:rPr>
      </w:r>
    </w:p>
    <w:p>
      <w:pPr>
        <w:pStyle w:val="ParaAttribute22"/>
        <w:jc w:val="left"/>
        <w:rPr>
          <w:rFonts w:ascii="Arial" w:hAnsi="Arial" w:eastAsia="Arial" w:cs="Arial"/>
          <w:b/>
          <w:b/>
        </w:rPr>
      </w:pPr>
      <w:r>
        <w:rPr>
          <w:rStyle w:val="CharAttribute6"/>
          <w:rFonts w:cs="Arial"/>
        </w:rPr>
        <w:t>Feb ‘09 – Jun ‘13</w:t>
      </w:r>
    </w:p>
    <w:p>
      <w:pPr>
        <w:pStyle w:val="NoSpacing"/>
        <w:jc w:val="left"/>
        <w:rPr>
          <w:rFonts w:ascii="Arial" w:hAnsi="Arial" w:cs="Arial"/>
        </w:rPr>
      </w:pPr>
      <w:r>
        <w:rPr>
          <w:rStyle w:val="CharAttribute6"/>
          <w:rFonts w:cs="Arial"/>
        </w:rPr>
        <w:t>RICO Logistics / Fujitsu Siemens</w:t>
      </w:r>
    </w:p>
    <w:p>
      <w:pPr>
        <w:pStyle w:val="NoSpacing"/>
        <w:jc w:val="left"/>
        <w:rPr>
          <w:rFonts w:ascii="Arial" w:hAnsi="Arial" w:cs="Arial"/>
        </w:rPr>
      </w:pPr>
      <w:r>
        <w:rPr>
          <w:rStyle w:val="CharAttribute6"/>
          <w:rFonts w:cs="Arial"/>
        </w:rPr>
        <w:t>Field Service Breakfix Engineer</w:t>
      </w:r>
    </w:p>
    <w:p>
      <w:pPr>
        <w:pStyle w:val="NoSpacing"/>
        <w:jc w:val="left"/>
        <w:rPr>
          <w:rFonts w:ascii="Arial" w:hAnsi="Arial" w:cs="Arial"/>
        </w:rPr>
      </w:pPr>
      <w:r>
        <w:rPr>
          <w:rStyle w:val="CharAttribute7"/>
          <w:rFonts w:cs="Arial"/>
        </w:rPr>
        <w:t>Worked at sites in and around the Midlands area, providing, within SLA’s, to companies such as B&amp;Q, HBOS, RBOS, VOSA, Tesco Direct, HSBC, Mercedes-Benz and BMW, services to include</w:t>
      </w:r>
    </w:p>
    <w:p>
      <w:pPr>
        <w:pStyle w:val="ListParagraph"/>
        <w:numPr>
          <w:ilvl w:val="0"/>
          <w:numId w:val="8"/>
        </w:numPr>
        <w:tabs>
          <w:tab w:val="clear" w:pos="709"/>
          <w:tab w:val="left" w:pos="969" w:leader="none"/>
        </w:tabs>
        <w:spacing w:lineRule="exact" w:line="243"/>
        <w:jc w:val="left"/>
        <w:rPr>
          <w:rStyle w:val="CharAttribute7"/>
          <w:rFonts w:cs="Arial"/>
        </w:rPr>
      </w:pPr>
      <w:r>
        <w:rPr>
          <w:rStyle w:val="CharAttribute7"/>
          <w:rFonts w:cs="Arial"/>
        </w:rPr>
        <w:t xml:space="preserve">Diagnosis/Repair to </w:t>
      </w:r>
    </w:p>
    <w:p>
      <w:pPr>
        <w:pStyle w:val="ListParagraph"/>
        <w:numPr>
          <w:ilvl w:val="1"/>
          <w:numId w:val="8"/>
        </w:numPr>
        <w:tabs>
          <w:tab w:val="clear" w:pos="709"/>
          <w:tab w:val="left" w:pos="969" w:leader="none"/>
        </w:tabs>
        <w:spacing w:lineRule="exact" w:line="243"/>
        <w:jc w:val="left"/>
        <w:rPr>
          <w:rStyle w:val="CharAttribute7"/>
          <w:rFonts w:cs="Arial"/>
        </w:rPr>
      </w:pPr>
      <w:r>
        <w:rPr>
          <w:rStyle w:val="CharAttribute7"/>
          <w:rFonts w:cs="Arial"/>
        </w:rPr>
        <w:t>Dell and HP Desktops and Laptops</w:t>
      </w:r>
    </w:p>
    <w:p>
      <w:pPr>
        <w:pStyle w:val="ListParagraph"/>
        <w:numPr>
          <w:ilvl w:val="1"/>
          <w:numId w:val="8"/>
        </w:numPr>
        <w:tabs>
          <w:tab w:val="clear" w:pos="709"/>
          <w:tab w:val="left" w:pos="969" w:leader="none"/>
        </w:tabs>
        <w:spacing w:lineRule="exact" w:line="243"/>
        <w:jc w:val="left"/>
        <w:rPr>
          <w:rStyle w:val="CharAttribute7"/>
          <w:rFonts w:cs="Arial"/>
        </w:rPr>
      </w:pPr>
      <w:r>
        <w:rPr>
          <w:rStyle w:val="CharAttribute7"/>
          <w:rFonts w:cs="Arial"/>
        </w:rPr>
        <w:t>Fujitsu Siemens EPOS machines</w:t>
      </w:r>
    </w:p>
    <w:p>
      <w:pPr>
        <w:pStyle w:val="ListParagraph"/>
        <w:numPr>
          <w:ilvl w:val="1"/>
          <w:numId w:val="8"/>
        </w:numPr>
        <w:tabs>
          <w:tab w:val="clear" w:pos="709"/>
          <w:tab w:val="left" w:pos="969" w:leader="none"/>
        </w:tabs>
        <w:spacing w:lineRule="exact" w:line="243"/>
        <w:jc w:val="left"/>
        <w:rPr>
          <w:rFonts w:ascii="Arial" w:hAnsi="Arial" w:eastAsia="Arial" w:cs="Arial"/>
        </w:rPr>
      </w:pPr>
      <w:r>
        <w:rPr>
          <w:rStyle w:val="CharAttribute7"/>
          <w:rFonts w:cs="Arial"/>
        </w:rPr>
        <w:t>Inkjet and laser printers to include Lexmark T series Optra, HP printers’ components such as hard drives, main boards and expansion cards ordering and replacing.</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Component fault diagnosis</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Zebra POS printers, Tellac/Procoin note counters</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Rebuilds and configurations to</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Workstations such as the DELL GX520, Optiplex 745 and 755, Fujitsu D7 machines, servers such as the HPML350 G5 and EPOS equipment such as Fujitsu’s Beetles 5XL, M, M enhanced and the new Sx tills.</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Network setup and configuration of EPOS and PC equipment</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Fujitsu-Siemens S series laptop diagnosis and repair to include motherboard, RAM and screen replacements</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Board level repairs to some components such as expansion I/O cards</w:t>
      </w:r>
    </w:p>
    <w:p>
      <w:pPr>
        <w:pStyle w:val="ListParagraph"/>
        <w:numPr>
          <w:ilvl w:val="0"/>
          <w:numId w:val="8"/>
        </w:numPr>
        <w:tabs>
          <w:tab w:val="clear" w:pos="709"/>
          <w:tab w:val="left" w:pos="969" w:leader="none"/>
        </w:tabs>
        <w:spacing w:lineRule="exact" w:line="243"/>
        <w:jc w:val="left"/>
        <w:rPr>
          <w:rFonts w:ascii="Arial" w:hAnsi="Arial" w:eastAsia="Arial" w:cs="Arial"/>
        </w:rPr>
      </w:pPr>
      <w:r>
        <w:rPr>
          <w:rStyle w:val="CharAttribute7"/>
          <w:rFonts w:cs="Arial"/>
        </w:rPr>
        <w:t>Active Directory, adding users, computers and administering policies to hosts and users</w:t>
      </w:r>
    </w:p>
    <w:p>
      <w:pPr>
        <w:pStyle w:val="ParaAttribute26"/>
        <w:jc w:val="left"/>
        <w:rPr>
          <w:rFonts w:ascii="Arial" w:hAnsi="Arial" w:eastAsia="Arial" w:cs="Arial"/>
        </w:rPr>
      </w:pPr>
      <w:r>
        <w:rPr>
          <w:rFonts w:eastAsia="Arial" w:cs="Arial" w:ascii="Arial" w:hAnsi="Arial"/>
        </w:rPr>
      </w:r>
    </w:p>
    <w:p>
      <w:pPr>
        <w:pStyle w:val="ParaAttribute26"/>
        <w:jc w:val="left"/>
        <w:rPr>
          <w:rFonts w:ascii="Arial" w:hAnsi="Arial" w:eastAsia="Arial" w:cs="Arial"/>
        </w:rPr>
      </w:pPr>
      <w:r>
        <w:rPr>
          <w:rFonts w:eastAsia="Arial" w:cs="Arial" w:ascii="Arial" w:hAnsi="Arial"/>
        </w:rPr>
      </w:r>
    </w:p>
    <w:p>
      <w:pPr>
        <w:pStyle w:val="ParaAttribute22"/>
        <w:jc w:val="left"/>
        <w:rPr>
          <w:rFonts w:ascii="Arial" w:hAnsi="Arial" w:eastAsia="Arial" w:cs="Arial"/>
          <w:b/>
          <w:b/>
        </w:rPr>
      </w:pPr>
      <w:r>
        <w:rPr>
          <w:rStyle w:val="CharAttribute6"/>
          <w:rFonts w:cs="Arial"/>
        </w:rPr>
        <w:t>Feb ‘04 – Aug ’05, July ’08 – Dec ‘08</w:t>
      </w:r>
    </w:p>
    <w:p>
      <w:pPr>
        <w:pStyle w:val="ParaAttribute22"/>
        <w:jc w:val="left"/>
        <w:rPr>
          <w:rFonts w:ascii="Arial" w:hAnsi="Arial" w:eastAsia="Arial" w:cs="Arial"/>
          <w:b/>
          <w:b/>
        </w:rPr>
      </w:pPr>
      <w:r>
        <w:rPr>
          <w:rStyle w:val="CharAttribute6"/>
          <w:rFonts w:cs="Arial"/>
        </w:rPr>
        <w:t>AidComp Systems, Birmingham</w:t>
      </w:r>
    </w:p>
    <w:p>
      <w:pPr>
        <w:pStyle w:val="ParaAttribute22"/>
        <w:jc w:val="left"/>
        <w:rPr>
          <w:rFonts w:ascii="Arial" w:hAnsi="Arial" w:eastAsia="Arial" w:cs="Arial"/>
          <w:b/>
          <w:b/>
        </w:rPr>
      </w:pPr>
      <w:r>
        <w:rPr>
          <w:rStyle w:val="CharAttribute6"/>
          <w:rFonts w:cs="Arial"/>
        </w:rPr>
        <w:t>PC/EPOS engineer/surveyor and 1</w:t>
      </w:r>
      <w:r>
        <w:rPr>
          <w:rStyle w:val="CharAttribute6"/>
          <w:rFonts w:cs="Arial"/>
          <w:vertAlign w:val="superscript"/>
        </w:rPr>
        <w:t>st</w:t>
      </w:r>
      <w:r>
        <w:rPr>
          <w:rStyle w:val="CharAttribute6"/>
          <w:rFonts w:cs="Arial"/>
        </w:rPr>
        <w:t xml:space="preserve"> </w:t>
      </w:r>
      <w:r>
        <w:rPr>
          <w:rFonts w:eastAsia="Arial" w:cs="Arial" w:ascii="Arial" w:hAnsi="Arial"/>
          <w:b/>
        </w:rPr>
        <w:t>Line Support</w:t>
      </w:r>
    </w:p>
    <w:p>
      <w:pPr>
        <w:pStyle w:val="ParaAttribute22"/>
        <w:jc w:val="left"/>
        <w:rPr>
          <w:rFonts w:ascii="Arial" w:hAnsi="Arial" w:eastAsia="Arial" w:cs="Arial"/>
          <w:b/>
          <w:b/>
        </w:rPr>
      </w:pPr>
      <w:r>
        <w:rPr>
          <w:rFonts w:eastAsia="Arial" w:cs="Arial" w:ascii="Arial" w:hAnsi="Arial"/>
          <w:b/>
        </w:rPr>
      </w:r>
    </w:p>
    <w:p>
      <w:pPr>
        <w:pStyle w:val="ParaAttribute22"/>
        <w:jc w:val="left"/>
        <w:rPr>
          <w:rFonts w:ascii="Arial" w:hAnsi="Arial" w:eastAsia="Arial" w:cs="Arial"/>
          <w:b/>
          <w:b/>
        </w:rPr>
      </w:pPr>
      <w:r>
        <w:rPr>
          <w:rStyle w:val="CharAttribute6"/>
          <w:rFonts w:cs="Arial"/>
        </w:rPr>
        <w:t>April ’08 – June ‘08</w:t>
      </w:r>
    </w:p>
    <w:p>
      <w:pPr>
        <w:pStyle w:val="ParaAttribute22"/>
        <w:jc w:val="left"/>
        <w:rPr>
          <w:rFonts w:ascii="Arial" w:hAnsi="Arial" w:eastAsia="Arial" w:cs="Arial"/>
          <w:b/>
          <w:b/>
        </w:rPr>
      </w:pPr>
      <w:r>
        <w:rPr>
          <w:rStyle w:val="CharAttribute6"/>
          <w:rFonts w:cs="Arial"/>
        </w:rPr>
        <w:t>Concept IT</w:t>
      </w:r>
    </w:p>
    <w:p>
      <w:pPr>
        <w:pStyle w:val="ParaAttribute22"/>
        <w:jc w:val="left"/>
        <w:rPr>
          <w:rFonts w:ascii="Arial" w:hAnsi="Arial" w:eastAsia="Arial" w:cs="Arial"/>
          <w:b/>
          <w:b/>
        </w:rPr>
      </w:pPr>
      <w:r>
        <w:rPr>
          <w:rStyle w:val="CharAttribute6"/>
          <w:rFonts w:cs="Arial"/>
        </w:rPr>
        <w:t>IT Breakfix Engineer/ 1</w:t>
      </w:r>
      <w:r>
        <w:rPr>
          <w:rStyle w:val="CharAttribute6"/>
          <w:rFonts w:cs="Arial"/>
          <w:vertAlign w:val="superscript"/>
        </w:rPr>
        <w:t>st</w:t>
      </w:r>
      <w:r>
        <w:rPr>
          <w:rStyle w:val="CharAttribute6"/>
          <w:rFonts w:cs="Arial"/>
        </w:rPr>
        <w:t xml:space="preserve"> Line Helpdesk</w:t>
      </w:r>
    </w:p>
    <w:p>
      <w:pPr>
        <w:pStyle w:val="ParaAttribute22"/>
        <w:jc w:val="left"/>
        <w:rPr>
          <w:rFonts w:ascii="Arial" w:hAnsi="Arial" w:eastAsia="Arial" w:cs="Arial"/>
        </w:rPr>
      </w:pPr>
      <w:r>
        <w:rPr>
          <w:rFonts w:eastAsia="Arial" w:cs="Arial" w:ascii="Arial" w:hAnsi="Arial"/>
        </w:rPr>
      </w:r>
    </w:p>
    <w:p>
      <w:pPr>
        <w:pStyle w:val="ParaAttribute22"/>
        <w:jc w:val="left"/>
        <w:rPr>
          <w:rFonts w:ascii="Arial" w:hAnsi="Arial" w:eastAsia="Arial" w:cs="Arial"/>
          <w:b/>
          <w:b/>
        </w:rPr>
      </w:pPr>
      <w:r>
        <w:rPr>
          <w:rStyle w:val="CharAttribute6"/>
          <w:rFonts w:cs="Arial"/>
        </w:rPr>
        <w:t>June ’06 – Dec ‘07</w:t>
      </w:r>
    </w:p>
    <w:p>
      <w:pPr>
        <w:pStyle w:val="ParaAttribute22"/>
        <w:jc w:val="left"/>
        <w:rPr>
          <w:rFonts w:ascii="Arial" w:hAnsi="Arial" w:eastAsia="Arial" w:cs="Arial"/>
          <w:b/>
          <w:b/>
        </w:rPr>
      </w:pPr>
      <w:r>
        <w:rPr>
          <w:rStyle w:val="CharAttribute6"/>
          <w:rFonts w:cs="Arial"/>
        </w:rPr>
        <w:t>Zonal Retail Data Systems</w:t>
      </w:r>
    </w:p>
    <w:p>
      <w:pPr>
        <w:pStyle w:val="ParaAttribute22"/>
        <w:jc w:val="left"/>
        <w:rPr>
          <w:rFonts w:ascii="Arial" w:hAnsi="Arial" w:eastAsia="Arial" w:cs="Arial"/>
          <w:b/>
          <w:b/>
        </w:rPr>
      </w:pPr>
      <w:r>
        <w:rPr>
          <w:rStyle w:val="CharAttribute6"/>
          <w:rFonts w:cs="Arial"/>
        </w:rPr>
        <w:t>Field Service IT/EPOS Break-fix Engineer</w:t>
      </w:r>
    </w:p>
    <w:p>
      <w:pPr>
        <w:pStyle w:val="ParaAttribute22"/>
        <w:jc w:val="left"/>
        <w:rPr>
          <w:rFonts w:ascii="Arial" w:hAnsi="Arial" w:eastAsia="Arial" w:cs="Arial"/>
          <w:b/>
          <w:b/>
        </w:rPr>
      </w:pPr>
      <w:r>
        <w:rPr>
          <w:rFonts w:eastAsia="Arial" w:cs="Arial" w:ascii="Arial" w:hAnsi="Arial"/>
          <w:b/>
        </w:rPr>
      </w:r>
    </w:p>
    <w:p>
      <w:pPr>
        <w:pStyle w:val="ParaAttribute22"/>
        <w:jc w:val="left"/>
        <w:rPr>
          <w:rFonts w:ascii="Arial" w:hAnsi="Arial" w:eastAsia="Arial" w:cs="Arial"/>
          <w:b/>
          <w:b/>
        </w:rPr>
      </w:pPr>
      <w:r>
        <w:rPr>
          <w:rStyle w:val="CharAttribute6"/>
          <w:rFonts w:cs="Arial"/>
        </w:rPr>
        <w:t>April ‘03 – June ‘06</w:t>
      </w:r>
    </w:p>
    <w:p>
      <w:pPr>
        <w:pStyle w:val="ParaAttribute22"/>
        <w:jc w:val="left"/>
        <w:rPr>
          <w:rFonts w:ascii="Arial" w:hAnsi="Arial" w:eastAsia="Arial" w:cs="Arial"/>
          <w:b/>
          <w:b/>
        </w:rPr>
      </w:pPr>
      <w:r>
        <w:rPr>
          <w:rStyle w:val="CharAttribute6"/>
          <w:rFonts w:cs="Arial"/>
        </w:rPr>
        <w:t>Computacentre, Hatfield, Hertfordshire</w:t>
      </w:r>
    </w:p>
    <w:p>
      <w:pPr>
        <w:pStyle w:val="ParaAttribute22"/>
        <w:jc w:val="left"/>
        <w:rPr>
          <w:rFonts w:ascii="Arial" w:hAnsi="Arial" w:eastAsia="Arial" w:cs="Arial"/>
          <w:b/>
          <w:b/>
        </w:rPr>
      </w:pPr>
      <w:r>
        <w:rPr>
          <w:rStyle w:val="CharAttribute6"/>
          <w:rFonts w:cs="Arial"/>
        </w:rPr>
        <w:t>Customer Engineer (PC/EPOS and Breakfix)</w:t>
      </w:r>
    </w:p>
    <w:p>
      <w:pPr>
        <w:pStyle w:val="ParaAttribute35"/>
        <w:jc w:val="left"/>
        <w:rPr>
          <w:rStyle w:val="CharAttribute6"/>
          <w:rFonts w:cs="Arial"/>
        </w:rPr>
      </w:pPr>
      <w:r>
        <w:rPr>
          <w:rFonts w:cs="Arial"/>
        </w:rPr>
      </w:r>
    </w:p>
    <w:p>
      <w:pPr>
        <w:pStyle w:val="ParaAttribute22"/>
        <w:jc w:val="left"/>
        <w:rPr>
          <w:rFonts w:ascii="Arial" w:hAnsi="Arial" w:eastAsia="Arial" w:cs="Arial"/>
          <w:b/>
          <w:b/>
        </w:rPr>
      </w:pPr>
      <w:r>
        <w:rPr>
          <w:rStyle w:val="CharAttribute6"/>
          <w:rFonts w:cs="Arial"/>
        </w:rPr>
        <w:t>Aug ‘04 – Oct ‘05</w:t>
      </w:r>
    </w:p>
    <w:p>
      <w:pPr>
        <w:pStyle w:val="ParaAttribute22"/>
        <w:jc w:val="left"/>
        <w:rPr>
          <w:rFonts w:ascii="Arial" w:hAnsi="Arial" w:eastAsia="Arial" w:cs="Arial"/>
          <w:b/>
          <w:b/>
        </w:rPr>
      </w:pPr>
      <w:r>
        <w:rPr>
          <w:rStyle w:val="CharAttribute6"/>
          <w:rFonts w:cs="Arial"/>
        </w:rPr>
        <w:t>Generic Software, Milton Keynes</w:t>
      </w:r>
    </w:p>
    <w:p>
      <w:pPr>
        <w:pStyle w:val="ParaAttribute22"/>
        <w:jc w:val="left"/>
        <w:rPr>
          <w:rStyle w:val="CharAttribute6"/>
          <w:rFonts w:cs="Arial"/>
        </w:rPr>
      </w:pPr>
      <w:r>
        <w:rPr>
          <w:rStyle w:val="CharAttribute6"/>
          <w:rFonts w:cs="Arial"/>
        </w:rPr>
        <w:t>EPOS/PC engineer and Breakfix</w:t>
      </w:r>
    </w:p>
    <w:p>
      <w:pPr>
        <w:pStyle w:val="ParaAttribute22"/>
        <w:jc w:val="left"/>
        <w:rPr>
          <w:rStyle w:val="CharAttribute6"/>
          <w:rFonts w:cs="Arial"/>
        </w:rPr>
      </w:pPr>
      <w:r>
        <w:rPr>
          <w:rFonts w:cs="Arial"/>
        </w:rPr>
      </w:r>
    </w:p>
    <w:p>
      <w:pPr>
        <w:pStyle w:val="ParaAttribute22"/>
        <w:jc w:val="left"/>
        <w:rPr>
          <w:rFonts w:ascii="Arial" w:hAnsi="Arial" w:eastAsia="Arial" w:cs="Arial"/>
          <w:b/>
          <w:b/>
        </w:rPr>
      </w:pPr>
      <w:r>
        <w:rPr>
          <w:rFonts w:eastAsia="Arial" w:cs="Arial" w:ascii="Arial" w:hAnsi="Arial"/>
          <w:b/>
        </w:rPr>
      </w:r>
    </w:p>
    <w:p>
      <w:pPr>
        <w:pStyle w:val="ParaAttribute22"/>
        <w:jc w:val="left"/>
        <w:rPr>
          <w:rStyle w:val="CharAttribute6"/>
          <w:rFonts w:cs="Arial"/>
        </w:rPr>
      </w:pPr>
      <w:r>
        <w:rPr>
          <w:rFonts w:cs="Arial"/>
        </w:rPr>
      </w:r>
    </w:p>
    <w:p>
      <w:pPr>
        <w:pStyle w:val="ParaAttribute22"/>
        <w:jc w:val="left"/>
        <w:rPr>
          <w:rFonts w:ascii="Arial" w:hAnsi="Arial" w:eastAsia="Arial" w:cs="Arial"/>
          <w:b/>
          <w:b/>
        </w:rPr>
      </w:pPr>
      <w:r>
        <w:rPr>
          <w:rStyle w:val="CharAttribute6"/>
          <w:rFonts w:cs="Arial"/>
        </w:rPr>
        <w:t>Interests and Attributes</w:t>
      </w:r>
    </w:p>
    <w:p>
      <w:pPr>
        <w:pStyle w:val="ParaAttribute22"/>
        <w:jc w:val="left"/>
        <w:rPr>
          <w:rFonts w:ascii="Arial" w:hAnsi="Arial" w:eastAsia="Arial" w:cs="Arial"/>
          <w:b/>
          <w:b/>
        </w:rPr>
      </w:pPr>
      <w:r>
        <w:rPr>
          <w:rFonts w:eastAsia="Arial" w:cs="Arial" w:ascii="Arial" w:hAnsi="Arial"/>
          <w:b/>
        </w:rPr>
      </w:r>
    </w:p>
    <w:p>
      <w:pPr>
        <w:pStyle w:val="ParaAttribute22"/>
        <w:jc w:val="left"/>
        <w:rPr>
          <w:rFonts w:ascii="Arial" w:hAnsi="Arial" w:eastAsia="Arial" w:cs="Arial"/>
        </w:rPr>
      </w:pPr>
      <w:r>
        <w:rPr>
          <w:rStyle w:val="CharAttribute7"/>
          <w:rFonts w:cs="Arial"/>
        </w:rPr>
        <w:t>I have a few years’ experience now with computers, starting with my first PC in 1994 which I took apart at almost fourteen.  Developing an interest since then, built up my knowledge with various software and hardware through reading magazines, journals books and educational qualifications as well as eventual hands-on work-derived experience later on in life.</w:t>
      </w:r>
    </w:p>
    <w:p>
      <w:pPr>
        <w:pStyle w:val="ParaAttribute36"/>
        <w:jc w:val="left"/>
        <w:rPr>
          <w:rFonts w:ascii="Arial" w:hAnsi="Arial" w:eastAsia="Arial" w:cs="Arial"/>
        </w:rPr>
      </w:pPr>
      <w:r>
        <w:rPr>
          <w:rStyle w:val="CharAttribute7"/>
          <w:rFonts w:cs="Arial"/>
        </w:rPr>
        <w:t>I am a reliable, self-motivated person able to work in a team or solitarily, who can be trusted, expected and relied upon, to carry out and complete tasks to the highest possible standards. I am trustworthy, polite and punctual and I am also a quick learner willing and able to develop new skills.</w:t>
      </w:r>
    </w:p>
    <w:p>
      <w:pPr>
        <w:pStyle w:val="ParaAttribute22"/>
        <w:jc w:val="left"/>
        <w:rPr>
          <w:rFonts w:ascii="Arial" w:hAnsi="Arial" w:eastAsia="Arial" w:cs="Arial"/>
        </w:rPr>
      </w:pPr>
      <w:r>
        <w:rPr>
          <w:rStyle w:val="CharAttribute7"/>
          <w:rFonts w:cs="Arial"/>
        </w:rPr>
        <w:t>I am an active person who enjoys socializing and meeting new people. In my spare time I like to read magazines and newspapers and try and keep up to date with current affairs and technology. Also, I am a member of a local gym and also enjoy sports such as basketball, downhill and off-road mountain biking and track days with supersports motorcycles.</w:t>
      </w:r>
    </w:p>
    <w:p>
      <w:pPr>
        <w:pStyle w:val="ParaAttribute36"/>
        <w:jc w:val="left"/>
        <w:rPr>
          <w:rFonts w:ascii="Arial" w:hAnsi="Arial" w:eastAsia="Arial" w:cs="Arial"/>
        </w:rPr>
      </w:pPr>
      <w:r>
        <w:rPr>
          <w:rFonts w:eastAsia="Arial" w:cs="Arial" w:ascii="Arial" w:hAnsi="Arial"/>
        </w:rPr>
      </w:r>
    </w:p>
    <w:p>
      <w:pPr>
        <w:pStyle w:val="ParaAttribute36"/>
        <w:jc w:val="left"/>
        <w:rPr>
          <w:rFonts w:ascii="Arial" w:hAnsi="Arial" w:eastAsia="Arial" w:cs="Arial"/>
        </w:rPr>
      </w:pPr>
      <w:r>
        <w:rPr>
          <w:rFonts w:eastAsia="Arial" w:cs="Arial" w:ascii="Arial" w:hAnsi="Arial"/>
        </w:rPr>
      </w:r>
    </w:p>
    <w:p>
      <w:pPr>
        <w:pStyle w:val="ParaAttribute22"/>
        <w:jc w:val="left"/>
        <w:rPr/>
      </w:pPr>
      <w:r>
        <w:rPr>
          <w:rStyle w:val="CharAttribute6"/>
          <w:rFonts w:cs="Arial"/>
        </w:rPr>
        <w:t xml:space="preserve">References - </w:t>
      </w:r>
      <w:r>
        <w:rPr>
          <w:rStyle w:val="CharAttribute7"/>
          <w:rFonts w:cs="Arial"/>
        </w:rPr>
        <w:t>Available on request</w:t>
      </w:r>
    </w:p>
    <w:sectPr>
      <w:headerReference w:type="default" r:id="rId3"/>
      <w:type w:val="nextPage"/>
      <w:pgSz w:w="12240" w:h="15840"/>
      <w:pgMar w:left="851" w:right="1041" w:header="709" w:top="1284" w:footer="0" w:bottom="1276"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Batang">
    <w:altName w:val="바탕"/>
    <w:charset w:val="01"/>
    <w:family w:val="roman"/>
    <w:pitch w:val="variable"/>
  </w:font>
  <w:font w:name="Arial">
    <w:charset w:val="01"/>
    <w:family w:val="roman"/>
    <w:pitch w:val="variable"/>
  </w:font>
  <w:font w:name="Wingdings">
    <w:charset w:val="01"/>
    <w:family w:val="roman"/>
    <w:pitch w:val="variable"/>
  </w:font>
  <w:font w:name="Symbol">
    <w:charset w:val="01"/>
    <w:family w:val="roman"/>
    <w:pitch w:val="variable"/>
  </w:font>
  <w:font w:name="Segoe UI">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Arial" w:hAnsi="Arial" w:cs="Arial" w:hint="default"/>
        <w:b w:val="false"/>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Arial" w:hAnsi="Arial" w:cs="Arial" w:hint="default"/>
        <w:b w:val="false"/>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Arial" w:hAnsi="Arial" w:cs="Arial" w:hint="default"/>
        <w:b w:val="false"/>
        <w:rFonts w:cs="Arial"/>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numFmt w:val="bullet"/>
      <w:lvlText w:val="-"/>
      <w:lvlJc w:val="left"/>
      <w:pPr>
        <w:ind w:left="720" w:hanging="360"/>
      </w:pPr>
      <w:rPr>
        <w:rFonts w:ascii="Arial" w:hAnsi="Arial" w:cs="Arial" w:hint="default"/>
        <w:b w:val="false"/>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Arial" w:hAnsi="Arial" w:cs="Arial" w:hint="default"/>
        <w:sz w:val="18"/>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Arial" w:hAnsi="Arial" w:cs="Arial" w:hint="default"/>
        <w:sz w:val="18"/>
        <w:b w:val="false"/>
        <w:rFonts w:cs="Arial"/>
      </w:rPr>
    </w:lvl>
    <w:lvl w:ilvl="1">
      <w:start w:val="1"/>
      <w:numFmt w:val="bullet"/>
      <w:lvlText w:val="o"/>
      <w:lvlJc w:val="left"/>
      <w:pPr>
        <w:ind w:left="1440" w:hanging="360"/>
      </w:pPr>
      <w:rPr>
        <w:rFonts w:ascii="Courier New" w:hAnsi="Courier New" w:cs="Courier New" w:hint="default"/>
        <w:sz w:val="18"/>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kinsoku w:val="true"/>
      <w:overflowPunct w:val="true"/>
      <w:autoSpaceDE w:val="true"/>
      <w:bidi w:val="0"/>
      <w:jc w:val="both"/>
    </w:pPr>
    <w:rPr>
      <w:rFonts w:ascii="Batang" w:hAnsi="Batang" w:eastAsia="DejaVu Sans" w:cs="Denemo"/>
      <w:color w:val="auto"/>
      <w:kern w:val="2"/>
      <w:sz w:val="24"/>
      <w:szCs w:val="24"/>
      <w:lang w:val="en-US" w:eastAsia="ko-KR" w:bidi="hi-IN"/>
    </w:rPr>
  </w:style>
  <w:style w:type="character" w:styleId="DefaultParagraphFont" w:default="1">
    <w:name w:val="Default Paragraph Font"/>
    <w:uiPriority w:val="1"/>
    <w:semiHidden/>
    <w:unhideWhenUsed/>
    <w:qFormat/>
    <w:rPr/>
  </w:style>
  <w:style w:type="character" w:styleId="CharAttribute0" w:customStyle="1">
    <w:name w:val="CharAttribute0"/>
    <w:qFormat/>
    <w:rPr>
      <w:rFonts w:ascii="Arial" w:hAnsi="Arial" w:eastAsia="Arial"/>
      <w:b/>
      <w:sz w:val="44"/>
    </w:rPr>
  </w:style>
  <w:style w:type="character" w:styleId="CharAttribute1" w:customStyle="1">
    <w:name w:val="CharAttribute1"/>
    <w:qFormat/>
    <w:rPr>
      <w:rFonts w:ascii="Arial" w:hAnsi="Arial" w:eastAsia="Arial"/>
      <w:b/>
      <w:sz w:val="44"/>
      <w:u w:val="single"/>
    </w:rPr>
  </w:style>
  <w:style w:type="character" w:styleId="CharAttribute2" w:customStyle="1">
    <w:name w:val="CharAttribute2"/>
    <w:qFormat/>
    <w:rPr>
      <w:rFonts w:ascii="Arial" w:hAnsi="Arial" w:eastAsia="Arial"/>
      <w:b/>
      <w:sz w:val="24"/>
    </w:rPr>
  </w:style>
  <w:style w:type="character" w:styleId="CharAttribute3" w:customStyle="1">
    <w:name w:val="CharAttribute3"/>
    <w:qFormat/>
    <w:rPr>
      <w:rFonts w:ascii="Arial" w:hAnsi="Arial" w:eastAsia="Arial"/>
      <w:b/>
      <w:sz w:val="24"/>
      <w:u w:val="single"/>
    </w:rPr>
  </w:style>
  <w:style w:type="character" w:styleId="CharAttribute4" w:customStyle="1">
    <w:name w:val="CharAttribute4"/>
    <w:qFormat/>
    <w:rPr>
      <w:rFonts w:ascii="Arial" w:hAnsi="Arial" w:eastAsia="Arial"/>
      <w:b/>
      <w:sz w:val="22"/>
    </w:rPr>
  </w:style>
  <w:style w:type="character" w:styleId="CharAttribute5" w:customStyle="1">
    <w:name w:val="CharAttribute5"/>
    <w:qFormat/>
    <w:rPr>
      <w:rFonts w:ascii="Arial" w:hAnsi="Arial" w:eastAsia="Arial"/>
    </w:rPr>
  </w:style>
  <w:style w:type="character" w:styleId="CharAttribute6" w:customStyle="1">
    <w:name w:val="CharAttribute6"/>
    <w:qFormat/>
    <w:rPr>
      <w:rFonts w:ascii="Arial" w:hAnsi="Arial" w:eastAsia="Arial"/>
      <w:b/>
    </w:rPr>
  </w:style>
  <w:style w:type="character" w:styleId="CharAttribute7" w:customStyle="1">
    <w:name w:val="CharAttribute7"/>
    <w:qFormat/>
    <w:rPr>
      <w:rFonts w:ascii="Arial" w:hAnsi="Arial" w:eastAsia="Arial"/>
    </w:rPr>
  </w:style>
  <w:style w:type="character" w:styleId="CharAttribute8" w:customStyle="1">
    <w:name w:val="CharAttribute8"/>
    <w:qFormat/>
    <w:rPr>
      <w:rFonts w:ascii="Arial" w:hAnsi="Arial" w:eastAsia="Arial"/>
      <w:b/>
    </w:rPr>
  </w:style>
  <w:style w:type="character" w:styleId="CharAttribute9" w:customStyle="1">
    <w:name w:val="CharAttribute9"/>
    <w:qFormat/>
    <w:rPr>
      <w:rFonts w:ascii="Arial" w:hAnsi="Arial" w:eastAsia="Arial"/>
      <w:color w:val="0000FF"/>
      <w:u w:val="single"/>
    </w:rPr>
  </w:style>
  <w:style w:type="character" w:styleId="CharAttribute10" w:customStyle="1">
    <w:name w:val="CharAttribute10"/>
    <w:qFormat/>
    <w:rPr>
      <w:rFonts w:ascii="Arial" w:hAnsi="Arial" w:eastAsia="Arial"/>
    </w:rPr>
  </w:style>
  <w:style w:type="character" w:styleId="CharAttribute11" w:customStyle="1">
    <w:name w:val="CharAttribute11"/>
    <w:qFormat/>
    <w:rPr>
      <w:rFonts w:ascii="Arial" w:hAnsi="Arial" w:eastAsia="Arial"/>
      <w:color w:val="0000FF"/>
      <w:u w:val="single"/>
    </w:rPr>
  </w:style>
  <w:style w:type="character" w:styleId="CharAttribute12" w:customStyle="1">
    <w:name w:val="CharAttribute12"/>
    <w:qFormat/>
    <w:rPr>
      <w:rFonts w:ascii="Arial" w:hAnsi="Arial" w:eastAsia="Arial"/>
      <w:b/>
    </w:rPr>
  </w:style>
  <w:style w:type="character" w:styleId="CharAttribute13" w:customStyle="1">
    <w:name w:val="CharAttribute13"/>
    <w:qFormat/>
    <w:rPr>
      <w:rFonts w:ascii="Arial" w:hAnsi="Arial" w:eastAsia="Arial"/>
      <w:i/>
    </w:rPr>
  </w:style>
  <w:style w:type="character" w:styleId="CharAttribute14" w:customStyle="1">
    <w:name w:val="CharAttribute14"/>
    <w:qFormat/>
    <w:rPr>
      <w:rFonts w:ascii="Arial" w:hAnsi="Arial" w:eastAsia="Arial"/>
      <w:b/>
      <w:sz w:val="18"/>
    </w:rPr>
  </w:style>
  <w:style w:type="character" w:styleId="CharAttribute15" w:customStyle="1">
    <w:name w:val="CharAttribute15"/>
    <w:qFormat/>
    <w:rPr>
      <w:rFonts w:ascii="Arial" w:hAnsi="Arial" w:eastAsia="Arial"/>
      <w:b/>
      <w:sz w:val="18"/>
    </w:rPr>
  </w:style>
  <w:style w:type="character" w:styleId="CharAttribute16" w:customStyle="1">
    <w:name w:val="CharAttribute16"/>
    <w:qFormat/>
    <w:rPr>
      <w:rFonts w:ascii="Arial" w:hAnsi="Arial" w:eastAsia="Arial"/>
      <w:sz w:val="18"/>
    </w:rPr>
  </w:style>
  <w:style w:type="character" w:styleId="CharAttribute17" w:customStyle="1">
    <w:name w:val="CharAttribute17"/>
    <w:qFormat/>
    <w:rPr>
      <w:rFonts w:ascii="Arial" w:hAnsi="Arial" w:eastAsia="Arial"/>
      <w:sz w:val="18"/>
    </w:rPr>
  </w:style>
  <w:style w:type="character" w:styleId="CharAttribute18" w:customStyle="1">
    <w:name w:val="CharAttribute18"/>
    <w:qFormat/>
    <w:rPr>
      <w:rFonts w:ascii="Arial" w:hAnsi="Arial" w:eastAsia="Arial"/>
      <w:b/>
      <w:i/>
      <w:sz w:val="16"/>
    </w:rPr>
  </w:style>
  <w:style w:type="character" w:styleId="CharAttribute19" w:customStyle="1">
    <w:name w:val="CharAttribute19"/>
    <w:qFormat/>
    <w:rPr>
      <w:rFonts w:ascii="Arial" w:hAnsi="Arial" w:eastAsia="Arial"/>
      <w:b/>
      <w:i/>
      <w:sz w:val="16"/>
    </w:rPr>
  </w:style>
  <w:style w:type="character" w:styleId="CharAttribute20" w:customStyle="1">
    <w:name w:val="CharAttribute20"/>
    <w:qFormat/>
    <w:rPr>
      <w:rFonts w:ascii="Arial" w:hAnsi="Arial" w:eastAsia="Arial"/>
      <w:b/>
      <w:i/>
    </w:rPr>
  </w:style>
  <w:style w:type="character" w:styleId="CharAttribute21" w:customStyle="1">
    <w:name w:val="CharAttribute21"/>
    <w:qFormat/>
    <w:rPr>
      <w:rFonts w:ascii="Arial" w:hAnsi="Arial" w:eastAsia="Arial"/>
      <w:b/>
      <w:i/>
      <w:sz w:val="16"/>
    </w:rPr>
  </w:style>
  <w:style w:type="character" w:styleId="CharAttribute22" w:customStyle="1">
    <w:name w:val="CharAttribute22"/>
    <w:qFormat/>
    <w:rPr>
      <w:rFonts w:ascii="Arial" w:hAnsi="Arial" w:eastAsia="Arial"/>
      <w:b/>
      <w:i/>
      <w:sz w:val="16"/>
      <w:vertAlign w:val="superscript"/>
    </w:rPr>
  </w:style>
  <w:style w:type="character" w:styleId="CharAttribute23" w:customStyle="1">
    <w:name w:val="CharAttribute23"/>
    <w:qFormat/>
    <w:rPr>
      <w:rFonts w:ascii="Arial" w:hAnsi="Arial" w:eastAsia="Arial"/>
      <w:b/>
      <w:i/>
      <w:sz w:val="16"/>
    </w:rPr>
  </w:style>
  <w:style w:type="character" w:styleId="CharAttribute24" w:customStyle="1">
    <w:name w:val="CharAttribute24"/>
    <w:qFormat/>
    <w:rPr>
      <w:rFonts w:ascii="Arial" w:hAnsi="Arial" w:eastAsia="Arial"/>
      <w:b/>
      <w:i/>
      <w:sz w:val="16"/>
    </w:rPr>
  </w:style>
  <w:style w:type="character" w:styleId="CharAttribute25" w:customStyle="1">
    <w:name w:val="CharAttribute25"/>
    <w:qFormat/>
    <w:rPr>
      <w:rFonts w:ascii="Arial" w:hAnsi="Arial" w:eastAsia="Arial"/>
      <w:b/>
      <w:i/>
      <w:sz w:val="16"/>
    </w:rPr>
  </w:style>
  <w:style w:type="character" w:styleId="CharAttribute26" w:customStyle="1">
    <w:name w:val="CharAttribute26"/>
    <w:qFormat/>
    <w:rPr>
      <w:rFonts w:ascii="Arial" w:hAnsi="Arial" w:eastAsia="Arial"/>
      <w:b/>
      <w:i/>
      <w:sz w:val="16"/>
    </w:rPr>
  </w:style>
  <w:style w:type="character" w:styleId="CharAttribute27" w:customStyle="1">
    <w:name w:val="CharAttribute27"/>
    <w:qFormat/>
    <w:rPr>
      <w:rFonts w:ascii="Arial" w:hAnsi="Arial" w:eastAsia="Arial"/>
      <w:b/>
      <w:i/>
      <w:sz w:val="16"/>
    </w:rPr>
  </w:style>
  <w:style w:type="character" w:styleId="CharAttribute28" w:customStyle="1">
    <w:name w:val="CharAttribute28"/>
    <w:qFormat/>
    <w:rPr>
      <w:rFonts w:ascii="Wingdings" w:hAnsi="Wingdings" w:eastAsia="Wingdings"/>
      <w:b/>
      <w:i/>
      <w:sz w:val="16"/>
    </w:rPr>
  </w:style>
  <w:style w:type="character" w:styleId="CharAttribute29" w:customStyle="1">
    <w:name w:val="CharAttribute29"/>
    <w:qFormat/>
    <w:rPr>
      <w:rFonts w:ascii="Arial" w:hAnsi="Arial" w:eastAsia="Arial"/>
      <w:b/>
      <w:vertAlign w:val="superscript"/>
    </w:rPr>
  </w:style>
  <w:style w:type="character" w:styleId="CharAttribute30" w:customStyle="1">
    <w:name w:val="CharAttribute30"/>
    <w:qFormat/>
    <w:rPr>
      <w:rFonts w:ascii="Arial" w:hAnsi="Arial" w:eastAsia="Arial"/>
      <w:vertAlign w:val="superscript"/>
    </w:rPr>
  </w:style>
  <w:style w:type="character" w:styleId="CharAttribute31" w:customStyle="1">
    <w:name w:val="CharAttribute31"/>
    <w:qFormat/>
    <w:rPr>
      <w:rFonts w:ascii="Arial" w:hAnsi="Arial" w:eastAsia="Arial"/>
      <w:color w:val="FFFFFF"/>
    </w:rPr>
  </w:style>
  <w:style w:type="character" w:styleId="CharAttribute32" w:customStyle="1">
    <w:name w:val="CharAttribute32"/>
    <w:qFormat/>
    <w:rPr>
      <w:rFonts w:ascii="Arial" w:hAnsi="Arial" w:eastAsia="Arial"/>
      <w:i/>
    </w:rPr>
  </w:style>
  <w:style w:type="character" w:styleId="CharAttribute33" w:customStyle="1">
    <w:name w:val="CharAttribute33"/>
    <w:qFormat/>
    <w:rPr>
      <w:rFonts w:ascii="Arial" w:hAnsi="Arial" w:eastAsia="Arial"/>
    </w:rPr>
  </w:style>
  <w:style w:type="character" w:styleId="CharAttribute34" w:customStyle="1">
    <w:name w:val="CharAttribute34"/>
    <w:qFormat/>
    <w:rPr>
      <w:rFonts w:ascii="Arial" w:hAnsi="Arial" w:eastAsia="Arial"/>
    </w:rPr>
  </w:style>
  <w:style w:type="character" w:styleId="CharAttribute35" w:customStyle="1">
    <w:name w:val="CharAttribute35"/>
    <w:qFormat/>
    <w:rPr>
      <w:rFonts w:ascii="Symbol" w:hAnsi="Symbol" w:eastAsia="Symbol"/>
    </w:rPr>
  </w:style>
  <w:style w:type="character" w:styleId="CharAttribute36" w:customStyle="1">
    <w:name w:val="CharAttribute36"/>
    <w:qFormat/>
    <w:rPr>
      <w:rFonts w:ascii="Symbol" w:hAnsi="Symbol" w:eastAsia="Symbol"/>
    </w:rPr>
  </w:style>
  <w:style w:type="character" w:styleId="CharAttribute37" w:customStyle="1">
    <w:name w:val="CharAttribute37"/>
    <w:qFormat/>
    <w:rPr>
      <w:rFonts w:ascii="Symbol" w:hAnsi="Symbol" w:eastAsia="Symbol"/>
    </w:rPr>
  </w:style>
  <w:style w:type="character" w:styleId="CharAttribute38" w:customStyle="1">
    <w:name w:val="CharAttribute38"/>
    <w:qFormat/>
    <w:rPr>
      <w:rFonts w:ascii="Symbol" w:hAnsi="Symbol" w:eastAsia="Symbol"/>
    </w:rPr>
  </w:style>
  <w:style w:type="character" w:styleId="CharAttribute39" w:customStyle="1">
    <w:name w:val="CharAttribute39"/>
    <w:qFormat/>
    <w:rPr>
      <w:rFonts w:ascii="Symbol" w:hAnsi="Symbol" w:eastAsia="Symbol"/>
    </w:rPr>
  </w:style>
  <w:style w:type="character" w:styleId="CharAttribute40" w:customStyle="1">
    <w:name w:val="CharAttribute40"/>
    <w:qFormat/>
    <w:rPr>
      <w:rFonts w:ascii="Arial" w:hAnsi="Arial" w:eastAsia="Arial"/>
    </w:rPr>
  </w:style>
  <w:style w:type="character" w:styleId="CharAttribute41" w:customStyle="1">
    <w:name w:val="CharAttribute41"/>
    <w:qFormat/>
    <w:rPr>
      <w:rFonts w:ascii="Arial" w:hAnsi="Arial" w:eastAsia="Arial"/>
    </w:rPr>
  </w:style>
  <w:style w:type="character" w:styleId="CharAttribute42" w:customStyle="1">
    <w:name w:val="CharAttribute42"/>
    <w:qFormat/>
    <w:rPr>
      <w:rFonts w:ascii="Arial" w:hAnsi="Arial" w:eastAsia="Arial"/>
    </w:rPr>
  </w:style>
  <w:style w:type="character" w:styleId="CharAttribute43" w:customStyle="1">
    <w:name w:val="CharAttribute43"/>
    <w:qFormat/>
    <w:rPr>
      <w:rFonts w:ascii="Arial" w:hAnsi="Arial" w:eastAsia="Arial"/>
    </w:rPr>
  </w:style>
  <w:style w:type="character" w:styleId="CharAttribute44" w:customStyle="1">
    <w:name w:val="CharAttribute44"/>
    <w:qFormat/>
    <w:rPr>
      <w:rFonts w:ascii="Arial" w:hAnsi="Arial" w:eastAsia="Arial"/>
      <w:b/>
    </w:rPr>
  </w:style>
  <w:style w:type="character" w:styleId="CharAttribute45" w:customStyle="1">
    <w:name w:val="CharAttribute45"/>
    <w:qFormat/>
    <w:rPr>
      <w:rFonts w:ascii="Arial" w:hAnsi="Arial" w:eastAsia="Arial"/>
      <w:b/>
    </w:rPr>
  </w:style>
  <w:style w:type="character" w:styleId="CharAttribute46" w:customStyle="1">
    <w:name w:val="CharAttribute46"/>
    <w:qFormat/>
    <w:rPr>
      <w:rFonts w:ascii="Arial" w:hAnsi="Arial" w:eastAsia="Times New Roman"/>
    </w:rPr>
  </w:style>
  <w:style w:type="character" w:styleId="CharAttribute47" w:customStyle="1">
    <w:name w:val="CharAttribute47"/>
    <w:qFormat/>
    <w:rPr>
      <w:rFonts w:ascii="Arial" w:hAnsi="Arial" w:eastAsia="Times New Roman"/>
    </w:rPr>
  </w:style>
  <w:style w:type="character" w:styleId="CharAttribute48" w:customStyle="1">
    <w:name w:val="CharAttribute48"/>
    <w:qFormat/>
    <w:rPr>
      <w:rFonts w:ascii="Arial" w:hAnsi="Arial" w:eastAsia="Times New Roman"/>
    </w:rPr>
  </w:style>
  <w:style w:type="character" w:styleId="CharAttribute49" w:customStyle="1">
    <w:name w:val="CharAttribute49"/>
    <w:qFormat/>
    <w:rPr>
      <w:rFonts w:ascii="Arial" w:hAnsi="Arial" w:eastAsia="Times New Roman"/>
    </w:rPr>
  </w:style>
  <w:style w:type="character" w:styleId="CharAttribute50" w:customStyle="1">
    <w:name w:val="CharAttribute50"/>
    <w:qFormat/>
    <w:rPr>
      <w:rFonts w:ascii="Arial" w:hAnsi="Arial" w:eastAsia="Times New Roman"/>
    </w:rPr>
  </w:style>
  <w:style w:type="character" w:styleId="CharAttribute51" w:customStyle="1">
    <w:name w:val="CharAttribute51"/>
    <w:qFormat/>
    <w:rPr>
      <w:rFonts w:ascii="Arial" w:hAnsi="Arial" w:eastAsia="Arial"/>
    </w:rPr>
  </w:style>
  <w:style w:type="character" w:styleId="CharAttribute52" w:customStyle="1">
    <w:name w:val="CharAttribute52"/>
    <w:qFormat/>
    <w:rPr>
      <w:rFonts w:ascii="Arial" w:hAnsi="Arial" w:eastAsia="Arial"/>
    </w:rPr>
  </w:style>
  <w:style w:type="character" w:styleId="CharAttribute53" w:customStyle="1">
    <w:name w:val="CharAttribute53"/>
    <w:qFormat/>
    <w:rPr>
      <w:rFonts w:ascii="Arial" w:hAnsi="Arial" w:eastAsia="Arial"/>
    </w:rPr>
  </w:style>
  <w:style w:type="character" w:styleId="CharAttribute54" w:customStyle="1">
    <w:name w:val="CharAttribute54"/>
    <w:qFormat/>
    <w:rPr>
      <w:rFonts w:ascii="Arial" w:hAnsi="Arial" w:eastAsia="Times New Roman"/>
    </w:rPr>
  </w:style>
  <w:style w:type="character" w:styleId="CharAttribute55" w:customStyle="1">
    <w:name w:val="CharAttribute55"/>
    <w:qFormat/>
    <w:rPr>
      <w:rFonts w:ascii="Arial" w:hAnsi="Arial" w:eastAsia="Times New Roman"/>
    </w:rPr>
  </w:style>
  <w:style w:type="character" w:styleId="CharAttribute56" w:customStyle="1">
    <w:name w:val="CharAttribute56"/>
    <w:qFormat/>
    <w:rPr>
      <w:rFonts w:ascii="Arial" w:hAnsi="Arial" w:eastAsia="Arial"/>
    </w:rPr>
  </w:style>
  <w:style w:type="character" w:styleId="CharAttribute57" w:customStyle="1">
    <w:name w:val="CharAttribute57"/>
    <w:qFormat/>
    <w:rPr>
      <w:rFonts w:ascii="Arial" w:hAnsi="Arial" w:eastAsia="Arial"/>
    </w:rPr>
  </w:style>
  <w:style w:type="character" w:styleId="CharAttribute58" w:customStyle="1">
    <w:name w:val="CharAttribute58"/>
    <w:qFormat/>
    <w:rPr>
      <w:rFonts w:ascii="Arial" w:hAnsi="Arial" w:eastAsia="Arial"/>
      <w:b/>
    </w:rPr>
  </w:style>
  <w:style w:type="character" w:styleId="CharAttribute59" w:customStyle="1">
    <w:name w:val="CharAttribute59"/>
    <w:qFormat/>
    <w:rPr>
      <w:rFonts w:ascii="Arial" w:hAnsi="Arial" w:eastAsia="Arial"/>
    </w:rPr>
  </w:style>
  <w:style w:type="character" w:styleId="CharAttribute60" w:customStyle="1">
    <w:name w:val="CharAttribute60"/>
    <w:qFormat/>
    <w:rPr>
      <w:rFonts w:ascii="Arial" w:hAnsi="Arial" w:eastAsia="Arial"/>
    </w:rPr>
  </w:style>
  <w:style w:type="character" w:styleId="CharAttribute61" w:customStyle="1">
    <w:name w:val="CharAttribute61"/>
    <w:qFormat/>
    <w:rPr>
      <w:rFonts w:ascii="Arial" w:hAnsi="Arial" w:eastAsia="Arial"/>
    </w:rPr>
  </w:style>
  <w:style w:type="character" w:styleId="CharAttribute62" w:customStyle="1">
    <w:name w:val="CharAttribute62"/>
    <w:qFormat/>
    <w:rPr>
      <w:rFonts w:ascii="Arial" w:hAnsi="Arial" w:eastAsia="Arial"/>
    </w:rPr>
  </w:style>
  <w:style w:type="character" w:styleId="CharAttribute63" w:customStyle="1">
    <w:name w:val="CharAttribute63"/>
    <w:qFormat/>
    <w:rPr>
      <w:rFonts w:ascii="Arial" w:hAnsi="Arial" w:eastAsia="Arial"/>
    </w:rPr>
  </w:style>
  <w:style w:type="character" w:styleId="CharAttribute64" w:customStyle="1">
    <w:name w:val="CharAttribute64"/>
    <w:qFormat/>
    <w:rPr>
      <w:rFonts w:ascii="Arial" w:hAnsi="Arial" w:eastAsia="Arial"/>
    </w:rPr>
  </w:style>
  <w:style w:type="character" w:styleId="CharAttribute65" w:customStyle="1">
    <w:name w:val="CharAttribute65"/>
    <w:qFormat/>
    <w:rPr>
      <w:rFonts w:ascii="Arial" w:hAnsi="Arial" w:eastAsia="Arial"/>
    </w:rPr>
  </w:style>
  <w:style w:type="character" w:styleId="BalloonTextChar" w:customStyle="1">
    <w:name w:val="Balloon Text Char"/>
    <w:basedOn w:val="DefaultParagraphFont"/>
    <w:link w:val="BalloonText"/>
    <w:uiPriority w:val="99"/>
    <w:semiHidden/>
    <w:qFormat/>
    <w:rsid w:val="006e0002"/>
    <w:rPr>
      <w:rFonts w:ascii="Segoe UI" w:hAnsi="Segoe UI" w:cs="Segoe UI"/>
      <w:kern w:val="2"/>
      <w:sz w:val="18"/>
      <w:szCs w:val="18"/>
      <w:lang w:val="en-US" w:eastAsia="ko-KR"/>
    </w:rPr>
  </w:style>
  <w:style w:type="character" w:styleId="InternetLink">
    <w:name w:val="Internet Link"/>
    <w:basedOn w:val="DefaultParagraphFont"/>
    <w:uiPriority w:val="99"/>
    <w:unhideWhenUsed/>
    <w:rsid w:val="00e92798"/>
    <w:rPr>
      <w:color w:val="0563C1" w:themeColor="hyperlink"/>
      <w:u w:val="single"/>
    </w:rPr>
  </w:style>
  <w:style w:type="character" w:styleId="ListLabel1">
    <w:name w:val="ListLabel 1"/>
    <w:qFormat/>
    <w:rPr>
      <w:rFonts w:eastAsia="Arial" w:cs="Arial"/>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Arial" w:cs="Arial"/>
    </w:rPr>
  </w:style>
  <w:style w:type="character" w:styleId="ListLabel10">
    <w:name w:val="ListLabel 10"/>
    <w:qFormat/>
    <w:rPr>
      <w:rFonts w:ascii="Arial" w:hAnsi="Arial"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eastAsia="Arial" w:cs="Arial"/>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Arial" w:cs="Arial"/>
      <w:b w:val="false"/>
    </w:rPr>
  </w:style>
  <w:style w:type="character" w:styleId="ListLabel18">
    <w:name w:val="ListLabel 18"/>
    <w:qFormat/>
    <w:rPr>
      <w:rFonts w:cs="Courier New"/>
      <w:b w:val="fals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Arial" w:cs="Arial"/>
      <w:b w:val="false"/>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eastAsia="Arial" w:cs="Arial"/>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Arial" w:hAnsi="Arial" w:eastAsia="Arial" w:cs="Arial"/>
    </w:rPr>
  </w:style>
  <w:style w:type="character" w:styleId="ListLabel30">
    <w:name w:val="ListLabel 30"/>
    <w:qFormat/>
    <w:rPr>
      <w:rFonts w:ascii="Arial" w:hAnsi="Arial"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Arial" w:hAnsi="Arial" w:eastAsia="Arial" w:cs="Arial"/>
      <w:b/>
      <w:sz w:val="18"/>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Arial" w:hAnsi="Arial" w:eastAsia="Arial" w:cs="Arial"/>
      <w:b w:val="false"/>
      <w:sz w:val="18"/>
    </w:rPr>
  </w:style>
  <w:style w:type="character" w:styleId="ListLabel38">
    <w:name w:val="ListLabel 38"/>
    <w:qFormat/>
    <w:rPr>
      <w:rFonts w:ascii="Arial" w:hAnsi="Arial" w:cs="Courier New"/>
      <w:b/>
      <w:sz w:val="18"/>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ind w:left="400" w:hanging="0"/>
    </w:pPr>
    <w:rPr/>
  </w:style>
  <w:style w:type="paragraph" w:styleId="ParaAttribute0" w:customStyle="1">
    <w:name w:val="ParaAttribute0"/>
    <w:qFormat/>
    <w:pPr>
      <w:widowControl w:val="false"/>
      <w:kinsoku w:val="true"/>
      <w:overflowPunct w:val="true"/>
      <w:autoSpaceDE w:val="true"/>
      <w:bidi w:val="0"/>
      <w:ind w:right="-284" w:hanging="0"/>
      <w:jc w:val="left"/>
    </w:pPr>
    <w:rPr>
      <w:rFonts w:ascii="Liberation Serif" w:hAnsi="Liberation Serif" w:eastAsia="DejaVu Sans" w:cs="Denemo"/>
      <w:color w:val="auto"/>
      <w:kern w:val="0"/>
      <w:sz w:val="24"/>
      <w:szCs w:val="24"/>
      <w:lang w:val="en-GB" w:eastAsia="zh-CN" w:bidi="hi-IN"/>
    </w:rPr>
  </w:style>
  <w:style w:type="paragraph" w:styleId="ParaAttribute1" w:customStyle="1">
    <w:name w:val="ParaAttribute1"/>
    <w:qFormat/>
    <w:pPr>
      <w:widowControl w:val="false"/>
      <w:kinsoku w:val="true"/>
      <w:overflowPunct w:val="true"/>
      <w:autoSpaceDE w:val="true"/>
      <w:bidi w:val="0"/>
      <w:ind w:right="-1" w:hanging="0"/>
      <w:jc w:val="right"/>
    </w:pPr>
    <w:rPr>
      <w:rFonts w:ascii="Liberation Serif" w:hAnsi="Liberation Serif" w:eastAsia="DejaVu Sans" w:cs="Denemo"/>
      <w:color w:val="auto"/>
      <w:kern w:val="0"/>
      <w:sz w:val="24"/>
      <w:szCs w:val="24"/>
      <w:lang w:val="en-GB" w:eastAsia="zh-CN" w:bidi="hi-IN"/>
    </w:rPr>
  </w:style>
  <w:style w:type="paragraph" w:styleId="ParaAttribute2" w:customStyle="1">
    <w:name w:val="ParaAttribute2"/>
    <w:qFormat/>
    <w:pPr>
      <w:widowControl w:val="false"/>
      <w:pBdr>
        <w:top w:val="single" w:sz="6" w:space="0" w:color="000000"/>
        <w:left w:val="single" w:sz="6" w:space="0" w:color="000000"/>
        <w:bottom w:val="single" w:sz="6" w:space="0" w:color="000000"/>
        <w:right w:val="single" w:sz="6" w:space="0" w:color="000000"/>
      </w:pBdr>
      <w:tabs>
        <w:tab w:val="clear" w:pos="709"/>
        <w:tab w:val="left" w:pos="204" w:leader="none"/>
        <w:tab w:val="left" w:pos="1560" w:leader="none"/>
        <w:tab w:val="left" w:pos="6240" w:leader="none"/>
        <w:tab w:val="left" w:pos="648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3" w:customStyle="1">
    <w:name w:val="ParaAttribute3"/>
    <w:qFormat/>
    <w:pPr>
      <w:widowControl w:val="false"/>
      <w:pBdr>
        <w:top w:val="single" w:sz="6" w:space="0" w:color="000000"/>
        <w:left w:val="single" w:sz="6" w:space="0" w:color="000000"/>
        <w:bottom w:val="single" w:sz="6" w:space="0" w:color="000000"/>
        <w:right w:val="single" w:sz="6" w:space="0" w:color="000000"/>
      </w:pBdr>
      <w:tabs>
        <w:tab w:val="clear" w:pos="709"/>
        <w:tab w:val="left" w:pos="204" w:leader="none"/>
        <w:tab w:val="left" w:pos="1560" w:leader="none"/>
        <w:tab w:val="left" w:pos="624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4" w:customStyle="1">
    <w:name w:val="ParaAttribute4"/>
    <w:qFormat/>
    <w:pPr>
      <w:widowControl w:val="false"/>
      <w:pBdr>
        <w:top w:val="single" w:sz="6" w:space="0" w:color="000000"/>
        <w:left w:val="single" w:sz="6" w:space="0" w:color="000000"/>
        <w:bottom w:val="single" w:sz="6" w:space="0" w:color="000000"/>
        <w:right w:val="single" w:sz="6" w:space="0" w:color="000000"/>
      </w:pBdr>
      <w:tabs>
        <w:tab w:val="clear" w:pos="709"/>
        <w:tab w:val="left" w:pos="204" w:leader="none"/>
        <w:tab w:val="left" w:pos="1560" w:leader="none"/>
        <w:tab w:val="left" w:pos="3120" w:leader="none"/>
        <w:tab w:val="left" w:pos="6240" w:leader="none"/>
        <w:tab w:val="left" w:pos="648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5" w:customStyle="1">
    <w:name w:val="ParaAttribute5"/>
    <w:qFormat/>
    <w:pPr>
      <w:widowControl w:val="false"/>
      <w:pBdr>
        <w:top w:val="single" w:sz="6" w:space="0" w:color="000000"/>
        <w:left w:val="single" w:sz="6" w:space="0" w:color="000000"/>
        <w:bottom w:val="single" w:sz="6" w:space="0" w:color="000000"/>
        <w:right w:val="single" w:sz="6" w:space="0" w:color="000000"/>
      </w:pBdr>
      <w:tabs>
        <w:tab w:val="clear" w:pos="709"/>
        <w:tab w:val="left" w:pos="204" w:leader="none"/>
        <w:tab w:val="left" w:pos="156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6" w:customStyle="1">
    <w:name w:val="ParaAttribute6"/>
    <w:qFormat/>
    <w:pPr>
      <w:widowControl w:val="false"/>
      <w:pBdr>
        <w:top w:val="single" w:sz="6" w:space="0" w:color="000000"/>
        <w:left w:val="single" w:sz="6" w:space="0" w:color="000000"/>
        <w:bottom w:val="single" w:sz="6" w:space="0" w:color="000000"/>
        <w:right w:val="single" w:sz="6" w:space="0" w:color="000000"/>
      </w:pBdr>
      <w:tabs>
        <w:tab w:val="clear" w:pos="709"/>
        <w:tab w:val="left" w:pos="204" w:leader="none"/>
        <w:tab w:val="left" w:pos="1560" w:leader="none"/>
        <w:tab w:val="left" w:pos="456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7" w:customStyle="1">
    <w:name w:val="ParaAttribute7"/>
    <w:qFormat/>
    <w:pPr>
      <w:widowControl w:val="false"/>
      <w:tabs>
        <w:tab w:val="clear" w:pos="709"/>
        <w:tab w:val="left" w:pos="204"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8" w:customStyle="1">
    <w:name w:val="ParaAttribute8"/>
    <w:qFormat/>
    <w:pPr>
      <w:widowControl w:val="false"/>
      <w:tabs>
        <w:tab w:val="clear" w:pos="709"/>
        <w:tab w:val="left" w:pos="204" w:leader="none"/>
        <w:tab w:val="left" w:pos="657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9" w:customStyle="1">
    <w:name w:val="ParaAttribute9"/>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10" w:customStyle="1">
    <w:name w:val="ParaAttribute10"/>
    <w:qFormat/>
    <w:pPr>
      <w:widowControl w:val="false"/>
      <w:tabs>
        <w:tab w:val="clear" w:pos="709"/>
        <w:tab w:val="left" w:pos="204" w:leader="none"/>
        <w:tab w:val="left" w:pos="1377" w:leader="none"/>
        <w:tab w:val="left" w:pos="2640" w:leader="none"/>
        <w:tab w:val="left" w:pos="3600" w:leader="none"/>
        <w:tab w:val="left" w:pos="5640" w:leader="none"/>
        <w:tab w:val="left" w:pos="657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11" w:customStyle="1">
    <w:name w:val="ParaAttribute11"/>
    <w:qFormat/>
    <w:pPr>
      <w:widowControl w:val="false"/>
      <w:tabs>
        <w:tab w:val="clear" w:pos="709"/>
        <w:tab w:val="left" w:pos="204" w:leader="none"/>
        <w:tab w:val="left" w:pos="725" w:leader="none"/>
        <w:tab w:val="left" w:pos="1377" w:leader="none"/>
        <w:tab w:val="left" w:pos="657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12" w:customStyle="1">
    <w:name w:val="ParaAttribute12"/>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13" w:customStyle="1">
    <w:name w:val="ParaAttribute13"/>
    <w:qFormat/>
    <w:pPr>
      <w:widowControl w:val="false"/>
      <w:tabs>
        <w:tab w:val="clear" w:pos="709"/>
        <w:tab w:val="left" w:pos="1080" w:leader="none"/>
        <w:tab w:val="left" w:pos="6570" w:leader="none"/>
      </w:tabs>
      <w:kinsoku w:val="true"/>
      <w:overflowPunct w:val="true"/>
      <w:autoSpaceDE w:val="true"/>
      <w:bidi w:val="0"/>
      <w:ind w:left="1080" w:hanging="360"/>
      <w:jc w:val="left"/>
    </w:pPr>
    <w:rPr>
      <w:rFonts w:ascii="Liberation Serif" w:hAnsi="Liberation Serif" w:eastAsia="DejaVu Sans" w:cs="Denemo"/>
      <w:color w:val="auto"/>
      <w:kern w:val="0"/>
      <w:sz w:val="24"/>
      <w:szCs w:val="24"/>
      <w:lang w:val="en-GB" w:eastAsia="zh-CN" w:bidi="hi-IN"/>
    </w:rPr>
  </w:style>
  <w:style w:type="paragraph" w:styleId="ParaAttribute14" w:customStyle="1">
    <w:name w:val="ParaAttribute14"/>
    <w:qFormat/>
    <w:pPr>
      <w:widowControl w:val="false"/>
      <w:tabs>
        <w:tab w:val="clear" w:pos="709"/>
        <w:tab w:val="left" w:pos="1080" w:leader="none"/>
        <w:tab w:val="left" w:pos="6570" w:leader="none"/>
      </w:tabs>
      <w:kinsoku w:val="true"/>
      <w:overflowPunct w:val="true"/>
      <w:autoSpaceDE w:val="true"/>
      <w:bidi w:val="0"/>
      <w:ind w:left="1080" w:hanging="0"/>
      <w:jc w:val="left"/>
    </w:pPr>
    <w:rPr>
      <w:rFonts w:ascii="Liberation Serif" w:hAnsi="Liberation Serif" w:eastAsia="DejaVu Sans" w:cs="Denemo"/>
      <w:color w:val="auto"/>
      <w:kern w:val="0"/>
      <w:sz w:val="24"/>
      <w:szCs w:val="24"/>
      <w:lang w:val="en-GB" w:eastAsia="zh-CN" w:bidi="hi-IN"/>
    </w:rPr>
  </w:style>
  <w:style w:type="paragraph" w:styleId="ParaAttribute15" w:customStyle="1">
    <w:name w:val="ParaAttribute15"/>
    <w:qFormat/>
    <w:pPr>
      <w:widowControl w:val="false"/>
      <w:tabs>
        <w:tab w:val="clear" w:pos="709"/>
        <w:tab w:val="left" w:pos="1080" w:leader="none"/>
        <w:tab w:val="left" w:pos="2160" w:leader="none"/>
      </w:tabs>
      <w:kinsoku w:val="true"/>
      <w:overflowPunct w:val="true"/>
      <w:autoSpaceDE w:val="true"/>
      <w:bidi w:val="0"/>
      <w:ind w:left="1080" w:hanging="360"/>
      <w:jc w:val="left"/>
    </w:pPr>
    <w:rPr>
      <w:rFonts w:ascii="Liberation Serif" w:hAnsi="Liberation Serif" w:eastAsia="DejaVu Sans" w:cs="Denemo"/>
      <w:color w:val="auto"/>
      <w:kern w:val="0"/>
      <w:sz w:val="24"/>
      <w:szCs w:val="24"/>
      <w:lang w:val="en-GB" w:eastAsia="zh-CN" w:bidi="hi-IN"/>
    </w:rPr>
  </w:style>
  <w:style w:type="paragraph" w:styleId="ParaAttribute16" w:customStyle="1">
    <w:name w:val="ParaAttribute16"/>
    <w:qFormat/>
    <w:pPr>
      <w:widowControl w:val="false"/>
      <w:tabs>
        <w:tab w:val="clear" w:pos="709"/>
        <w:tab w:val="left" w:pos="1080" w:leader="none"/>
        <w:tab w:val="left" w:pos="657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17" w:customStyle="1">
    <w:name w:val="ParaAttribute17"/>
    <w:qFormat/>
    <w:pPr>
      <w:widowControl w:val="false"/>
      <w:kinsoku w:val="true"/>
      <w:overflowPunct w:val="true"/>
      <w:autoSpaceDE w:val="true"/>
      <w:bidi w:val="0"/>
      <w:ind w:left="1080" w:hanging="360"/>
      <w:jc w:val="left"/>
    </w:pPr>
    <w:rPr>
      <w:rFonts w:ascii="Liberation Serif" w:hAnsi="Liberation Serif" w:eastAsia="DejaVu Sans" w:cs="Denemo"/>
      <w:color w:val="auto"/>
      <w:kern w:val="0"/>
      <w:sz w:val="24"/>
      <w:szCs w:val="24"/>
      <w:lang w:val="en-GB" w:eastAsia="zh-CN" w:bidi="hi-IN"/>
    </w:rPr>
  </w:style>
  <w:style w:type="paragraph" w:styleId="ParaAttribute18" w:customStyle="1">
    <w:name w:val="ParaAttribute18"/>
    <w:qFormat/>
    <w:pPr>
      <w:widowControl w:val="false"/>
      <w:tabs>
        <w:tab w:val="clear" w:pos="709"/>
        <w:tab w:val="left" w:pos="2160" w:leader="none"/>
        <w:tab w:val="left" w:pos="6570" w:leader="none"/>
      </w:tabs>
      <w:kinsoku w:val="true"/>
      <w:overflowPunct w:val="true"/>
      <w:autoSpaceDE w:val="true"/>
      <w:bidi w:val="0"/>
      <w:ind w:left="2160" w:hanging="360"/>
      <w:jc w:val="left"/>
    </w:pPr>
    <w:rPr>
      <w:rFonts w:ascii="Liberation Serif" w:hAnsi="Liberation Serif" w:eastAsia="DejaVu Sans" w:cs="Denemo"/>
      <w:color w:val="auto"/>
      <w:kern w:val="0"/>
      <w:sz w:val="24"/>
      <w:szCs w:val="24"/>
      <w:lang w:val="en-GB" w:eastAsia="zh-CN" w:bidi="hi-IN"/>
    </w:rPr>
  </w:style>
  <w:style w:type="paragraph" w:styleId="ParaAttribute19" w:customStyle="1">
    <w:name w:val="ParaAttribute19"/>
    <w:qFormat/>
    <w:pPr>
      <w:widowControl w:val="false"/>
      <w:kinsoku w:val="true"/>
      <w:overflowPunct w:val="true"/>
      <w:autoSpaceDE w:val="true"/>
      <w:bidi w:val="0"/>
      <w:ind w:left="1080" w:hanging="0"/>
      <w:jc w:val="left"/>
    </w:pPr>
    <w:rPr>
      <w:rFonts w:ascii="Liberation Serif" w:hAnsi="Liberation Serif" w:eastAsia="DejaVu Sans" w:cs="Denemo"/>
      <w:color w:val="auto"/>
      <w:kern w:val="0"/>
      <w:sz w:val="24"/>
      <w:szCs w:val="24"/>
      <w:lang w:val="en-GB" w:eastAsia="zh-CN" w:bidi="hi-IN"/>
    </w:rPr>
  </w:style>
  <w:style w:type="paragraph" w:styleId="ParaAttribute20" w:customStyle="1">
    <w:name w:val="ParaAttribute20"/>
    <w:qFormat/>
    <w:pPr>
      <w:widowControl w:val="false"/>
      <w:tabs>
        <w:tab w:val="clear" w:pos="709"/>
        <w:tab w:val="left" w:pos="-426" w:leader="none"/>
        <w:tab w:val="left" w:pos="204" w:leader="none"/>
        <w:tab w:val="left" w:pos="1377" w:leader="none"/>
        <w:tab w:val="left" w:pos="6570" w:leader="none"/>
      </w:tabs>
      <w:kinsoku w:val="true"/>
      <w:overflowPunct w:val="true"/>
      <w:autoSpaceDE w:val="true"/>
      <w:bidi w:val="0"/>
      <w:ind w:hanging="709"/>
      <w:jc w:val="left"/>
    </w:pPr>
    <w:rPr>
      <w:rFonts w:ascii="Liberation Serif" w:hAnsi="Liberation Serif" w:eastAsia="DejaVu Sans" w:cs="Denemo"/>
      <w:color w:val="auto"/>
      <w:kern w:val="0"/>
      <w:sz w:val="24"/>
      <w:szCs w:val="24"/>
      <w:lang w:val="en-GB" w:eastAsia="zh-CN" w:bidi="hi-IN"/>
    </w:rPr>
  </w:style>
  <w:style w:type="paragraph" w:styleId="ParaAttribute21" w:customStyle="1">
    <w:name w:val="ParaAttribute21"/>
    <w:qFormat/>
    <w:pPr>
      <w:widowControl w:val="false"/>
      <w:kinsoku w:val="true"/>
      <w:overflowPunct w:val="true"/>
      <w:autoSpaceDE w:val="true"/>
      <w:bidi w:val="0"/>
      <w:ind w:left="204" w:hanging="204"/>
      <w:jc w:val="left"/>
    </w:pPr>
    <w:rPr>
      <w:rFonts w:ascii="Liberation Serif" w:hAnsi="Liberation Serif" w:eastAsia="DejaVu Sans" w:cs="Denemo"/>
      <w:color w:val="auto"/>
      <w:kern w:val="0"/>
      <w:sz w:val="24"/>
      <w:szCs w:val="24"/>
      <w:lang w:val="en-GB" w:eastAsia="zh-CN" w:bidi="hi-IN"/>
    </w:rPr>
  </w:style>
  <w:style w:type="paragraph" w:styleId="ParaAttribute22" w:customStyle="1">
    <w:name w:val="ParaAttribute22"/>
    <w:qFormat/>
    <w:pPr>
      <w:widowControl w:val="false"/>
      <w:tabs>
        <w:tab w:val="clear" w:pos="709"/>
        <w:tab w:val="left" w:pos="969" w:leader="none"/>
      </w:tabs>
      <w:kinsoku w:val="true"/>
      <w:overflowPunct w:val="true"/>
      <w:autoSpaceDE w:val="true"/>
      <w:bidi w:val="0"/>
      <w:spacing w:lineRule="exact" w:line="243"/>
      <w:jc w:val="both"/>
    </w:pPr>
    <w:rPr>
      <w:rFonts w:ascii="Liberation Serif" w:hAnsi="Liberation Serif" w:eastAsia="DejaVu Sans" w:cs="Denemo"/>
      <w:color w:val="auto"/>
      <w:kern w:val="0"/>
      <w:sz w:val="24"/>
      <w:szCs w:val="24"/>
      <w:lang w:val="en-GB" w:eastAsia="zh-CN" w:bidi="hi-IN"/>
    </w:rPr>
  </w:style>
  <w:style w:type="paragraph" w:styleId="ParaAttribute23" w:customStyle="1">
    <w:name w:val="ParaAttribute23"/>
    <w:qFormat/>
    <w:pPr>
      <w:widowControl w:val="false"/>
      <w:tabs>
        <w:tab w:val="clear" w:pos="709"/>
        <w:tab w:val="left" w:pos="969" w:leader="none"/>
        <w:tab w:val="left" w:pos="2730" w:leader="none"/>
      </w:tabs>
      <w:kinsoku w:val="true"/>
      <w:overflowPunct w:val="true"/>
      <w:autoSpaceDE w:val="true"/>
      <w:bidi w:val="0"/>
      <w:spacing w:lineRule="exact" w:line="243"/>
      <w:jc w:val="both"/>
    </w:pPr>
    <w:rPr>
      <w:rFonts w:ascii="Liberation Serif" w:hAnsi="Liberation Serif" w:eastAsia="DejaVu Sans" w:cs="Denemo"/>
      <w:color w:val="auto"/>
      <w:kern w:val="0"/>
      <w:sz w:val="24"/>
      <w:szCs w:val="24"/>
      <w:lang w:val="en-GB" w:eastAsia="zh-CN" w:bidi="hi-IN"/>
    </w:rPr>
  </w:style>
  <w:style w:type="paragraph" w:styleId="ParaAttribute24" w:customStyle="1">
    <w:name w:val="ParaAttribute24"/>
    <w:qFormat/>
    <w:pPr>
      <w:widowControl w:val="false"/>
      <w:tabs>
        <w:tab w:val="clear" w:pos="709"/>
        <w:tab w:val="left" w:pos="969" w:leader="none"/>
      </w:tabs>
      <w:kinsoku w:val="true"/>
      <w:overflowPunct w:val="true"/>
      <w:autoSpaceDE w:val="true"/>
      <w:bidi w:val="0"/>
      <w:spacing w:lineRule="exact" w:line="243"/>
      <w:ind w:left="1080" w:hanging="360"/>
      <w:jc w:val="both"/>
    </w:pPr>
    <w:rPr>
      <w:rFonts w:ascii="Liberation Serif" w:hAnsi="Liberation Serif" w:eastAsia="DejaVu Sans" w:cs="Denemo"/>
      <w:color w:val="auto"/>
      <w:kern w:val="0"/>
      <w:sz w:val="24"/>
      <w:szCs w:val="24"/>
      <w:lang w:val="en-GB" w:eastAsia="zh-CN" w:bidi="hi-IN"/>
    </w:rPr>
  </w:style>
  <w:style w:type="paragraph" w:styleId="ParaAttribute25" w:customStyle="1">
    <w:name w:val="ParaAttribute25"/>
    <w:qFormat/>
    <w:pPr>
      <w:widowControl w:val="false"/>
      <w:tabs>
        <w:tab w:val="clear" w:pos="709"/>
        <w:tab w:val="left" w:pos="969" w:leader="none"/>
      </w:tabs>
      <w:kinsoku w:val="true"/>
      <w:overflowPunct w:val="true"/>
      <w:autoSpaceDE w:val="true"/>
      <w:bidi w:val="0"/>
      <w:spacing w:lineRule="exact" w:line="243"/>
      <w:ind w:left="1800" w:hanging="360"/>
      <w:jc w:val="both"/>
    </w:pPr>
    <w:rPr>
      <w:rFonts w:ascii="Liberation Serif" w:hAnsi="Liberation Serif" w:eastAsia="DejaVu Sans" w:cs="Denemo"/>
      <w:color w:val="auto"/>
      <w:kern w:val="0"/>
      <w:sz w:val="24"/>
      <w:szCs w:val="24"/>
      <w:lang w:val="en-GB" w:eastAsia="zh-CN" w:bidi="hi-IN"/>
    </w:rPr>
  </w:style>
  <w:style w:type="paragraph" w:styleId="ParaAttribute26" w:customStyle="1">
    <w:name w:val="ParaAttribute26"/>
    <w:qFormat/>
    <w:pPr>
      <w:widowControl w:val="false"/>
      <w:tabs>
        <w:tab w:val="clear" w:pos="709"/>
        <w:tab w:val="left" w:pos="969" w:leader="none"/>
      </w:tabs>
      <w:kinsoku w:val="true"/>
      <w:overflowPunct w:val="true"/>
      <w:autoSpaceDE w:val="true"/>
      <w:bidi w:val="0"/>
      <w:spacing w:lineRule="exact" w:line="243"/>
      <w:ind w:left="360" w:hanging="0"/>
      <w:jc w:val="both"/>
    </w:pPr>
    <w:rPr>
      <w:rFonts w:ascii="Liberation Serif" w:hAnsi="Liberation Serif" w:eastAsia="DejaVu Sans" w:cs="Denemo"/>
      <w:color w:val="auto"/>
      <w:kern w:val="0"/>
      <w:sz w:val="24"/>
      <w:szCs w:val="24"/>
      <w:lang w:val="en-GB" w:eastAsia="zh-CN" w:bidi="hi-IN"/>
    </w:rPr>
  </w:style>
  <w:style w:type="paragraph" w:styleId="ParaAttribute27" w:customStyle="1">
    <w:name w:val="ParaAttribute27"/>
    <w:qFormat/>
    <w:pPr>
      <w:widowControl w:val="false"/>
      <w:tabs>
        <w:tab w:val="clear" w:pos="709"/>
        <w:tab w:val="left" w:pos="480" w:leader="none"/>
      </w:tabs>
      <w:kinsoku w:val="true"/>
      <w:overflowPunct w:val="true"/>
      <w:autoSpaceDE w:val="true"/>
      <w:bidi w:val="0"/>
      <w:spacing w:lineRule="exact" w:line="243"/>
      <w:jc w:val="both"/>
    </w:pPr>
    <w:rPr>
      <w:rFonts w:ascii="Liberation Serif" w:hAnsi="Liberation Serif" w:eastAsia="DejaVu Sans" w:cs="Denemo"/>
      <w:color w:val="auto"/>
      <w:kern w:val="0"/>
      <w:sz w:val="24"/>
      <w:szCs w:val="24"/>
      <w:lang w:val="en-GB" w:eastAsia="zh-CN" w:bidi="hi-IN"/>
    </w:rPr>
  </w:style>
  <w:style w:type="paragraph" w:styleId="ParaAttribute28" w:customStyle="1">
    <w:name w:val="ParaAttribute28"/>
    <w:qFormat/>
    <w:pPr>
      <w:widowControl w:val="false"/>
      <w:tabs>
        <w:tab w:val="clear" w:pos="709"/>
        <w:tab w:val="left" w:pos="1080" w:leader="none"/>
      </w:tabs>
      <w:kinsoku w:val="true"/>
      <w:overflowPunct w:val="true"/>
      <w:autoSpaceDE w:val="true"/>
      <w:bidi w:val="0"/>
      <w:spacing w:lineRule="exact" w:line="243"/>
      <w:ind w:left="1080" w:hanging="360"/>
      <w:jc w:val="both"/>
    </w:pPr>
    <w:rPr>
      <w:rFonts w:ascii="Liberation Serif" w:hAnsi="Liberation Serif" w:eastAsia="DejaVu Sans" w:cs="Denemo"/>
      <w:color w:val="auto"/>
      <w:kern w:val="0"/>
      <w:sz w:val="24"/>
      <w:szCs w:val="24"/>
      <w:lang w:val="en-GB" w:eastAsia="zh-CN" w:bidi="hi-IN"/>
    </w:rPr>
  </w:style>
  <w:style w:type="paragraph" w:styleId="ParaAttribute29" w:customStyle="1">
    <w:name w:val="ParaAttribute29"/>
    <w:qFormat/>
    <w:pPr>
      <w:widowControl w:val="false"/>
      <w:tabs>
        <w:tab w:val="clear" w:pos="709"/>
        <w:tab w:val="left" w:pos="969" w:leader="none"/>
      </w:tabs>
      <w:kinsoku w:val="true"/>
      <w:overflowPunct w:val="true"/>
      <w:autoSpaceDE w:val="true"/>
      <w:bidi w:val="0"/>
      <w:spacing w:lineRule="exact" w:line="243"/>
      <w:ind w:left="720" w:hanging="360"/>
      <w:jc w:val="both"/>
    </w:pPr>
    <w:rPr>
      <w:rFonts w:ascii="Liberation Serif" w:hAnsi="Liberation Serif" w:eastAsia="DejaVu Sans" w:cs="Denemo"/>
      <w:color w:val="auto"/>
      <w:kern w:val="0"/>
      <w:sz w:val="24"/>
      <w:szCs w:val="24"/>
      <w:lang w:val="en-GB" w:eastAsia="zh-CN" w:bidi="hi-IN"/>
    </w:rPr>
  </w:style>
  <w:style w:type="paragraph" w:styleId="ParaAttribute30" w:customStyle="1">
    <w:name w:val="ParaAttribute30"/>
    <w:qFormat/>
    <w:pPr>
      <w:widowControl w:val="false"/>
      <w:tabs>
        <w:tab w:val="clear" w:pos="709"/>
        <w:tab w:val="left" w:pos="969" w:leader="none"/>
      </w:tabs>
      <w:kinsoku w:val="true"/>
      <w:overflowPunct w:val="true"/>
      <w:autoSpaceDE w:val="true"/>
      <w:bidi w:val="0"/>
      <w:spacing w:lineRule="exact" w:line="243"/>
      <w:ind w:left="480" w:hanging="0"/>
      <w:jc w:val="both"/>
    </w:pPr>
    <w:rPr>
      <w:rFonts w:ascii="Liberation Serif" w:hAnsi="Liberation Serif" w:eastAsia="DejaVu Sans" w:cs="Denemo"/>
      <w:color w:val="auto"/>
      <w:kern w:val="0"/>
      <w:sz w:val="24"/>
      <w:szCs w:val="24"/>
      <w:lang w:val="en-GB" w:eastAsia="zh-CN" w:bidi="hi-IN"/>
    </w:rPr>
  </w:style>
  <w:style w:type="paragraph" w:styleId="ParaAttribute31" w:customStyle="1">
    <w:name w:val="ParaAttribute31"/>
    <w:qFormat/>
    <w:pPr>
      <w:widowControl w:val="false"/>
      <w:tabs>
        <w:tab w:val="clear" w:pos="709"/>
        <w:tab w:val="left" w:pos="1080" w:leader="none"/>
      </w:tabs>
      <w:kinsoku w:val="true"/>
      <w:overflowPunct w:val="true"/>
      <w:autoSpaceDE w:val="true"/>
      <w:bidi w:val="0"/>
      <w:spacing w:lineRule="exact" w:line="243"/>
      <w:ind w:left="1080" w:hanging="0"/>
      <w:jc w:val="both"/>
    </w:pPr>
    <w:rPr>
      <w:rFonts w:ascii="Liberation Serif" w:hAnsi="Liberation Serif" w:eastAsia="DejaVu Sans" w:cs="Denemo"/>
      <w:color w:val="auto"/>
      <w:kern w:val="0"/>
      <w:sz w:val="24"/>
      <w:szCs w:val="24"/>
      <w:lang w:val="en-GB" w:eastAsia="zh-CN" w:bidi="hi-IN"/>
    </w:rPr>
  </w:style>
  <w:style w:type="paragraph" w:styleId="ParaAttribute32" w:customStyle="1">
    <w:name w:val="ParaAttribute32"/>
    <w:qFormat/>
    <w:pPr>
      <w:widowControl w:val="false"/>
      <w:tabs>
        <w:tab w:val="clear" w:pos="709"/>
        <w:tab w:val="left" w:pos="1080" w:leader="none"/>
      </w:tabs>
      <w:kinsoku w:val="true"/>
      <w:overflowPunct w:val="true"/>
      <w:autoSpaceDE w:val="true"/>
      <w:bidi w:val="0"/>
      <w:spacing w:lineRule="exact" w:line="243"/>
      <w:ind w:left="1440" w:hanging="360"/>
      <w:jc w:val="both"/>
    </w:pPr>
    <w:rPr>
      <w:rFonts w:ascii="Liberation Serif" w:hAnsi="Liberation Serif" w:eastAsia="DejaVu Sans" w:cs="Denemo"/>
      <w:color w:val="auto"/>
      <w:kern w:val="0"/>
      <w:sz w:val="24"/>
      <w:szCs w:val="24"/>
      <w:lang w:val="en-GB" w:eastAsia="zh-CN" w:bidi="hi-IN"/>
    </w:rPr>
  </w:style>
  <w:style w:type="paragraph" w:styleId="ParaAttribute33" w:customStyle="1">
    <w:name w:val="ParaAttribute33"/>
    <w:qFormat/>
    <w:pPr>
      <w:widowControl w:val="false"/>
      <w:tabs>
        <w:tab w:val="clear" w:pos="709"/>
        <w:tab w:val="left" w:pos="480" w:leader="none"/>
      </w:tabs>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34" w:customStyle="1">
    <w:name w:val="ParaAttribute34"/>
    <w:qFormat/>
    <w:pPr>
      <w:widowControl w:val="false"/>
      <w:tabs>
        <w:tab w:val="clear" w:pos="709"/>
        <w:tab w:val="left" w:pos="1080" w:leader="none"/>
      </w:tabs>
      <w:kinsoku w:val="true"/>
      <w:overflowPunct w:val="true"/>
      <w:autoSpaceDE w:val="true"/>
      <w:bidi w:val="0"/>
      <w:ind w:left="1080" w:hanging="360"/>
      <w:jc w:val="left"/>
    </w:pPr>
    <w:rPr>
      <w:rFonts w:ascii="Liberation Serif" w:hAnsi="Liberation Serif" w:eastAsia="DejaVu Sans" w:cs="Denemo"/>
      <w:color w:val="auto"/>
      <w:kern w:val="0"/>
      <w:sz w:val="24"/>
      <w:szCs w:val="24"/>
      <w:lang w:val="en-GB" w:eastAsia="zh-CN" w:bidi="hi-IN"/>
    </w:rPr>
  </w:style>
  <w:style w:type="paragraph" w:styleId="ParaAttribute35" w:customStyle="1">
    <w:name w:val="ParaAttribute35"/>
    <w:qFormat/>
    <w:pPr>
      <w:widowControl w:val="false"/>
      <w:tabs>
        <w:tab w:val="clear" w:pos="709"/>
        <w:tab w:val="left" w:pos="969" w:leader="none"/>
      </w:tabs>
      <w:kinsoku w:val="true"/>
      <w:overflowPunct w:val="true"/>
      <w:autoSpaceDE w:val="true"/>
      <w:bidi w:val="0"/>
      <w:spacing w:lineRule="exact" w:line="243"/>
      <w:ind w:left="-142" w:hanging="0"/>
      <w:jc w:val="both"/>
    </w:pPr>
    <w:rPr>
      <w:rFonts w:ascii="Liberation Serif" w:hAnsi="Liberation Serif" w:eastAsia="DejaVu Sans" w:cs="Denemo"/>
      <w:color w:val="auto"/>
      <w:kern w:val="0"/>
      <w:sz w:val="24"/>
      <w:szCs w:val="24"/>
      <w:lang w:val="en-GB" w:eastAsia="zh-CN" w:bidi="hi-IN"/>
    </w:rPr>
  </w:style>
  <w:style w:type="paragraph" w:styleId="ParaAttribute36" w:customStyle="1">
    <w:name w:val="ParaAttribute36"/>
    <w:qFormat/>
    <w:pPr>
      <w:widowControl w:val="false"/>
      <w:tabs>
        <w:tab w:val="clear" w:pos="709"/>
        <w:tab w:val="left" w:pos="204" w:leader="none"/>
      </w:tabs>
      <w:kinsoku w:val="true"/>
      <w:overflowPunct w:val="true"/>
      <w:autoSpaceDE w:val="true"/>
      <w:bidi w:val="0"/>
      <w:jc w:val="both"/>
    </w:pPr>
    <w:rPr>
      <w:rFonts w:ascii="Liberation Serif" w:hAnsi="Liberation Serif" w:eastAsia="DejaVu Sans" w:cs="Denemo"/>
      <w:color w:val="auto"/>
      <w:kern w:val="0"/>
      <w:sz w:val="24"/>
      <w:szCs w:val="24"/>
      <w:lang w:val="en-GB" w:eastAsia="zh-CN" w:bidi="hi-IN"/>
    </w:rPr>
  </w:style>
  <w:style w:type="paragraph" w:styleId="ParaAttribute37" w:customStyle="1">
    <w:name w:val="ParaAttribute37"/>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38" w:customStyle="1">
    <w:name w:val="ParaAttribute38"/>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39" w:customStyle="1">
    <w:name w:val="ParaAttribute39"/>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40" w:customStyle="1">
    <w:name w:val="ParaAttribute40"/>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41" w:customStyle="1">
    <w:name w:val="ParaAttribute41"/>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ParaAttribute42" w:customStyle="1">
    <w:name w:val="ParaAttribute42"/>
    <w:qFormat/>
    <w:pPr>
      <w:widowControl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NoSpacing">
    <w:name w:val="No Spacing"/>
    <w:uiPriority w:val="1"/>
    <w:qFormat/>
    <w:rsid w:val="00da23a9"/>
    <w:pPr>
      <w:widowControl w:val="false"/>
      <w:kinsoku w:val="true"/>
      <w:overflowPunct w:val="true"/>
      <w:autoSpaceDE w:val="true"/>
      <w:bidi w:val="0"/>
      <w:jc w:val="both"/>
    </w:pPr>
    <w:rPr>
      <w:rFonts w:ascii="Batang" w:hAnsi="Batang" w:eastAsia="DejaVu Sans" w:cs="Denemo"/>
      <w:color w:val="auto"/>
      <w:kern w:val="2"/>
      <w:sz w:val="24"/>
      <w:szCs w:val="24"/>
      <w:lang w:val="en-US" w:eastAsia="ko-KR" w:bidi="hi-IN"/>
    </w:rPr>
  </w:style>
  <w:style w:type="paragraph" w:styleId="BalloonText">
    <w:name w:val="Balloon Text"/>
    <w:basedOn w:val="Normal"/>
    <w:link w:val="BalloonTextChar"/>
    <w:uiPriority w:val="99"/>
    <w:semiHidden/>
    <w:unhideWhenUsed/>
    <w:qFormat/>
    <w:rsid w:val="006e0002"/>
    <w:pPr/>
    <w:rPr>
      <w:rFonts w:ascii="Segoe UI" w:hAnsi="Segoe UI" w:cs="Segoe UI"/>
      <w:sz w:val="18"/>
      <w:szCs w:val="18"/>
    </w:rPr>
  </w:style>
  <w:style w:type="paragraph" w:styleId="Header">
    <w:name w:val="Header"/>
    <w:basedOn w:val="Normal"/>
    <w:pPr>
      <w:suppressLineNumbers/>
      <w:tabs>
        <w:tab w:val="clear" w:pos="709"/>
        <w:tab w:val="center" w:pos="5174" w:leader="none"/>
        <w:tab w:val="right" w:pos="1034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DefaultTable">
    <w:name w:val="Default Tabl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brahim_Patel@hot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EAE9-0411-4E4E-8FDE-8D8C9200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LibreOffice/6.2.6.2$Linux_X86_64 LibreOffice_project/93e3be01c591ba6e7311e581ba65aae4a8cb3de2</Application>
  <Pages>8</Pages>
  <Words>3122</Words>
  <Characters>17802</Characters>
  <CharactersWithSpaces>20883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2019-09-19T14:21:00Z</dcterms:created>
  <dc:creator>IBTOSH-LAPTOP</dc:creator>
  <dc:description/>
  <dc:language>en-US</dc:language>
  <cp:lastModifiedBy/>
  <cp:lastPrinted>2015-11-11T00:58:00Z</cp:lastPrinted>
  <dcterms:modified xsi:type="dcterms:W3CDTF">2019-09-19T14:48:36Z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MClips">
    <vt:i4>0</vt:i4>
  </property>
  <property fmtid="{D5CDD505-2E9C-101B-9397-08002B2CF9AE}" pid="7" name="ScaleCrop">
    <vt:bool>0</vt:bool>
  </property>
  <property fmtid="{D5CDD505-2E9C-101B-9397-08002B2CF9AE}" pid="8" name="ShareDoc">
    <vt:bool>0</vt:bool>
  </property>
</Properties>
</file>