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Century Gothic" w:hAnsi="Century Gothic"/>
          <w:b w:val="1"/>
          <w:bCs w:val="1"/>
          <w:sz w:val="28"/>
          <w:szCs w:val="28"/>
        </w:rPr>
      </w:pPr>
    </w:p>
    <w:p>
      <w:pPr>
        <w:pStyle w:val="Body A"/>
        <w:jc w:val="center"/>
        <w:rPr>
          <w:rFonts w:ascii="Century Gothic" w:cs="Century Gothic" w:hAnsi="Century Gothic" w:eastAsia="Century Gothic"/>
          <w:b w:val="1"/>
          <w:bCs w:val="1"/>
          <w:sz w:val="28"/>
          <w:szCs w:val="28"/>
        </w:rPr>
      </w:pPr>
      <w:r>
        <w:rPr>
          <w:rFonts w:ascii="Century Gothic" w:hAnsi="Century Gothic"/>
          <w:b w:val="1"/>
          <w:bCs w:val="1"/>
          <w:sz w:val="28"/>
          <w:szCs w:val="28"/>
          <w:rtl w:val="0"/>
          <w:lang w:val="en-US"/>
        </w:rPr>
        <w:t>Curriculum Vitae</w:t>
      </w:r>
    </w:p>
    <w:p>
      <w:pPr>
        <w:pStyle w:val="Body A"/>
        <w:jc w:val="center"/>
        <w:rPr>
          <w:rFonts w:ascii="Century Gothic" w:cs="Century Gothic" w:hAnsi="Century Gothic" w:eastAsia="Century Gothic"/>
          <w:b w:val="1"/>
          <w:bCs w:val="1"/>
          <w:sz w:val="28"/>
          <w:szCs w:val="28"/>
        </w:rPr>
      </w:pPr>
      <w:r>
        <w:rPr>
          <w:rFonts w:ascii="Century Gothic" w:hAnsi="Century Gothic"/>
          <w:b w:val="1"/>
          <w:bCs w:val="1"/>
          <w:sz w:val="28"/>
          <w:szCs w:val="28"/>
          <w:rtl w:val="0"/>
          <w:lang w:val="en-US"/>
        </w:rPr>
        <w:t>Ravi -07862692999</w:t>
      </w:r>
    </w:p>
    <w:p>
      <w:pPr>
        <w:pStyle w:val="Body A"/>
        <w:jc w:val="center"/>
        <w:rPr>
          <w:rFonts w:ascii="Century Gothic" w:cs="Century Gothic" w:hAnsi="Century Gothic" w:eastAsia="Century Gothic"/>
          <w:b w:val="1"/>
          <w:bCs w:val="1"/>
          <w:sz w:val="28"/>
          <w:szCs w:val="28"/>
        </w:rPr>
      </w:pPr>
      <w:r>
        <w:rPr>
          <w:rFonts w:ascii="Century Gothic" w:hAnsi="Century Gothic"/>
          <w:b w:val="1"/>
          <w:bCs w:val="1"/>
          <w:sz w:val="28"/>
          <w:szCs w:val="28"/>
          <w:rtl w:val="0"/>
          <w:lang w:val="en-US"/>
        </w:rPr>
        <w:t>Ravi.kn4@gmail.com</w:t>
      </w:r>
    </w:p>
    <w:p>
      <w:pPr>
        <w:pStyle w:val="Body A"/>
        <w:jc w:val="center"/>
        <w:rPr>
          <w:rFonts w:ascii="Century Gothic" w:cs="Century Gothic" w:hAnsi="Century Gothic" w:eastAsia="Century Gothic"/>
          <w:b w:val="1"/>
          <w:bCs w:val="1"/>
          <w:sz w:val="28"/>
          <w:szCs w:val="28"/>
        </w:rPr>
      </w:pPr>
    </w:p>
    <w:p>
      <w:pPr>
        <w:pStyle w:val="Subtitle"/>
        <w:spacing w:after="0" w:line="240" w:lineRule="auto"/>
        <w:rPr>
          <w:rFonts w:ascii="Century Gothic" w:cs="Century Gothic" w:hAnsi="Century Gothic" w:eastAsia="Century Gothic"/>
          <w:i w:val="0"/>
          <w:iCs w:val="0"/>
          <w:color w:val="000000"/>
          <w:spacing w:val="0"/>
          <w:sz w:val="20"/>
          <w:szCs w:val="20"/>
          <w:u w:color="000000"/>
        </w:rPr>
      </w:pPr>
    </w:p>
    <w:p>
      <w:pPr>
        <w:pStyle w:val="Body A"/>
        <w:rPr>
          <w:rFonts w:ascii="Century Gothic" w:cs="Century Gothic" w:hAnsi="Century Gothic" w:eastAsia="Century Gothic"/>
          <w:b w:val="1"/>
          <w:bCs w:val="1"/>
          <w:sz w:val="20"/>
          <w:szCs w:val="20"/>
        </w:rPr>
      </w:pPr>
      <w:r>
        <w:rPr>
          <w:rFonts w:ascii="Century Gothic" w:hAnsi="Century Gothic"/>
          <w:b w:val="1"/>
          <w:bCs w:val="1"/>
          <w:sz w:val="20"/>
          <w:szCs w:val="20"/>
          <w:rtl w:val="0"/>
          <w:lang w:val="en-US"/>
        </w:rPr>
        <w:t>Profile</w:t>
      </w:r>
    </w:p>
    <w:p>
      <w:pPr>
        <w:pStyle w:val="Subtitle"/>
        <w:spacing w:after="0" w:line="240" w:lineRule="auto"/>
        <w:jc w:val="both"/>
        <w:rPr>
          <w:rFonts w:ascii="Century Gothic" w:cs="Century Gothic" w:hAnsi="Century Gothic" w:eastAsia="Century Gothic"/>
          <w:i w:val="0"/>
          <w:iCs w:val="0"/>
          <w:color w:val="000000"/>
          <w:spacing w:val="0"/>
          <w:sz w:val="20"/>
          <w:szCs w:val="20"/>
          <w:u w:color="000000"/>
        </w:rPr>
      </w:pPr>
      <w:r>
        <w:rPr>
          <w:rFonts w:ascii="Century Gothic" w:hAnsi="Century Gothic"/>
          <w:i w:val="0"/>
          <w:iCs w:val="0"/>
          <w:color w:val="000000"/>
          <w:spacing w:val="0"/>
          <w:sz w:val="20"/>
          <w:szCs w:val="20"/>
          <w:u w:color="000000"/>
          <w:rtl w:val="0"/>
          <w:lang w:val="en-US"/>
        </w:rPr>
        <w:t>A technical consultant with over 14 years of extensive IT industry experience, successfully delivering Cloud projects for esteemed UK enterprises. Ravi has worked in various roles and creating customer solutions such as Kubernetes  implementation, DevOps solutions , Cloud solution Architect, AWS, Azure and Google cloud Engineering, DBA, system integration industry-leading blend of cutting-edge Kubernetes Deployments, Big Data Technologies, system integration. Application Support and Technical Lead. Ravi has rich experience in projects across leading industry domains such as Banking (Credit Card/ Payment), Telecom (Billing), Health Care, Manufacturing, Gaming, Retail and Utility in both Public and Private sectors.  Worked for large global consultancies in Europe and Usa .</w:t>
      </w:r>
    </w:p>
    <w:p>
      <w:pPr>
        <w:pStyle w:val="Subtitle"/>
        <w:spacing w:after="0" w:line="240" w:lineRule="auto"/>
        <w:jc w:val="both"/>
        <w:rPr>
          <w:rFonts w:ascii="Century Gothic" w:cs="Century Gothic" w:hAnsi="Century Gothic" w:eastAsia="Century Gothic"/>
          <w:i w:val="0"/>
          <w:iCs w:val="0"/>
          <w:color w:val="000000"/>
          <w:spacing w:val="0"/>
          <w:sz w:val="20"/>
          <w:szCs w:val="20"/>
          <w:u w:color="000000"/>
        </w:rPr>
      </w:pP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Experience Summary:</w:t>
      </w:r>
    </w:p>
    <w:p>
      <w:pPr>
        <w:pStyle w:val="List Paragraph"/>
        <w:ind w:left="0" w:firstLine="0"/>
        <w:jc w:val="both"/>
        <w:rPr>
          <w:rFonts w:ascii="Century Gothic" w:cs="Century Gothic" w:hAnsi="Century Gothic" w:eastAsia="Century Gothic"/>
          <w:sz w:val="20"/>
          <w:szCs w:val="20"/>
        </w:rPr>
      </w:pP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 xml:space="preserve">Expertise and leading blend of cutting-edge Kubernetes Deployment and Certified </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Create and maintain fully automated CD/CI pipe line for code deployment using deploy and Power shell.</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Built and Deployed the Docker container to breakup monolithic app into micro-services, improving developer workflow, increasing scalability and optimising speed with AWS/AZURE and Google cloud support.</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Expertise in providing solution on Lift and shift migration Paas+ Iaas and Hybrid cloud.</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 xml:space="preserve">Experts in Migrating  VM OPENSTACK to AWS and Azure  cloud </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Experts in Cloud for system integration process.</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Skilled on Multi-vendor network design and operation including switching, routing and fire-walling.</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Experience in Configuration management and Orchestration tool- Puppet, Python, Chef, Ansible, Terraform, and Kubernetes.</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Experience in administering and supporting the Configuration Management tools including Git, Subversion on UNIX and windows environment.</w:t>
      </w:r>
      <w:r>
        <w:rPr>
          <w:rFonts w:ascii="Century Gothic" w:hAnsi="Century Gothic" w:hint="default"/>
          <w:sz w:val="20"/>
          <w:szCs w:val="20"/>
          <w:rtl w:val="0"/>
          <w:lang w:val="en-US"/>
        </w:rPr>
        <w:t> </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Expert in establishing, enhancing and continual improvement of security controls, especially as related to cloud deployments</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Expertise in managing virtualised IT infrastructure, working within IT operations and providing end-to-end IT solutions</w:t>
      </w:r>
      <w:r>
        <w:rPr>
          <w:rFonts w:ascii="Century Gothic" w:hAnsi="Century Gothic" w:hint="default"/>
          <w:sz w:val="20"/>
          <w:szCs w:val="20"/>
          <w:rtl w:val="0"/>
          <w:lang w:val="en-US"/>
        </w:rPr>
        <w:t> </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Excellent skill on delivering IT infrastructure on Windows and Linux (multiple flavours) operating systems.</w:t>
      </w:r>
      <w:r>
        <w:rPr>
          <w:rFonts w:ascii="Century Gothic" w:hAnsi="Century Gothic" w:hint="default"/>
          <w:sz w:val="20"/>
          <w:szCs w:val="20"/>
          <w:rtl w:val="0"/>
          <w:lang w:val="en-US"/>
        </w:rPr>
        <w:t> </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 xml:space="preserve">Skilled on pre-sales technical cloud Services Oriented Architecture products. </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Excellent verbal, written communication and presentation skills combined with interpersonal and conflict resolution skills. Comfortable interfacing with all levels of management.</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Hands-on experience in Agile Scrum development and Waterfall Methodologies.</w:t>
      </w:r>
    </w:p>
    <w:p>
      <w:pPr>
        <w:pStyle w:val="Body A"/>
        <w:jc w:val="both"/>
        <w:rPr>
          <w:rFonts w:ascii="Century Gothic" w:cs="Century Gothic" w:hAnsi="Century Gothic" w:eastAsia="Century Gothic"/>
          <w:b w:val="1"/>
          <w:bCs w:val="1"/>
          <w:color w:val="262626"/>
          <w:sz w:val="20"/>
          <w:szCs w:val="20"/>
          <w:u w:color="262626"/>
        </w:rPr>
      </w:pPr>
    </w:p>
    <w:p>
      <w:pPr>
        <w:pStyle w:val="Body A"/>
        <w:jc w:val="both"/>
        <w:rPr>
          <w:rFonts w:ascii="Century Gothic" w:cs="Century Gothic" w:hAnsi="Century Gothic" w:eastAsia="Century Gothic"/>
          <w:b w:val="1"/>
          <w:bCs w:val="1"/>
          <w:color w:val="262626"/>
          <w:sz w:val="20"/>
          <w:szCs w:val="20"/>
          <w:u w:color="262626"/>
        </w:rPr>
      </w:pPr>
      <w:r>
        <w:rPr>
          <w:rFonts w:ascii="Century Gothic" w:hAnsi="Century Gothic"/>
          <w:b w:val="1"/>
          <w:bCs w:val="1"/>
          <w:color w:val="262626"/>
          <w:sz w:val="20"/>
          <w:szCs w:val="20"/>
          <w:u w:color="262626"/>
          <w:rtl w:val="0"/>
          <w:lang w:val="en-US"/>
        </w:rPr>
        <w:t>Skills and Expertise:</w:t>
      </w:r>
    </w:p>
    <w:p>
      <w:pPr>
        <w:pStyle w:val="Body A"/>
        <w:jc w:val="both"/>
        <w:rPr>
          <w:rFonts w:ascii="Century Gothic" w:cs="Century Gothic" w:hAnsi="Century Gothic" w:eastAsia="Century Gothic"/>
          <w:b w:val="1"/>
          <w:bCs w:val="1"/>
          <w:color w:val="262626"/>
          <w:sz w:val="20"/>
          <w:szCs w:val="20"/>
          <w:u w:color="262626"/>
        </w:rPr>
      </w:pPr>
    </w:p>
    <w:p>
      <w:pPr>
        <w:pStyle w:val="Body A"/>
        <w:jc w:val="both"/>
      </w:pPr>
      <w:r>
        <w:rPr>
          <w:rFonts w:ascii="Century Gothic" w:hAnsi="Century Gothic"/>
          <w:b w:val="1"/>
          <w:bCs w:val="1"/>
          <w:color w:val="262626"/>
          <w:sz w:val="20"/>
          <w:szCs w:val="20"/>
          <w:u w:color="262626"/>
          <w:rtl w:val="0"/>
          <w:lang w:val="en-US"/>
        </w:rPr>
        <w:t xml:space="preserve">    </w:t>
      </w:r>
      <w:r>
        <w:rPr>
          <w:rtl w:val="0"/>
          <w:lang w:val="en-US"/>
        </w:rPr>
        <w:t xml:space="preserve">     Cloud stack: - AWS, Azure ,Google Cloud </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Containers: - Kubernetes and Docker .</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 xml:space="preserve">DevOps tools:- Grafana, Prometheus, Kibana, Terraform, Ansibel </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CI Tools :- Jenkins 2.0, VSTS</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Database: Oracle, SQL, MySQL and Mango DB, NOSQL, Postgres database, RDS</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Operating Systems: Red Hat 6.x, 7.0, Ubuntu, CentOS Windows 8.</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Languages Shell Scripting: Python, JavaScript and JSON, shell and bash</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Continuous Integration Tools:  JIRA, OpenShift, Atlassian Suite,Nexus,SONAR, Spluank ,PHP</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Configuration Management Tools: Puppet, Ansibel, Python Chef,</w:t>
      </w:r>
      <w:r>
        <w:rPr>
          <w:rFonts w:ascii="Century Gothic" w:hAnsi="Century Gothic" w:hint="default"/>
          <w:sz w:val="20"/>
          <w:szCs w:val="20"/>
          <w:rtl w:val="0"/>
          <w:lang w:val="en-US"/>
        </w:rPr>
        <w:t> </w:t>
      </w:r>
      <w:r>
        <w:rPr>
          <w:rFonts w:ascii="Century Gothic" w:hAnsi="Century Gothic"/>
          <w:sz w:val="20"/>
          <w:szCs w:val="20"/>
          <w:rtl w:val="0"/>
          <w:lang w:val="en-US"/>
        </w:rPr>
        <w:t>Docker and Kubernetes</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 xml:space="preserve">Orchestration Tool: Terraform, cloud Formation and Ansibel Tower. Terrfarom </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Monitoring Tools: Nag's, Cloud Watch, Spunk, Grafana and Kibana ,Zabbix,Vault,Vagrant</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Web/ Application Servers: Apache, Tomcat.</w:t>
      </w:r>
    </w:p>
    <w:p>
      <w:pPr>
        <w:pStyle w:val="List Paragraph"/>
        <w:numPr>
          <w:ilvl w:val="0"/>
          <w:numId w:val="2"/>
        </w:numPr>
        <w:bidi w:val="0"/>
        <w:ind w:right="0"/>
        <w:jc w:val="both"/>
        <w:rPr>
          <w:rFonts w:ascii="Century Gothic" w:hAnsi="Century Gothic"/>
          <w:sz w:val="20"/>
          <w:szCs w:val="20"/>
          <w:rtl w:val="0"/>
          <w:lang w:val="en-US"/>
        </w:rPr>
      </w:pPr>
      <w:r>
        <w:rPr>
          <w:rFonts w:ascii="Century Gothic" w:hAnsi="Century Gothic"/>
          <w:sz w:val="20"/>
          <w:szCs w:val="20"/>
          <w:rtl w:val="0"/>
          <w:lang w:val="en-US"/>
        </w:rPr>
        <w:t>Version control Tools: GIT,Bitbucket</w:t>
      </w:r>
    </w:p>
    <w:p>
      <w:pPr>
        <w:pStyle w:val="List Paragraph"/>
        <w:ind w:left="0" w:firstLine="0"/>
        <w:jc w:val="both"/>
        <w:rPr>
          <w:rFonts w:ascii="Century Gothic" w:cs="Century Gothic" w:hAnsi="Century Gothic" w:eastAsia="Century Gothic"/>
          <w:sz w:val="20"/>
          <w:szCs w:val="20"/>
        </w:rPr>
      </w:pPr>
    </w:p>
    <w:p>
      <w:pPr>
        <w:pStyle w:val="No Spacing"/>
        <w:jc w:val="both"/>
        <w:rPr>
          <w:rFonts w:ascii="Century Gothic" w:cs="Century Gothic" w:hAnsi="Century Gothic" w:eastAsia="Century Gothic"/>
          <w:sz w:val="20"/>
          <w:szCs w:val="20"/>
        </w:rPr>
      </w:pPr>
    </w:p>
    <w:p>
      <w:pPr>
        <w:pStyle w:val="Body A"/>
        <w:jc w:val="both"/>
        <w:rPr>
          <w:rFonts w:ascii="Century Gothic" w:cs="Century Gothic" w:hAnsi="Century Gothic" w:eastAsia="Century Gothic"/>
          <w:b w:val="1"/>
          <w:bCs w:val="1"/>
          <w:color w:val="262626"/>
          <w:sz w:val="20"/>
          <w:szCs w:val="20"/>
          <w:u w:color="262626"/>
        </w:rPr>
      </w:pPr>
      <w:r>
        <w:rPr>
          <w:rFonts w:ascii="Century Gothic" w:hAnsi="Century Gothic"/>
          <w:b w:val="1"/>
          <w:bCs w:val="1"/>
          <w:color w:val="262626"/>
          <w:sz w:val="20"/>
          <w:szCs w:val="20"/>
          <w:u w:color="262626"/>
          <w:rtl w:val="0"/>
          <w:lang w:val="en-US"/>
        </w:rPr>
        <w:t>Education</w:t>
      </w:r>
    </w:p>
    <w:p>
      <w:pPr>
        <w:pStyle w:val="Body A"/>
        <w:numPr>
          <w:ilvl w:val="0"/>
          <w:numId w:val="4"/>
        </w:numPr>
        <w:bidi w:val="0"/>
        <w:ind w:right="0"/>
        <w:jc w:val="left"/>
        <w:rPr>
          <w:rFonts w:ascii="Century Gothic" w:hAnsi="Century Gothic"/>
          <w:color w:val="262626"/>
          <w:sz w:val="20"/>
          <w:szCs w:val="20"/>
          <w:rtl w:val="0"/>
          <w:lang w:val="en-US"/>
        </w:rPr>
      </w:pPr>
      <w:r>
        <w:rPr>
          <w:rFonts w:ascii="Century Gothic" w:hAnsi="Century Gothic"/>
          <w:color w:val="262626"/>
          <w:sz w:val="20"/>
          <w:szCs w:val="20"/>
          <w:u w:color="262626"/>
          <w:rtl w:val="0"/>
          <w:lang w:val="en-US"/>
        </w:rPr>
        <w:t xml:space="preserve">Bachelors of Engineering-BE: </w:t>
      </w:r>
    </w:p>
    <w:p>
      <w:pPr>
        <w:pStyle w:val="Body A"/>
        <w:jc w:val="both"/>
        <w:rPr>
          <w:rFonts w:ascii="Century Gothic" w:cs="Century Gothic" w:hAnsi="Century Gothic" w:eastAsia="Century Gothic"/>
          <w:b w:val="1"/>
          <w:bCs w:val="1"/>
          <w:color w:val="262626"/>
          <w:sz w:val="20"/>
          <w:szCs w:val="20"/>
          <w:u w:color="262626"/>
        </w:rPr>
      </w:pPr>
    </w:p>
    <w:p>
      <w:pPr>
        <w:pStyle w:val="Body A"/>
        <w:jc w:val="both"/>
        <w:rPr>
          <w:rFonts w:ascii="Century Gothic" w:cs="Century Gothic" w:hAnsi="Century Gothic" w:eastAsia="Century Gothic"/>
          <w:b w:val="1"/>
          <w:bCs w:val="1"/>
          <w:color w:val="262626"/>
          <w:sz w:val="20"/>
          <w:szCs w:val="20"/>
          <w:u w:color="262626"/>
        </w:rPr>
      </w:pPr>
      <w:r>
        <w:rPr>
          <w:rFonts w:ascii="Century Gothic" w:hAnsi="Century Gothic"/>
          <w:b w:val="1"/>
          <w:bCs w:val="1"/>
          <w:color w:val="262626"/>
          <w:sz w:val="20"/>
          <w:szCs w:val="20"/>
          <w:u w:color="262626"/>
          <w:rtl w:val="0"/>
          <w:lang w:val="en-US"/>
        </w:rPr>
        <w:t>Relevant Project Experience:</w:t>
      </w:r>
    </w:p>
    <w:p>
      <w:pPr>
        <w:pStyle w:val="Body A"/>
        <w:jc w:val="both"/>
        <w:rPr>
          <w:rFonts w:ascii="Century Gothic" w:cs="Century Gothic" w:hAnsi="Century Gothic" w:eastAsia="Century Gothic"/>
          <w:b w:val="1"/>
          <w:bCs w:val="1"/>
          <w:color w:val="262626"/>
          <w:sz w:val="20"/>
          <w:szCs w:val="20"/>
          <w:u w:color="262626"/>
        </w:rPr>
      </w:pPr>
    </w:p>
    <w:p>
      <w:pPr>
        <w:pStyle w:val="Body A"/>
        <w:jc w:val="both"/>
        <w:rPr>
          <w:rFonts w:ascii="Century Gothic" w:cs="Century Gothic" w:hAnsi="Century Gothic" w:eastAsia="Century Gothic"/>
          <w:b w:val="1"/>
          <w:bCs w:val="1"/>
          <w:color w:val="262626"/>
          <w:sz w:val="20"/>
          <w:szCs w:val="20"/>
          <w:u w:color="262626"/>
        </w:rPr>
      </w:pPr>
      <w:r>
        <w:rPr>
          <w:rFonts w:ascii="Century Gothic" w:hAnsi="Century Gothic"/>
          <w:b w:val="1"/>
          <w:bCs w:val="1"/>
          <w:color w:val="262626"/>
          <w:sz w:val="20"/>
          <w:szCs w:val="20"/>
          <w:u w:color="262626"/>
          <w:rtl w:val="0"/>
          <w:lang w:val="en-US"/>
        </w:rPr>
        <w:t xml:space="preserve">Vanquis Bank.                                                                                             Sep2018 - </w:t>
      </w:r>
      <w:r>
        <w:rPr>
          <w:rFonts w:ascii="Century Gothic" w:hAnsi="Century Gothic"/>
          <w:b w:val="1"/>
          <w:bCs w:val="1"/>
          <w:color w:val="262626"/>
          <w:sz w:val="20"/>
          <w:szCs w:val="20"/>
          <w:u w:color="262626"/>
          <w:rtl w:val="0"/>
          <w:lang w:val="en-US"/>
        </w:rPr>
        <w:t>March19</w:t>
      </w:r>
    </w:p>
    <w:p>
      <w:pPr>
        <w:pStyle w:val="Body A"/>
        <w:jc w:val="both"/>
        <w:rPr>
          <w:rFonts w:ascii="Century Gothic" w:cs="Century Gothic" w:hAnsi="Century Gothic" w:eastAsia="Century Gothic"/>
          <w:b w:val="1"/>
          <w:bCs w:val="1"/>
          <w:color w:val="262626"/>
          <w:sz w:val="20"/>
          <w:szCs w:val="20"/>
          <w:u w:color="262626"/>
        </w:rPr>
      </w:pPr>
      <w:r>
        <w:rPr>
          <w:rFonts w:ascii="Century Gothic" w:hAnsi="Century Gothic"/>
          <w:b w:val="1"/>
          <w:bCs w:val="1"/>
          <w:color w:val="262626"/>
          <w:sz w:val="20"/>
          <w:szCs w:val="20"/>
          <w:u w:color="262626"/>
          <w:rtl w:val="0"/>
          <w:lang w:val="en-US"/>
        </w:rPr>
        <w:t>Role:- DevOps Team.</w:t>
      </w:r>
    </w:p>
    <w:p>
      <w:pPr>
        <w:pStyle w:val="Body A"/>
        <w:jc w:val="both"/>
        <w:rPr>
          <w:rFonts w:ascii="Century Gothic" w:cs="Century Gothic" w:hAnsi="Century Gothic" w:eastAsia="Century Gothic"/>
          <w:b w:val="1"/>
          <w:bCs w:val="1"/>
          <w:color w:val="262626"/>
          <w:sz w:val="20"/>
          <w:szCs w:val="20"/>
          <w:u w:color="262626"/>
        </w:rPr>
      </w:pPr>
    </w:p>
    <w:p>
      <w:pPr>
        <w:pStyle w:val="Body A"/>
        <w:jc w:val="both"/>
        <w:rPr>
          <w:rFonts w:ascii="Century Gothic" w:cs="Century Gothic" w:hAnsi="Century Gothic" w:eastAsia="Century Gothic"/>
          <w:b w:val="1"/>
          <w:bCs w:val="1"/>
          <w:color w:val="262626"/>
          <w:sz w:val="20"/>
          <w:szCs w:val="20"/>
          <w:u w:color="2626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06"/>
        </w:tabs>
        <w:jc w:val="both"/>
        <w:rPr>
          <w:rFonts w:ascii="Century Gothic" w:cs="Century Gothic" w:hAnsi="Century Gothic" w:eastAsia="Century Gothic"/>
          <w:color w:val="262626"/>
          <w:sz w:val="20"/>
          <w:szCs w:val="20"/>
          <w:u w:color="262626"/>
        </w:rPr>
      </w:pPr>
      <w:r>
        <w:rPr>
          <w:rFonts w:ascii="Century Gothic" w:hAnsi="Century Gothic"/>
          <w:color w:val="262626"/>
          <w:sz w:val="20"/>
          <w:szCs w:val="20"/>
          <w:u w:color="262626"/>
          <w:rtl w:val="0"/>
          <w:lang w:val="en-US"/>
        </w:rPr>
        <w:t>With help from advance Kubernetes support Vanquish bank applications workload and migration process solves the conflicts between different environments. Kubernetes Container Orchestration bring IT operations and developers closer together, making it hassle-free for the team to collaborate effectively and efficiently with each other  along with the support CD/CI pipeline and cloud migration and mobile banking projects.</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Managing access using RBAC and the Azure portal with Kubernetes.</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Setup and lead the Access and identity options for Azure Kubernetes Service (AKS).</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Vanquish bank applications made to Running the batch job in Kubernetes.</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sz w:val="20"/>
          <w:szCs w:val="20"/>
          <w:rtl w:val="0"/>
          <w:lang w:val="en-US"/>
        </w:rPr>
        <w:t xml:space="preserve">CI/CD pipelines for Azure  cloud and on-premises using VSTS Azure </w:t>
      </w:r>
      <w:r>
        <w:rPr>
          <w:rFonts w:ascii="Century Gothic" w:hAnsi="Century Gothic"/>
          <w:sz w:val="24"/>
          <w:szCs w:val="24"/>
          <w:rtl w:val="0"/>
          <w:lang w:val="en-US"/>
        </w:rPr>
        <w:t>cloud</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Deploying a Micro services with Kubernetes and Blue-Green and Canary Deployment.</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CI/CD with Kubernetes  and Package management used in Helm - for many applications an d mobile banking</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Completed the project with in time line with support from Kubernetes Horizontal Pod Scaling and Ingress Controller.</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Used advanced Kubernetes volume management and Setting up Rook Cluster for k</w:t>
      </w:r>
      <w:r>
        <w:rPr>
          <w:rFonts w:ascii="Century Gothic" w:hAnsi="Century Gothic"/>
          <w:sz w:val="20"/>
          <w:szCs w:val="20"/>
          <w:rtl w:val="0"/>
          <w:lang w:val="en-US"/>
        </w:rPr>
        <w:t xml:space="preserve"> </w:t>
      </w:r>
      <w:r>
        <w:rPr>
          <w:rFonts w:ascii="Century Gothic" w:hAnsi="Century Gothic"/>
          <w:color w:val="262626"/>
          <w:sz w:val="20"/>
          <w:szCs w:val="20"/>
          <w:u w:color="262626"/>
          <w:rtl w:val="0"/>
          <w:lang w:val="en-US"/>
        </w:rPr>
        <w:t>Kubernetes build clusters.</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 xml:space="preserve">Monitoring and Logging Kubernetes with Prometheus and Fluentd + ELK stack with Kibana and Grafana </w:t>
      </w:r>
      <w:r>
        <w:rPr>
          <w:rFonts w:ascii="Century Gothic" w:hAnsi="Century Gothic"/>
          <w:color w:val="262626"/>
          <w:sz w:val="20"/>
          <w:szCs w:val="20"/>
          <w:u w:color="262626"/>
          <w:rtl w:val="0"/>
          <w:lang w:val="en-US"/>
        </w:rPr>
        <w:t>.</w:t>
      </w:r>
    </w:p>
    <w:p>
      <w:pPr>
        <w:pStyle w:val="List Paragraph"/>
        <w:bidi w:val="0"/>
        <w:ind w:left="0" w:right="0" w:firstLine="0"/>
        <w:jc w:val="both"/>
        <w:rPr>
          <w:rFonts w:ascii="Century Gothic" w:cs="Century Gothic" w:hAnsi="Century Gothic" w:eastAsia="Century Gothic"/>
          <w:sz w:val="20"/>
          <w:szCs w:val="20"/>
          <w:rtl w:val="0"/>
        </w:rPr>
      </w:pP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sz w:val="20"/>
          <w:szCs w:val="20"/>
          <w:rtl w:val="0"/>
          <w:lang w:val="en-US"/>
        </w:rPr>
        <w:t xml:space="preserve">Integrated DevOps for </w:t>
      </w:r>
      <w:r>
        <w:rPr>
          <w:rFonts w:ascii="Times New Roman" w:hAnsi="Times New Roman"/>
          <w:b w:val="1"/>
          <w:bCs w:val="1"/>
          <w:sz w:val="20"/>
          <w:szCs w:val="20"/>
          <w:rtl w:val="0"/>
          <w:lang w:val="en-US"/>
        </w:rPr>
        <w:t xml:space="preserve">Search </w:t>
      </w:r>
      <w:r>
        <w:rPr>
          <w:rFonts w:ascii="Century Gothic" w:hAnsi="Century Gothic"/>
          <w:sz w:val="20"/>
          <w:szCs w:val="20"/>
          <w:rtl w:val="0"/>
          <w:lang w:val="en-US"/>
        </w:rPr>
        <w:t>scrum team, handling all day to day activities related to DevOps, planning, support, men- toring. Issue investigation and fix for all environments including Dev, CI, System Test, Pre-Prod and Production.</w:t>
      </w:r>
    </w:p>
    <w:p>
      <w:pPr>
        <w:pStyle w:val="List Paragraph"/>
        <w:numPr>
          <w:ilvl w:val="0"/>
          <w:numId w:val="6"/>
        </w:numPr>
        <w:bidi w:val="0"/>
        <w:ind w:right="0"/>
        <w:jc w:val="both"/>
        <w:rPr>
          <w:rFonts w:ascii="Century Gothic" w:hAnsi="Century Gothic"/>
          <w:sz w:val="20"/>
          <w:szCs w:val="20"/>
          <w:rtl w:val="0"/>
          <w:lang w:val="en-US"/>
        </w:rPr>
      </w:pPr>
      <w:r>
        <w:rPr>
          <w:rFonts w:ascii="Verdana" w:hAnsi="Verdana"/>
          <w:position w:val="-32"/>
          <w:sz w:val="20"/>
          <w:szCs w:val="20"/>
          <w:rtl w:val="0"/>
          <w:lang w:val="en-US"/>
        </w:rPr>
        <w:t xml:space="preserve"> </w:t>
      </w:r>
      <w:r>
        <w:rPr>
          <w:rFonts w:ascii="Century Gothic" w:hAnsi="Century Gothic"/>
          <w:position w:val="32"/>
          <w:sz w:val="20"/>
          <w:szCs w:val="20"/>
          <w:rtl w:val="0"/>
          <w:lang w:val="en-US"/>
        </w:rPr>
        <w:t xml:space="preserve">Migration from RPM based packaging and Jenkins based builds to </w:t>
      </w:r>
      <w:r>
        <w:rPr>
          <w:rFonts w:ascii="Times New Roman" w:hAnsi="Times New Roman"/>
          <w:b w:val="1"/>
          <w:bCs w:val="1"/>
          <w:position w:val="32"/>
          <w:sz w:val="20"/>
          <w:szCs w:val="20"/>
          <w:rtl w:val="0"/>
          <w:lang w:val="en-US"/>
        </w:rPr>
        <w:t xml:space="preserve">Jenkins </w:t>
      </w:r>
      <w:r>
        <w:rPr>
          <w:rFonts w:ascii="Century Gothic" w:hAnsi="Century Gothic"/>
          <w:position w:val="32"/>
          <w:sz w:val="20"/>
          <w:szCs w:val="20"/>
          <w:rtl w:val="0"/>
          <w:lang w:val="en-US"/>
        </w:rPr>
        <w:t xml:space="preserve">base </w:t>
      </w:r>
      <w:r>
        <w:rPr>
          <w:rFonts w:ascii="Times New Roman" w:hAnsi="Times New Roman"/>
          <w:b w:val="1"/>
          <w:bCs w:val="1"/>
          <w:position w:val="32"/>
          <w:sz w:val="20"/>
          <w:szCs w:val="20"/>
          <w:rtl w:val="0"/>
          <w:lang w:val="de-DE"/>
        </w:rPr>
        <w:t xml:space="preserve">Docker </w:t>
      </w:r>
      <w:r>
        <w:rPr>
          <w:rFonts w:ascii="Century Gothic" w:hAnsi="Century Gothic"/>
          <w:position w:val="32"/>
          <w:sz w:val="20"/>
          <w:szCs w:val="20"/>
          <w:rtl w:val="0"/>
          <w:lang w:val="en-US"/>
        </w:rPr>
        <w:t>containers/images and pipeline.</w:t>
      </w:r>
    </w:p>
    <w:p>
      <w:pPr>
        <w:pStyle w:val="Body A"/>
        <w:spacing w:line="200" w:lineRule="exact"/>
        <w:ind w:left="820" w:firstLine="0"/>
        <w:rPr>
          <w:rFonts w:ascii="Century Gothic" w:cs="Century Gothic" w:hAnsi="Century Gothic" w:eastAsia="Century Gothic"/>
          <w:color w:val="262626"/>
          <w:sz w:val="20"/>
          <w:szCs w:val="20"/>
          <w:u w:color="262626"/>
        </w:rPr>
      </w:pPr>
    </w:p>
    <w:p>
      <w:pPr>
        <w:pStyle w:val="Body A"/>
        <w:jc w:val="both"/>
        <w:rPr>
          <w:rFonts w:ascii="Century Gothic" w:cs="Century Gothic" w:hAnsi="Century Gothic" w:eastAsia="Century Gothic"/>
          <w:b w:val="1"/>
          <w:bCs w:val="1"/>
          <w:sz w:val="20"/>
          <w:szCs w:val="20"/>
        </w:rPr>
      </w:pPr>
      <w:r>
        <w:rPr>
          <w:rFonts w:ascii="Century Gothic" w:hAnsi="Century Gothic"/>
          <w:color w:val="262626"/>
          <w:sz w:val="20"/>
          <w:szCs w:val="20"/>
          <w:u w:color="262626"/>
          <w:rtl w:val="0"/>
          <w:lang w:val="en-US"/>
        </w:rPr>
        <w:t xml:space="preserve">         </w:t>
      </w:r>
      <w:r>
        <w:rPr>
          <w:rFonts w:ascii="Century Gothic" w:hAnsi="Century Gothic"/>
          <w:b w:val="1"/>
          <w:bCs w:val="1"/>
          <w:sz w:val="20"/>
          <w:szCs w:val="20"/>
          <w:rtl w:val="0"/>
          <w:lang w:val="en-US"/>
        </w:rPr>
        <w:t xml:space="preserve">Santander Bank </w:t>
        <w:tab/>
        <w:tab/>
        <w:tab/>
        <w:tab/>
        <w:tab/>
        <w:tab/>
        <w:tab/>
        <w:t xml:space="preserve">Jan 2018 - Sep 2018 </w:t>
      </w:r>
    </w:p>
    <w:p>
      <w:pPr>
        <w:pStyle w:val="Body A"/>
        <w:jc w:val="both"/>
        <w:rPr>
          <w:rFonts w:ascii="Century Gothic" w:cs="Century Gothic" w:hAnsi="Century Gothic" w:eastAsia="Century Gothic"/>
          <w:b w:val="1"/>
          <w:bCs w:val="1"/>
          <w:sz w:val="20"/>
          <w:szCs w:val="20"/>
        </w:rPr>
      </w:pPr>
      <w:r>
        <w:rPr>
          <w:rFonts w:ascii="Century Gothic" w:hAnsi="Century Gothic"/>
          <w:b w:val="1"/>
          <w:bCs w:val="1"/>
          <w:sz w:val="20"/>
          <w:szCs w:val="20"/>
          <w:rtl w:val="0"/>
          <w:lang w:val="en-US"/>
        </w:rPr>
        <w:t xml:space="preserve">           Cloud and DevOps Engineering </w:t>
      </w:r>
    </w:p>
    <w:p>
      <w:pPr>
        <w:pStyle w:val="Body A"/>
        <w:jc w:val="both"/>
      </w:pP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Migrating a VM from Open Stack to the AWS cloud using the Cloud Endure tool. Both Linux and Windows Server VMs can be migrated.</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Setup and lead the Access and identity options for Azure Kubernetes Service (AKS).</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Monitoring and Logging Kubernetes with Prometheus and Fluentd + ELK stack with Kibana and Grafana.</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 xml:space="preserve">Well </w:t>
      </w:r>
      <w:r>
        <w:rPr>
          <w:rFonts w:ascii="Century Gothic" w:hAnsi="Century Gothic"/>
          <w:sz w:val="20"/>
          <w:szCs w:val="20"/>
          <w:u w:color="262626"/>
          <w:shd w:val="clear" w:color="auto" w:fill="ffffff"/>
          <w:rtl w:val="0"/>
          <w:lang w:val="en-US"/>
        </w:rPr>
        <w:t>Kubernetes</w:t>
      </w:r>
      <w:r>
        <w:rPr>
          <w:rFonts w:ascii="Century Gothic" w:hAnsi="Century Gothic"/>
          <w:color w:val="262626"/>
          <w:sz w:val="20"/>
          <w:szCs w:val="20"/>
          <w:u w:color="262626"/>
          <w:rtl w:val="0"/>
          <w:lang w:val="en-US"/>
        </w:rPr>
        <w:t xml:space="preserve"> networking setup for Santander applications with in short as like networking setup with CNI Standard.</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sz w:val="20"/>
          <w:szCs w:val="20"/>
          <w:rtl w:val="0"/>
          <w:lang w:val="en-US"/>
        </w:rPr>
        <w:t>AWS and Azure cloud access implementation standards and used Ansibel and Terraform automation scripts.</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sz w:val="20"/>
          <w:szCs w:val="20"/>
          <w:rtl w:val="0"/>
          <w:lang w:val="en-US"/>
        </w:rPr>
        <w:t>Cloud optimisation for cost and performance wise with help from Dockers, Kubernetes, Cloud health, and Turbonomic and Cloud health tool.</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sz w:val="20"/>
          <w:szCs w:val="20"/>
          <w:rtl w:val="0"/>
          <w:lang w:val="en-US"/>
        </w:rPr>
        <w:t>Scale Down and Stop Instances when not used: Remediate the servers to reboot without manual user intervention (Pre and Prod).</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sz w:val="20"/>
          <w:szCs w:val="20"/>
          <w:rtl w:val="0"/>
          <w:lang w:val="en-US"/>
        </w:rPr>
        <w:t>Change the instance type to a smaller and cheaper instance type and use magnetic storage.</w:t>
      </w:r>
    </w:p>
    <w:p>
      <w:pPr>
        <w:pStyle w:val="Default"/>
        <w:numPr>
          <w:ilvl w:val="0"/>
          <w:numId w:val="8"/>
        </w:numPr>
        <w:bidi w:val="0"/>
        <w:spacing w:after="240" w:line="280" w:lineRule="atLeast"/>
        <w:ind w:right="0"/>
        <w:jc w:val="both"/>
        <w:rPr>
          <w:sz w:val="20"/>
          <w:szCs w:val="20"/>
          <w:rtl w:val="0"/>
          <w:lang w:val="en-US"/>
        </w:rPr>
      </w:pPr>
      <w:r>
        <w:rPr>
          <w:rFonts w:ascii="Century Gothic" w:hAnsi="Century Gothic"/>
          <w:sz w:val="20"/>
          <w:szCs w:val="20"/>
          <w:rtl w:val="0"/>
          <w:lang w:val="en-US"/>
        </w:rPr>
        <w:t xml:space="preserve">CI/CD pipelines for cloud and on-premises using Jenkins </w:t>
      </w:r>
      <w:r>
        <w:rPr>
          <w:sz w:val="24"/>
          <w:szCs w:val="24"/>
          <w:rtl w:val="0"/>
          <w:lang w:val="en-US"/>
        </w:rPr>
        <w:t xml:space="preserve"> Openstack cloud .</w:t>
      </w:r>
    </w:p>
    <w:p>
      <w:pPr>
        <w:pStyle w:val="Default"/>
        <w:numPr>
          <w:ilvl w:val="0"/>
          <w:numId w:val="8"/>
        </w:numPr>
        <w:bidi w:val="0"/>
        <w:spacing w:after="240" w:line="280" w:lineRule="atLeast"/>
        <w:ind w:right="0"/>
        <w:jc w:val="both"/>
        <w:rPr>
          <w:sz w:val="20"/>
          <w:szCs w:val="20"/>
          <w:rtl w:val="0"/>
          <w:lang w:val="en-US"/>
        </w:rPr>
      </w:pPr>
      <w:r>
        <w:rPr>
          <w:sz w:val="20"/>
          <w:szCs w:val="20"/>
          <w:rtl w:val="0"/>
          <w:lang w:val="en-US"/>
        </w:rPr>
        <w:t xml:space="preserve">Integrated DevOps for </w:t>
      </w:r>
      <w:r>
        <w:rPr>
          <w:rFonts w:ascii="Times New Roman" w:hAnsi="Times New Roman"/>
          <w:b w:val="1"/>
          <w:bCs w:val="1"/>
          <w:sz w:val="20"/>
          <w:szCs w:val="20"/>
          <w:rtl w:val="0"/>
          <w:lang w:val="en-US"/>
        </w:rPr>
        <w:t xml:space="preserve">Search </w:t>
      </w:r>
      <w:r>
        <w:rPr>
          <w:sz w:val="20"/>
          <w:szCs w:val="20"/>
          <w:rtl w:val="0"/>
          <w:lang w:val="en-US"/>
        </w:rPr>
        <w:t>scrum team, handling all day to day activities related to DevOps, planning, support, men- toring. Issue investigation and fix for all environments including Dev, CI, System Test, Pre-Prod and Production</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sz w:val="20"/>
          <w:szCs w:val="20"/>
          <w:rtl w:val="0"/>
          <w:lang w:val="en-US"/>
        </w:rPr>
        <w:t>Automate the Stop/ Start solution using an AWS service.</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Migrating a VM from Open Stack to the Azure  cloud using the Cloud Endure tool. Both Linux and Windows Server VMs can be migrated.</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sz w:val="20"/>
          <w:szCs w:val="20"/>
          <w:rtl w:val="0"/>
          <w:lang w:val="en-US"/>
        </w:rPr>
        <w:t>Many automation done with support from Jira/ Confluence, Ansible Cloud Watch, Cloud health tool  and Docker, Terraform, data Lake.</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Migrating a VM from Open Stack to the Azure  cloud using the Cloud Endure tool. Both Linux and Windows Server VMs can be migrated include applications and Databases.</w:t>
      </w:r>
    </w:p>
    <w:p>
      <w:pPr>
        <w:pStyle w:val="List Paragraph"/>
        <w:numPr>
          <w:ilvl w:val="0"/>
          <w:numId w:val="6"/>
        </w:numPr>
        <w:bidi w:val="0"/>
        <w:ind w:right="0"/>
        <w:jc w:val="both"/>
        <w:rPr>
          <w:rFonts w:ascii="Century Gothic" w:hAnsi="Century Gothic"/>
          <w:sz w:val="20"/>
          <w:szCs w:val="20"/>
          <w:rtl w:val="0"/>
          <w:lang w:val="en-US"/>
        </w:rPr>
      </w:pPr>
      <w:r>
        <w:rPr>
          <w:rFonts w:ascii="Century Gothic" w:hAnsi="Century Gothic"/>
          <w:sz w:val="20"/>
          <w:szCs w:val="20"/>
          <w:rtl w:val="0"/>
          <w:lang w:val="en-US"/>
        </w:rPr>
        <w:t>Implemented POC migration project with Google cloud High level design.</w:t>
      </w:r>
    </w:p>
    <w:p>
      <w:pPr>
        <w:pStyle w:val="Body A"/>
        <w:jc w:val="both"/>
        <w:rPr>
          <w:rFonts w:ascii="Century Gothic" w:cs="Century Gothic" w:hAnsi="Century Gothic" w:eastAsia="Century Gothic"/>
          <w:b w:val="1"/>
          <w:bCs w:val="1"/>
          <w:color w:val="262626"/>
          <w:sz w:val="20"/>
          <w:szCs w:val="20"/>
          <w:u w:color="262626"/>
        </w:rPr>
      </w:pP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 xml:space="preserve">TESCO Bank </w:t>
        <w:tab/>
        <w:tab/>
        <w:tab/>
        <w:tab/>
        <w:tab/>
        <w:tab/>
        <w:tab/>
        <w:tab/>
        <w:tab/>
        <w:t xml:space="preserve">     Mar 2017-Dec 2017</w:t>
      </w: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Cloud project and DevOps Engineering Team</w:t>
      </w:r>
    </w:p>
    <w:p>
      <w:pPr>
        <w:pStyle w:val="Default"/>
        <w:numPr>
          <w:ilvl w:val="0"/>
          <w:numId w:val="4"/>
        </w:numPr>
        <w:bidi w:val="0"/>
        <w:ind w:right="0"/>
        <w:jc w:val="both"/>
        <w:rPr>
          <w:rFonts w:ascii="Century Gothic" w:hAnsi="Century Gothic"/>
          <w:color w:val="262626"/>
          <w:sz w:val="20"/>
          <w:szCs w:val="20"/>
          <w:rtl w:val="0"/>
          <w:lang w:val="en-US"/>
        </w:rPr>
      </w:pPr>
      <w:r>
        <w:rPr>
          <w:rFonts w:ascii="Century Gothic" w:hAnsi="Century Gothic"/>
          <w:color w:val="262626"/>
          <w:sz w:val="20"/>
          <w:szCs w:val="20"/>
          <w:u w:color="262626"/>
          <w:shd w:val="clear" w:color="auto" w:fill="ffffff"/>
          <w:rtl w:val="0"/>
          <w:lang w:val="en-US"/>
        </w:rPr>
        <w:t>Environment: Jenkins, Dockers, Ansible Terraform, Kubernetes and Docker .</w:t>
      </w:r>
    </w:p>
    <w:p>
      <w:pPr>
        <w:pStyle w:val="Default"/>
        <w:numPr>
          <w:ilvl w:val="0"/>
          <w:numId w:val="4"/>
        </w:numPr>
        <w:bidi w:val="0"/>
        <w:ind w:right="0"/>
        <w:jc w:val="both"/>
        <w:rPr>
          <w:rFonts w:ascii="Century Gothic" w:hAnsi="Century Gothic"/>
          <w:color w:val="262626"/>
          <w:sz w:val="20"/>
          <w:szCs w:val="20"/>
          <w:rtl w:val="0"/>
          <w:lang w:val="en-US"/>
        </w:rPr>
      </w:pPr>
      <w:r>
        <w:rPr>
          <w:rFonts w:ascii="Century Gothic" w:hAnsi="Century Gothic"/>
          <w:color w:val="262626"/>
          <w:sz w:val="20"/>
          <w:szCs w:val="20"/>
          <w:u w:color="262626"/>
          <w:shd w:val="clear" w:color="auto" w:fill="ffffff"/>
          <w:rtl w:val="0"/>
          <w:lang w:val="en-US"/>
        </w:rPr>
        <w:t>Using kubectl describe pod to fetch details about pods.</w:t>
      </w:r>
    </w:p>
    <w:p>
      <w:pPr>
        <w:pStyle w:val="Default"/>
        <w:numPr>
          <w:ilvl w:val="0"/>
          <w:numId w:val="4"/>
        </w:numPr>
        <w:bidi w:val="0"/>
        <w:ind w:right="0"/>
        <w:jc w:val="both"/>
        <w:rPr>
          <w:rFonts w:ascii="Century Gothic" w:hAnsi="Century Gothic"/>
          <w:color w:val="262626"/>
          <w:sz w:val="20"/>
          <w:szCs w:val="20"/>
          <w:rtl w:val="0"/>
          <w:lang w:val="en-US"/>
        </w:rPr>
      </w:pPr>
      <w:r>
        <w:rPr>
          <w:rFonts w:ascii="Century Gothic" w:hAnsi="Century Gothic"/>
          <w:color w:val="262626"/>
          <w:sz w:val="20"/>
          <w:szCs w:val="20"/>
          <w:u w:color="262626"/>
          <w:shd w:val="clear" w:color="auto" w:fill="ffffff"/>
          <w:rtl w:val="0"/>
          <w:lang w:val="en-US"/>
        </w:rPr>
        <w:t>Application Introspection and Debugging using kubectl get pods .</w:t>
      </w:r>
    </w:p>
    <w:p>
      <w:pPr>
        <w:pStyle w:val="Default"/>
        <w:numPr>
          <w:ilvl w:val="0"/>
          <w:numId w:val="8"/>
        </w:numPr>
        <w:bidi w:val="0"/>
        <w:spacing w:after="240" w:line="280" w:lineRule="atLeast"/>
        <w:ind w:right="0"/>
        <w:jc w:val="both"/>
        <w:rPr>
          <w:sz w:val="20"/>
          <w:szCs w:val="20"/>
          <w:rtl w:val="0"/>
          <w:lang w:val="en-US"/>
        </w:rPr>
      </w:pPr>
      <w:r>
        <w:rPr>
          <w:rFonts w:ascii="Century Gothic" w:hAnsi="Century Gothic"/>
          <w:sz w:val="20"/>
          <w:szCs w:val="20"/>
          <w:rtl w:val="0"/>
          <w:lang w:val="en-US"/>
        </w:rPr>
        <w:t xml:space="preserve">CI/CD pipelines for cloud and on-premises using Jenkins </w:t>
      </w:r>
      <w:r>
        <w:rPr>
          <w:sz w:val="24"/>
          <w:szCs w:val="24"/>
          <w:rtl w:val="0"/>
          <w:lang w:val="en-US"/>
        </w:rPr>
        <w:t xml:space="preserve"> Openstack cloud .</w:t>
      </w:r>
    </w:p>
    <w:p>
      <w:pPr>
        <w:pStyle w:val="Default"/>
        <w:numPr>
          <w:ilvl w:val="0"/>
          <w:numId w:val="8"/>
        </w:numPr>
        <w:bidi w:val="0"/>
        <w:spacing w:after="240" w:line="280" w:lineRule="atLeast"/>
        <w:ind w:right="0"/>
        <w:jc w:val="both"/>
        <w:rPr>
          <w:sz w:val="20"/>
          <w:szCs w:val="20"/>
          <w:rtl w:val="0"/>
          <w:lang w:val="en-US"/>
        </w:rPr>
      </w:pPr>
      <w:r>
        <w:rPr>
          <w:sz w:val="20"/>
          <w:szCs w:val="20"/>
          <w:rtl w:val="0"/>
          <w:lang w:val="en-US"/>
        </w:rPr>
        <w:t xml:space="preserve">Integrated DevOps for </w:t>
      </w:r>
      <w:r>
        <w:rPr>
          <w:rFonts w:ascii="Times New Roman" w:hAnsi="Times New Roman"/>
          <w:b w:val="1"/>
          <w:bCs w:val="1"/>
          <w:sz w:val="20"/>
          <w:szCs w:val="20"/>
          <w:rtl w:val="0"/>
          <w:lang w:val="en-US"/>
        </w:rPr>
        <w:t xml:space="preserve">Search </w:t>
      </w:r>
      <w:r>
        <w:rPr>
          <w:sz w:val="20"/>
          <w:szCs w:val="20"/>
          <w:rtl w:val="0"/>
          <w:lang w:val="en-US"/>
        </w:rPr>
        <w:t>scrum team, handling all day to day activities related to DevOps, planning, support, men- toring. Issue investigation and fix for all environments including Dev, CI, System Test, Pre-Prod and Production.</w:t>
      </w:r>
    </w:p>
    <w:p>
      <w:pPr>
        <w:pStyle w:val="List Paragraph"/>
        <w:numPr>
          <w:ilvl w:val="0"/>
          <w:numId w:val="10"/>
        </w:numPr>
        <w:bidi w:val="0"/>
        <w:ind w:right="0"/>
        <w:jc w:val="both"/>
        <w:rPr>
          <w:rFonts w:ascii="Century Gothic" w:hAnsi="Century Gothic"/>
          <w:color w:val="262626"/>
          <w:sz w:val="20"/>
          <w:szCs w:val="20"/>
          <w:rtl w:val="0"/>
          <w:lang w:val="en-US"/>
        </w:rPr>
      </w:pPr>
      <w:r>
        <w:rPr>
          <w:rFonts w:ascii="Century Gothic" w:hAnsi="Century Gothic"/>
          <w:color w:val="262626"/>
          <w:sz w:val="20"/>
          <w:szCs w:val="20"/>
          <w:u w:color="262626"/>
          <w:rtl w:val="0"/>
          <w:lang w:val="en-US"/>
        </w:rPr>
        <w:t>Managed the hosting of cloud application IaaS Platforms Like Amazon web service (AWS) and open shift</w:t>
      </w:r>
    </w:p>
    <w:p>
      <w:pPr>
        <w:pStyle w:val="List Paragraph"/>
        <w:numPr>
          <w:ilvl w:val="0"/>
          <w:numId w:val="12"/>
        </w:numPr>
        <w:bidi w:val="0"/>
        <w:ind w:right="0"/>
        <w:jc w:val="both"/>
        <w:rPr>
          <w:rFonts w:ascii="Century Gothic" w:hAnsi="Century Gothic"/>
          <w:color w:val="262626"/>
          <w:sz w:val="20"/>
          <w:szCs w:val="20"/>
          <w:rtl w:val="0"/>
          <w:lang w:val="en-US"/>
        </w:rPr>
      </w:pPr>
      <w:r>
        <w:rPr>
          <w:rFonts w:ascii="Century Gothic" w:hAnsi="Century Gothic"/>
          <w:color w:val="262626"/>
          <w:sz w:val="20"/>
          <w:szCs w:val="20"/>
          <w:u w:color="262626"/>
          <w:rtl w:val="0"/>
          <w:lang w:val="en-US"/>
        </w:rPr>
        <w:t>Worked with on premises to cloud integration and migration process different environments</w:t>
      </w:r>
    </w:p>
    <w:p>
      <w:pPr>
        <w:pStyle w:val="List Paragraph"/>
        <w:numPr>
          <w:ilvl w:val="0"/>
          <w:numId w:val="12"/>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Good interaction with team members to coordinated job tasks and strong commitment to work Environment: Amazon Web Services EC2, Route 53, S3, VPC, IAM, Cloud Watch Alarms, Cloud Formation, SNS, SES, SQS, Lambda, EBS Snapshots, Cloud Front, Jenkins.</w:t>
      </w:r>
    </w:p>
    <w:p>
      <w:pPr>
        <w:pStyle w:val="List Paragraph"/>
        <w:numPr>
          <w:ilvl w:val="0"/>
          <w:numId w:val="10"/>
        </w:numPr>
        <w:bidi w:val="0"/>
        <w:ind w:right="0"/>
        <w:jc w:val="both"/>
        <w:rPr>
          <w:rFonts w:ascii="Century Gothic" w:hAnsi="Century Gothic"/>
          <w:color w:val="262626"/>
          <w:sz w:val="20"/>
          <w:szCs w:val="20"/>
          <w:rtl w:val="0"/>
          <w:lang w:val="en-US"/>
        </w:rPr>
      </w:pPr>
      <w:r>
        <w:rPr>
          <w:rFonts w:ascii="Century Gothic" w:hAnsi="Century Gothic"/>
          <w:color w:val="262626"/>
          <w:sz w:val="20"/>
          <w:szCs w:val="20"/>
          <w:u w:color="262626"/>
          <w:rtl w:val="0"/>
          <w:lang w:val="en-US"/>
        </w:rPr>
        <w:t>Use of open shift and Docker to manage micro services for development.</w:t>
      </w:r>
    </w:p>
    <w:p>
      <w:pPr>
        <w:pStyle w:val="List Paragraph"/>
        <w:numPr>
          <w:ilvl w:val="0"/>
          <w:numId w:val="10"/>
        </w:numPr>
        <w:bidi w:val="0"/>
        <w:ind w:right="0"/>
        <w:jc w:val="both"/>
        <w:rPr>
          <w:rFonts w:ascii="Century Gothic" w:hAnsi="Century Gothic"/>
          <w:color w:val="262626"/>
          <w:sz w:val="20"/>
          <w:szCs w:val="20"/>
          <w:rtl w:val="0"/>
          <w:lang w:val="en-US"/>
        </w:rPr>
      </w:pPr>
      <w:r>
        <w:rPr>
          <w:rFonts w:ascii="Century Gothic" w:hAnsi="Century Gothic"/>
          <w:color w:val="262626"/>
          <w:sz w:val="20"/>
          <w:szCs w:val="20"/>
          <w:u w:color="262626"/>
          <w:rtl w:val="0"/>
          <w:lang w:val="en-US"/>
        </w:rPr>
        <w:t>Developing Docker images to support Development and Testing Teams and their pipelines; distributed Jenkins, AWS EC2, LB  and Elastic-search</w:t>
      </w:r>
    </w:p>
    <w:p>
      <w:pPr>
        <w:pStyle w:val="List Paragraph"/>
        <w:numPr>
          <w:ilvl w:val="0"/>
          <w:numId w:val="10"/>
        </w:numPr>
        <w:bidi w:val="0"/>
        <w:ind w:right="0"/>
        <w:jc w:val="both"/>
        <w:rPr>
          <w:rFonts w:ascii="Century Gothic" w:hAnsi="Century Gothic"/>
          <w:color w:val="262626"/>
          <w:sz w:val="20"/>
          <w:szCs w:val="20"/>
          <w:rtl w:val="0"/>
          <w:lang w:val="en-US"/>
        </w:rPr>
      </w:pPr>
      <w:r>
        <w:rPr>
          <w:rFonts w:ascii="Century Gothic" w:hAnsi="Century Gothic"/>
          <w:color w:val="262626"/>
          <w:sz w:val="20"/>
          <w:szCs w:val="20"/>
          <w:u w:color="262626"/>
          <w:rtl w:val="0"/>
          <w:lang w:val="en-US"/>
        </w:rPr>
        <w:t>Creating fully automated CI build and deployment infrastructure and processes for multiple projects</w:t>
      </w:r>
    </w:p>
    <w:p>
      <w:pPr>
        <w:pStyle w:val="List Paragraph"/>
        <w:numPr>
          <w:ilvl w:val="0"/>
          <w:numId w:val="10"/>
        </w:numPr>
        <w:bidi w:val="0"/>
        <w:ind w:right="0"/>
        <w:jc w:val="both"/>
        <w:rPr>
          <w:rFonts w:ascii="Century Gothic" w:hAnsi="Century Gothic"/>
          <w:color w:val="262626"/>
          <w:sz w:val="20"/>
          <w:szCs w:val="20"/>
          <w:rtl w:val="0"/>
          <w:lang w:val="en-US"/>
        </w:rPr>
      </w:pPr>
      <w:r>
        <w:rPr>
          <w:rFonts w:ascii="Century Gothic" w:hAnsi="Century Gothic"/>
          <w:color w:val="262626"/>
          <w:sz w:val="20"/>
          <w:szCs w:val="20"/>
          <w:u w:color="262626"/>
          <w:rtl w:val="0"/>
          <w:lang w:val="en-US"/>
        </w:rPr>
        <w:t xml:space="preserve">Developing scripts for build, deployment, maintenance and related tasks using Jenkins, Docker, Puppet Python and Bash and Kubernetes </w:t>
      </w:r>
    </w:p>
    <w:p>
      <w:pPr>
        <w:pStyle w:val="List Paragraph"/>
        <w:numPr>
          <w:ilvl w:val="0"/>
          <w:numId w:val="10"/>
        </w:numPr>
        <w:bidi w:val="0"/>
        <w:ind w:right="0"/>
        <w:jc w:val="both"/>
        <w:rPr>
          <w:rFonts w:ascii="Century Gothic" w:hAnsi="Century Gothic"/>
          <w:color w:val="262626"/>
          <w:sz w:val="20"/>
          <w:szCs w:val="20"/>
          <w:rtl w:val="0"/>
          <w:lang w:val="en-US"/>
        </w:rPr>
      </w:pPr>
      <w:r>
        <w:rPr>
          <w:rFonts w:ascii="Century Gothic" w:hAnsi="Century Gothic"/>
          <w:color w:val="262626"/>
          <w:sz w:val="20"/>
          <w:szCs w:val="20"/>
          <w:u w:color="262626"/>
          <w:rtl w:val="0"/>
          <w:lang w:val="en-US"/>
        </w:rPr>
        <w:t>Installing, configuring and maintaining Continuous Integration, Automation and Configuration Management tools.</w:t>
      </w:r>
    </w:p>
    <w:p>
      <w:pPr>
        <w:pStyle w:val="Default"/>
        <w:tabs>
          <w:tab w:val="left" w:pos="220"/>
          <w:tab w:val="left" w:pos="720"/>
        </w:tabs>
        <w:ind w:left="720" w:hanging="720"/>
        <w:jc w:val="both"/>
        <w:rPr>
          <w:rFonts w:ascii="Century Gothic" w:cs="Century Gothic" w:hAnsi="Century Gothic" w:eastAsia="Century Gothic"/>
          <w:color w:val="191919"/>
          <w:sz w:val="20"/>
          <w:szCs w:val="20"/>
          <w:u w:color="262626"/>
          <w:shd w:val="clear" w:color="auto" w:fill="ffffff"/>
        </w:rPr>
      </w:pP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 xml:space="preserve">British Gas </w:t>
        <w:tab/>
        <w:tab/>
        <w:tab/>
        <w:tab/>
        <w:tab/>
        <w:tab/>
        <w:tab/>
        <w:tab/>
        <w:tab/>
        <w:t xml:space="preserve">    Sep 2015 </w:t>
      </w:r>
      <w:r>
        <w:rPr>
          <w:rFonts w:ascii="Century Gothic" w:hAnsi="Century Gothic" w:hint="default"/>
          <w:b w:val="1"/>
          <w:bCs w:val="1"/>
          <w:i w:val="0"/>
          <w:iCs w:val="0"/>
          <w:color w:val="000000"/>
          <w:spacing w:val="0"/>
          <w:sz w:val="20"/>
          <w:szCs w:val="20"/>
          <w:u w:color="000000"/>
          <w:rtl w:val="0"/>
          <w:lang w:val="en-US"/>
        </w:rPr>
        <w:t xml:space="preserve">– </w:t>
      </w:r>
      <w:r>
        <w:rPr>
          <w:rFonts w:ascii="Century Gothic" w:hAnsi="Century Gothic"/>
          <w:b w:val="1"/>
          <w:bCs w:val="1"/>
          <w:i w:val="0"/>
          <w:iCs w:val="0"/>
          <w:color w:val="000000"/>
          <w:spacing w:val="0"/>
          <w:sz w:val="20"/>
          <w:szCs w:val="20"/>
          <w:u w:color="000000"/>
          <w:rtl w:val="0"/>
          <w:lang w:val="en-US"/>
        </w:rPr>
        <w:t>Mar 2017</w:t>
      </w: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DevOps Engineer: British Gas Cloud Team</w:t>
      </w:r>
    </w:p>
    <w:p>
      <w:pPr>
        <w:pStyle w:val="Body A"/>
        <w:rPr>
          <w:rFonts w:ascii="Century Gothic" w:cs="Century Gothic" w:hAnsi="Century Gothic" w:eastAsia="Century Gothic"/>
          <w:b w:val="1"/>
          <w:bCs w:val="1"/>
          <w:color w:val="000000"/>
          <w:spacing w:val="0"/>
          <w:sz w:val="20"/>
          <w:szCs w:val="20"/>
          <w:u w:color="000000"/>
        </w:rPr>
      </w:pPr>
    </w:p>
    <w:p>
      <w:pPr>
        <w:pStyle w:val="Body A"/>
        <w:jc w:val="both"/>
        <w:rPr>
          <w:rFonts w:ascii="Century Gothic" w:cs="Century Gothic" w:hAnsi="Century Gothic" w:eastAsia="Century Gothic"/>
          <w:color w:val="262626"/>
          <w:sz w:val="20"/>
          <w:szCs w:val="20"/>
          <w:u w:color="262626"/>
        </w:rPr>
      </w:pPr>
      <w:r>
        <w:rPr>
          <w:rFonts w:ascii="Century Gothic" w:hAnsi="Century Gothic"/>
          <w:b w:val="1"/>
          <w:bCs w:val="1"/>
          <w:color w:val="262626"/>
          <w:sz w:val="20"/>
          <w:szCs w:val="20"/>
          <w:u w:color="262626"/>
          <w:rtl w:val="0"/>
          <w:lang w:val="en-US"/>
        </w:rPr>
        <w:t xml:space="preserve">Description: </w:t>
      </w:r>
      <w:r>
        <w:rPr>
          <w:rFonts w:ascii="Century Gothic" w:hAnsi="Century Gothic"/>
          <w:color w:val="262626"/>
          <w:sz w:val="20"/>
          <w:szCs w:val="20"/>
          <w:u w:color="262626"/>
          <w:rtl w:val="0"/>
          <w:lang w:val="en-US"/>
        </w:rPr>
        <w:t>Cloud Migration project: AWS and Azure cloud and Dev OPS Engineering</w:t>
      </w:r>
    </w:p>
    <w:p>
      <w:pPr>
        <w:pStyle w:val="List Paragraph"/>
        <w:numPr>
          <w:ilvl w:val="0"/>
          <w:numId w:val="14"/>
        </w:numPr>
        <w:bidi w:val="0"/>
        <w:ind w:right="0"/>
        <w:jc w:val="both"/>
        <w:rPr>
          <w:rFonts w:ascii="Century Gothic" w:hAnsi="Century Gothic"/>
          <w:sz w:val="20"/>
          <w:szCs w:val="20"/>
          <w:rtl w:val="0"/>
          <w:lang w:val="en-US"/>
        </w:rPr>
      </w:pPr>
      <w:r>
        <w:rPr>
          <w:rFonts w:ascii="Century Gothic" w:hAnsi="Century Gothic"/>
          <w:sz w:val="20"/>
          <w:szCs w:val="20"/>
          <w:rtl w:val="0"/>
          <w:lang w:val="en-US"/>
        </w:rPr>
        <w:t xml:space="preserve">As part of Cloud Migration project, was part of British gas design phase of the project. I identified solution architecture to migrate from on-premises hosted systems to hosting applications in the public cloud </w:t>
      </w:r>
      <w:r>
        <w:rPr>
          <w:rFonts w:ascii="Century Gothic" w:hAnsi="Century Gothic" w:hint="default"/>
          <w:sz w:val="20"/>
          <w:szCs w:val="20"/>
          <w:rtl w:val="0"/>
          <w:lang w:val="en-US"/>
        </w:rPr>
        <w:t>–</w:t>
      </w:r>
      <w:r>
        <w:rPr>
          <w:rFonts w:ascii="Century Gothic" w:hAnsi="Century Gothic"/>
          <w:sz w:val="20"/>
          <w:szCs w:val="20"/>
          <w:rtl w:val="0"/>
          <w:lang w:val="en-US"/>
        </w:rPr>
        <w:t>AWS.</w:t>
      </w:r>
    </w:p>
    <w:p>
      <w:pPr>
        <w:pStyle w:val="Default"/>
        <w:numPr>
          <w:ilvl w:val="0"/>
          <w:numId w:val="14"/>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Provided solutions for Lift and shift migration on PaaS and IaaS and Hybrid Cloud.</w:t>
      </w:r>
    </w:p>
    <w:p>
      <w:pPr>
        <w:pStyle w:val="Default"/>
        <w:numPr>
          <w:ilvl w:val="0"/>
          <w:numId w:val="14"/>
        </w:numPr>
        <w:bidi w:val="0"/>
        <w:ind w:right="0"/>
        <w:jc w:val="both"/>
        <w:rPr>
          <w:rFonts w:ascii="Century Gothic" w:hAnsi="Century Gothic"/>
          <w:sz w:val="20"/>
          <w:szCs w:val="20"/>
          <w:rtl w:val="0"/>
          <w:lang w:val="en-US"/>
        </w:rPr>
      </w:pPr>
      <w:r>
        <w:rPr>
          <w:rFonts w:ascii="Century Gothic" w:hAnsi="Century Gothic"/>
          <w:sz w:val="20"/>
          <w:szCs w:val="20"/>
          <w:rtl w:val="0"/>
          <w:lang w:val="en-US"/>
        </w:rPr>
        <w:t>Capture business requirements from product, services, and business teams, and architect cutting edge solutions to solve business challenges</w:t>
      </w:r>
    </w:p>
    <w:p>
      <w:pPr>
        <w:pStyle w:val="Default"/>
        <w:numPr>
          <w:ilvl w:val="0"/>
          <w:numId w:val="14"/>
        </w:numPr>
        <w:bidi w:val="0"/>
        <w:ind w:right="0"/>
        <w:jc w:val="both"/>
        <w:rPr>
          <w:rFonts w:ascii="Century Gothic" w:hAnsi="Century Gothic"/>
          <w:sz w:val="20"/>
          <w:szCs w:val="20"/>
          <w:rtl w:val="0"/>
          <w:lang w:val="en-US"/>
        </w:rPr>
      </w:pPr>
      <w:r>
        <w:rPr>
          <w:rFonts w:ascii="Century Gothic" w:hAnsi="Century Gothic"/>
          <w:position w:val="64"/>
          <w:sz w:val="20"/>
          <w:szCs w:val="20"/>
          <w:rtl w:val="0"/>
          <w:lang w:val="en-US"/>
        </w:rPr>
        <w:t xml:space="preserve">Implementing </w:t>
      </w:r>
      <w:r>
        <w:rPr>
          <w:rFonts w:ascii="Times New Roman" w:hAnsi="Times New Roman"/>
          <w:b w:val="1"/>
          <w:bCs w:val="1"/>
          <w:position w:val="64"/>
          <w:sz w:val="20"/>
          <w:szCs w:val="20"/>
          <w:rtl w:val="0"/>
          <w:lang w:val="en-US"/>
        </w:rPr>
        <w:t xml:space="preserve">end-to-end automated pipelines </w:t>
      </w:r>
      <w:r>
        <w:rPr>
          <w:rFonts w:ascii="Century Gothic" w:hAnsi="Century Gothic"/>
          <w:position w:val="64"/>
          <w:sz w:val="20"/>
          <w:szCs w:val="20"/>
          <w:rtl w:val="0"/>
          <w:lang w:val="en-US"/>
        </w:rPr>
        <w:t xml:space="preserve">from development through to build to </w:t>
      </w:r>
      <w:r>
        <w:rPr>
          <w:rFonts w:ascii="Times New Roman" w:hAnsi="Times New Roman"/>
          <w:b w:val="1"/>
          <w:bCs w:val="1"/>
          <w:position w:val="64"/>
          <w:sz w:val="20"/>
          <w:szCs w:val="20"/>
          <w:rtl w:val="0"/>
          <w:lang w:val="en-US"/>
        </w:rPr>
        <w:t xml:space="preserve">automated testing </w:t>
      </w:r>
      <w:r>
        <w:rPr>
          <w:rFonts w:ascii="Century Gothic" w:hAnsi="Century Gothic"/>
          <w:position w:val="64"/>
          <w:sz w:val="20"/>
          <w:szCs w:val="20"/>
          <w:rtl w:val="0"/>
          <w:lang w:val="en-US"/>
        </w:rPr>
        <w:t>through to automated deployments</w:t>
      </w:r>
    </w:p>
    <w:p>
      <w:pPr>
        <w:pStyle w:val="Default"/>
        <w:numPr>
          <w:ilvl w:val="0"/>
          <w:numId w:val="14"/>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Worked with multiple technical teams, architects, security officers, managers and business users, reviewed and documented workloads, system dependencies and business requirements. Mapped workloads to the capabilities of AWS for public cloud.</w:t>
      </w:r>
    </w:p>
    <w:p>
      <w:pPr>
        <w:pStyle w:val="Default"/>
        <w:numPr>
          <w:ilvl w:val="0"/>
          <w:numId w:val="14"/>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Provided day to day operations of enterprise security consulting, in the area of information asset management, risk and vulnerability management, audit and compliance, security awareness and training.</w:t>
      </w:r>
    </w:p>
    <w:p>
      <w:pPr>
        <w:pStyle w:val="Default"/>
        <w:numPr>
          <w:ilvl w:val="0"/>
          <w:numId w:val="14"/>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Leading team with expert knowledge on Amazon EC2, Amazon S3, Amazon Simple DB, Amazon RDS, Amazon Elastic Load Balancing, Amazon SQS, and other services of the AWS family.</w:t>
      </w:r>
    </w:p>
    <w:p>
      <w:pPr>
        <w:pStyle w:val="Default"/>
        <w:numPr>
          <w:ilvl w:val="0"/>
          <w:numId w:val="14"/>
        </w:numPr>
        <w:bidi w:val="0"/>
        <w:ind w:right="0"/>
        <w:jc w:val="both"/>
        <w:rPr>
          <w:rFonts w:ascii="Century Gothic" w:hAnsi="Century Gothic"/>
          <w:sz w:val="20"/>
          <w:szCs w:val="20"/>
          <w:rtl w:val="0"/>
          <w:lang w:val="en-US"/>
        </w:rPr>
      </w:pPr>
      <w:r>
        <w:rPr>
          <w:rFonts w:ascii="Century Gothic" w:hAnsi="Century Gothic"/>
          <w:color w:val="262626"/>
          <w:sz w:val="20"/>
          <w:szCs w:val="20"/>
          <w:u w:color="262626"/>
          <w:rtl w:val="0"/>
          <w:lang w:val="en-US"/>
        </w:rPr>
        <w:t xml:space="preserve">Migrated Oracle database to AWS </w:t>
      </w:r>
      <w:r>
        <w:rPr>
          <w:rFonts w:ascii="Century Gothic" w:hAnsi="Century Gothic"/>
          <w:sz w:val="20"/>
          <w:szCs w:val="20"/>
          <w:rtl w:val="0"/>
          <w:lang w:val="en-US"/>
        </w:rPr>
        <w:t>on-premises data centre to Amazon Web Services with Data Migration Strategies (zero time and two step Migration).</w:t>
      </w:r>
    </w:p>
    <w:p>
      <w:pPr>
        <w:pStyle w:val="Default"/>
        <w:numPr>
          <w:ilvl w:val="0"/>
          <w:numId w:val="14"/>
        </w:numPr>
        <w:bidi w:val="0"/>
        <w:ind w:right="0"/>
        <w:jc w:val="both"/>
        <w:rPr>
          <w:rFonts w:ascii="Century Gothic" w:hAnsi="Century Gothic"/>
          <w:color w:val="262626"/>
          <w:sz w:val="20"/>
          <w:szCs w:val="20"/>
          <w:rtl w:val="0"/>
          <w:lang w:val="en-US"/>
        </w:rPr>
      </w:pPr>
      <w:r>
        <w:rPr>
          <w:rFonts w:ascii="Century Gothic" w:hAnsi="Century Gothic"/>
          <w:color w:val="262626"/>
          <w:sz w:val="20"/>
          <w:szCs w:val="20"/>
          <w:u w:color="262626"/>
          <w:rtl w:val="0"/>
          <w:lang w:val="en-US"/>
        </w:rPr>
        <w:t>Implementing monitoring and reporting solutions across a range of environments and platforms</w:t>
      </w:r>
    </w:p>
    <w:p>
      <w:pPr>
        <w:pStyle w:val="Default"/>
        <w:numPr>
          <w:ilvl w:val="0"/>
          <w:numId w:val="14"/>
        </w:numPr>
        <w:bidi w:val="0"/>
        <w:ind w:right="0"/>
        <w:jc w:val="both"/>
        <w:rPr>
          <w:rFonts w:ascii="Century Gothic" w:hAnsi="Century Gothic"/>
          <w:color w:val="262626"/>
          <w:sz w:val="20"/>
          <w:szCs w:val="20"/>
          <w:rtl w:val="0"/>
          <w:lang w:val="en-US"/>
        </w:rPr>
      </w:pPr>
      <w:r>
        <w:rPr>
          <w:rFonts w:ascii="Century Gothic" w:hAnsi="Century Gothic"/>
          <w:color w:val="262626"/>
          <w:sz w:val="20"/>
          <w:szCs w:val="20"/>
          <w:u w:color="262626"/>
          <w:rtl w:val="0"/>
          <w:lang w:val="en-US"/>
        </w:rPr>
        <w:t>Implementing and developing solutions enabling Development and Operations teams to build, deploy, monitor and test applications and environments.</w:t>
      </w:r>
    </w:p>
    <w:p>
      <w:pPr>
        <w:pStyle w:val="Default"/>
        <w:jc w:val="both"/>
        <w:rPr>
          <w:rFonts w:ascii="Century Gothic" w:cs="Century Gothic" w:hAnsi="Century Gothic" w:eastAsia="Century Gothic"/>
          <w:color w:val="262626"/>
          <w:sz w:val="20"/>
          <w:szCs w:val="20"/>
          <w:u w:color="262626"/>
        </w:rPr>
      </w:pP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 xml:space="preserve">British Gas </w:t>
        <w:tab/>
        <w:tab/>
        <w:tab/>
        <w:tab/>
        <w:tab/>
        <w:tab/>
        <w:tab/>
        <w:tab/>
        <w:tab/>
        <w:t xml:space="preserve">    July 2014</w:t>
      </w:r>
      <w:r>
        <w:rPr>
          <w:rFonts w:ascii="Century Gothic" w:hAnsi="Century Gothic" w:hint="default"/>
          <w:b w:val="1"/>
          <w:bCs w:val="1"/>
          <w:i w:val="0"/>
          <w:iCs w:val="0"/>
          <w:color w:val="000000"/>
          <w:spacing w:val="0"/>
          <w:sz w:val="20"/>
          <w:szCs w:val="20"/>
          <w:u w:color="000000"/>
          <w:rtl w:val="0"/>
          <w:lang w:val="en-US"/>
        </w:rPr>
        <w:t> –</w:t>
      </w:r>
      <w:r>
        <w:rPr>
          <w:rFonts w:ascii="Century Gothic" w:hAnsi="Century Gothic"/>
          <w:b w:val="1"/>
          <w:bCs w:val="1"/>
          <w:i w:val="0"/>
          <w:iCs w:val="0"/>
          <w:color w:val="000000"/>
          <w:spacing w:val="0"/>
          <w:sz w:val="20"/>
          <w:szCs w:val="20"/>
          <w:u w:color="000000"/>
          <w:rtl w:val="0"/>
          <w:lang w:val="en-US"/>
        </w:rPr>
        <w:t>Aug 2015</w:t>
      </w: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AWS and DevOps Engineer</w:t>
      </w:r>
    </w:p>
    <w:p>
      <w:pPr>
        <w:pStyle w:val="Body A"/>
        <w:jc w:val="both"/>
        <w:rPr>
          <w:rFonts w:ascii="Century Gothic" w:cs="Century Gothic" w:hAnsi="Century Gothic" w:eastAsia="Century Gothic"/>
          <w:b w:val="1"/>
          <w:bCs w:val="1"/>
          <w:color w:val="262626"/>
          <w:sz w:val="20"/>
          <w:szCs w:val="20"/>
          <w:u w:color="262626"/>
        </w:rPr>
      </w:pPr>
      <w:r>
        <w:rPr>
          <w:rFonts w:ascii="Century Gothic" w:hAnsi="Century Gothic"/>
          <w:sz w:val="20"/>
          <w:szCs w:val="20"/>
          <w:rtl w:val="0"/>
          <w:lang w:val="en-US"/>
        </w:rPr>
        <w:t xml:space="preserve">Software Configuration Management (SCM) is a system for managing the evolution of software products, both during the initial stages of development and during all stages of maintenance. Supported application using various services of Amazon Web Services. </w:t>
      </w:r>
    </w:p>
    <w:p>
      <w:pPr>
        <w:pStyle w:val="List Paragraph"/>
        <w:numPr>
          <w:ilvl w:val="0"/>
          <w:numId w:val="16"/>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Created and designed the</w:t>
      </w:r>
      <w:r>
        <w:rPr>
          <w:rFonts w:ascii="Century Gothic" w:hAnsi="Century Gothic" w:hint="default"/>
          <w:color w:val="000000"/>
          <w:sz w:val="20"/>
          <w:szCs w:val="20"/>
          <w:u w:color="000000"/>
          <w:rtl w:val="0"/>
          <w:lang w:val="en-US"/>
        </w:rPr>
        <w:t> </w:t>
      </w:r>
      <w:r>
        <w:rPr>
          <w:rFonts w:ascii="Century Gothic" w:hAnsi="Century Gothic"/>
          <w:color w:val="000000"/>
          <w:sz w:val="20"/>
          <w:szCs w:val="20"/>
          <w:u w:color="000000"/>
          <w:rtl w:val="0"/>
          <w:lang w:val="en-US"/>
        </w:rPr>
        <w:t>AWS</w:t>
      </w:r>
      <w:r>
        <w:rPr>
          <w:rFonts w:ascii="Century Gothic" w:hAnsi="Century Gothic" w:hint="default"/>
          <w:color w:val="000000"/>
          <w:sz w:val="20"/>
          <w:szCs w:val="20"/>
          <w:u w:color="000000"/>
          <w:rtl w:val="0"/>
          <w:lang w:val="en-US"/>
        </w:rPr>
        <w:t> </w:t>
      </w:r>
      <w:r>
        <w:rPr>
          <w:rFonts w:ascii="Century Gothic" w:hAnsi="Century Gothic"/>
          <w:color w:val="000000"/>
          <w:sz w:val="20"/>
          <w:szCs w:val="20"/>
          <w:u w:color="000000"/>
          <w:rtl w:val="0"/>
          <w:lang w:val="en-US"/>
        </w:rPr>
        <w:t>Cloud Formation Templates to create and test stacks in different environments according to the application plan &amp;strategies by Terraform, Cloud formation  and Ansibel</w:t>
      </w:r>
    </w:p>
    <w:p>
      <w:pPr>
        <w:pStyle w:val="List Paragraph"/>
        <w:numPr>
          <w:ilvl w:val="0"/>
          <w:numId w:val="16"/>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Good interaction with managers and team members to coordinated job tasks and strong commitment to work Environment: Amazon Web Services EC2, Route 53, S3, VPC, IAM, Cloud Watch Alarms, Cloud Formation, SNS, SES, SQS, Lambda, EBS Snapshots, Cloud Front, Jenkins.</w:t>
      </w:r>
    </w:p>
    <w:p>
      <w:pPr>
        <w:pStyle w:val="List Paragraph"/>
        <w:numPr>
          <w:ilvl w:val="0"/>
          <w:numId w:val="16"/>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Worked on</w:t>
      </w:r>
      <w:r>
        <w:rPr>
          <w:rFonts w:ascii="Century Gothic" w:hAnsi="Century Gothic" w:hint="default"/>
          <w:color w:val="000000"/>
          <w:sz w:val="20"/>
          <w:szCs w:val="20"/>
          <w:u w:color="000000"/>
          <w:rtl w:val="0"/>
          <w:lang w:val="en-US"/>
        </w:rPr>
        <w:t> </w:t>
      </w:r>
      <w:r>
        <w:rPr>
          <w:rFonts w:ascii="Century Gothic" w:hAnsi="Century Gothic"/>
          <w:color w:val="000000"/>
          <w:sz w:val="20"/>
          <w:szCs w:val="20"/>
          <w:u w:color="000000"/>
          <w:rtl w:val="0"/>
          <w:lang w:val="en-US"/>
        </w:rPr>
        <w:t>AWS</w:t>
      </w:r>
      <w:r>
        <w:rPr>
          <w:rFonts w:ascii="Century Gothic" w:hAnsi="Century Gothic" w:hint="default"/>
          <w:color w:val="000000"/>
          <w:sz w:val="20"/>
          <w:szCs w:val="20"/>
          <w:u w:color="000000"/>
          <w:rtl w:val="0"/>
          <w:lang w:val="en-US"/>
        </w:rPr>
        <w:t> </w:t>
      </w:r>
      <w:r>
        <w:rPr>
          <w:rFonts w:ascii="Century Gothic" w:hAnsi="Century Gothic"/>
          <w:color w:val="000000"/>
          <w:sz w:val="20"/>
          <w:szCs w:val="20"/>
          <w:u w:color="000000"/>
          <w:rtl w:val="0"/>
          <w:lang w:val="en-US"/>
        </w:rPr>
        <w:t>API Gateway for custom domain and Record sets in Amazon Route53 for applications hosted in</w:t>
      </w:r>
      <w:r>
        <w:rPr>
          <w:rFonts w:ascii="Century Gothic" w:hAnsi="Century Gothic" w:hint="default"/>
          <w:color w:val="000000"/>
          <w:sz w:val="20"/>
          <w:szCs w:val="20"/>
          <w:u w:color="000000"/>
          <w:rtl w:val="0"/>
          <w:lang w:val="en-US"/>
        </w:rPr>
        <w:t> </w:t>
      </w:r>
      <w:r>
        <w:rPr>
          <w:rFonts w:ascii="Century Gothic" w:hAnsi="Century Gothic"/>
          <w:color w:val="000000"/>
          <w:sz w:val="20"/>
          <w:szCs w:val="20"/>
          <w:u w:color="000000"/>
          <w:rtl w:val="0"/>
          <w:lang w:val="en-US"/>
        </w:rPr>
        <w:t>AWS</w:t>
      </w:r>
      <w:r>
        <w:rPr>
          <w:rFonts w:ascii="Century Gothic" w:hAnsi="Century Gothic" w:hint="default"/>
          <w:color w:val="000000"/>
          <w:sz w:val="20"/>
          <w:szCs w:val="20"/>
          <w:u w:color="000000"/>
          <w:rtl w:val="0"/>
          <w:lang w:val="en-US"/>
        </w:rPr>
        <w:t> </w:t>
      </w:r>
      <w:r>
        <w:rPr>
          <w:rFonts w:ascii="Century Gothic" w:hAnsi="Century Gothic"/>
          <w:color w:val="000000"/>
          <w:sz w:val="20"/>
          <w:szCs w:val="20"/>
          <w:u w:color="000000"/>
          <w:rtl w:val="0"/>
          <w:lang w:val="en-US"/>
        </w:rPr>
        <w:t>Environment.</w:t>
      </w:r>
    </w:p>
    <w:p>
      <w:pPr>
        <w:pStyle w:val="List Paragraph"/>
        <w:numPr>
          <w:ilvl w:val="0"/>
          <w:numId w:val="16"/>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Launched and configured Oracle instances on both EC2 and RDS.</w:t>
      </w:r>
    </w:p>
    <w:p>
      <w:pPr>
        <w:pStyle w:val="List Paragraph"/>
        <w:numPr>
          <w:ilvl w:val="0"/>
          <w:numId w:val="16"/>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Used Ansibel to manage Web applications, Environments configuration Files, Users, Mount points and Packages.</w:t>
      </w:r>
    </w:p>
    <w:p>
      <w:pPr>
        <w:pStyle w:val="List Paragraph"/>
        <w:numPr>
          <w:ilvl w:val="0"/>
          <w:numId w:val="16"/>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Built servers using</w:t>
      </w:r>
      <w:r>
        <w:rPr>
          <w:rFonts w:ascii="Century Gothic" w:hAnsi="Century Gothic" w:hint="default"/>
          <w:color w:val="000000"/>
          <w:sz w:val="20"/>
          <w:szCs w:val="20"/>
          <w:u w:color="000000"/>
          <w:rtl w:val="0"/>
          <w:lang w:val="en-US"/>
        </w:rPr>
        <w:t> </w:t>
      </w:r>
      <w:r>
        <w:rPr>
          <w:rFonts w:ascii="Century Gothic" w:hAnsi="Century Gothic"/>
          <w:color w:val="000000"/>
          <w:sz w:val="20"/>
          <w:szCs w:val="20"/>
          <w:u w:color="000000"/>
          <w:rtl w:val="0"/>
          <w:lang w:val="en-US"/>
        </w:rPr>
        <w:t>AWS</w:t>
      </w:r>
      <w:r>
        <w:rPr>
          <w:rFonts w:ascii="Century Gothic" w:hAnsi="Century Gothic" w:hint="default"/>
          <w:color w:val="000000"/>
          <w:sz w:val="20"/>
          <w:szCs w:val="20"/>
          <w:u w:color="000000"/>
          <w:rtl w:val="0"/>
          <w:lang w:val="en-US"/>
        </w:rPr>
        <w:t> </w:t>
      </w:r>
      <w:r>
        <w:rPr>
          <w:rFonts w:ascii="Century Gothic" w:hAnsi="Century Gothic"/>
          <w:color w:val="000000"/>
          <w:sz w:val="20"/>
          <w:szCs w:val="20"/>
          <w:u w:color="000000"/>
          <w:rtl w:val="0"/>
          <w:lang w:val="en-US"/>
        </w:rPr>
        <w:t>services like Importing volumes, launching EC2, RDS, creating security groups, auto-scaling, load balancers (ELBs) in the defined virtual private connection.</w:t>
      </w:r>
    </w:p>
    <w:p>
      <w:pPr>
        <w:pStyle w:val="List Paragraph"/>
        <w:numPr>
          <w:ilvl w:val="0"/>
          <w:numId w:val="16"/>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Configured Elastic Load Balancers with EC2 auto scaling groups.</w:t>
      </w:r>
    </w:p>
    <w:p>
      <w:pPr>
        <w:pStyle w:val="List Paragraph"/>
        <w:numPr>
          <w:ilvl w:val="0"/>
          <w:numId w:val="16"/>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Creating S3 buckets and also managing policies for S3 buckets and Utilised S3 bucket and Glacier for storage and backup on</w:t>
      </w:r>
      <w:r>
        <w:rPr>
          <w:rFonts w:ascii="Century Gothic" w:hAnsi="Century Gothic" w:hint="default"/>
          <w:color w:val="000000"/>
          <w:sz w:val="20"/>
          <w:szCs w:val="20"/>
          <w:u w:color="000000"/>
          <w:rtl w:val="0"/>
          <w:lang w:val="en-US"/>
        </w:rPr>
        <w:t> </w:t>
      </w:r>
      <w:r>
        <w:rPr>
          <w:rFonts w:ascii="Century Gothic" w:hAnsi="Century Gothic"/>
          <w:color w:val="000000"/>
          <w:sz w:val="20"/>
          <w:szCs w:val="20"/>
          <w:u w:color="000000"/>
          <w:rtl w:val="0"/>
          <w:lang w:val="en-US"/>
        </w:rPr>
        <w:t xml:space="preserve">AWS  and Both from python and Puppet </w:t>
      </w:r>
    </w:p>
    <w:p>
      <w:pPr>
        <w:pStyle w:val="List Paragraph"/>
        <w:numPr>
          <w:ilvl w:val="0"/>
          <w:numId w:val="16"/>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Participate in change management on JIRA.</w:t>
      </w:r>
    </w:p>
    <w:p>
      <w:pPr>
        <w:pStyle w:val="List Paragraph"/>
        <w:numPr>
          <w:ilvl w:val="0"/>
          <w:numId w:val="16"/>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Experienced and worked on Configuration tool- Puppet.</w:t>
      </w:r>
    </w:p>
    <w:p>
      <w:pPr>
        <w:pStyle w:val="List Paragraph"/>
        <w:numPr>
          <w:ilvl w:val="0"/>
          <w:numId w:val="16"/>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 xml:space="preserve">Used Identity Access &amp; Management for Creation of Groups and policies </w:t>
      </w:r>
    </w:p>
    <w:p>
      <w:pPr>
        <w:pStyle w:val="List Paragraph"/>
        <w:numPr>
          <w:ilvl w:val="0"/>
          <w:numId w:val="16"/>
        </w:numPr>
        <w:bidi w:val="0"/>
        <w:ind w:right="0"/>
        <w:jc w:val="both"/>
        <w:rPr>
          <w:rFonts w:ascii="Century Gothic" w:hAnsi="Century Gothic"/>
          <w:sz w:val="20"/>
          <w:szCs w:val="20"/>
          <w:rtl w:val="0"/>
          <w:lang w:val="en-US"/>
        </w:rPr>
      </w:pPr>
      <w:r>
        <w:rPr>
          <w:rFonts w:ascii="Century Gothic" w:hAnsi="Century Gothic"/>
          <w:sz w:val="20"/>
          <w:szCs w:val="20"/>
          <w:rtl w:val="0"/>
          <w:lang w:val="en-US"/>
        </w:rPr>
        <w:t>Setup and build</w:t>
      </w:r>
      <w:r>
        <w:rPr>
          <w:rFonts w:ascii="Century Gothic" w:hAnsi="Century Gothic" w:hint="default"/>
          <w:sz w:val="20"/>
          <w:szCs w:val="20"/>
          <w:rtl w:val="0"/>
          <w:lang w:val="en-US"/>
        </w:rPr>
        <w:t> </w:t>
      </w:r>
      <w:r>
        <w:rPr>
          <w:rFonts w:ascii="Century Gothic" w:hAnsi="Century Gothic"/>
          <w:sz w:val="20"/>
          <w:szCs w:val="20"/>
          <w:rtl w:val="0"/>
          <w:lang w:val="en-US"/>
        </w:rPr>
        <w:t>AWS</w:t>
      </w:r>
      <w:r>
        <w:rPr>
          <w:rFonts w:ascii="Century Gothic" w:hAnsi="Century Gothic" w:hint="default"/>
          <w:sz w:val="20"/>
          <w:szCs w:val="20"/>
          <w:rtl w:val="0"/>
          <w:lang w:val="en-US"/>
        </w:rPr>
        <w:t> </w:t>
      </w:r>
      <w:r>
        <w:rPr>
          <w:rFonts w:ascii="Century Gothic" w:hAnsi="Century Gothic"/>
          <w:sz w:val="20"/>
          <w:szCs w:val="20"/>
          <w:rtl w:val="0"/>
          <w:lang w:val="en-US"/>
        </w:rPr>
        <w:t>infrastructure various resources, VPC EC2, S3, IAM, EBS, Security Group, Auto Scaling, RDS in Cloud Formation JSon templates.</w:t>
      </w:r>
    </w:p>
    <w:p>
      <w:pPr>
        <w:pStyle w:val="List Paragraph"/>
        <w:numPr>
          <w:ilvl w:val="0"/>
          <w:numId w:val="16"/>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Using Docker, Jenkins, VMWare, RHEL, Kubernetes, Ansible &amp; GitLab</w:t>
      </w:r>
    </w:p>
    <w:p>
      <w:pPr>
        <w:pStyle w:val="List Paragraph"/>
        <w:numPr>
          <w:ilvl w:val="0"/>
          <w:numId w:val="16"/>
        </w:numPr>
        <w:bidi w:val="0"/>
        <w:ind w:right="0"/>
        <w:jc w:val="both"/>
        <w:rPr>
          <w:rFonts w:ascii="Century Gothic" w:hAnsi="Century Gothic"/>
          <w:color w:val="262626"/>
          <w:sz w:val="20"/>
          <w:szCs w:val="20"/>
          <w:rtl w:val="0"/>
          <w:lang w:val="en-US"/>
        </w:rPr>
      </w:pPr>
      <w:r>
        <w:rPr>
          <w:rFonts w:ascii="Century Gothic" w:hAnsi="Century Gothic"/>
          <w:color w:val="000000"/>
          <w:sz w:val="20"/>
          <w:szCs w:val="20"/>
          <w:u w:color="000000"/>
          <w:rtl w:val="0"/>
          <w:lang w:val="en-US"/>
        </w:rPr>
        <w:t>Implement, and maintain server, storage, network and security infrastructure.</w:t>
      </w:r>
    </w:p>
    <w:p>
      <w:pPr>
        <w:pStyle w:val="Body A"/>
        <w:jc w:val="both"/>
        <w:rPr>
          <w:rFonts w:ascii="Century Gothic" w:cs="Century Gothic" w:hAnsi="Century Gothic" w:eastAsia="Century Gothic"/>
          <w:b w:val="1"/>
          <w:bCs w:val="1"/>
          <w:color w:val="262626"/>
          <w:sz w:val="20"/>
          <w:szCs w:val="20"/>
          <w:u w:color="262626"/>
        </w:rPr>
      </w:pP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Barclay</w:t>
      </w:r>
      <w:r>
        <w:rPr>
          <w:rFonts w:ascii="Century Gothic" w:hAnsi="Century Gothic" w:hint="default"/>
          <w:b w:val="1"/>
          <w:bCs w:val="1"/>
          <w:i w:val="0"/>
          <w:iCs w:val="0"/>
          <w:color w:val="000000"/>
          <w:spacing w:val="0"/>
          <w:sz w:val="20"/>
          <w:szCs w:val="20"/>
          <w:u w:color="000000"/>
          <w:rtl w:val="0"/>
          <w:lang w:val="en-US"/>
        </w:rPr>
        <w:t>’</w:t>
      </w:r>
      <w:r>
        <w:rPr>
          <w:rFonts w:ascii="Century Gothic" w:hAnsi="Century Gothic"/>
          <w:b w:val="1"/>
          <w:bCs w:val="1"/>
          <w:i w:val="0"/>
          <w:iCs w:val="0"/>
          <w:color w:val="000000"/>
          <w:spacing w:val="0"/>
          <w:sz w:val="20"/>
          <w:szCs w:val="20"/>
          <w:u w:color="000000"/>
          <w:rtl w:val="0"/>
          <w:lang w:val="en-US"/>
        </w:rPr>
        <w:t xml:space="preserve">s Bank </w:t>
        <w:tab/>
        <w:tab/>
        <w:tab/>
        <w:tab/>
        <w:tab/>
        <w:tab/>
        <w:tab/>
        <w:tab/>
        <w:t xml:space="preserve">   Jan 2012 - June 2014</w:t>
      </w: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AWS ,Azure and DevOps Engineering</w:t>
      </w:r>
    </w:p>
    <w:p>
      <w:pPr>
        <w:pStyle w:val="Body A"/>
        <w:jc w:val="both"/>
        <w:rPr>
          <w:rFonts w:ascii="Century Gothic" w:cs="Century Gothic" w:hAnsi="Century Gothic" w:eastAsia="Century Gothic"/>
          <w:color w:val="262626"/>
          <w:sz w:val="20"/>
          <w:szCs w:val="20"/>
          <w:u w:color="262626"/>
        </w:rPr>
      </w:pPr>
      <w:r>
        <w:rPr>
          <w:rFonts w:ascii="Century Gothic" w:hAnsi="Century Gothic"/>
          <w:sz w:val="20"/>
          <w:szCs w:val="20"/>
          <w:rtl w:val="0"/>
          <w:lang w:val="en-US"/>
        </w:rPr>
        <w:t xml:space="preserve">Responsible for all software builds, including continuous integration builds and Supported application using various services of Amazon Web Services (Cloud Platform). </w:t>
      </w:r>
      <w:r>
        <w:rPr>
          <w:rFonts w:ascii="Century Gothic" w:hAnsi="Century Gothic"/>
          <w:color w:val="262626"/>
          <w:sz w:val="20"/>
          <w:szCs w:val="20"/>
          <w:u w:color="262626"/>
          <w:rtl w:val="0"/>
          <w:lang w:val="en-US"/>
        </w:rPr>
        <w:t>Role and Responsibilities:</w:t>
      </w:r>
    </w:p>
    <w:p>
      <w:pPr>
        <w:pStyle w:val="List Paragraph"/>
        <w:numPr>
          <w:ilvl w:val="0"/>
          <w:numId w:val="16"/>
        </w:numPr>
        <w:bidi w:val="0"/>
        <w:ind w:right="0"/>
        <w:jc w:val="both"/>
        <w:rPr>
          <w:rFonts w:ascii="Century Gothic" w:hAnsi="Century Gothic"/>
          <w:sz w:val="20"/>
          <w:szCs w:val="20"/>
          <w:rtl w:val="0"/>
          <w:lang w:val="en-US"/>
        </w:rPr>
      </w:pPr>
      <w:r>
        <w:rPr>
          <w:rFonts w:ascii="Century Gothic" w:hAnsi="Century Gothic"/>
          <w:sz w:val="20"/>
          <w:szCs w:val="20"/>
          <w:rtl w:val="0"/>
          <w:lang w:val="en-US"/>
        </w:rPr>
        <w:t>Used Jenkins for the continuous integration process, automation and assisted in the code coverage and analysis by generating reports.</w:t>
      </w:r>
    </w:p>
    <w:p>
      <w:pPr>
        <w:pStyle w:val="List Paragraph"/>
        <w:numPr>
          <w:ilvl w:val="0"/>
          <w:numId w:val="16"/>
        </w:numPr>
        <w:bidi w:val="0"/>
        <w:ind w:right="0"/>
        <w:jc w:val="both"/>
        <w:rPr>
          <w:rFonts w:ascii="Century Gothic" w:hAnsi="Century Gothic"/>
          <w:sz w:val="20"/>
          <w:szCs w:val="20"/>
          <w:rtl w:val="0"/>
          <w:lang w:val="en-US"/>
        </w:rPr>
      </w:pPr>
      <w:r>
        <w:rPr>
          <w:rFonts w:ascii="Century Gothic" w:hAnsi="Century Gothic"/>
          <w:sz w:val="20"/>
          <w:szCs w:val="20"/>
          <w:rtl w:val="0"/>
          <w:lang w:val="en-US"/>
        </w:rPr>
        <w:t>Installation of JIRA, and customisation of JIRA for workflow.</w:t>
      </w:r>
    </w:p>
    <w:p>
      <w:pPr>
        <w:pStyle w:val="List Paragraph"/>
        <w:numPr>
          <w:ilvl w:val="0"/>
          <w:numId w:val="17"/>
        </w:numPr>
        <w:bidi w:val="0"/>
        <w:ind w:right="0"/>
        <w:jc w:val="both"/>
        <w:rPr>
          <w:rFonts w:ascii="Century Gothic" w:hAnsi="Century Gothic"/>
          <w:sz w:val="21"/>
          <w:szCs w:val="21"/>
          <w:rtl w:val="0"/>
          <w:lang w:val="en-US"/>
        </w:rPr>
      </w:pPr>
      <w:r>
        <w:rPr>
          <w:rFonts w:ascii="Century Gothic" w:hAnsi="Century Gothic"/>
          <w:sz w:val="21"/>
          <w:szCs w:val="21"/>
          <w:rtl w:val="0"/>
          <w:lang w:val="en-US"/>
        </w:rPr>
        <w:t xml:space="preserve">Setup Development pipeline environments. TeamCity and Jenkins </w:t>
      </w:r>
    </w:p>
    <w:p>
      <w:pPr>
        <w:pStyle w:val="List Paragraph"/>
        <w:numPr>
          <w:ilvl w:val="0"/>
          <w:numId w:val="16"/>
        </w:numPr>
        <w:bidi w:val="0"/>
        <w:ind w:right="0"/>
        <w:jc w:val="both"/>
        <w:rPr>
          <w:rFonts w:ascii="Century Gothic" w:hAnsi="Century Gothic"/>
          <w:sz w:val="20"/>
          <w:szCs w:val="20"/>
          <w:rtl w:val="0"/>
          <w:lang w:val="en-US"/>
        </w:rPr>
      </w:pPr>
      <w:r>
        <w:rPr>
          <w:rFonts w:ascii="Century Gothic" w:hAnsi="Century Gothic"/>
          <w:sz w:val="20"/>
          <w:szCs w:val="20"/>
          <w:rtl w:val="0"/>
          <w:lang w:val="en-US"/>
        </w:rPr>
        <w:t>Worked on Configuration and Orchestration tool- Puppet and Terraform.</w:t>
      </w:r>
    </w:p>
    <w:p>
      <w:pPr>
        <w:pStyle w:val="List Paragraph"/>
        <w:numPr>
          <w:ilvl w:val="0"/>
          <w:numId w:val="16"/>
        </w:numPr>
        <w:bidi w:val="0"/>
        <w:ind w:right="0"/>
        <w:jc w:val="both"/>
        <w:rPr>
          <w:rFonts w:ascii="Century Gothic" w:hAnsi="Century Gothic"/>
          <w:sz w:val="20"/>
          <w:szCs w:val="20"/>
          <w:rtl w:val="0"/>
          <w:lang w:val="en-US"/>
        </w:rPr>
      </w:pPr>
      <w:r>
        <w:rPr>
          <w:rFonts w:ascii="Century Gothic" w:hAnsi="Century Gothic"/>
          <w:sz w:val="20"/>
          <w:szCs w:val="20"/>
          <w:rtl w:val="0"/>
          <w:lang w:val="en-US"/>
        </w:rPr>
        <w:t>Configured, maintained and administered Linux systems that host build and release engineering apps by constantly monitoring system load and memory consumption.</w:t>
      </w:r>
    </w:p>
    <w:p>
      <w:pPr>
        <w:pStyle w:val="List Paragraph"/>
        <w:numPr>
          <w:ilvl w:val="0"/>
          <w:numId w:val="16"/>
        </w:numPr>
        <w:bidi w:val="0"/>
        <w:ind w:right="0"/>
        <w:jc w:val="both"/>
        <w:rPr>
          <w:rFonts w:ascii="Century Gothic" w:hAnsi="Century Gothic"/>
          <w:sz w:val="20"/>
          <w:szCs w:val="20"/>
          <w:rtl w:val="0"/>
          <w:lang w:val="en-US"/>
        </w:rPr>
      </w:pPr>
      <w:r>
        <w:rPr>
          <w:rFonts w:ascii="Century Gothic" w:hAnsi="Century Gothic"/>
          <w:sz w:val="20"/>
          <w:szCs w:val="20"/>
          <w:rtl w:val="0"/>
          <w:lang w:val="en-US"/>
        </w:rPr>
        <w:t>Launched and configured MySQL and Oracle instances on both EC2 and RDS.</w:t>
      </w:r>
    </w:p>
    <w:p>
      <w:pPr>
        <w:pStyle w:val="List Paragraph"/>
        <w:numPr>
          <w:ilvl w:val="0"/>
          <w:numId w:val="16"/>
        </w:numPr>
        <w:bidi w:val="0"/>
        <w:ind w:right="0"/>
        <w:jc w:val="both"/>
        <w:rPr>
          <w:rFonts w:ascii="Century Gothic" w:hAnsi="Century Gothic"/>
          <w:sz w:val="20"/>
          <w:szCs w:val="20"/>
          <w:rtl w:val="0"/>
          <w:lang w:val="en-US"/>
        </w:rPr>
      </w:pPr>
      <w:r>
        <w:rPr>
          <w:rFonts w:ascii="Century Gothic" w:hAnsi="Century Gothic"/>
          <w:sz w:val="20"/>
          <w:szCs w:val="20"/>
          <w:rtl w:val="0"/>
          <w:lang w:val="en-US"/>
        </w:rPr>
        <w:t>Built servers using</w:t>
      </w:r>
      <w:r>
        <w:rPr>
          <w:rFonts w:ascii="Century Gothic" w:hAnsi="Century Gothic" w:hint="default"/>
          <w:sz w:val="20"/>
          <w:szCs w:val="20"/>
          <w:rtl w:val="0"/>
          <w:lang w:val="en-US"/>
        </w:rPr>
        <w:t> </w:t>
      </w:r>
      <w:r>
        <w:rPr>
          <w:rFonts w:ascii="Century Gothic" w:hAnsi="Century Gothic"/>
          <w:sz w:val="20"/>
          <w:szCs w:val="20"/>
          <w:rtl w:val="0"/>
          <w:lang w:val="en-US"/>
        </w:rPr>
        <w:t>AWS</w:t>
      </w:r>
      <w:r>
        <w:rPr>
          <w:rFonts w:ascii="Century Gothic" w:hAnsi="Century Gothic" w:hint="default"/>
          <w:sz w:val="20"/>
          <w:szCs w:val="20"/>
          <w:rtl w:val="0"/>
          <w:lang w:val="en-US"/>
        </w:rPr>
        <w:t> </w:t>
      </w:r>
      <w:r>
        <w:rPr>
          <w:rFonts w:ascii="Century Gothic" w:hAnsi="Century Gothic"/>
          <w:sz w:val="20"/>
          <w:szCs w:val="20"/>
          <w:rtl w:val="0"/>
          <w:lang w:val="en-US"/>
        </w:rPr>
        <w:t>services like Importing volumes, launching EC2, RDS, creating security groups, auto-scaling, load balancers (ELBs) in the defined virtual private connection.</w:t>
      </w:r>
    </w:p>
    <w:p>
      <w:pPr>
        <w:pStyle w:val="List Paragraph"/>
        <w:numPr>
          <w:ilvl w:val="0"/>
          <w:numId w:val="16"/>
        </w:numPr>
        <w:bidi w:val="0"/>
        <w:ind w:right="0"/>
        <w:jc w:val="both"/>
        <w:rPr>
          <w:rFonts w:ascii="Century Gothic" w:hAnsi="Century Gothic"/>
          <w:sz w:val="20"/>
          <w:szCs w:val="20"/>
          <w:rtl w:val="0"/>
          <w:lang w:val="en-US"/>
        </w:rPr>
      </w:pPr>
      <w:r>
        <w:rPr>
          <w:rFonts w:ascii="Century Gothic" w:hAnsi="Century Gothic"/>
          <w:sz w:val="20"/>
          <w:szCs w:val="20"/>
          <w:rtl w:val="0"/>
          <w:lang w:val="en-US"/>
        </w:rPr>
        <w:t>Configured Elastic Load Balancers with EC2 auto scaling groups.</w:t>
      </w:r>
    </w:p>
    <w:p>
      <w:pPr>
        <w:pStyle w:val="List Paragraph"/>
        <w:numPr>
          <w:ilvl w:val="0"/>
          <w:numId w:val="16"/>
        </w:numPr>
        <w:bidi w:val="0"/>
        <w:ind w:right="0"/>
        <w:jc w:val="both"/>
        <w:rPr>
          <w:rFonts w:ascii="Century Gothic" w:hAnsi="Century Gothic"/>
          <w:sz w:val="20"/>
          <w:szCs w:val="20"/>
          <w:rtl w:val="0"/>
          <w:lang w:val="en-US"/>
        </w:rPr>
      </w:pPr>
      <w:r>
        <w:rPr>
          <w:rFonts w:ascii="Century Gothic" w:hAnsi="Century Gothic"/>
          <w:sz w:val="20"/>
          <w:szCs w:val="20"/>
          <w:rtl w:val="0"/>
          <w:lang w:val="en-US"/>
        </w:rPr>
        <w:t>Setup and build</w:t>
      </w:r>
      <w:r>
        <w:rPr>
          <w:rFonts w:ascii="Century Gothic" w:hAnsi="Century Gothic" w:hint="default"/>
          <w:sz w:val="20"/>
          <w:szCs w:val="20"/>
          <w:rtl w:val="0"/>
          <w:lang w:val="en-US"/>
        </w:rPr>
        <w:t> </w:t>
      </w:r>
      <w:r>
        <w:rPr>
          <w:rFonts w:ascii="Century Gothic" w:hAnsi="Century Gothic"/>
          <w:sz w:val="20"/>
          <w:szCs w:val="20"/>
          <w:rtl w:val="0"/>
          <w:lang w:val="en-US"/>
        </w:rPr>
        <w:t>AWS</w:t>
      </w:r>
      <w:r>
        <w:rPr>
          <w:rFonts w:ascii="Century Gothic" w:hAnsi="Century Gothic" w:hint="default"/>
          <w:sz w:val="20"/>
          <w:szCs w:val="20"/>
          <w:rtl w:val="0"/>
          <w:lang w:val="en-US"/>
        </w:rPr>
        <w:t> </w:t>
      </w:r>
      <w:r>
        <w:rPr>
          <w:rFonts w:ascii="Century Gothic" w:hAnsi="Century Gothic"/>
          <w:sz w:val="20"/>
          <w:szCs w:val="20"/>
          <w:rtl w:val="0"/>
          <w:lang w:val="en-US"/>
        </w:rPr>
        <w:t>infrastructure various resources, VPC EC2, S3, IAM, EBS, Security Group, Auto Scaling, RDS in Cloud Formation JSon templates.</w:t>
      </w:r>
    </w:p>
    <w:p>
      <w:pPr>
        <w:pStyle w:val="List Paragraph"/>
        <w:numPr>
          <w:ilvl w:val="0"/>
          <w:numId w:val="16"/>
        </w:numPr>
        <w:bidi w:val="0"/>
        <w:ind w:right="0"/>
        <w:jc w:val="both"/>
        <w:rPr>
          <w:rFonts w:ascii="Century Gothic" w:hAnsi="Century Gothic"/>
          <w:sz w:val="20"/>
          <w:szCs w:val="20"/>
          <w:rtl w:val="0"/>
          <w:lang w:val="en-US"/>
        </w:rPr>
      </w:pPr>
      <w:r>
        <w:rPr>
          <w:rFonts w:ascii="Century Gothic" w:hAnsi="Century Gothic"/>
          <w:sz w:val="20"/>
          <w:szCs w:val="20"/>
          <w:rtl w:val="0"/>
          <w:lang w:val="en-US"/>
        </w:rPr>
        <w:t>Creating S3 buckets and also managing policies for S3 buckets and Utilised S3 bucket and Glacier for storage and backup on</w:t>
      </w:r>
      <w:r>
        <w:rPr>
          <w:rFonts w:ascii="Century Gothic" w:hAnsi="Century Gothic" w:hint="default"/>
          <w:sz w:val="20"/>
          <w:szCs w:val="20"/>
          <w:rtl w:val="0"/>
          <w:lang w:val="en-US"/>
        </w:rPr>
        <w:t> </w:t>
      </w:r>
      <w:r>
        <w:rPr>
          <w:rFonts w:ascii="Century Gothic" w:hAnsi="Century Gothic"/>
          <w:sz w:val="20"/>
          <w:szCs w:val="20"/>
          <w:rtl w:val="0"/>
          <w:lang w:val="en-US"/>
        </w:rPr>
        <w:t>AWS from cloud formation  and Python both and Ansibel.</w:t>
      </w:r>
    </w:p>
    <w:p>
      <w:pPr>
        <w:pStyle w:val="List Paragraph"/>
        <w:numPr>
          <w:ilvl w:val="0"/>
          <w:numId w:val="16"/>
        </w:numPr>
        <w:bidi w:val="0"/>
        <w:ind w:right="0"/>
        <w:jc w:val="both"/>
        <w:rPr>
          <w:rFonts w:ascii="Century Gothic" w:hAnsi="Century Gothic"/>
          <w:sz w:val="20"/>
          <w:szCs w:val="20"/>
          <w:rtl w:val="0"/>
          <w:lang w:val="en-US"/>
        </w:rPr>
      </w:pPr>
      <w:r>
        <w:rPr>
          <w:rFonts w:ascii="Century Gothic" w:hAnsi="Century Gothic"/>
          <w:sz w:val="20"/>
          <w:szCs w:val="20"/>
          <w:rtl w:val="0"/>
          <w:lang w:val="en-US"/>
        </w:rPr>
        <w:t>Evaluating and advising on virtualisation and containerisation solutions.</w:t>
      </w:r>
    </w:p>
    <w:p>
      <w:pPr>
        <w:pStyle w:val="List Paragraph"/>
        <w:numPr>
          <w:ilvl w:val="0"/>
          <w:numId w:val="16"/>
        </w:numPr>
        <w:bidi w:val="0"/>
        <w:ind w:right="0"/>
        <w:jc w:val="both"/>
        <w:rPr>
          <w:rFonts w:ascii="Century Gothic" w:hAnsi="Century Gothic"/>
          <w:sz w:val="20"/>
          <w:szCs w:val="20"/>
          <w:rtl w:val="0"/>
          <w:lang w:val="en-US"/>
        </w:rPr>
      </w:pPr>
      <w:r>
        <w:rPr>
          <w:rFonts w:ascii="Century Gothic" w:hAnsi="Century Gothic"/>
          <w:sz w:val="20"/>
          <w:szCs w:val="20"/>
          <w:rtl w:val="0"/>
          <w:lang w:val="en-US"/>
        </w:rPr>
        <w:t>Working closely with Architecture, Development, Test, Security and IT Services teams</w:t>
      </w:r>
    </w:p>
    <w:p>
      <w:pPr>
        <w:pStyle w:val="List Paragraph"/>
        <w:numPr>
          <w:ilvl w:val="0"/>
          <w:numId w:val="16"/>
        </w:numPr>
        <w:bidi w:val="0"/>
        <w:ind w:right="0"/>
        <w:jc w:val="both"/>
        <w:rPr>
          <w:rFonts w:ascii="Century Gothic" w:hAnsi="Century Gothic"/>
          <w:sz w:val="20"/>
          <w:szCs w:val="20"/>
          <w:rtl w:val="0"/>
          <w:lang w:val="en-US"/>
        </w:rPr>
      </w:pPr>
      <w:r>
        <w:rPr>
          <w:rFonts w:ascii="Century Gothic" w:hAnsi="Century Gothic"/>
          <w:sz w:val="20"/>
          <w:szCs w:val="20"/>
          <w:rtl w:val="0"/>
          <w:lang w:val="en-US"/>
        </w:rPr>
        <w:t>Environment provisioning solutions using Docker and Red Hat Satellite.</w:t>
      </w:r>
    </w:p>
    <w:p>
      <w:pPr>
        <w:pStyle w:val="Default"/>
        <w:tabs>
          <w:tab w:val="left" w:pos="220"/>
          <w:tab w:val="left" w:pos="720"/>
        </w:tabs>
        <w:ind w:left="720" w:hanging="720"/>
        <w:jc w:val="both"/>
        <w:rPr>
          <w:rFonts w:ascii="Century Gothic" w:cs="Century Gothic" w:hAnsi="Century Gothic" w:eastAsia="Century Gothic"/>
          <w:color w:val="191919"/>
          <w:sz w:val="20"/>
          <w:szCs w:val="20"/>
          <w:u w:color="262626"/>
          <w:shd w:val="clear" w:color="auto" w:fill="ffffff"/>
        </w:rPr>
      </w:pP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 xml:space="preserve">ASTRAZENECA </w:t>
        <w:tab/>
        <w:tab/>
        <w:tab/>
        <w:tab/>
        <w:tab/>
        <w:tab/>
        <w:tab/>
        <w:tab/>
        <w:tab/>
        <w:t xml:space="preserve">     Dec 2011- Oct 2010</w:t>
      </w: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Automation  and DevOPSEngineer</w:t>
      </w:r>
    </w:p>
    <w:p>
      <w:pPr>
        <w:pStyle w:val="Default"/>
        <w:numPr>
          <w:ilvl w:val="0"/>
          <w:numId w:val="19"/>
        </w:numPr>
        <w:bidi w:val="0"/>
        <w:spacing w:after="240" w:line="280" w:lineRule="atLeast"/>
        <w:ind w:right="0"/>
        <w:jc w:val="left"/>
        <w:rPr>
          <w:color w:val="333333"/>
          <w:rtl w:val="0"/>
          <w:lang w:val="en-US"/>
        </w:rPr>
      </w:pPr>
      <w:r>
        <w:rPr>
          <w:color w:val="333333"/>
          <w:u w:color="333333"/>
          <w:shd w:val="clear" w:color="auto" w:fill="ffffff"/>
          <w:rtl w:val="0"/>
          <w:lang w:val="en-US"/>
        </w:rPr>
        <w:t xml:space="preserve">Configuring and managing Linux-based servers to serve dynamic websites </w:t>
      </w:r>
    </w:p>
    <w:p>
      <w:pPr>
        <w:pStyle w:val="Default"/>
        <w:numPr>
          <w:ilvl w:val="0"/>
          <w:numId w:val="19"/>
        </w:numPr>
        <w:bidi w:val="0"/>
        <w:spacing w:after="240" w:line="280" w:lineRule="atLeast"/>
        <w:ind w:right="0"/>
        <w:jc w:val="left"/>
        <w:rPr>
          <w:color w:val="333333"/>
          <w:rtl w:val="0"/>
          <w:lang w:val="en-US"/>
        </w:rPr>
      </w:pPr>
      <w:r>
        <w:rPr>
          <w:color w:val="333333"/>
          <w:u w:color="333333"/>
          <w:shd w:val="clear" w:color="auto" w:fill="ffffff"/>
          <w:rtl w:val="0"/>
          <w:lang w:val="en-US"/>
        </w:rPr>
        <w:t xml:space="preserve">Installation and management of open source monitoring tools </w:t>
      </w:r>
    </w:p>
    <w:p>
      <w:pPr>
        <w:pStyle w:val="Default"/>
        <w:numPr>
          <w:ilvl w:val="0"/>
          <w:numId w:val="19"/>
        </w:numPr>
        <w:bidi w:val="0"/>
        <w:spacing w:after="240" w:line="280" w:lineRule="atLeast"/>
        <w:ind w:right="0"/>
        <w:jc w:val="left"/>
        <w:rPr>
          <w:color w:val="333333"/>
          <w:rtl w:val="0"/>
          <w:lang w:val="en-US"/>
        </w:rPr>
      </w:pPr>
      <w:r>
        <w:rPr>
          <w:color w:val="333333"/>
          <w:u w:color="333333"/>
          <w:shd w:val="clear" w:color="auto" w:fill="ffffff"/>
          <w:rtl w:val="0"/>
          <w:lang w:val="en-US"/>
        </w:rPr>
        <w:t xml:space="preserve">Architecture for continuous integration and deployment, and continuous monitoring </w:t>
      </w:r>
      <w:r>
        <w:rPr>
          <w:rFonts w:ascii="Times" w:hAnsi="Times"/>
          <w:color w:val="333333"/>
          <w:u w:color="333333"/>
          <w:shd w:val="clear" w:color="auto" w:fill="ffffff"/>
          <w:rtl w:val="0"/>
          <w:lang w:val="en-US"/>
        </w:rPr>
        <w:t>.</w:t>
      </w:r>
    </w:p>
    <w:p>
      <w:pPr>
        <w:pStyle w:val="Default"/>
        <w:numPr>
          <w:ilvl w:val="0"/>
          <w:numId w:val="19"/>
        </w:numPr>
        <w:bidi w:val="0"/>
        <w:spacing w:after="240" w:line="280" w:lineRule="atLeast"/>
        <w:ind w:right="0"/>
        <w:jc w:val="left"/>
        <w:rPr>
          <w:color w:val="333333"/>
          <w:rtl w:val="0"/>
          <w:lang w:val="en-US"/>
        </w:rPr>
      </w:pPr>
      <w:r>
        <w:rPr>
          <w:color w:val="333333"/>
          <w:u w:color="333333"/>
          <w:shd w:val="clear" w:color="auto" w:fill="ffffff"/>
          <w:rtl w:val="0"/>
          <w:lang w:val="en-US"/>
        </w:rPr>
        <w:t>Automating the deployment and build of Application Servers across multiple environments, technologies and platforms.</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Automating the management and creation of Application Servers, resources and database deployments.</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Working closely with offshore colleagues and providing support and advice on best practices for SCM and build automation</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automating code builds, server deployments and fully automated testing for WebSphere Portal and Process Server Teams</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 xml:space="preserve">Collaboration with the assigned project manager  to manage project life cycle </w:t>
      </w: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 xml:space="preserve">Lloyds Banking Groups </w:t>
        <w:tab/>
        <w:tab/>
        <w:tab/>
        <w:tab/>
        <w:tab/>
        <w:tab/>
        <w:tab/>
        <w:t xml:space="preserve">     Sep 2010- Nov 2008 </w:t>
      </w: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 xml:space="preserve"> DEVOPS  and DBA Engineer</w:t>
      </w: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color w:val="000000"/>
          <w:sz w:val="20"/>
          <w:szCs w:val="20"/>
          <w:u w:color="000000"/>
          <w:rtl w:val="0"/>
          <w:lang w:val="en-US"/>
        </w:rPr>
        <w:t xml:space="preserve">Automation, Continuous Integration and Continuous Delivery </w:t>
      </w:r>
      <w:r>
        <w:rPr>
          <w:rFonts w:ascii="Arial Unicode MS" w:cs="Arial Unicode MS" w:hAnsi="Arial Unicode MS" w:eastAsia="Arial Unicode MS"/>
          <w:i w:val="0"/>
          <w:iCs w:val="0"/>
          <w:color w:val="000000"/>
          <w:sz w:val="20"/>
          <w:szCs w:val="20"/>
          <w:u w:color="000000"/>
        </w:rPr>
        <w:br w:type="textWrapping"/>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Automotion, Continuous intergration and Continuous Delivery.</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 xml:space="preserve">Automation, Continuous Integration and Continuous Delivery </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 xml:space="preserve">Network configuration: TCP/IP, LDAP, DNS names, ipconfig and firewalls </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Support for multiple Oracle database in high availability heterogeneous environment.</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 xml:space="preserve">Ensures that system design balances functional, service quality and systems management requirements </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Expertise in Database Backup, Recovery, Cloning, Refresh and Performance tuning.</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Implemented RMAN and tested various recovery scenarios.</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Written standard operating procedures for database and application maintenance.</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Performance Tuning including tuning of memory &amp; Waits.</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Performance tuning with the help of Extended SQL trace using event 10046, Oracle OEM, SQL profiles.</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Oracle stats pack reports, session events/ waits, ASH and AWR reports.</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Database sizing, benchmark &amp; load testing procedure, database performance trouble shooting.</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Cloned and configured application to test and development.</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Bottlenecks and auditing tracking.</w:t>
      </w:r>
    </w:p>
    <w:p>
      <w:pPr>
        <w:pStyle w:val="Body A"/>
        <w:widowControl w:val="0"/>
        <w:suppressAutoHyphens w:val="1"/>
        <w:jc w:val="both"/>
        <w:rPr>
          <w:rFonts w:ascii="Century Gothic" w:cs="Century Gothic" w:hAnsi="Century Gothic" w:eastAsia="Century Gothic"/>
          <w:sz w:val="20"/>
          <w:szCs w:val="20"/>
        </w:rPr>
      </w:pP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 xml:space="preserve">JPMORGAN </w:t>
        <w:tab/>
        <w:tab/>
        <w:tab/>
        <w:tab/>
        <w:tab/>
        <w:tab/>
        <w:tab/>
        <w:tab/>
        <w:tab/>
        <w:t xml:space="preserve">    Nov 2008 </w:t>
      </w:r>
      <w:r>
        <w:rPr>
          <w:rFonts w:ascii="Century Gothic" w:hAnsi="Century Gothic" w:hint="default"/>
          <w:b w:val="1"/>
          <w:bCs w:val="1"/>
          <w:i w:val="0"/>
          <w:iCs w:val="0"/>
          <w:color w:val="000000"/>
          <w:spacing w:val="0"/>
          <w:sz w:val="20"/>
          <w:szCs w:val="20"/>
          <w:u w:color="000000"/>
          <w:rtl w:val="0"/>
          <w:lang w:val="en-US"/>
        </w:rPr>
        <w:t xml:space="preserve">– </w:t>
      </w:r>
      <w:r>
        <w:rPr>
          <w:rFonts w:ascii="Century Gothic" w:hAnsi="Century Gothic"/>
          <w:b w:val="1"/>
          <w:bCs w:val="1"/>
          <w:i w:val="0"/>
          <w:iCs w:val="0"/>
          <w:color w:val="000000"/>
          <w:spacing w:val="0"/>
          <w:sz w:val="20"/>
          <w:szCs w:val="20"/>
          <w:u w:color="000000"/>
          <w:rtl w:val="0"/>
          <w:lang w:val="en-US"/>
        </w:rPr>
        <w:t>Feb 2007</w:t>
      </w:r>
    </w:p>
    <w:p>
      <w:pPr>
        <w:pStyle w:val="Subtitle"/>
        <w:spacing w:after="0" w:line="240" w:lineRule="auto"/>
        <w:jc w:val="both"/>
        <w:rPr>
          <w:rFonts w:ascii="Century Gothic" w:cs="Century Gothic" w:hAnsi="Century Gothic" w:eastAsia="Century Gothic"/>
          <w:b w:val="1"/>
          <w:bCs w:val="1"/>
          <w:i w:val="0"/>
          <w:iCs w:val="0"/>
          <w:color w:val="000000"/>
          <w:spacing w:val="0"/>
          <w:sz w:val="20"/>
          <w:szCs w:val="20"/>
          <w:u w:color="000000"/>
        </w:rPr>
      </w:pPr>
      <w:r>
        <w:rPr>
          <w:rFonts w:ascii="Century Gothic" w:hAnsi="Century Gothic"/>
          <w:b w:val="1"/>
          <w:bCs w:val="1"/>
          <w:i w:val="0"/>
          <w:iCs w:val="0"/>
          <w:color w:val="000000"/>
          <w:spacing w:val="0"/>
          <w:sz w:val="20"/>
          <w:szCs w:val="20"/>
          <w:u w:color="000000"/>
          <w:rtl w:val="0"/>
          <w:lang w:val="en-US"/>
        </w:rPr>
        <w:t>Oracle DBA</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Built several Oracle 10g databases with RAC clusters and performed tuning for Oracle Application Clusters (RAC).</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Performance tuning and optimisation of database in different environments like Development, UAT and production. Table space maintains (creation, on-line, off-line, expansion), Creation and maintains of users.</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Tuned initialisation parameters and environment variables.</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Applied CPU patches on Oracle Application Clusters environments and Monitored.</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Responsible for verifying and applying critical patches released by Oracle every quarter.</w:t>
      </w:r>
    </w:p>
    <w:p>
      <w:pPr>
        <w:pStyle w:val="Body A"/>
        <w:widowControl w:val="0"/>
        <w:numPr>
          <w:ilvl w:val="0"/>
          <w:numId w:val="21"/>
        </w:numPr>
        <w:suppressAutoHyphens w:val="1"/>
        <w:bidi w:val="0"/>
        <w:ind w:right="0"/>
        <w:jc w:val="both"/>
        <w:rPr>
          <w:rFonts w:ascii="Century Gothic" w:hAnsi="Century Gothic"/>
          <w:sz w:val="20"/>
          <w:szCs w:val="20"/>
          <w:rtl w:val="0"/>
          <w:lang w:val="en-US"/>
        </w:rPr>
      </w:pPr>
      <w:r>
        <w:rPr>
          <w:rFonts w:ascii="Century Gothic" w:hAnsi="Century Gothic"/>
          <w:sz w:val="20"/>
          <w:szCs w:val="20"/>
          <w:rtl w:val="0"/>
          <w:lang w:val="en-US"/>
        </w:rPr>
        <w:t>Provided DBA assistance in application upgrades and new application releases.</w:t>
      </w:r>
    </w:p>
    <w:p>
      <w:pPr>
        <w:pStyle w:val="Body A"/>
        <w:widowControl w:val="0"/>
        <w:suppressAutoHyphens w:val="1"/>
        <w:ind w:left="720" w:firstLine="0"/>
        <w:jc w:val="both"/>
        <w:rPr>
          <w:rFonts w:ascii="Century Gothic" w:cs="Century Gothic" w:hAnsi="Century Gothic" w:eastAsia="Century Gothic"/>
          <w:sz w:val="20"/>
          <w:szCs w:val="20"/>
        </w:rPr>
      </w:pPr>
    </w:p>
    <w:p>
      <w:pPr>
        <w:pStyle w:val="Body A"/>
        <w:widowControl w:val="0"/>
        <w:suppressAutoHyphens w:val="1"/>
        <w:rPr>
          <w:rFonts w:ascii="Century Gothic" w:cs="Century Gothic" w:hAnsi="Century Gothic" w:eastAsia="Century Gothic"/>
          <w:b w:val="1"/>
          <w:bCs w:val="1"/>
          <w:sz w:val="20"/>
          <w:szCs w:val="20"/>
          <w:lang w:val="fr-FR"/>
        </w:rPr>
      </w:pPr>
      <w:r>
        <w:rPr>
          <w:rFonts w:ascii="Century Gothic" w:hAnsi="Century Gothic"/>
          <w:b w:val="1"/>
          <w:bCs w:val="1"/>
          <w:sz w:val="20"/>
          <w:szCs w:val="20"/>
          <w:rtl w:val="0"/>
          <w:lang w:val="fr-FR"/>
        </w:rPr>
        <w:t>Certificates:</w:t>
      </w:r>
    </w:p>
    <w:p>
      <w:pPr>
        <w:pStyle w:val="Body A"/>
        <w:widowControl w:val="0"/>
        <w:suppressAutoHyphens w:val="1"/>
        <w:rPr>
          <w:rFonts w:ascii="Century Gothic" w:cs="Century Gothic" w:hAnsi="Century Gothic" w:eastAsia="Century Gothic"/>
          <w:b w:val="1"/>
          <w:bCs w:val="1"/>
          <w:sz w:val="20"/>
          <w:szCs w:val="20"/>
          <w:lang w:val="fr-FR"/>
        </w:rPr>
      </w:pPr>
    </w:p>
    <w:p>
      <w:pPr>
        <w:pStyle w:val="Body A"/>
        <w:numPr>
          <w:ilvl w:val="0"/>
          <w:numId w:val="23"/>
        </w:numPr>
        <w:bidi w:val="0"/>
        <w:ind w:right="0"/>
        <w:jc w:val="both"/>
        <w:rPr>
          <w:rFonts w:ascii="Century Gothic" w:hAnsi="Century Gothic"/>
          <w:sz w:val="20"/>
          <w:szCs w:val="20"/>
          <w:rtl w:val="0"/>
          <w:lang w:val="fr-FR"/>
        </w:rPr>
      </w:pPr>
      <w:r>
        <w:rPr>
          <w:rFonts w:ascii="Century Gothic" w:hAnsi="Century Gothic"/>
          <w:sz w:val="20"/>
          <w:szCs w:val="20"/>
          <w:rtl w:val="0"/>
          <w:lang w:val="fr-FR"/>
        </w:rPr>
        <w:t>Kubernetes certified</w:t>
      </w:r>
    </w:p>
    <w:p>
      <w:pPr>
        <w:pStyle w:val="Body A"/>
        <w:numPr>
          <w:ilvl w:val="0"/>
          <w:numId w:val="23"/>
        </w:numPr>
        <w:bidi w:val="0"/>
        <w:ind w:right="0"/>
        <w:jc w:val="left"/>
        <w:rPr>
          <w:rFonts w:ascii="Century Gothic" w:hAnsi="Century Gothic"/>
          <w:sz w:val="20"/>
          <w:szCs w:val="20"/>
          <w:rtl w:val="0"/>
          <w:lang w:val="en-US"/>
        </w:rPr>
      </w:pPr>
      <w:r>
        <w:rPr>
          <w:rFonts w:ascii="Century Gothic" w:hAnsi="Century Gothic"/>
          <w:sz w:val="20"/>
          <w:szCs w:val="20"/>
          <w:rtl w:val="0"/>
          <w:lang w:val="en-US"/>
        </w:rPr>
        <w:t>AWS Cloud certified Solution Architect</w:t>
      </w:r>
    </w:p>
    <w:p>
      <w:pPr>
        <w:pStyle w:val="Body A"/>
        <w:numPr>
          <w:ilvl w:val="0"/>
          <w:numId w:val="23"/>
        </w:numPr>
        <w:bidi w:val="0"/>
        <w:ind w:right="0"/>
        <w:jc w:val="left"/>
        <w:rPr>
          <w:rFonts w:ascii="Century Gothic" w:hAnsi="Century Gothic"/>
          <w:sz w:val="20"/>
          <w:szCs w:val="20"/>
          <w:rtl w:val="0"/>
          <w:lang w:val="en-US"/>
        </w:rPr>
      </w:pPr>
      <w:r>
        <w:rPr>
          <w:rFonts w:ascii="Century Gothic" w:hAnsi="Century Gothic"/>
          <w:sz w:val="20"/>
          <w:szCs w:val="20"/>
          <w:rtl w:val="0"/>
          <w:lang w:val="en-US"/>
        </w:rPr>
        <w:t>AZURE  Cloud certified Solution Architect</w:t>
      </w:r>
    </w:p>
    <w:p>
      <w:pPr>
        <w:pStyle w:val="Body A"/>
        <w:numPr>
          <w:ilvl w:val="0"/>
          <w:numId w:val="23"/>
        </w:numPr>
        <w:bidi w:val="0"/>
        <w:ind w:right="0"/>
        <w:jc w:val="left"/>
        <w:rPr>
          <w:rFonts w:ascii="Century Gothic" w:hAnsi="Century Gothic"/>
          <w:sz w:val="20"/>
          <w:szCs w:val="20"/>
          <w:rtl w:val="0"/>
          <w:lang w:val="en-US"/>
        </w:rPr>
      </w:pPr>
      <w:r>
        <w:rPr>
          <w:rFonts w:ascii="Century Gothic" w:hAnsi="Century Gothic"/>
          <w:sz w:val="20"/>
          <w:szCs w:val="20"/>
          <w:rtl w:val="0"/>
          <w:lang w:val="en-US"/>
        </w:rPr>
        <w:t>Certified Scrum Master.</w:t>
      </w:r>
    </w:p>
    <w:p>
      <w:pPr>
        <w:pStyle w:val="Body A"/>
        <w:numPr>
          <w:ilvl w:val="0"/>
          <w:numId w:val="23"/>
        </w:numPr>
        <w:bidi w:val="0"/>
        <w:ind w:right="0"/>
        <w:jc w:val="left"/>
        <w:rPr>
          <w:rFonts w:ascii="Century Gothic" w:hAnsi="Century Gothic"/>
          <w:sz w:val="20"/>
          <w:szCs w:val="20"/>
          <w:rtl w:val="0"/>
          <w:lang w:val="en-US"/>
        </w:rPr>
      </w:pPr>
      <w:r>
        <w:rPr>
          <w:rFonts w:ascii="Century Gothic" w:hAnsi="Century Gothic"/>
          <w:sz w:val="20"/>
          <w:szCs w:val="20"/>
          <w:rtl w:val="0"/>
          <w:lang w:val="en-US"/>
        </w:rPr>
        <w:t>Prince2 Practitioner.</w:t>
      </w:r>
    </w:p>
    <w:p>
      <w:pPr>
        <w:pStyle w:val="Body A"/>
        <w:numPr>
          <w:ilvl w:val="0"/>
          <w:numId w:val="23"/>
        </w:numPr>
        <w:bidi w:val="0"/>
        <w:ind w:right="0"/>
        <w:jc w:val="left"/>
        <w:rPr>
          <w:rFonts w:ascii="Century Gothic" w:hAnsi="Century Gothic"/>
          <w:sz w:val="20"/>
          <w:szCs w:val="20"/>
          <w:rtl w:val="0"/>
          <w:lang w:val="en-US"/>
        </w:rPr>
      </w:pPr>
      <w:r>
        <w:rPr>
          <w:rFonts w:ascii="Century Gothic" w:hAnsi="Century Gothic"/>
          <w:sz w:val="20"/>
          <w:szCs w:val="20"/>
          <w:rtl w:val="0"/>
          <w:lang w:val="en-US"/>
        </w:rPr>
        <w:t>Red Hat Linux operating system</w:t>
      </w:r>
    </w:p>
    <w:p>
      <w:pPr>
        <w:pStyle w:val="Body A"/>
        <w:numPr>
          <w:ilvl w:val="0"/>
          <w:numId w:val="23"/>
        </w:numPr>
        <w:bidi w:val="0"/>
        <w:ind w:right="0"/>
        <w:jc w:val="left"/>
        <w:rPr>
          <w:rFonts w:ascii="Century Gothic" w:hAnsi="Century Gothic"/>
          <w:sz w:val="20"/>
          <w:szCs w:val="20"/>
          <w:rtl w:val="0"/>
          <w:lang w:val="en-US"/>
        </w:rPr>
      </w:pPr>
      <w:r>
        <w:rPr>
          <w:rFonts w:ascii="Century Gothic" w:hAnsi="Century Gothic"/>
          <w:sz w:val="20"/>
          <w:szCs w:val="20"/>
          <w:rtl w:val="0"/>
          <w:lang w:val="en-US"/>
        </w:rPr>
        <w:t>Oracle DBA 11G</w:t>
      </w:r>
    </w:p>
    <w:p>
      <w:pPr>
        <w:pStyle w:val="Body A"/>
        <w:numPr>
          <w:ilvl w:val="0"/>
          <w:numId w:val="23"/>
        </w:numPr>
        <w:bidi w:val="0"/>
        <w:ind w:right="0"/>
        <w:jc w:val="left"/>
        <w:rPr>
          <w:rFonts w:ascii="Century Gothic" w:hAnsi="Century Gothic"/>
          <w:sz w:val="20"/>
          <w:szCs w:val="20"/>
          <w:rtl w:val="0"/>
          <w:lang w:val="nl-NL"/>
        </w:rPr>
      </w:pPr>
      <w:r>
        <w:rPr>
          <w:rFonts w:ascii="Century Gothic" w:hAnsi="Century Gothic"/>
          <w:sz w:val="20"/>
          <w:szCs w:val="20"/>
          <w:rtl w:val="0"/>
          <w:lang w:val="nl-NL"/>
        </w:rPr>
        <w:t>CCNA, CCDA, CWNA</w:t>
      </w:r>
    </w:p>
    <w:p>
      <w:pPr>
        <w:pStyle w:val="Body A"/>
        <w:numPr>
          <w:ilvl w:val="0"/>
          <w:numId w:val="23"/>
        </w:numPr>
        <w:bidi w:val="0"/>
        <w:ind w:right="0"/>
        <w:jc w:val="left"/>
        <w:rPr>
          <w:rFonts w:ascii="Century Gothic" w:hAnsi="Century Gothic"/>
          <w:sz w:val="20"/>
          <w:szCs w:val="20"/>
          <w:rtl w:val="0"/>
          <w:lang w:val="pt-PT"/>
        </w:rPr>
      </w:pPr>
      <w:r>
        <w:rPr>
          <w:rFonts w:ascii="Century Gothic" w:hAnsi="Century Gothic"/>
          <w:sz w:val="20"/>
          <w:szCs w:val="20"/>
          <w:rtl w:val="0"/>
          <w:lang w:val="pt-PT"/>
        </w:rPr>
        <w:t>ITIL Process.</w:t>
      </w:r>
    </w:p>
    <w:sectPr>
      <w:headerReference w:type="default" r:id="rId4"/>
      <w:headerReference w:type="first" r:id="rId5"/>
      <w:footerReference w:type="default" r:id="rId6"/>
      <w:footerReference w:type="first" r:id="rId7"/>
      <w:pgSz w:w="11900" w:h="16840" w:orient="portrait"/>
      <w:pgMar w:top="1134" w:right="1247" w:bottom="567" w:left="1247" w:header="567" w:footer="283"/>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entury Gothic">
    <w:charset w:val="00"/>
    <w:family w:val="roman"/>
    <w:pitch w:val="default"/>
  </w:font>
  <w:font w:name="Calibri Light">
    <w:charset w:val="00"/>
    <w:family w:val="roman"/>
    <w:pitch w:val="default"/>
  </w:font>
  <w:font w:name="Calibri">
    <w:charset w:val="00"/>
    <w:family w:val="roman"/>
    <w:pitch w:val="default"/>
  </w:font>
  <w:font w:name="Verdan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0"/>
  </w:abstractNum>
  <w:abstractNum w:abstractNumId="5">
    <w:multiLevelType w:val="hybridMultilevel"/>
    <w:styleLink w:val="Imported Style 1.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
  </w:abstractNum>
  <w:abstractNum w:abstractNumId="7">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Bullets"/>
  </w:abstractNum>
  <w:abstractNum w:abstractNumId="17">
    <w:multiLevelType w:val="hybridMultilevel"/>
    <w:styleLink w:val="Bullets"/>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18">
    <w:multiLevelType w:val="hybridMultilevel"/>
    <w:numStyleLink w:val="Imported Style 8"/>
  </w:abstractNum>
  <w:abstractNum w:abstractNumId="19">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
  </w:abstractNum>
  <w:abstractNum w:abstractNumId="2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7"/>
  </w:num>
  <w:num w:numId="19">
    <w:abstractNumId w:val="16"/>
  </w:num>
  <w:num w:numId="20">
    <w:abstractNumId w:val="19"/>
  </w:num>
  <w:num w:numId="21">
    <w:abstractNumId w:val="18"/>
  </w:num>
  <w:num w:numId="22">
    <w:abstractNumId w:val="21"/>
  </w:num>
  <w:num w:numId="23">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ubtitle">
    <w:name w:val="Subtitle"/>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Light" w:cs="Calibri Light" w:hAnsi="Calibri Light" w:eastAsia="Calibri Light"/>
      <w:b w:val="0"/>
      <w:bCs w:val="0"/>
      <w:i w:val="1"/>
      <w:iCs w:val="1"/>
      <w:caps w:val="0"/>
      <w:smallCaps w:val="0"/>
      <w:strike w:val="0"/>
      <w:dstrike w:val="0"/>
      <w:outline w:val="0"/>
      <w:color w:val="5b9bd5"/>
      <w:spacing w:val="15"/>
      <w:kern w:val="0"/>
      <w:position w:val="0"/>
      <w:sz w:val="24"/>
      <w:szCs w:val="24"/>
      <w:u w:val="none" w:color="5b9bd5"/>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0">
    <w:name w:val="Imported Style 1.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0.0">
    <w:name w:val="Imported Style 1.0.0"/>
    <w:pPr>
      <w:numPr>
        <w:numId w:val="5"/>
      </w:numPr>
    </w:pPr>
  </w:style>
  <w:style w:type="numbering" w:styleId="Bullet">
    <w:name w:val="Bullet"/>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numbering" w:styleId="Imported Style 5">
    <w:name w:val="Imported Style 5"/>
    <w:pPr>
      <w:numPr>
        <w:numId w:val="13"/>
      </w:numPr>
    </w:pPr>
  </w:style>
  <w:style w:type="numbering" w:styleId="Imported Style 6">
    <w:name w:val="Imported Style 6"/>
    <w:pPr>
      <w:numPr>
        <w:numId w:val="15"/>
      </w:numPr>
    </w:pPr>
  </w:style>
  <w:style w:type="numbering" w:styleId="Bullets">
    <w:name w:val="Bullets"/>
    <w:pPr>
      <w:numPr>
        <w:numId w:val="18"/>
      </w:numPr>
    </w:pPr>
  </w:style>
  <w:style w:type="numbering" w:styleId="Imported Style 8">
    <w:name w:val="Imported Style 8"/>
    <w:pPr>
      <w:numPr>
        <w:numId w:val="20"/>
      </w:numPr>
    </w:pPr>
  </w:style>
  <w:style w:type="numbering" w:styleId="Imported Style 2">
    <w:name w:val="Imported Style 2"/>
    <w:pPr>
      <w:numPr>
        <w:numId w:val="2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Calibri Light"/>
        <a:ea typeface="Calibri Light"/>
        <a:cs typeface="Calibri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