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6C7A6" w14:textId="77777777" w:rsidR="0082770E" w:rsidRDefault="00935F19">
      <w:pPr>
        <w:widowControl w:val="0"/>
        <w:autoSpaceDE w:val="0"/>
        <w:autoSpaceDN w:val="0"/>
        <w:adjustRightInd w:val="0"/>
        <w:spacing w:after="0" w:line="240" w:lineRule="auto"/>
        <w:rPr>
          <w:rFonts w:ascii="Arial" w:hAnsi="Arial" w:cs="Arial"/>
          <w:b/>
          <w:bCs/>
          <w:sz w:val="32"/>
          <w:szCs w:val="32"/>
        </w:rPr>
      </w:pPr>
      <w:r>
        <w:rPr>
          <w:rFonts w:ascii="Arial" w:hAnsi="Arial" w:cs="Arial"/>
          <w:b/>
          <w:bCs/>
          <w:sz w:val="32"/>
          <w:szCs w:val="32"/>
        </w:rPr>
        <w:t>Victor Abhumhen</w:t>
      </w:r>
    </w:p>
    <w:p w14:paraId="5CD615A0" w14:textId="77777777" w:rsidR="00935F19" w:rsidRPr="00935F19" w:rsidRDefault="00935F19" w:rsidP="00935F19">
      <w:pPr>
        <w:widowControl w:val="0"/>
        <w:autoSpaceDE w:val="0"/>
        <w:autoSpaceDN w:val="0"/>
        <w:adjustRightInd w:val="0"/>
        <w:spacing w:after="0" w:line="240" w:lineRule="auto"/>
        <w:jc w:val="both"/>
        <w:rPr>
          <w:rFonts w:ascii="Arial" w:hAnsi="Arial" w:cs="Arial"/>
          <w:sz w:val="21"/>
          <w:szCs w:val="21"/>
          <w:lang w:val="it-IT"/>
        </w:rPr>
      </w:pPr>
      <w:r w:rsidRPr="00935F19">
        <w:rPr>
          <w:rFonts w:ascii="Arial" w:hAnsi="Arial" w:cs="Arial"/>
          <w:sz w:val="21"/>
          <w:szCs w:val="21"/>
        </w:rPr>
        <w:t>17 Saxon Close, Walthamstow</w:t>
      </w:r>
      <w:r>
        <w:rPr>
          <w:rFonts w:ascii="Arial" w:hAnsi="Arial" w:cs="Arial"/>
          <w:sz w:val="21"/>
          <w:szCs w:val="21"/>
        </w:rPr>
        <w:t xml:space="preserve">, </w:t>
      </w:r>
      <w:r w:rsidRPr="00935F19">
        <w:rPr>
          <w:rFonts w:ascii="Arial" w:hAnsi="Arial" w:cs="Arial"/>
          <w:sz w:val="21"/>
          <w:szCs w:val="21"/>
        </w:rPr>
        <w:t>London</w:t>
      </w:r>
      <w:r>
        <w:rPr>
          <w:rFonts w:ascii="Arial" w:hAnsi="Arial" w:cs="Arial"/>
          <w:sz w:val="21"/>
          <w:szCs w:val="21"/>
        </w:rPr>
        <w:t xml:space="preserve"> </w:t>
      </w:r>
      <w:r w:rsidRPr="00935F19">
        <w:rPr>
          <w:rFonts w:ascii="Arial" w:hAnsi="Arial" w:cs="Arial"/>
          <w:sz w:val="21"/>
          <w:szCs w:val="21"/>
          <w:lang w:val="it-IT"/>
        </w:rPr>
        <w:t>E17 8LE</w:t>
      </w:r>
    </w:p>
    <w:p w14:paraId="1C0891BD" w14:textId="77777777" w:rsidR="00046236" w:rsidRPr="00046236" w:rsidRDefault="00046236" w:rsidP="00E41E0B">
      <w:pPr>
        <w:widowControl w:val="0"/>
        <w:autoSpaceDE w:val="0"/>
        <w:autoSpaceDN w:val="0"/>
        <w:adjustRightInd w:val="0"/>
        <w:spacing w:after="0" w:line="240" w:lineRule="auto"/>
        <w:jc w:val="both"/>
        <w:rPr>
          <w:rFonts w:ascii="Arial" w:hAnsi="Arial" w:cs="Arial"/>
          <w:sz w:val="10"/>
          <w:szCs w:val="10"/>
        </w:rPr>
      </w:pPr>
    </w:p>
    <w:tbl>
      <w:tblPr>
        <w:tblW w:w="0" w:type="auto"/>
        <w:tblLayout w:type="fixed"/>
        <w:tblCellMar>
          <w:left w:w="0" w:type="dxa"/>
          <w:right w:w="0" w:type="dxa"/>
        </w:tblCellMar>
        <w:tblLook w:val="0000" w:firstRow="0" w:lastRow="0" w:firstColumn="0" w:lastColumn="0" w:noHBand="0" w:noVBand="0"/>
      </w:tblPr>
      <w:tblGrid>
        <w:gridCol w:w="1985"/>
        <w:gridCol w:w="7654"/>
      </w:tblGrid>
      <w:tr w:rsidR="00C450CB" w:rsidRPr="00D64ABB" w14:paraId="6BC5CA49" w14:textId="77777777">
        <w:trPr>
          <w:trHeight w:val="100"/>
        </w:trPr>
        <w:tc>
          <w:tcPr>
            <w:tcW w:w="1985" w:type="dxa"/>
            <w:tcBorders>
              <w:top w:val="nil"/>
              <w:left w:val="nil"/>
              <w:bottom w:val="nil"/>
              <w:right w:val="nil"/>
            </w:tcBorders>
          </w:tcPr>
          <w:p w14:paraId="0FCBC7BF" w14:textId="77777777" w:rsidR="00B37DB5" w:rsidRPr="00D64ABB" w:rsidRDefault="00E46E3F">
            <w:pPr>
              <w:widowControl w:val="0"/>
              <w:autoSpaceDE w:val="0"/>
              <w:autoSpaceDN w:val="0"/>
              <w:adjustRightInd w:val="0"/>
              <w:spacing w:after="0" w:line="240" w:lineRule="auto"/>
              <w:rPr>
                <w:rFonts w:ascii="Arial" w:hAnsi="Arial" w:cs="Arial"/>
                <w:sz w:val="21"/>
                <w:szCs w:val="21"/>
              </w:rPr>
            </w:pPr>
            <w:r w:rsidRPr="00D64ABB">
              <w:rPr>
                <w:rFonts w:ascii="Arial" w:hAnsi="Arial" w:cs="Arial"/>
                <w:sz w:val="21"/>
                <w:szCs w:val="21"/>
              </w:rPr>
              <w:t>Telephone</w:t>
            </w:r>
            <w:r w:rsidR="0035690F" w:rsidRPr="00D64ABB">
              <w:rPr>
                <w:rFonts w:ascii="Arial" w:hAnsi="Arial" w:cs="Arial"/>
                <w:sz w:val="21"/>
                <w:szCs w:val="21"/>
              </w:rPr>
              <w:t>:</w:t>
            </w:r>
          </w:p>
        </w:tc>
        <w:tc>
          <w:tcPr>
            <w:tcW w:w="7654" w:type="dxa"/>
            <w:tcBorders>
              <w:top w:val="nil"/>
              <w:left w:val="nil"/>
              <w:bottom w:val="nil"/>
              <w:right w:val="nil"/>
            </w:tcBorders>
          </w:tcPr>
          <w:p w14:paraId="17BA93D3" w14:textId="77777777" w:rsidR="00B37DB5" w:rsidRPr="00935F19" w:rsidRDefault="00935F19" w:rsidP="00046236">
            <w:pPr>
              <w:widowControl w:val="0"/>
              <w:autoSpaceDE w:val="0"/>
              <w:autoSpaceDN w:val="0"/>
              <w:adjustRightInd w:val="0"/>
              <w:spacing w:after="0" w:line="240" w:lineRule="auto"/>
              <w:rPr>
                <w:rFonts w:ascii="Arial" w:hAnsi="Arial" w:cs="Arial"/>
                <w:sz w:val="21"/>
                <w:szCs w:val="21"/>
              </w:rPr>
            </w:pPr>
            <w:r w:rsidRPr="00935F19">
              <w:rPr>
                <w:rFonts w:ascii="Arial" w:hAnsi="Arial" w:cs="Arial"/>
                <w:sz w:val="21"/>
                <w:szCs w:val="21"/>
              </w:rPr>
              <w:t>07943 229537</w:t>
            </w:r>
            <w:r w:rsidR="00046236" w:rsidRPr="00935F19">
              <w:rPr>
                <w:rFonts w:ascii="Arial" w:hAnsi="Arial" w:cs="Arial"/>
                <w:sz w:val="21"/>
                <w:szCs w:val="21"/>
              </w:rPr>
              <w:t xml:space="preserve">or  </w:t>
            </w:r>
            <w:r w:rsidRPr="00935F19">
              <w:rPr>
                <w:rFonts w:ascii="Arial" w:hAnsi="Arial" w:cs="Arial"/>
                <w:sz w:val="21"/>
                <w:szCs w:val="21"/>
              </w:rPr>
              <w:t>020 3091 3660</w:t>
            </w:r>
          </w:p>
        </w:tc>
      </w:tr>
      <w:tr w:rsidR="00E46E3F" w:rsidRPr="00D64ABB" w14:paraId="5390BE68" w14:textId="77777777">
        <w:trPr>
          <w:trHeight w:val="100"/>
        </w:trPr>
        <w:tc>
          <w:tcPr>
            <w:tcW w:w="1985" w:type="dxa"/>
            <w:tcBorders>
              <w:top w:val="nil"/>
              <w:left w:val="nil"/>
              <w:bottom w:val="nil"/>
              <w:right w:val="nil"/>
            </w:tcBorders>
          </w:tcPr>
          <w:p w14:paraId="1DEE3B0C" w14:textId="77777777" w:rsidR="00E46E3F" w:rsidRDefault="00E46E3F">
            <w:pPr>
              <w:widowControl w:val="0"/>
              <w:autoSpaceDE w:val="0"/>
              <w:autoSpaceDN w:val="0"/>
              <w:adjustRightInd w:val="0"/>
              <w:spacing w:after="0" w:line="240" w:lineRule="auto"/>
              <w:rPr>
                <w:rFonts w:ascii="Arial" w:hAnsi="Arial" w:cs="Arial"/>
                <w:sz w:val="21"/>
                <w:szCs w:val="21"/>
              </w:rPr>
            </w:pPr>
            <w:r w:rsidRPr="00D64ABB">
              <w:rPr>
                <w:rFonts w:ascii="Arial" w:hAnsi="Arial" w:cs="Arial"/>
                <w:sz w:val="21"/>
                <w:szCs w:val="21"/>
              </w:rPr>
              <w:t>Email:</w:t>
            </w:r>
          </w:p>
          <w:p w14:paraId="575BFDD2" w14:textId="77777777" w:rsidR="0082770E" w:rsidRPr="00D64ABB" w:rsidRDefault="00046236" w:rsidP="003F3755">
            <w:pPr>
              <w:widowControl w:val="0"/>
              <w:autoSpaceDE w:val="0"/>
              <w:autoSpaceDN w:val="0"/>
              <w:adjustRightInd w:val="0"/>
              <w:spacing w:after="0" w:line="240" w:lineRule="auto"/>
              <w:rPr>
                <w:rFonts w:ascii="Arial" w:hAnsi="Arial" w:cs="Arial"/>
                <w:sz w:val="21"/>
                <w:szCs w:val="21"/>
              </w:rPr>
            </w:pPr>
            <w:r>
              <w:rPr>
                <w:rFonts w:ascii="Arial" w:hAnsi="Arial" w:cs="Arial"/>
                <w:sz w:val="21"/>
                <w:szCs w:val="21"/>
              </w:rPr>
              <w:t>LinkedIn:</w:t>
            </w:r>
          </w:p>
        </w:tc>
        <w:tc>
          <w:tcPr>
            <w:tcW w:w="7654" w:type="dxa"/>
            <w:tcBorders>
              <w:top w:val="nil"/>
              <w:left w:val="nil"/>
              <w:bottom w:val="nil"/>
              <w:right w:val="nil"/>
            </w:tcBorders>
          </w:tcPr>
          <w:p w14:paraId="7F253F8C" w14:textId="77777777" w:rsidR="00935F19" w:rsidRPr="00935F19" w:rsidRDefault="00A85535" w:rsidP="0027615F">
            <w:pPr>
              <w:widowControl w:val="0"/>
              <w:autoSpaceDE w:val="0"/>
              <w:autoSpaceDN w:val="0"/>
              <w:adjustRightInd w:val="0"/>
              <w:spacing w:after="0" w:line="240" w:lineRule="auto"/>
              <w:rPr>
                <w:rFonts w:ascii="Arial" w:hAnsi="Arial" w:cs="Arial"/>
                <w:sz w:val="21"/>
                <w:szCs w:val="21"/>
                <w:lang w:val="it-IT"/>
              </w:rPr>
            </w:pPr>
            <w:hyperlink r:id="rId8" w:history="1">
              <w:r w:rsidR="00935F19" w:rsidRPr="00935F19">
                <w:rPr>
                  <w:rStyle w:val="Hyperlink"/>
                  <w:rFonts w:ascii="Arial" w:hAnsi="Arial" w:cs="Arial"/>
                  <w:sz w:val="21"/>
                  <w:szCs w:val="21"/>
                  <w:lang w:val="it-IT"/>
                </w:rPr>
                <w:t>johnisi66@hotmail.com</w:t>
              </w:r>
            </w:hyperlink>
            <w:r w:rsidR="00935F19" w:rsidRPr="00935F19">
              <w:rPr>
                <w:rFonts w:ascii="Arial" w:hAnsi="Arial" w:cs="Arial"/>
                <w:sz w:val="21"/>
                <w:szCs w:val="21"/>
                <w:lang w:val="it-IT"/>
              </w:rPr>
              <w:t xml:space="preserve"> </w:t>
            </w:r>
          </w:p>
          <w:p w14:paraId="5303CB07" w14:textId="77777777" w:rsidR="00046236" w:rsidRPr="00935F19" w:rsidRDefault="00935F19" w:rsidP="0027615F">
            <w:pPr>
              <w:widowControl w:val="0"/>
              <w:autoSpaceDE w:val="0"/>
              <w:autoSpaceDN w:val="0"/>
              <w:adjustRightInd w:val="0"/>
              <w:spacing w:after="0" w:line="240" w:lineRule="auto"/>
              <w:rPr>
                <w:rFonts w:ascii="Arial" w:hAnsi="Arial" w:cs="Arial"/>
                <w:sz w:val="21"/>
                <w:szCs w:val="21"/>
              </w:rPr>
            </w:pPr>
            <w:r w:rsidRPr="00935F19">
              <w:rPr>
                <w:rFonts w:ascii="Arial" w:hAnsi="Arial" w:cs="Arial"/>
                <w:sz w:val="21"/>
                <w:szCs w:val="21"/>
              </w:rPr>
              <w:t>Enter Link to Public Profile</w:t>
            </w:r>
          </w:p>
        </w:tc>
      </w:tr>
    </w:tbl>
    <w:p w14:paraId="72E58713" w14:textId="77777777" w:rsidR="00C450CB" w:rsidRPr="00E82E85" w:rsidRDefault="00C450CB">
      <w:pPr>
        <w:widowControl w:val="0"/>
        <w:pBdr>
          <w:top w:val="single" w:sz="4" w:space="0" w:color="auto"/>
        </w:pBdr>
        <w:autoSpaceDE w:val="0"/>
        <w:autoSpaceDN w:val="0"/>
        <w:adjustRightInd w:val="0"/>
        <w:spacing w:before="180" w:after="120" w:line="240" w:lineRule="auto"/>
        <w:rPr>
          <w:rFonts w:ascii="Arial" w:hAnsi="Arial" w:cs="Arial"/>
          <w:sz w:val="32"/>
          <w:szCs w:val="32"/>
        </w:rPr>
      </w:pPr>
      <w:r w:rsidRPr="00E82E85">
        <w:rPr>
          <w:rFonts w:ascii="Arial" w:hAnsi="Arial" w:cs="Arial"/>
          <w:bCs/>
          <w:sz w:val="32"/>
          <w:szCs w:val="32"/>
        </w:rPr>
        <w:t>Professional Profile</w:t>
      </w:r>
    </w:p>
    <w:p w14:paraId="6A7BE84C" w14:textId="37924610" w:rsidR="00046236" w:rsidRPr="00046236" w:rsidRDefault="00046236" w:rsidP="0069305F">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An </w:t>
      </w:r>
      <w:r w:rsidR="00E3483A">
        <w:rPr>
          <w:rFonts w:ascii="Arial" w:hAnsi="Arial" w:cs="Arial"/>
          <w:sz w:val="20"/>
          <w:szCs w:val="20"/>
        </w:rPr>
        <w:t xml:space="preserve">experienced </w:t>
      </w:r>
      <w:r w:rsidR="00E3483A">
        <w:rPr>
          <w:rFonts w:ascii="Arial" w:hAnsi="Arial" w:cs="Arial"/>
          <w:b/>
          <w:sz w:val="20"/>
          <w:szCs w:val="20"/>
        </w:rPr>
        <w:t>Senior</w:t>
      </w:r>
      <w:r>
        <w:rPr>
          <w:rFonts w:ascii="Arial" w:hAnsi="Arial" w:cs="Arial"/>
          <w:b/>
          <w:sz w:val="20"/>
          <w:szCs w:val="20"/>
        </w:rPr>
        <w:t xml:space="preserve"> Infrastructure Engineer</w:t>
      </w:r>
      <w:r>
        <w:rPr>
          <w:rFonts w:ascii="Arial" w:hAnsi="Arial" w:cs="Arial"/>
          <w:sz w:val="20"/>
          <w:szCs w:val="20"/>
        </w:rPr>
        <w:t xml:space="preserve"> with a proven track r</w:t>
      </w:r>
      <w:r w:rsidR="00CC4A5A">
        <w:rPr>
          <w:rFonts w:ascii="Arial" w:hAnsi="Arial" w:cs="Arial"/>
          <w:sz w:val="20"/>
          <w:szCs w:val="20"/>
        </w:rPr>
        <w:t>ecord spanning over 13</w:t>
      </w:r>
      <w:r w:rsidR="006A502F">
        <w:rPr>
          <w:rFonts w:ascii="Arial" w:hAnsi="Arial" w:cs="Arial"/>
          <w:sz w:val="20"/>
          <w:szCs w:val="20"/>
        </w:rPr>
        <w:t>+</w:t>
      </w:r>
      <w:r w:rsidR="00E3483A">
        <w:rPr>
          <w:rFonts w:ascii="Arial" w:hAnsi="Arial" w:cs="Arial"/>
          <w:sz w:val="20"/>
          <w:szCs w:val="20"/>
        </w:rPr>
        <w:t xml:space="preserve"> years of designing, building and delivering robust infrastructure solutions utilising latest technologies, which optimise performance and realise process efficiencies.</w:t>
      </w:r>
      <w:r w:rsidR="00935F19">
        <w:rPr>
          <w:rFonts w:ascii="Arial" w:hAnsi="Arial" w:cs="Arial"/>
          <w:sz w:val="20"/>
          <w:szCs w:val="20"/>
        </w:rPr>
        <w:t xml:space="preserve"> Possesses multi-faceted skillset spanning project workstream management, system deployment, process engineering and stakeholder relationship management, </w:t>
      </w:r>
      <w:r w:rsidR="00623BEC">
        <w:rPr>
          <w:rFonts w:ascii="Arial" w:hAnsi="Arial" w:cs="Arial"/>
          <w:sz w:val="20"/>
          <w:szCs w:val="20"/>
        </w:rPr>
        <w:t xml:space="preserve">and </w:t>
      </w:r>
      <w:r w:rsidR="00935F19">
        <w:rPr>
          <w:rFonts w:ascii="Arial" w:hAnsi="Arial" w:cs="Arial"/>
          <w:sz w:val="20"/>
          <w:szCs w:val="20"/>
        </w:rPr>
        <w:t>plays a lead role in major</w:t>
      </w:r>
      <w:r w:rsidR="00311F1C">
        <w:rPr>
          <w:rFonts w:ascii="Arial" w:hAnsi="Arial" w:cs="Arial"/>
          <w:sz w:val="20"/>
          <w:szCs w:val="20"/>
        </w:rPr>
        <w:t xml:space="preserve"> cloud</w:t>
      </w:r>
      <w:r w:rsidR="00935F19">
        <w:rPr>
          <w:rFonts w:ascii="Arial" w:hAnsi="Arial" w:cs="Arial"/>
          <w:sz w:val="20"/>
          <w:szCs w:val="20"/>
        </w:rPr>
        <w:t xml:space="preserve"> transformation programmes </w:t>
      </w:r>
      <w:r w:rsidR="00623BEC">
        <w:rPr>
          <w:rFonts w:ascii="Arial" w:hAnsi="Arial" w:cs="Arial"/>
          <w:sz w:val="20"/>
          <w:szCs w:val="20"/>
        </w:rPr>
        <w:t>for</w:t>
      </w:r>
      <w:r w:rsidR="00935F19">
        <w:rPr>
          <w:rFonts w:ascii="Arial" w:hAnsi="Arial" w:cs="Arial"/>
          <w:sz w:val="20"/>
          <w:szCs w:val="20"/>
        </w:rPr>
        <w:t xml:space="preserve"> leading organisations within the public &amp; private sectors.</w:t>
      </w:r>
      <w:r w:rsidR="00760596">
        <w:rPr>
          <w:rFonts w:ascii="Arial" w:hAnsi="Arial" w:cs="Arial"/>
          <w:sz w:val="20"/>
          <w:szCs w:val="20"/>
        </w:rPr>
        <w:t xml:space="preserve"> Strong background in designing reliable, secure and scalable cloud(Azure) infrastructure solutions </w:t>
      </w:r>
      <w:r w:rsidR="00935F19">
        <w:rPr>
          <w:rFonts w:ascii="Arial" w:hAnsi="Arial" w:cs="Arial"/>
          <w:sz w:val="20"/>
          <w:szCs w:val="20"/>
        </w:rPr>
        <w:t xml:space="preserve"> </w:t>
      </w:r>
      <w:r w:rsidR="00E3483A">
        <w:rPr>
          <w:rFonts w:ascii="Arial" w:hAnsi="Arial" w:cs="Arial"/>
          <w:sz w:val="20"/>
          <w:szCs w:val="20"/>
        </w:rPr>
        <w:t xml:space="preserve">Demonstrates in-depth technical capabilities </w:t>
      </w:r>
      <w:r w:rsidR="00935F19">
        <w:rPr>
          <w:rFonts w:ascii="Arial" w:hAnsi="Arial" w:cs="Arial"/>
          <w:sz w:val="20"/>
          <w:szCs w:val="20"/>
        </w:rPr>
        <w:t>and combines with Microsoft Certifications,</w:t>
      </w:r>
      <w:r w:rsidR="00CD6574">
        <w:rPr>
          <w:rFonts w:ascii="Arial" w:hAnsi="Arial" w:cs="Arial"/>
          <w:sz w:val="20"/>
          <w:szCs w:val="20"/>
        </w:rPr>
        <w:t xml:space="preserve"> </w:t>
      </w:r>
      <w:r w:rsidR="00B02A51">
        <w:rPr>
          <w:rFonts w:ascii="Arial" w:hAnsi="Arial" w:cs="Arial"/>
          <w:sz w:val="20"/>
          <w:szCs w:val="20"/>
        </w:rPr>
        <w:t>Azure</w:t>
      </w:r>
      <w:r w:rsidR="00CD6574">
        <w:rPr>
          <w:rFonts w:ascii="Arial" w:hAnsi="Arial" w:cs="Arial"/>
          <w:sz w:val="20"/>
          <w:szCs w:val="20"/>
        </w:rPr>
        <w:t xml:space="preserve"> Administrator, Azure DevOps,</w:t>
      </w:r>
      <w:r w:rsidR="00935F19">
        <w:rPr>
          <w:rFonts w:ascii="Arial" w:hAnsi="Arial" w:cs="Arial"/>
          <w:sz w:val="20"/>
          <w:szCs w:val="20"/>
        </w:rPr>
        <w:t xml:space="preserve"> PRINCE2,</w:t>
      </w:r>
      <w:r w:rsidR="00C75782">
        <w:rPr>
          <w:rFonts w:ascii="Arial" w:hAnsi="Arial" w:cs="Arial"/>
          <w:sz w:val="20"/>
          <w:szCs w:val="20"/>
        </w:rPr>
        <w:t xml:space="preserve"> VCP,</w:t>
      </w:r>
      <w:r w:rsidR="00935F19">
        <w:rPr>
          <w:rFonts w:ascii="Arial" w:hAnsi="Arial" w:cs="Arial"/>
          <w:sz w:val="20"/>
          <w:szCs w:val="20"/>
        </w:rPr>
        <w:t xml:space="preserve"> ITILv3 and Windows Enterprise Administrator to drive new solutions using virtual &amp; physical technologies such as</w:t>
      </w:r>
      <w:r w:rsidR="00F63F97">
        <w:rPr>
          <w:rFonts w:ascii="Arial" w:hAnsi="Arial" w:cs="Arial"/>
          <w:sz w:val="20"/>
          <w:szCs w:val="20"/>
        </w:rPr>
        <w:t xml:space="preserve"> Office</w:t>
      </w:r>
      <w:r w:rsidR="00935F19">
        <w:rPr>
          <w:rFonts w:ascii="Arial" w:hAnsi="Arial" w:cs="Arial"/>
          <w:sz w:val="20"/>
          <w:szCs w:val="20"/>
        </w:rPr>
        <w:t xml:space="preserve"> 365 Cloud, vSphere, VMWare</w:t>
      </w:r>
      <w:r w:rsidR="009E507E">
        <w:rPr>
          <w:rFonts w:ascii="Arial" w:hAnsi="Arial" w:cs="Arial"/>
          <w:sz w:val="20"/>
          <w:szCs w:val="20"/>
        </w:rPr>
        <w:t xml:space="preserve"> and MS Exchange to enhance technological landscapes.</w:t>
      </w:r>
      <w:r w:rsidR="00E3483A">
        <w:rPr>
          <w:rFonts w:ascii="Arial" w:hAnsi="Arial" w:cs="Arial"/>
          <w:sz w:val="20"/>
          <w:szCs w:val="20"/>
        </w:rPr>
        <w:t xml:space="preserve"> </w:t>
      </w:r>
    </w:p>
    <w:p w14:paraId="2E8BAA51" w14:textId="77777777" w:rsidR="006C2DC1" w:rsidRPr="00E82E85" w:rsidRDefault="006C2DC1" w:rsidP="006C2DC1">
      <w:pPr>
        <w:widowControl w:val="0"/>
        <w:pBdr>
          <w:top w:val="single" w:sz="4" w:space="0" w:color="auto"/>
        </w:pBdr>
        <w:autoSpaceDE w:val="0"/>
        <w:autoSpaceDN w:val="0"/>
        <w:adjustRightInd w:val="0"/>
        <w:spacing w:before="180" w:after="120" w:line="240" w:lineRule="auto"/>
        <w:rPr>
          <w:rFonts w:ascii="Arial" w:hAnsi="Arial" w:cs="Arial"/>
          <w:sz w:val="32"/>
          <w:szCs w:val="32"/>
        </w:rPr>
      </w:pPr>
      <w:r>
        <w:rPr>
          <w:rFonts w:ascii="Arial" w:hAnsi="Arial" w:cs="Arial"/>
          <w:bCs/>
          <w:sz w:val="32"/>
          <w:szCs w:val="32"/>
        </w:rPr>
        <w:t>Key Skills &amp; Core Competencies</w:t>
      </w:r>
    </w:p>
    <w:tbl>
      <w:tblPr>
        <w:tblW w:w="0" w:type="auto"/>
        <w:tblLook w:val="04A0" w:firstRow="1" w:lastRow="0" w:firstColumn="1" w:lastColumn="0" w:noHBand="0" w:noVBand="1"/>
      </w:tblPr>
      <w:tblGrid>
        <w:gridCol w:w="5006"/>
        <w:gridCol w:w="4633"/>
      </w:tblGrid>
      <w:tr w:rsidR="006C2DC1" w:rsidRPr="00640879" w14:paraId="4A6F8AAD" w14:textId="77777777" w:rsidTr="00640879">
        <w:tc>
          <w:tcPr>
            <w:tcW w:w="4927" w:type="dxa"/>
            <w:shd w:val="clear" w:color="auto" w:fill="auto"/>
          </w:tcPr>
          <w:p w14:paraId="3F119ED2" w14:textId="77777777" w:rsidR="006C2DC1" w:rsidRPr="00640879" w:rsidRDefault="00E3483A"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Infrastructure Design &amp; Delivery</w:t>
            </w:r>
          </w:p>
          <w:p w14:paraId="2206BD60" w14:textId="77777777" w:rsidR="006C2DC1" w:rsidRPr="00640879" w:rsidRDefault="00E3483A"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Project Workstream Management</w:t>
            </w:r>
          </w:p>
          <w:p w14:paraId="779BD29B" w14:textId="77777777" w:rsidR="006C2DC1" w:rsidRPr="00640879" w:rsidRDefault="00E3483A"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Architecting New Infrastructure Solutions</w:t>
            </w:r>
          </w:p>
          <w:p w14:paraId="2FEB7022" w14:textId="77777777" w:rsidR="006C2DC1" w:rsidRPr="00640879" w:rsidRDefault="004C144E"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WindowsServer,2003/2008/2012/2016</w:t>
            </w:r>
            <w:r w:rsidR="00C75782">
              <w:rPr>
                <w:rFonts w:ascii="Arial" w:hAnsi="Arial" w:cs="Arial"/>
                <w:sz w:val="20"/>
                <w:szCs w:val="20"/>
              </w:rPr>
              <w:t>(Hyper-V2012R2)</w:t>
            </w:r>
            <w:r w:rsidR="00F43ED2">
              <w:rPr>
                <w:rFonts w:ascii="Arial" w:hAnsi="Arial" w:cs="Arial"/>
                <w:sz w:val="20"/>
                <w:szCs w:val="20"/>
              </w:rPr>
              <w:t>&amp; VMWare</w:t>
            </w:r>
            <w:r w:rsidR="005A2F48">
              <w:rPr>
                <w:rFonts w:ascii="Arial" w:hAnsi="Arial" w:cs="Arial"/>
                <w:sz w:val="20"/>
                <w:szCs w:val="20"/>
              </w:rPr>
              <w:t>(ESX I 5.1,5.5&amp; 6)</w:t>
            </w:r>
          </w:p>
          <w:p w14:paraId="76398A83" w14:textId="35C2020F" w:rsidR="006C2DC1" w:rsidRDefault="00CD6574"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Azure DevOps</w:t>
            </w:r>
          </w:p>
          <w:p w14:paraId="1883AC58" w14:textId="77777777" w:rsidR="00626551" w:rsidRDefault="002A4084"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Azure/Office 365 Implementations</w:t>
            </w:r>
          </w:p>
          <w:p w14:paraId="0E775D0D" w14:textId="77777777" w:rsidR="004C4BCA" w:rsidRDefault="004C4BCA"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Powershell</w:t>
            </w:r>
          </w:p>
          <w:p w14:paraId="14396E3A" w14:textId="77777777" w:rsidR="009E507E" w:rsidRDefault="009E507E"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PRINCE2 Foundation</w:t>
            </w:r>
          </w:p>
          <w:p w14:paraId="7A466AE1" w14:textId="77777777" w:rsidR="00033ADF" w:rsidRPr="00640879" w:rsidRDefault="00033ADF"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Solution Development &amp; Delivery</w:t>
            </w:r>
          </w:p>
        </w:tc>
        <w:tc>
          <w:tcPr>
            <w:tcW w:w="4928" w:type="dxa"/>
            <w:shd w:val="clear" w:color="auto" w:fill="auto"/>
          </w:tcPr>
          <w:p w14:paraId="7A7F2256" w14:textId="77777777" w:rsidR="006C2DC1" w:rsidRPr="00640879" w:rsidRDefault="00F43ED2"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Operational &amp; Technical </w:t>
            </w:r>
            <w:r w:rsidR="00173294">
              <w:rPr>
                <w:rFonts w:ascii="Arial" w:hAnsi="Arial" w:cs="Arial"/>
                <w:sz w:val="20"/>
                <w:szCs w:val="20"/>
              </w:rPr>
              <w:t>Oversight</w:t>
            </w:r>
          </w:p>
          <w:p w14:paraId="7A552CF5" w14:textId="77777777" w:rsidR="006C2DC1" w:rsidRPr="00640879" w:rsidRDefault="00F43ED2"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Providing </w:t>
            </w:r>
            <w:r w:rsidR="00C75782">
              <w:rPr>
                <w:rFonts w:ascii="Arial" w:hAnsi="Arial" w:cs="Arial"/>
                <w:sz w:val="20"/>
                <w:szCs w:val="20"/>
              </w:rPr>
              <w:t>3</w:t>
            </w:r>
            <w:r w:rsidR="00C75782">
              <w:rPr>
                <w:rFonts w:ascii="Arial" w:hAnsi="Arial" w:cs="Arial"/>
                <w:sz w:val="20"/>
                <w:szCs w:val="20"/>
                <w:vertAlign w:val="superscript"/>
              </w:rPr>
              <w:t>rd</w:t>
            </w:r>
            <w:r w:rsidR="00173294">
              <w:rPr>
                <w:rFonts w:ascii="Arial" w:hAnsi="Arial" w:cs="Arial"/>
                <w:sz w:val="20"/>
                <w:szCs w:val="20"/>
              </w:rPr>
              <w:t xml:space="preserve"> &amp; </w:t>
            </w:r>
            <w:r w:rsidR="00C75782">
              <w:rPr>
                <w:rFonts w:ascii="Arial" w:hAnsi="Arial" w:cs="Arial"/>
                <w:sz w:val="20"/>
                <w:szCs w:val="20"/>
              </w:rPr>
              <w:t>4</w:t>
            </w:r>
            <w:r w:rsidR="00C75782">
              <w:rPr>
                <w:rFonts w:ascii="Arial" w:hAnsi="Arial" w:cs="Arial"/>
                <w:sz w:val="20"/>
                <w:szCs w:val="20"/>
                <w:vertAlign w:val="superscript"/>
              </w:rPr>
              <w:t>th</w:t>
            </w:r>
            <w:r>
              <w:rPr>
                <w:rFonts w:ascii="Arial" w:hAnsi="Arial" w:cs="Arial"/>
                <w:sz w:val="20"/>
                <w:szCs w:val="20"/>
              </w:rPr>
              <w:t xml:space="preserve"> Line Support Services</w:t>
            </w:r>
          </w:p>
          <w:p w14:paraId="30AAAC9D" w14:textId="77777777" w:rsidR="006C2DC1" w:rsidRPr="00640879" w:rsidRDefault="009E507E"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Risk Management &amp; Disaster Recovery</w:t>
            </w:r>
          </w:p>
          <w:p w14:paraId="1EACD562" w14:textId="77777777" w:rsidR="006C2DC1" w:rsidRDefault="009E507E"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Citrix Server Farms</w:t>
            </w:r>
            <w:r w:rsidR="00C75782">
              <w:rPr>
                <w:rFonts w:ascii="Arial" w:hAnsi="Arial" w:cs="Arial"/>
                <w:sz w:val="20"/>
                <w:szCs w:val="20"/>
              </w:rPr>
              <w:t xml:space="preserve"> design</w:t>
            </w:r>
            <w:r w:rsidR="0032077F">
              <w:rPr>
                <w:rFonts w:ascii="Arial" w:hAnsi="Arial" w:cs="Arial"/>
                <w:sz w:val="20"/>
                <w:szCs w:val="20"/>
              </w:rPr>
              <w:t>(x86)</w:t>
            </w:r>
          </w:p>
          <w:p w14:paraId="6782DBFA" w14:textId="77777777" w:rsidR="00634A30" w:rsidRPr="00640879" w:rsidRDefault="00634A30"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Datacentre Migration and consolidation</w:t>
            </w:r>
          </w:p>
          <w:p w14:paraId="223DFBAF" w14:textId="77777777" w:rsidR="006C2DC1" w:rsidRDefault="00F43ED2"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Upgrades, Moves &amp; Backups</w:t>
            </w:r>
          </w:p>
          <w:p w14:paraId="3EED37B3" w14:textId="77777777" w:rsidR="00626551" w:rsidRDefault="009E507E"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Developing Proof of Concepts</w:t>
            </w:r>
          </w:p>
          <w:p w14:paraId="2D7EA0AD" w14:textId="77777777" w:rsidR="009E507E" w:rsidRDefault="009E507E"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ITILv3 Service Management</w:t>
            </w:r>
          </w:p>
          <w:p w14:paraId="6DE6CDBC" w14:textId="77777777" w:rsidR="00033ADF" w:rsidRPr="00640879" w:rsidRDefault="00033ADF" w:rsidP="00F43ED2">
            <w:pPr>
              <w:widowControl w:val="0"/>
              <w:numPr>
                <w:ilvl w:val="0"/>
                <w:numId w:val="1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Incident, Change &amp; Problem Management</w:t>
            </w:r>
          </w:p>
        </w:tc>
      </w:tr>
    </w:tbl>
    <w:p w14:paraId="3427DF8C" w14:textId="77777777" w:rsidR="005730D0" w:rsidRPr="00E82E85" w:rsidRDefault="005730D0" w:rsidP="005730D0">
      <w:pPr>
        <w:widowControl w:val="0"/>
        <w:pBdr>
          <w:top w:val="single" w:sz="4" w:space="0" w:color="auto"/>
        </w:pBdr>
        <w:autoSpaceDE w:val="0"/>
        <w:autoSpaceDN w:val="0"/>
        <w:adjustRightInd w:val="0"/>
        <w:spacing w:before="180" w:after="120" w:line="240" w:lineRule="auto"/>
        <w:rPr>
          <w:rFonts w:ascii="Arial" w:hAnsi="Arial" w:cs="Arial"/>
          <w:sz w:val="32"/>
          <w:szCs w:val="32"/>
        </w:rPr>
      </w:pPr>
      <w:r>
        <w:rPr>
          <w:rFonts w:ascii="Arial" w:hAnsi="Arial" w:cs="Arial"/>
          <w:bCs/>
          <w:sz w:val="32"/>
          <w:szCs w:val="32"/>
        </w:rPr>
        <w:t>Notable Highlights &amp; Accomplishments</w:t>
      </w:r>
    </w:p>
    <w:p w14:paraId="78B7C962" w14:textId="77777777" w:rsidR="005730D0" w:rsidRDefault="005730D0" w:rsidP="005730D0">
      <w:pPr>
        <w:pStyle w:val="NoSpacing"/>
        <w:numPr>
          <w:ilvl w:val="0"/>
          <w:numId w:val="26"/>
        </w:numPr>
        <w:jc w:val="both"/>
        <w:rPr>
          <w:rFonts w:ascii="Arial" w:hAnsi="Arial" w:cs="Arial"/>
          <w:sz w:val="20"/>
          <w:szCs w:val="20"/>
        </w:rPr>
      </w:pPr>
      <w:r>
        <w:rPr>
          <w:rFonts w:ascii="Arial" w:hAnsi="Arial" w:cs="Arial"/>
          <w:sz w:val="20"/>
          <w:szCs w:val="20"/>
        </w:rPr>
        <w:t>Played a lead role in driving forward a Windows 2003 Migration Programme for Lloyds Bank and engaged with stakeholders, developers, SMEs and ADM-CIO to remediate applications on 21k servers within an ever-changing programme environment.</w:t>
      </w:r>
    </w:p>
    <w:p w14:paraId="3DB5B867" w14:textId="77777777" w:rsidR="005730D0" w:rsidRDefault="005730D0" w:rsidP="003F3755">
      <w:pPr>
        <w:pStyle w:val="NoSpacing"/>
        <w:numPr>
          <w:ilvl w:val="0"/>
          <w:numId w:val="26"/>
        </w:numPr>
        <w:spacing w:before="20"/>
        <w:jc w:val="both"/>
        <w:rPr>
          <w:rFonts w:ascii="Arial" w:hAnsi="Arial" w:cs="Arial"/>
          <w:sz w:val="20"/>
          <w:szCs w:val="20"/>
        </w:rPr>
      </w:pPr>
      <w:r>
        <w:rPr>
          <w:rFonts w:ascii="Arial" w:hAnsi="Arial" w:cs="Arial"/>
          <w:sz w:val="20"/>
          <w:szCs w:val="20"/>
        </w:rPr>
        <w:t>Drove the smooth migration of all existing Citrix infrastructure at Barclays Bank into the strategic domain that involved application discovery, remediation path for COTS/in-house and the liaising with suppliers and product owners to create the high level ‘As-is’ architecture.</w:t>
      </w:r>
    </w:p>
    <w:p w14:paraId="7F700E5F" w14:textId="77777777" w:rsidR="005730D0" w:rsidRDefault="005730D0" w:rsidP="003F3755">
      <w:pPr>
        <w:pStyle w:val="NoSpacing"/>
        <w:numPr>
          <w:ilvl w:val="0"/>
          <w:numId w:val="26"/>
        </w:numPr>
        <w:spacing w:before="20"/>
        <w:jc w:val="both"/>
        <w:rPr>
          <w:rFonts w:ascii="Arial" w:hAnsi="Arial" w:cs="Arial"/>
          <w:sz w:val="20"/>
          <w:szCs w:val="20"/>
        </w:rPr>
      </w:pPr>
      <w:r>
        <w:rPr>
          <w:rFonts w:ascii="Arial" w:hAnsi="Arial" w:cs="Arial"/>
          <w:sz w:val="20"/>
          <w:szCs w:val="20"/>
        </w:rPr>
        <w:t>Handled the seamless consolidation of multi-forest domains at North East NHS Trust, which involved the use of ADMT to import all users, groups and accounts from the source domain to destination, and the combining of the file servers using DFS &amp; merging of the Exchange 2007 &amp; 2010 messaging systems.</w:t>
      </w:r>
    </w:p>
    <w:p w14:paraId="08E4533E" w14:textId="77777777" w:rsidR="005730D0" w:rsidRDefault="005730D0" w:rsidP="003F3755">
      <w:pPr>
        <w:pStyle w:val="NoSpacing"/>
        <w:numPr>
          <w:ilvl w:val="0"/>
          <w:numId w:val="26"/>
        </w:numPr>
        <w:spacing w:before="20"/>
        <w:jc w:val="both"/>
        <w:rPr>
          <w:rFonts w:ascii="Arial" w:hAnsi="Arial" w:cs="Arial"/>
          <w:sz w:val="20"/>
          <w:szCs w:val="20"/>
        </w:rPr>
      </w:pPr>
      <w:r>
        <w:rPr>
          <w:rFonts w:ascii="Arial" w:hAnsi="Arial" w:cs="Arial"/>
          <w:sz w:val="20"/>
          <w:szCs w:val="20"/>
        </w:rPr>
        <w:t>Played a lead role in an SCOM Project at Lewisham Council</w:t>
      </w:r>
      <w:r w:rsidR="003F3755">
        <w:rPr>
          <w:rFonts w:ascii="Arial" w:hAnsi="Arial" w:cs="Arial"/>
          <w:sz w:val="20"/>
          <w:szCs w:val="20"/>
        </w:rPr>
        <w:t xml:space="preserve"> on behalf of Capita Secure Solution that provided an overall monitoring solution for the server, network, virtual and storage environments. This project also involved the addition of various management packs to provide proactive reporting. </w:t>
      </w:r>
    </w:p>
    <w:p w14:paraId="7CF78BE2" w14:textId="77777777" w:rsidR="00A9530B" w:rsidRDefault="00A95FD5" w:rsidP="003F3755">
      <w:pPr>
        <w:pStyle w:val="NoSpacing"/>
        <w:numPr>
          <w:ilvl w:val="0"/>
          <w:numId w:val="26"/>
        </w:numPr>
        <w:spacing w:before="20"/>
        <w:jc w:val="both"/>
        <w:rPr>
          <w:rFonts w:ascii="Arial" w:hAnsi="Arial" w:cs="Arial"/>
          <w:sz w:val="20"/>
          <w:szCs w:val="20"/>
        </w:rPr>
      </w:pPr>
      <w:r>
        <w:rPr>
          <w:rFonts w:ascii="Arial" w:hAnsi="Arial" w:cs="Arial"/>
          <w:sz w:val="20"/>
          <w:szCs w:val="20"/>
        </w:rPr>
        <w:t>Consolidating 14 global datacentres into 4 datacentres,</w:t>
      </w:r>
      <w:r w:rsidR="00444D74">
        <w:rPr>
          <w:rFonts w:ascii="Arial" w:hAnsi="Arial" w:cs="Arial"/>
          <w:sz w:val="20"/>
          <w:szCs w:val="20"/>
        </w:rPr>
        <w:t xml:space="preserve"> and migration all the application to the cloud</w:t>
      </w:r>
      <w:r>
        <w:rPr>
          <w:rFonts w:ascii="Arial" w:hAnsi="Arial" w:cs="Arial"/>
          <w:sz w:val="20"/>
          <w:szCs w:val="20"/>
        </w:rPr>
        <w:t xml:space="preserve"> dealing with myriad of applications with interconnected dependencies.</w:t>
      </w:r>
    </w:p>
    <w:p w14:paraId="3A5A2766" w14:textId="0720A932" w:rsidR="00A95FD5" w:rsidRDefault="00A9530B" w:rsidP="003F3755">
      <w:pPr>
        <w:pStyle w:val="NoSpacing"/>
        <w:numPr>
          <w:ilvl w:val="0"/>
          <w:numId w:val="26"/>
        </w:numPr>
        <w:spacing w:before="20"/>
        <w:jc w:val="both"/>
        <w:rPr>
          <w:rFonts w:ascii="Arial" w:hAnsi="Arial" w:cs="Arial"/>
          <w:sz w:val="20"/>
          <w:szCs w:val="20"/>
        </w:rPr>
      </w:pPr>
      <w:r>
        <w:rPr>
          <w:rFonts w:ascii="Arial" w:hAnsi="Arial" w:cs="Arial"/>
          <w:sz w:val="20"/>
          <w:szCs w:val="20"/>
        </w:rPr>
        <w:t xml:space="preserve">Building Rolls Royce cloud environment – Automation, security, Governance and DevOps. </w:t>
      </w:r>
      <w:r w:rsidR="00A95FD5">
        <w:rPr>
          <w:rFonts w:ascii="Arial" w:hAnsi="Arial" w:cs="Arial"/>
          <w:sz w:val="20"/>
          <w:szCs w:val="20"/>
        </w:rPr>
        <w:t xml:space="preserve"> </w:t>
      </w:r>
    </w:p>
    <w:p w14:paraId="2FA63E89" w14:textId="77777777" w:rsidR="0069305F" w:rsidRDefault="0069305F" w:rsidP="00DD5104">
      <w:pPr>
        <w:widowControl w:val="0"/>
        <w:pBdr>
          <w:top w:val="single" w:sz="4" w:space="5" w:color="auto"/>
        </w:pBdr>
        <w:autoSpaceDE w:val="0"/>
        <w:autoSpaceDN w:val="0"/>
        <w:adjustRightInd w:val="0"/>
        <w:spacing w:before="180" w:after="120" w:line="240" w:lineRule="auto"/>
        <w:rPr>
          <w:rFonts w:ascii="Arial" w:hAnsi="Arial" w:cs="Arial"/>
          <w:bCs/>
          <w:sz w:val="32"/>
          <w:szCs w:val="32"/>
        </w:rPr>
      </w:pPr>
      <w:r w:rsidRPr="00E82E85">
        <w:rPr>
          <w:rFonts w:ascii="Arial" w:hAnsi="Arial" w:cs="Arial"/>
          <w:bCs/>
          <w:sz w:val="32"/>
          <w:szCs w:val="32"/>
        </w:rPr>
        <w:t>Career Summary</w:t>
      </w:r>
    </w:p>
    <w:p w14:paraId="17B9D661" w14:textId="77777777" w:rsidR="00187EB6" w:rsidRDefault="007E0961" w:rsidP="00DD5104">
      <w:pPr>
        <w:widowControl w:val="0"/>
        <w:pBdr>
          <w:top w:val="single" w:sz="4" w:space="5" w:color="auto"/>
        </w:pBdr>
        <w:autoSpaceDE w:val="0"/>
        <w:autoSpaceDN w:val="0"/>
        <w:adjustRightInd w:val="0"/>
        <w:spacing w:before="180" w:after="120" w:line="240" w:lineRule="auto"/>
        <w:rPr>
          <w:rFonts w:ascii="Arial" w:hAnsi="Arial" w:cs="Arial"/>
          <w:b/>
          <w:bCs/>
          <w:sz w:val="20"/>
          <w:szCs w:val="20"/>
        </w:rPr>
      </w:pPr>
      <w:r w:rsidRPr="007E0961">
        <w:rPr>
          <w:rFonts w:ascii="Arial" w:hAnsi="Arial" w:cs="Arial"/>
          <w:b/>
          <w:bCs/>
          <w:sz w:val="20"/>
          <w:szCs w:val="20"/>
        </w:rPr>
        <w:t>April</w:t>
      </w:r>
      <w:r>
        <w:rPr>
          <w:rFonts w:ascii="Arial" w:hAnsi="Arial" w:cs="Arial"/>
          <w:b/>
          <w:bCs/>
          <w:sz w:val="20"/>
          <w:szCs w:val="20"/>
        </w:rPr>
        <w:t xml:space="preserve"> 2018</w:t>
      </w:r>
      <w:r w:rsidRPr="007E0961">
        <w:rPr>
          <w:rFonts w:ascii="Arial" w:hAnsi="Arial" w:cs="Arial"/>
          <w:b/>
          <w:bCs/>
          <w:sz w:val="20"/>
          <w:szCs w:val="20"/>
        </w:rPr>
        <w:t xml:space="preserve"> – Date: Platform Cloud engineer: Rolls Royce</w:t>
      </w:r>
    </w:p>
    <w:p w14:paraId="4F61FB17" w14:textId="77777777" w:rsidR="007E0961" w:rsidRPr="00C966AF" w:rsidRDefault="007E0961"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sidRPr="00C966AF">
        <w:rPr>
          <w:rFonts w:ascii="Arial" w:hAnsi="Arial" w:cs="Arial"/>
          <w:bCs/>
          <w:sz w:val="20"/>
          <w:szCs w:val="20"/>
        </w:rPr>
        <w:t>Engineering and architecting the cloud platform for scalability, resiliency and security</w:t>
      </w:r>
    </w:p>
    <w:p w14:paraId="7CEA6F81" w14:textId="77777777" w:rsidR="007E0961" w:rsidRDefault="007E0961"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sidRPr="00C966AF">
        <w:rPr>
          <w:rFonts w:ascii="Arial" w:hAnsi="Arial" w:cs="Arial"/>
          <w:bCs/>
          <w:sz w:val="20"/>
          <w:szCs w:val="20"/>
        </w:rPr>
        <w:t>Automating the cloud processes using azure PowerShell</w:t>
      </w:r>
      <w:r w:rsidR="00BD3C19">
        <w:rPr>
          <w:rFonts w:ascii="Arial" w:hAnsi="Arial" w:cs="Arial"/>
          <w:bCs/>
          <w:sz w:val="20"/>
          <w:szCs w:val="20"/>
        </w:rPr>
        <w:t xml:space="preserve"> and ARM template</w:t>
      </w:r>
    </w:p>
    <w:p w14:paraId="48C49303" w14:textId="77777777" w:rsidR="005F3291" w:rsidRDefault="005F3291"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t xml:space="preserve">Designing, re-organizing and standardizing over 56 subscriptions </w:t>
      </w:r>
      <w:r w:rsidR="00993A87">
        <w:rPr>
          <w:rFonts w:ascii="Arial" w:hAnsi="Arial" w:cs="Arial"/>
          <w:bCs/>
          <w:sz w:val="20"/>
          <w:szCs w:val="20"/>
        </w:rPr>
        <w:t>across multiple tenants.</w:t>
      </w:r>
    </w:p>
    <w:p w14:paraId="3848AA57" w14:textId="77777777" w:rsidR="00226169" w:rsidRDefault="005F3291"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t>Implementing azure load balancer and Application Gateway</w:t>
      </w:r>
    </w:p>
    <w:p w14:paraId="56BB93AF" w14:textId="744268CD" w:rsidR="00993A87" w:rsidRDefault="0013442C"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t>Implementing devops using agile methodologies.</w:t>
      </w:r>
    </w:p>
    <w:p w14:paraId="751D96BC" w14:textId="77777777" w:rsidR="004640EF" w:rsidRDefault="004640EF"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t>Design and implemented tactical and strategic measures for cost saving in azure</w:t>
      </w:r>
    </w:p>
    <w:p w14:paraId="0B2C954C" w14:textId="77777777" w:rsidR="00226169" w:rsidRDefault="00226169"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lastRenderedPageBreak/>
        <w:t>Producing LLD/HLD</w:t>
      </w:r>
      <w:r w:rsidR="004640EF">
        <w:rPr>
          <w:rFonts w:ascii="Arial" w:hAnsi="Arial" w:cs="Arial"/>
          <w:bCs/>
          <w:sz w:val="20"/>
          <w:szCs w:val="20"/>
        </w:rPr>
        <w:t xml:space="preserve"> for applications and workloads migration</w:t>
      </w:r>
    </w:p>
    <w:p w14:paraId="486846C5" w14:textId="64E497F9" w:rsidR="00226169" w:rsidRDefault="0071169C"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t>Managing</w:t>
      </w:r>
      <w:r w:rsidR="00226169">
        <w:rPr>
          <w:rFonts w:ascii="Arial" w:hAnsi="Arial" w:cs="Arial"/>
          <w:bCs/>
          <w:sz w:val="20"/>
          <w:szCs w:val="20"/>
        </w:rPr>
        <w:t xml:space="preserve"> VSTS</w:t>
      </w:r>
      <w:r w:rsidR="00F55854">
        <w:rPr>
          <w:rFonts w:ascii="Arial" w:hAnsi="Arial" w:cs="Arial"/>
          <w:bCs/>
          <w:sz w:val="20"/>
          <w:szCs w:val="20"/>
        </w:rPr>
        <w:t>/Jenkins</w:t>
      </w:r>
      <w:r>
        <w:rPr>
          <w:rFonts w:ascii="Arial" w:hAnsi="Arial" w:cs="Arial"/>
          <w:bCs/>
          <w:sz w:val="20"/>
          <w:szCs w:val="20"/>
        </w:rPr>
        <w:t xml:space="preserve"> projects</w:t>
      </w:r>
      <w:r w:rsidR="00226169">
        <w:rPr>
          <w:rFonts w:ascii="Arial" w:hAnsi="Arial" w:cs="Arial"/>
          <w:bCs/>
          <w:sz w:val="20"/>
          <w:szCs w:val="20"/>
        </w:rPr>
        <w:t xml:space="preserve"> for the CI/CD</w:t>
      </w:r>
      <w:r>
        <w:rPr>
          <w:rFonts w:ascii="Arial" w:hAnsi="Arial" w:cs="Arial"/>
          <w:bCs/>
          <w:sz w:val="20"/>
          <w:szCs w:val="20"/>
        </w:rPr>
        <w:t xml:space="preserve"> pipeline</w:t>
      </w:r>
      <w:r w:rsidR="00ED228D">
        <w:rPr>
          <w:rFonts w:ascii="Arial" w:hAnsi="Arial" w:cs="Arial"/>
          <w:bCs/>
          <w:sz w:val="20"/>
          <w:szCs w:val="20"/>
        </w:rPr>
        <w:t xml:space="preserve"> for both the IAAS and PAAS</w:t>
      </w:r>
    </w:p>
    <w:p w14:paraId="654FF813" w14:textId="187D49DF" w:rsidR="00687B57" w:rsidRDefault="00687B57"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t>Implementing infrastructure as a code</w:t>
      </w:r>
    </w:p>
    <w:p w14:paraId="2AFD2ABB" w14:textId="3A555B08" w:rsidR="0067249C" w:rsidRPr="00C966AF" w:rsidRDefault="0067249C"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Pr>
          <w:rFonts w:ascii="Arial" w:hAnsi="Arial" w:cs="Arial"/>
          <w:bCs/>
          <w:sz w:val="20"/>
          <w:szCs w:val="20"/>
        </w:rPr>
        <w:t>Setting up Git</w:t>
      </w:r>
      <w:r w:rsidR="001A299A">
        <w:rPr>
          <w:rFonts w:ascii="Arial" w:hAnsi="Arial" w:cs="Arial"/>
          <w:bCs/>
          <w:sz w:val="20"/>
          <w:szCs w:val="20"/>
        </w:rPr>
        <w:t>/Github</w:t>
      </w:r>
      <w:r>
        <w:rPr>
          <w:rFonts w:ascii="Arial" w:hAnsi="Arial" w:cs="Arial"/>
          <w:bCs/>
          <w:sz w:val="20"/>
          <w:szCs w:val="20"/>
        </w:rPr>
        <w:t xml:space="preserve"> repos for code repository</w:t>
      </w:r>
    </w:p>
    <w:p w14:paraId="636FDC50" w14:textId="77777777" w:rsidR="007E0961" w:rsidRPr="00C966AF" w:rsidRDefault="007E0961"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sidRPr="00C966AF">
        <w:rPr>
          <w:rFonts w:ascii="Arial" w:hAnsi="Arial" w:cs="Arial"/>
          <w:bCs/>
          <w:sz w:val="20"/>
          <w:szCs w:val="20"/>
        </w:rPr>
        <w:t>Performing the cloud governance in conjunction with other technical team and stakeholders</w:t>
      </w:r>
    </w:p>
    <w:p w14:paraId="00FB3D21" w14:textId="2892EBA8" w:rsidR="007C0BE5" w:rsidRPr="00024F85" w:rsidRDefault="00C966AF" w:rsidP="00024F85">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sidRPr="00C966AF">
        <w:rPr>
          <w:rFonts w:ascii="Arial" w:hAnsi="Arial" w:cs="Arial"/>
          <w:bCs/>
          <w:sz w:val="20"/>
          <w:szCs w:val="20"/>
        </w:rPr>
        <w:t>Provisioning of VMs in the various Vnet</w:t>
      </w:r>
      <w:r w:rsidR="0071169C">
        <w:rPr>
          <w:rFonts w:ascii="Arial" w:hAnsi="Arial" w:cs="Arial"/>
          <w:bCs/>
          <w:sz w:val="20"/>
          <w:szCs w:val="20"/>
        </w:rPr>
        <w:t xml:space="preserve"> using ARM template</w:t>
      </w:r>
    </w:p>
    <w:p w14:paraId="7496EBC5" w14:textId="3A33EC16" w:rsidR="007E0961" w:rsidRPr="00C966AF" w:rsidRDefault="00C966AF" w:rsidP="001470DB">
      <w:pPr>
        <w:pStyle w:val="ListParagraph"/>
        <w:widowControl w:val="0"/>
        <w:numPr>
          <w:ilvl w:val="0"/>
          <w:numId w:val="35"/>
        </w:numPr>
        <w:pBdr>
          <w:top w:val="single" w:sz="4" w:space="5" w:color="auto"/>
        </w:pBdr>
        <w:autoSpaceDE w:val="0"/>
        <w:autoSpaceDN w:val="0"/>
        <w:adjustRightInd w:val="0"/>
        <w:spacing w:after="120" w:line="240" w:lineRule="auto"/>
        <w:rPr>
          <w:rFonts w:ascii="Arial" w:hAnsi="Arial" w:cs="Arial"/>
          <w:bCs/>
          <w:sz w:val="20"/>
          <w:szCs w:val="20"/>
        </w:rPr>
      </w:pPr>
      <w:r w:rsidRPr="00C966AF">
        <w:rPr>
          <w:rFonts w:ascii="Arial" w:hAnsi="Arial" w:cs="Arial"/>
          <w:bCs/>
          <w:sz w:val="20"/>
          <w:szCs w:val="20"/>
        </w:rPr>
        <w:t xml:space="preserve">Designing subscriptions </w:t>
      </w:r>
      <w:r w:rsidR="001A299A">
        <w:rPr>
          <w:rFonts w:ascii="Arial" w:hAnsi="Arial" w:cs="Arial"/>
          <w:bCs/>
          <w:sz w:val="20"/>
          <w:szCs w:val="20"/>
        </w:rPr>
        <w:t>using management groups</w:t>
      </w:r>
    </w:p>
    <w:p w14:paraId="5C72CF20" w14:textId="008D142B" w:rsidR="00FF3085" w:rsidRPr="004D02DE" w:rsidRDefault="007E0961" w:rsidP="00FF3085">
      <w:pPr>
        <w:widowControl w:val="0"/>
        <w:pBdr>
          <w:top w:val="single" w:sz="4" w:space="5" w:color="auto"/>
        </w:pBd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  </w:t>
      </w:r>
      <w:r w:rsidR="00FF3085" w:rsidRPr="004D02DE">
        <w:rPr>
          <w:rFonts w:ascii="Arial" w:hAnsi="Arial" w:cs="Arial"/>
          <w:b/>
          <w:bCs/>
          <w:sz w:val="20"/>
          <w:szCs w:val="20"/>
        </w:rPr>
        <w:t>Technologies</w:t>
      </w:r>
      <w:r w:rsidR="00FF3085">
        <w:rPr>
          <w:rFonts w:ascii="Arial" w:hAnsi="Arial" w:cs="Arial"/>
          <w:bCs/>
          <w:sz w:val="20"/>
          <w:szCs w:val="20"/>
        </w:rPr>
        <w:t xml:space="preserve">: </w:t>
      </w:r>
      <w:r w:rsidR="00FF3085">
        <w:rPr>
          <w:rFonts w:ascii="Arial" w:hAnsi="Arial" w:cs="Arial"/>
          <w:bCs/>
          <w:sz w:val="20"/>
          <w:szCs w:val="20"/>
        </w:rPr>
        <w:t>VSTS</w:t>
      </w:r>
      <w:r w:rsidR="00FF3085">
        <w:rPr>
          <w:rFonts w:ascii="Arial" w:hAnsi="Arial" w:cs="Arial"/>
          <w:bCs/>
          <w:sz w:val="20"/>
          <w:szCs w:val="20"/>
        </w:rPr>
        <w:t xml:space="preserve">, </w:t>
      </w:r>
      <w:r w:rsidR="00FF3085">
        <w:rPr>
          <w:rFonts w:ascii="Arial" w:hAnsi="Arial" w:cs="Arial"/>
          <w:bCs/>
          <w:sz w:val="20"/>
          <w:szCs w:val="20"/>
        </w:rPr>
        <w:t>Jenkins</w:t>
      </w:r>
      <w:r w:rsidR="00FF3085">
        <w:rPr>
          <w:rFonts w:ascii="Arial" w:hAnsi="Arial" w:cs="Arial"/>
          <w:bCs/>
          <w:sz w:val="20"/>
          <w:szCs w:val="20"/>
        </w:rPr>
        <w:t xml:space="preserve">, </w:t>
      </w:r>
      <w:r w:rsidR="00FF3085">
        <w:rPr>
          <w:rFonts w:ascii="Arial" w:hAnsi="Arial" w:cs="Arial"/>
          <w:bCs/>
          <w:sz w:val="20"/>
          <w:szCs w:val="20"/>
        </w:rPr>
        <w:t>Azure migrate</w:t>
      </w:r>
      <w:r w:rsidR="00FF3085">
        <w:rPr>
          <w:rFonts w:ascii="Arial" w:hAnsi="Arial" w:cs="Arial"/>
          <w:bCs/>
          <w:sz w:val="20"/>
          <w:szCs w:val="20"/>
        </w:rPr>
        <w:t xml:space="preserve">, </w:t>
      </w:r>
      <w:r w:rsidR="00FF3085">
        <w:rPr>
          <w:rFonts w:ascii="Arial" w:hAnsi="Arial" w:cs="Arial"/>
          <w:bCs/>
          <w:sz w:val="20"/>
          <w:szCs w:val="20"/>
        </w:rPr>
        <w:t>Ansible</w:t>
      </w:r>
      <w:r w:rsidR="00FF3085">
        <w:rPr>
          <w:rFonts w:ascii="Arial" w:hAnsi="Arial" w:cs="Arial"/>
          <w:bCs/>
          <w:sz w:val="20"/>
          <w:szCs w:val="20"/>
        </w:rPr>
        <w:t xml:space="preserve">, </w:t>
      </w:r>
      <w:r w:rsidR="00FF3085">
        <w:rPr>
          <w:rFonts w:ascii="Arial" w:hAnsi="Arial" w:cs="Arial"/>
          <w:bCs/>
          <w:sz w:val="20"/>
          <w:szCs w:val="20"/>
        </w:rPr>
        <w:t>Docker</w:t>
      </w:r>
      <w:r w:rsidR="00FF3085">
        <w:rPr>
          <w:rFonts w:ascii="Arial" w:hAnsi="Arial" w:cs="Arial"/>
          <w:bCs/>
          <w:sz w:val="20"/>
          <w:szCs w:val="20"/>
        </w:rPr>
        <w:t>,</w:t>
      </w:r>
      <w:r w:rsidR="00FF3085">
        <w:rPr>
          <w:rFonts w:ascii="Arial" w:hAnsi="Arial" w:cs="Arial"/>
          <w:bCs/>
          <w:sz w:val="20"/>
          <w:szCs w:val="20"/>
        </w:rPr>
        <w:t xml:space="preserve"> Kubernetes</w:t>
      </w:r>
      <w:r w:rsidR="00FF3085">
        <w:rPr>
          <w:rFonts w:ascii="Arial" w:hAnsi="Arial" w:cs="Arial"/>
          <w:bCs/>
          <w:sz w:val="20"/>
          <w:szCs w:val="20"/>
        </w:rPr>
        <w:t xml:space="preserve"> </w:t>
      </w:r>
      <w:r w:rsidR="00FF3085">
        <w:rPr>
          <w:rFonts w:ascii="Arial" w:hAnsi="Arial" w:cs="Arial"/>
          <w:bCs/>
          <w:sz w:val="20"/>
          <w:szCs w:val="20"/>
        </w:rPr>
        <w:t>Git hub</w:t>
      </w:r>
      <w:r w:rsidR="00024F85" w:rsidRPr="00024F85">
        <w:t xml:space="preserve"> </w:t>
      </w:r>
      <w:r w:rsidR="00024F85" w:rsidRPr="00024F85">
        <w:rPr>
          <w:rFonts w:ascii="Arial" w:hAnsi="Arial" w:cs="Arial"/>
          <w:bCs/>
          <w:sz w:val="20"/>
          <w:szCs w:val="20"/>
        </w:rPr>
        <w:t>&amp;</w:t>
      </w:r>
      <w:bookmarkStart w:id="0" w:name="_GoBack"/>
      <w:bookmarkEnd w:id="0"/>
      <w:r w:rsidR="00FF3085">
        <w:rPr>
          <w:rFonts w:ascii="Arial" w:hAnsi="Arial" w:cs="Arial"/>
          <w:bCs/>
          <w:sz w:val="20"/>
          <w:szCs w:val="20"/>
        </w:rPr>
        <w:t>puppet</w:t>
      </w:r>
      <w:r w:rsidR="00FF3085">
        <w:rPr>
          <w:rFonts w:ascii="Arial" w:hAnsi="Arial" w:cs="Arial"/>
          <w:bCs/>
          <w:sz w:val="20"/>
          <w:szCs w:val="20"/>
        </w:rPr>
        <w:t xml:space="preserve"> </w:t>
      </w:r>
    </w:p>
    <w:p w14:paraId="5CDFD6FB" w14:textId="77777777" w:rsidR="007E0961" w:rsidRPr="007E0961" w:rsidRDefault="007E0961" w:rsidP="00DD5104">
      <w:pPr>
        <w:widowControl w:val="0"/>
        <w:pBdr>
          <w:top w:val="single" w:sz="4" w:space="5" w:color="auto"/>
        </w:pBdr>
        <w:autoSpaceDE w:val="0"/>
        <w:autoSpaceDN w:val="0"/>
        <w:adjustRightInd w:val="0"/>
        <w:spacing w:before="180" w:after="120" w:line="240" w:lineRule="auto"/>
        <w:rPr>
          <w:rFonts w:ascii="Arial" w:hAnsi="Arial" w:cs="Arial"/>
          <w:bCs/>
          <w:sz w:val="20"/>
          <w:szCs w:val="20"/>
        </w:rPr>
      </w:pPr>
      <w:r>
        <w:rPr>
          <w:rFonts w:ascii="Arial" w:hAnsi="Arial" w:cs="Arial"/>
          <w:bCs/>
          <w:sz w:val="20"/>
          <w:szCs w:val="20"/>
        </w:rPr>
        <w:t xml:space="preserve">  </w:t>
      </w:r>
    </w:p>
    <w:p w14:paraId="1247431D" w14:textId="77777777" w:rsidR="007E0961" w:rsidRDefault="007E0961" w:rsidP="00DD5104">
      <w:pPr>
        <w:widowControl w:val="0"/>
        <w:pBdr>
          <w:top w:val="single" w:sz="4" w:space="5" w:color="auto"/>
        </w:pBdr>
        <w:autoSpaceDE w:val="0"/>
        <w:autoSpaceDN w:val="0"/>
        <w:adjustRightInd w:val="0"/>
        <w:spacing w:before="180" w:after="120" w:line="240" w:lineRule="auto"/>
        <w:rPr>
          <w:rFonts w:ascii="Arial" w:hAnsi="Arial" w:cs="Arial"/>
          <w:b/>
          <w:bCs/>
          <w:sz w:val="20"/>
          <w:szCs w:val="20"/>
        </w:rPr>
      </w:pPr>
    </w:p>
    <w:p w14:paraId="52E6608A" w14:textId="77777777" w:rsidR="007E0961" w:rsidRPr="007E0961" w:rsidRDefault="007E0961" w:rsidP="00DD5104">
      <w:pPr>
        <w:widowControl w:val="0"/>
        <w:pBdr>
          <w:top w:val="single" w:sz="4" w:space="5" w:color="auto"/>
        </w:pBdr>
        <w:autoSpaceDE w:val="0"/>
        <w:autoSpaceDN w:val="0"/>
        <w:adjustRightInd w:val="0"/>
        <w:spacing w:before="180" w:after="120" w:line="240" w:lineRule="auto"/>
        <w:rPr>
          <w:rFonts w:ascii="Arial" w:hAnsi="Arial" w:cs="Arial"/>
          <w:b/>
          <w:bCs/>
          <w:sz w:val="20"/>
          <w:szCs w:val="20"/>
        </w:rPr>
      </w:pPr>
    </w:p>
    <w:p w14:paraId="6B126007" w14:textId="77777777" w:rsidR="001A7AD1" w:rsidRDefault="001A7AD1" w:rsidP="00DD5104">
      <w:pPr>
        <w:widowControl w:val="0"/>
        <w:pBdr>
          <w:top w:val="single" w:sz="4" w:space="5" w:color="auto"/>
        </w:pBdr>
        <w:autoSpaceDE w:val="0"/>
        <w:autoSpaceDN w:val="0"/>
        <w:adjustRightInd w:val="0"/>
        <w:spacing w:before="180" w:after="120" w:line="240" w:lineRule="auto"/>
        <w:rPr>
          <w:rFonts w:ascii="Arial" w:hAnsi="Arial" w:cs="Arial"/>
          <w:b/>
          <w:bCs/>
          <w:sz w:val="20"/>
          <w:szCs w:val="20"/>
        </w:rPr>
      </w:pPr>
      <w:r w:rsidRPr="00187EB6">
        <w:rPr>
          <w:rFonts w:ascii="Arial" w:hAnsi="Arial" w:cs="Arial"/>
          <w:b/>
          <w:bCs/>
          <w:sz w:val="20"/>
          <w:szCs w:val="20"/>
        </w:rPr>
        <w:t xml:space="preserve">January – Feb 2018: Deployment Engineer: Riverisland </w:t>
      </w:r>
    </w:p>
    <w:p w14:paraId="3AFADAD7" w14:textId="77777777" w:rsidR="00187EB6" w:rsidRPr="00187EB6" w:rsidRDefault="00187EB6" w:rsidP="001470DB">
      <w:pPr>
        <w:pStyle w:val="ListParagraph"/>
        <w:widowControl w:val="0"/>
        <w:numPr>
          <w:ilvl w:val="0"/>
          <w:numId w:val="33"/>
        </w:numPr>
        <w:pBdr>
          <w:top w:val="single" w:sz="4" w:space="5" w:color="auto"/>
        </w:pBdr>
        <w:autoSpaceDE w:val="0"/>
        <w:autoSpaceDN w:val="0"/>
        <w:adjustRightInd w:val="0"/>
        <w:spacing w:after="0" w:line="240" w:lineRule="auto"/>
        <w:ind w:left="714" w:hanging="357"/>
        <w:rPr>
          <w:rFonts w:ascii="Arial" w:hAnsi="Arial" w:cs="Arial"/>
          <w:bCs/>
          <w:sz w:val="20"/>
          <w:szCs w:val="20"/>
        </w:rPr>
      </w:pPr>
      <w:r w:rsidRPr="00187EB6">
        <w:rPr>
          <w:rFonts w:ascii="Arial" w:hAnsi="Arial" w:cs="Arial"/>
          <w:bCs/>
          <w:sz w:val="20"/>
          <w:szCs w:val="20"/>
        </w:rPr>
        <w:t>Migrating POS from legacy environment to the new environment</w:t>
      </w:r>
    </w:p>
    <w:p w14:paraId="44AA2BF8" w14:textId="77777777" w:rsidR="00187EB6" w:rsidRPr="00187EB6" w:rsidRDefault="00187EB6" w:rsidP="001470DB">
      <w:pPr>
        <w:pStyle w:val="ListParagraph"/>
        <w:widowControl w:val="0"/>
        <w:numPr>
          <w:ilvl w:val="0"/>
          <w:numId w:val="34"/>
        </w:numPr>
        <w:pBdr>
          <w:top w:val="single" w:sz="4" w:space="5" w:color="auto"/>
        </w:pBdr>
        <w:autoSpaceDE w:val="0"/>
        <w:autoSpaceDN w:val="0"/>
        <w:adjustRightInd w:val="0"/>
        <w:spacing w:before="180" w:after="120" w:line="240" w:lineRule="auto"/>
        <w:ind w:left="714" w:hanging="357"/>
        <w:rPr>
          <w:rFonts w:ascii="Arial" w:hAnsi="Arial" w:cs="Arial"/>
          <w:bCs/>
          <w:sz w:val="20"/>
          <w:szCs w:val="20"/>
        </w:rPr>
      </w:pPr>
      <w:r w:rsidRPr="00187EB6">
        <w:rPr>
          <w:rFonts w:ascii="Arial" w:hAnsi="Arial" w:cs="Arial"/>
          <w:bCs/>
          <w:sz w:val="20"/>
          <w:szCs w:val="20"/>
        </w:rPr>
        <w:t>Planning the project with vendor and stake holders</w:t>
      </w:r>
    </w:p>
    <w:p w14:paraId="4F6595F8" w14:textId="77777777" w:rsidR="00187EB6" w:rsidRPr="00187EB6" w:rsidRDefault="00187EB6" w:rsidP="001470DB">
      <w:pPr>
        <w:pStyle w:val="ListParagraph"/>
        <w:widowControl w:val="0"/>
        <w:numPr>
          <w:ilvl w:val="0"/>
          <w:numId w:val="34"/>
        </w:numPr>
        <w:pBdr>
          <w:top w:val="single" w:sz="4" w:space="5" w:color="auto"/>
        </w:pBdr>
        <w:autoSpaceDE w:val="0"/>
        <w:autoSpaceDN w:val="0"/>
        <w:adjustRightInd w:val="0"/>
        <w:spacing w:before="180" w:after="120" w:line="240" w:lineRule="auto"/>
        <w:ind w:left="714" w:hanging="357"/>
        <w:rPr>
          <w:rFonts w:ascii="Arial" w:hAnsi="Arial" w:cs="Arial"/>
          <w:bCs/>
          <w:sz w:val="20"/>
          <w:szCs w:val="20"/>
        </w:rPr>
      </w:pPr>
      <w:r w:rsidRPr="00187EB6">
        <w:rPr>
          <w:rFonts w:ascii="Arial" w:hAnsi="Arial" w:cs="Arial"/>
          <w:bCs/>
          <w:sz w:val="20"/>
          <w:szCs w:val="20"/>
        </w:rPr>
        <w:t>Planning and executing the work loads</w:t>
      </w:r>
    </w:p>
    <w:p w14:paraId="073732E0" w14:textId="77777777" w:rsidR="00187EB6" w:rsidRPr="00187EB6" w:rsidRDefault="00187EB6" w:rsidP="001470DB">
      <w:pPr>
        <w:pStyle w:val="ListParagraph"/>
        <w:widowControl w:val="0"/>
        <w:numPr>
          <w:ilvl w:val="0"/>
          <w:numId w:val="34"/>
        </w:numPr>
        <w:pBdr>
          <w:top w:val="single" w:sz="4" w:space="5" w:color="auto"/>
        </w:pBdr>
        <w:autoSpaceDE w:val="0"/>
        <w:autoSpaceDN w:val="0"/>
        <w:adjustRightInd w:val="0"/>
        <w:spacing w:before="180" w:after="120" w:line="240" w:lineRule="auto"/>
        <w:ind w:left="714" w:hanging="357"/>
        <w:rPr>
          <w:rFonts w:ascii="Arial" w:hAnsi="Arial" w:cs="Arial"/>
          <w:bCs/>
          <w:sz w:val="20"/>
          <w:szCs w:val="20"/>
        </w:rPr>
      </w:pPr>
      <w:r w:rsidRPr="00187EB6">
        <w:rPr>
          <w:rFonts w:ascii="Arial" w:hAnsi="Arial" w:cs="Arial"/>
          <w:bCs/>
          <w:sz w:val="20"/>
          <w:szCs w:val="20"/>
        </w:rPr>
        <w:t>Backup the systems before migrating the data</w:t>
      </w:r>
    </w:p>
    <w:p w14:paraId="13EB2AD6" w14:textId="5A3E7C58" w:rsidR="00FF3085" w:rsidRPr="00FF3085" w:rsidRDefault="00187EB6" w:rsidP="00FF3085">
      <w:pPr>
        <w:pStyle w:val="ListParagraph"/>
        <w:widowControl w:val="0"/>
        <w:numPr>
          <w:ilvl w:val="0"/>
          <w:numId w:val="34"/>
        </w:numPr>
        <w:pBdr>
          <w:top w:val="single" w:sz="4" w:space="5" w:color="auto"/>
        </w:pBdr>
        <w:autoSpaceDE w:val="0"/>
        <w:autoSpaceDN w:val="0"/>
        <w:adjustRightInd w:val="0"/>
        <w:spacing w:before="180" w:after="120" w:line="240" w:lineRule="auto"/>
        <w:ind w:left="714" w:hanging="357"/>
        <w:rPr>
          <w:rFonts w:ascii="Arial" w:hAnsi="Arial" w:cs="Arial"/>
          <w:bCs/>
          <w:sz w:val="20"/>
          <w:szCs w:val="20"/>
        </w:rPr>
      </w:pPr>
      <w:r w:rsidRPr="00187EB6">
        <w:rPr>
          <w:rFonts w:ascii="Arial" w:hAnsi="Arial" w:cs="Arial"/>
          <w:bCs/>
          <w:sz w:val="20"/>
          <w:szCs w:val="20"/>
        </w:rPr>
        <w:t>Performing root cause analysis of any issue within the network</w:t>
      </w:r>
    </w:p>
    <w:p w14:paraId="0EDEEF31" w14:textId="77777777" w:rsidR="00187EB6" w:rsidRDefault="00187EB6" w:rsidP="00DD5104">
      <w:pPr>
        <w:widowControl w:val="0"/>
        <w:pBdr>
          <w:top w:val="single" w:sz="4" w:space="5" w:color="auto"/>
        </w:pBdr>
        <w:autoSpaceDE w:val="0"/>
        <w:autoSpaceDN w:val="0"/>
        <w:adjustRightInd w:val="0"/>
        <w:spacing w:before="180" w:after="120" w:line="240" w:lineRule="auto"/>
        <w:rPr>
          <w:rFonts w:ascii="Arial" w:hAnsi="Arial" w:cs="Arial"/>
          <w:bCs/>
          <w:sz w:val="20"/>
          <w:szCs w:val="20"/>
        </w:rPr>
      </w:pPr>
    </w:p>
    <w:p w14:paraId="198AF20F" w14:textId="77777777" w:rsidR="00187EB6" w:rsidRPr="00187EB6" w:rsidRDefault="00187EB6" w:rsidP="00DD5104">
      <w:pPr>
        <w:widowControl w:val="0"/>
        <w:pBdr>
          <w:top w:val="single" w:sz="4" w:space="5" w:color="auto"/>
        </w:pBdr>
        <w:autoSpaceDE w:val="0"/>
        <w:autoSpaceDN w:val="0"/>
        <w:adjustRightInd w:val="0"/>
        <w:spacing w:before="180" w:after="120" w:line="240" w:lineRule="auto"/>
        <w:rPr>
          <w:rFonts w:ascii="Arial" w:hAnsi="Arial" w:cs="Arial"/>
          <w:bCs/>
          <w:sz w:val="20"/>
          <w:szCs w:val="20"/>
        </w:rPr>
      </w:pPr>
    </w:p>
    <w:p w14:paraId="0274F954" w14:textId="77777777" w:rsidR="00C6093C" w:rsidRPr="00D7537A" w:rsidRDefault="00C6093C" w:rsidP="00C6093C">
      <w:pPr>
        <w:widowControl w:val="0"/>
        <w:pBdr>
          <w:top w:val="single" w:sz="4" w:space="5" w:color="auto"/>
        </w:pBdr>
        <w:autoSpaceDE w:val="0"/>
        <w:autoSpaceDN w:val="0"/>
        <w:adjustRightInd w:val="0"/>
        <w:spacing w:before="180" w:after="120" w:line="240" w:lineRule="auto"/>
        <w:rPr>
          <w:rFonts w:ascii="Arial" w:hAnsi="Arial" w:cs="Arial"/>
          <w:b/>
          <w:bCs/>
          <w:sz w:val="20"/>
          <w:szCs w:val="20"/>
        </w:rPr>
      </w:pPr>
      <w:r>
        <w:rPr>
          <w:rFonts w:ascii="Arial" w:hAnsi="Arial" w:cs="Arial"/>
          <w:b/>
          <w:bCs/>
          <w:sz w:val="20"/>
          <w:szCs w:val="20"/>
        </w:rPr>
        <w:t>October</w:t>
      </w:r>
      <w:r w:rsidRPr="00BB5C53">
        <w:rPr>
          <w:rFonts w:ascii="Arial" w:hAnsi="Arial" w:cs="Arial"/>
          <w:b/>
          <w:bCs/>
          <w:sz w:val="20"/>
          <w:szCs w:val="20"/>
        </w:rPr>
        <w:t xml:space="preserve"> – </w:t>
      </w:r>
      <w:r w:rsidR="001A7AD1">
        <w:rPr>
          <w:rFonts w:ascii="Arial" w:hAnsi="Arial" w:cs="Arial"/>
          <w:b/>
          <w:bCs/>
          <w:sz w:val="20"/>
          <w:szCs w:val="20"/>
        </w:rPr>
        <w:t>Dec 2017</w:t>
      </w:r>
      <w:r w:rsidRPr="00BB5C53">
        <w:rPr>
          <w:rFonts w:ascii="Arial" w:hAnsi="Arial" w:cs="Arial"/>
          <w:b/>
          <w:bCs/>
          <w:sz w:val="20"/>
          <w:szCs w:val="20"/>
        </w:rPr>
        <w:t>:</w:t>
      </w:r>
      <w:r>
        <w:rPr>
          <w:rFonts w:ascii="Arial" w:hAnsi="Arial" w:cs="Arial"/>
          <w:b/>
          <w:bCs/>
          <w:sz w:val="20"/>
          <w:szCs w:val="20"/>
        </w:rPr>
        <w:t xml:space="preserve"> IAM Consultant: Yorkshire Building Society Group(YBSG)</w:t>
      </w:r>
    </w:p>
    <w:p w14:paraId="5C8DB0C1" w14:textId="77777777" w:rsidR="00F91C2C"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sidRPr="00992C2D">
        <w:rPr>
          <w:rFonts w:ascii="Arial" w:hAnsi="Arial" w:cs="Arial"/>
          <w:bCs/>
          <w:sz w:val="20"/>
          <w:szCs w:val="20"/>
        </w:rPr>
        <w:t>Engaging with the business to carry out the Identification &amp; Verification and Authentication Programme</w:t>
      </w:r>
      <w:r>
        <w:rPr>
          <w:rFonts w:ascii="Arial" w:hAnsi="Arial" w:cs="Arial"/>
          <w:bCs/>
          <w:sz w:val="20"/>
          <w:szCs w:val="20"/>
        </w:rPr>
        <w:t xml:space="preserve"> within the new regulation PSD2 there is a new area called strong customer authentication for European open Banking</w:t>
      </w:r>
      <w:r w:rsidRPr="00992C2D">
        <w:rPr>
          <w:rFonts w:ascii="Arial" w:hAnsi="Arial" w:cs="Arial"/>
          <w:bCs/>
          <w:sz w:val="20"/>
          <w:szCs w:val="20"/>
        </w:rPr>
        <w:t>.</w:t>
      </w:r>
    </w:p>
    <w:p w14:paraId="42C2C085" w14:textId="77777777" w:rsidR="00C6093C" w:rsidRPr="00D7537A" w:rsidRDefault="0033406D"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Pr>
          <w:rFonts w:ascii="Arial" w:hAnsi="Arial" w:cs="Arial"/>
          <w:bCs/>
          <w:sz w:val="20"/>
          <w:szCs w:val="20"/>
        </w:rPr>
        <w:t>Liaising</w:t>
      </w:r>
      <w:r w:rsidR="00F91C2C">
        <w:rPr>
          <w:rFonts w:ascii="Arial" w:hAnsi="Arial" w:cs="Arial"/>
          <w:bCs/>
          <w:sz w:val="20"/>
          <w:szCs w:val="20"/>
        </w:rPr>
        <w:t xml:space="preserve"> with the various stake holders</w:t>
      </w:r>
      <w:r>
        <w:rPr>
          <w:rFonts w:ascii="Arial" w:hAnsi="Arial" w:cs="Arial"/>
          <w:bCs/>
          <w:sz w:val="20"/>
          <w:szCs w:val="20"/>
        </w:rPr>
        <w:t xml:space="preserve"> like </w:t>
      </w:r>
      <w:r w:rsidR="00531766">
        <w:rPr>
          <w:rFonts w:ascii="Arial" w:hAnsi="Arial" w:cs="Arial"/>
          <w:bCs/>
          <w:sz w:val="20"/>
          <w:szCs w:val="20"/>
        </w:rPr>
        <w:t>Enterprise architect,</w:t>
      </w:r>
      <w:r>
        <w:rPr>
          <w:rFonts w:ascii="Arial" w:hAnsi="Arial" w:cs="Arial"/>
          <w:bCs/>
          <w:sz w:val="20"/>
          <w:szCs w:val="20"/>
        </w:rPr>
        <w:t xml:space="preserve"> security, compliance, Fraud</w:t>
      </w:r>
      <w:r w:rsidR="00C6093C" w:rsidRPr="00992C2D">
        <w:rPr>
          <w:rFonts w:ascii="Arial" w:hAnsi="Arial" w:cs="Arial"/>
          <w:bCs/>
          <w:sz w:val="20"/>
          <w:szCs w:val="20"/>
        </w:rPr>
        <w:t xml:space="preserve"> </w:t>
      </w:r>
      <w:r>
        <w:rPr>
          <w:rFonts w:ascii="Arial" w:hAnsi="Arial" w:cs="Arial"/>
          <w:bCs/>
          <w:sz w:val="20"/>
          <w:szCs w:val="20"/>
        </w:rPr>
        <w:t>team and IAM vendors.</w:t>
      </w:r>
    </w:p>
    <w:p w14:paraId="44608815" w14:textId="77777777" w:rsidR="00C6093C"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sidRPr="00992C2D">
        <w:rPr>
          <w:rFonts w:ascii="Arial" w:hAnsi="Arial" w:cs="Arial"/>
          <w:bCs/>
          <w:sz w:val="20"/>
          <w:szCs w:val="20"/>
        </w:rPr>
        <w:t>Doing GAP analysis and sprint planning exercises</w:t>
      </w:r>
      <w:r>
        <w:rPr>
          <w:rFonts w:ascii="Arial" w:hAnsi="Arial" w:cs="Arial"/>
          <w:bCs/>
          <w:sz w:val="20"/>
          <w:szCs w:val="20"/>
        </w:rPr>
        <w:t xml:space="preserve"> for the implementation of Multi-Factor Authentication &amp; Single sign-on(SSO) based on OAuth 2 &amp; OpenID standard.</w:t>
      </w:r>
    </w:p>
    <w:p w14:paraId="46515855" w14:textId="77777777" w:rsidR="00C6093C" w:rsidRPr="00992C2D"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Pr>
          <w:rFonts w:ascii="Arial" w:hAnsi="Arial" w:cs="Arial"/>
          <w:bCs/>
          <w:sz w:val="20"/>
          <w:szCs w:val="20"/>
        </w:rPr>
        <w:t>Analysing the various form of strong customer authentication (</w:t>
      </w:r>
      <w:r w:rsidRPr="0061246F">
        <w:rPr>
          <w:rFonts w:ascii="Arial" w:hAnsi="Arial" w:cs="Arial"/>
          <w:bCs/>
          <w:sz w:val="20"/>
          <w:szCs w:val="20"/>
        </w:rPr>
        <w:t>Push authentication, Biometrics, Behavioural</w:t>
      </w:r>
      <w:r>
        <w:rPr>
          <w:rFonts w:ascii="Arial" w:hAnsi="Arial" w:cs="Arial"/>
          <w:bCs/>
          <w:sz w:val="20"/>
          <w:szCs w:val="20"/>
        </w:rPr>
        <w:t xml:space="preserve"> Biometrics) </w:t>
      </w:r>
    </w:p>
    <w:p w14:paraId="39B69264" w14:textId="77777777" w:rsidR="00C6093C" w:rsidRPr="00992C2D"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sidRPr="00992C2D">
        <w:rPr>
          <w:rFonts w:ascii="Arial" w:hAnsi="Arial" w:cs="Arial"/>
          <w:bCs/>
          <w:sz w:val="20"/>
          <w:szCs w:val="20"/>
        </w:rPr>
        <w:t>Researching fo</w:t>
      </w:r>
      <w:r>
        <w:rPr>
          <w:rFonts w:ascii="Arial" w:hAnsi="Arial" w:cs="Arial"/>
          <w:bCs/>
          <w:sz w:val="20"/>
          <w:szCs w:val="20"/>
        </w:rPr>
        <w:t xml:space="preserve">r IAM vendors in the market </w:t>
      </w:r>
      <w:r w:rsidRPr="00992C2D">
        <w:rPr>
          <w:rFonts w:ascii="Arial" w:hAnsi="Arial" w:cs="Arial"/>
          <w:bCs/>
          <w:sz w:val="20"/>
          <w:szCs w:val="20"/>
        </w:rPr>
        <w:t>whose roadmap in compliance with PSD2 secure customer authentication for European open banking standard</w:t>
      </w:r>
    </w:p>
    <w:p w14:paraId="2C1AD42E" w14:textId="77777777" w:rsidR="00C6093C"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sidRPr="00992C2D">
        <w:rPr>
          <w:rFonts w:ascii="Arial" w:hAnsi="Arial" w:cs="Arial"/>
          <w:bCs/>
          <w:sz w:val="20"/>
          <w:szCs w:val="20"/>
        </w:rPr>
        <w:t>Analysing the present IAM environment and mapping it to European opening banking requirements</w:t>
      </w:r>
      <w:r>
        <w:rPr>
          <w:rFonts w:ascii="Arial" w:hAnsi="Arial" w:cs="Arial"/>
          <w:bCs/>
          <w:sz w:val="20"/>
          <w:szCs w:val="20"/>
        </w:rPr>
        <w:t xml:space="preserve"> (Regulatory technical standard)</w:t>
      </w:r>
    </w:p>
    <w:p w14:paraId="1C4AB7FD" w14:textId="77777777" w:rsidR="00C6093C" w:rsidRPr="00992C2D"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Pr>
          <w:rFonts w:ascii="Arial" w:hAnsi="Arial" w:cs="Arial"/>
          <w:bCs/>
          <w:sz w:val="20"/>
          <w:szCs w:val="20"/>
        </w:rPr>
        <w:t>Producing the LLD&amp;HLD of the ‘As is’ and ‘To be’ environment and the associated documentation</w:t>
      </w:r>
    </w:p>
    <w:p w14:paraId="79811F20" w14:textId="77777777" w:rsidR="00C6093C" w:rsidRPr="00992C2D"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sidRPr="00992C2D">
        <w:rPr>
          <w:rFonts w:ascii="Arial" w:hAnsi="Arial" w:cs="Arial"/>
          <w:bCs/>
          <w:sz w:val="20"/>
          <w:szCs w:val="20"/>
        </w:rPr>
        <w:t xml:space="preserve">Helping to identify, define and develop Target Operating Model change requirements and will support </w:t>
      </w:r>
    </w:p>
    <w:p w14:paraId="699413FF" w14:textId="77777777" w:rsidR="00C6093C" w:rsidRPr="00992C2D"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sidRPr="00992C2D">
        <w:rPr>
          <w:rFonts w:ascii="Arial" w:hAnsi="Arial" w:cs="Arial"/>
          <w:bCs/>
          <w:sz w:val="20"/>
          <w:szCs w:val="20"/>
        </w:rPr>
        <w:t>the implementation of a major transformation programme focusing on both organizational and digital change</w:t>
      </w:r>
      <w:r>
        <w:rPr>
          <w:rFonts w:ascii="Arial" w:hAnsi="Arial" w:cs="Arial"/>
          <w:bCs/>
          <w:sz w:val="20"/>
          <w:szCs w:val="20"/>
        </w:rPr>
        <w:t>, that would smooth the customer journey</w:t>
      </w:r>
    </w:p>
    <w:p w14:paraId="70D003C3" w14:textId="77777777" w:rsidR="00C6093C" w:rsidRDefault="00C6093C" w:rsidP="00C6093C">
      <w:pPr>
        <w:pStyle w:val="ListParagraph"/>
        <w:widowControl w:val="0"/>
        <w:numPr>
          <w:ilvl w:val="0"/>
          <w:numId w:val="33"/>
        </w:numPr>
        <w:pBdr>
          <w:top w:val="single" w:sz="4" w:space="5" w:color="auto"/>
        </w:pBdr>
        <w:autoSpaceDE w:val="0"/>
        <w:autoSpaceDN w:val="0"/>
        <w:adjustRightInd w:val="0"/>
        <w:spacing w:after="0" w:line="240" w:lineRule="auto"/>
        <w:rPr>
          <w:rFonts w:ascii="Arial" w:hAnsi="Arial" w:cs="Arial"/>
          <w:bCs/>
          <w:sz w:val="20"/>
          <w:szCs w:val="20"/>
        </w:rPr>
      </w:pPr>
      <w:r w:rsidRPr="00992C2D">
        <w:rPr>
          <w:rFonts w:ascii="Arial" w:hAnsi="Arial" w:cs="Arial"/>
          <w:bCs/>
          <w:sz w:val="20"/>
          <w:szCs w:val="20"/>
        </w:rPr>
        <w:t>Engaged with the various stake holders to produce the Current Mode of Operation (CMO) and Future Mode of Operation (FMO).</w:t>
      </w:r>
    </w:p>
    <w:p w14:paraId="772D3FC8" w14:textId="77777777" w:rsidR="004D02DE" w:rsidRPr="004D02DE" w:rsidRDefault="004D02DE" w:rsidP="004D02DE">
      <w:pPr>
        <w:widowControl w:val="0"/>
        <w:pBdr>
          <w:top w:val="single" w:sz="4" w:space="5" w:color="auto"/>
        </w:pBdr>
        <w:autoSpaceDE w:val="0"/>
        <w:autoSpaceDN w:val="0"/>
        <w:adjustRightInd w:val="0"/>
        <w:spacing w:after="0" w:line="240" w:lineRule="auto"/>
        <w:rPr>
          <w:rFonts w:ascii="Arial" w:hAnsi="Arial" w:cs="Arial"/>
          <w:bCs/>
          <w:sz w:val="20"/>
          <w:szCs w:val="20"/>
        </w:rPr>
      </w:pPr>
      <w:r w:rsidRPr="004D02DE">
        <w:rPr>
          <w:rFonts w:ascii="Arial" w:hAnsi="Arial" w:cs="Arial"/>
          <w:b/>
          <w:bCs/>
          <w:sz w:val="20"/>
          <w:szCs w:val="20"/>
        </w:rPr>
        <w:t>Technologies</w:t>
      </w:r>
      <w:r>
        <w:rPr>
          <w:rFonts w:ascii="Arial" w:hAnsi="Arial" w:cs="Arial"/>
          <w:bCs/>
          <w:sz w:val="20"/>
          <w:szCs w:val="20"/>
        </w:rPr>
        <w:t xml:space="preserve">: API, OAuth2, OpenID, Regulatory technical specification(RTS), SAML </w:t>
      </w:r>
      <w:r w:rsidR="00531766">
        <w:rPr>
          <w:rFonts w:ascii="Arial" w:hAnsi="Arial" w:cs="Arial"/>
          <w:bCs/>
          <w:sz w:val="20"/>
          <w:szCs w:val="20"/>
        </w:rPr>
        <w:t>2.0, WS</w:t>
      </w:r>
      <w:r>
        <w:rPr>
          <w:rFonts w:ascii="Arial" w:hAnsi="Arial" w:cs="Arial"/>
          <w:bCs/>
          <w:sz w:val="20"/>
          <w:szCs w:val="20"/>
        </w:rPr>
        <w:t>-Federation,</w:t>
      </w:r>
      <w:r w:rsidR="0011283F">
        <w:rPr>
          <w:rFonts w:ascii="Arial" w:hAnsi="Arial" w:cs="Arial"/>
          <w:bCs/>
          <w:sz w:val="20"/>
          <w:szCs w:val="20"/>
        </w:rPr>
        <w:t xml:space="preserve"> JSON Web token(JWT), FIPS 140-2, </w:t>
      </w:r>
      <w:r>
        <w:rPr>
          <w:rFonts w:ascii="Arial" w:hAnsi="Arial" w:cs="Arial"/>
          <w:bCs/>
          <w:sz w:val="20"/>
          <w:szCs w:val="20"/>
        </w:rPr>
        <w:t>PSD2 SCA(Secure customer authentication),MFA,SSO</w:t>
      </w:r>
      <w:r w:rsidR="00531766">
        <w:rPr>
          <w:rFonts w:ascii="Arial" w:hAnsi="Arial" w:cs="Arial"/>
          <w:bCs/>
          <w:sz w:val="20"/>
          <w:szCs w:val="20"/>
        </w:rPr>
        <w:t xml:space="preserve"> &amp; OOBA</w:t>
      </w:r>
    </w:p>
    <w:p w14:paraId="1DF4C3E2" w14:textId="77777777" w:rsidR="00C6093C" w:rsidRDefault="00C6093C" w:rsidP="00DD5104">
      <w:pPr>
        <w:widowControl w:val="0"/>
        <w:pBdr>
          <w:top w:val="single" w:sz="4" w:space="5" w:color="auto"/>
        </w:pBdr>
        <w:autoSpaceDE w:val="0"/>
        <w:autoSpaceDN w:val="0"/>
        <w:adjustRightInd w:val="0"/>
        <w:spacing w:before="180" w:after="120" w:line="240" w:lineRule="auto"/>
        <w:rPr>
          <w:rFonts w:ascii="Arial" w:hAnsi="Arial" w:cs="Arial"/>
          <w:bCs/>
          <w:sz w:val="32"/>
          <w:szCs w:val="32"/>
        </w:rPr>
      </w:pPr>
    </w:p>
    <w:p w14:paraId="520B820D" w14:textId="77777777" w:rsidR="00A95FD5" w:rsidRPr="00BB5C53" w:rsidRDefault="00A95FD5" w:rsidP="00DD5104">
      <w:pPr>
        <w:widowControl w:val="0"/>
        <w:pBdr>
          <w:top w:val="single" w:sz="4" w:space="5" w:color="auto"/>
        </w:pBdr>
        <w:autoSpaceDE w:val="0"/>
        <w:autoSpaceDN w:val="0"/>
        <w:adjustRightInd w:val="0"/>
        <w:spacing w:before="180" w:after="120" w:line="240" w:lineRule="auto"/>
        <w:rPr>
          <w:rFonts w:ascii="Arial" w:hAnsi="Arial" w:cs="Arial"/>
          <w:b/>
          <w:bCs/>
          <w:sz w:val="20"/>
          <w:szCs w:val="20"/>
        </w:rPr>
      </w:pPr>
      <w:r w:rsidRPr="00BB5C53">
        <w:rPr>
          <w:rFonts w:ascii="Arial" w:hAnsi="Arial" w:cs="Arial"/>
          <w:b/>
          <w:bCs/>
          <w:sz w:val="20"/>
          <w:szCs w:val="20"/>
        </w:rPr>
        <w:t xml:space="preserve">February – </w:t>
      </w:r>
      <w:r w:rsidR="00C6093C">
        <w:rPr>
          <w:rFonts w:ascii="Arial" w:hAnsi="Arial" w:cs="Arial"/>
          <w:b/>
          <w:bCs/>
          <w:sz w:val="20"/>
          <w:szCs w:val="20"/>
        </w:rPr>
        <w:t>September 2017</w:t>
      </w:r>
      <w:r w:rsidRPr="00BB5C53">
        <w:rPr>
          <w:rFonts w:ascii="Arial" w:hAnsi="Arial" w:cs="Arial"/>
          <w:b/>
          <w:bCs/>
          <w:sz w:val="20"/>
          <w:szCs w:val="20"/>
        </w:rPr>
        <w:t>:</w:t>
      </w:r>
      <w:r w:rsidR="00D8319B">
        <w:rPr>
          <w:rFonts w:ascii="Arial" w:hAnsi="Arial" w:cs="Arial"/>
          <w:b/>
          <w:bCs/>
          <w:sz w:val="20"/>
          <w:szCs w:val="20"/>
        </w:rPr>
        <w:t xml:space="preserve"> </w:t>
      </w:r>
      <w:r w:rsidR="0015079D">
        <w:rPr>
          <w:rFonts w:ascii="Arial" w:hAnsi="Arial" w:cs="Arial"/>
          <w:b/>
          <w:bCs/>
          <w:sz w:val="20"/>
          <w:szCs w:val="20"/>
        </w:rPr>
        <w:t xml:space="preserve">Azure infrastructure </w:t>
      </w:r>
      <w:r w:rsidR="00D8319B">
        <w:rPr>
          <w:rFonts w:ascii="Arial" w:hAnsi="Arial" w:cs="Arial"/>
          <w:b/>
          <w:bCs/>
          <w:sz w:val="20"/>
          <w:szCs w:val="20"/>
        </w:rPr>
        <w:t>Cloud</w:t>
      </w:r>
      <w:r w:rsidR="00BB5C53" w:rsidRPr="00BB5C53">
        <w:rPr>
          <w:rFonts w:ascii="Arial" w:hAnsi="Arial" w:cs="Arial"/>
          <w:b/>
          <w:bCs/>
          <w:sz w:val="20"/>
          <w:szCs w:val="20"/>
        </w:rPr>
        <w:t xml:space="preserve"> </w:t>
      </w:r>
      <w:r w:rsidR="00444D74" w:rsidRPr="00BB5C53">
        <w:rPr>
          <w:rFonts w:ascii="Arial" w:hAnsi="Arial" w:cs="Arial"/>
          <w:b/>
          <w:bCs/>
          <w:sz w:val="20"/>
          <w:szCs w:val="20"/>
        </w:rPr>
        <w:t>Engineer</w:t>
      </w:r>
      <w:r w:rsidR="00444D74">
        <w:rPr>
          <w:rFonts w:ascii="Arial" w:hAnsi="Arial" w:cs="Arial"/>
          <w:b/>
          <w:bCs/>
          <w:sz w:val="20"/>
          <w:szCs w:val="20"/>
        </w:rPr>
        <w:t xml:space="preserve"> </w:t>
      </w:r>
      <w:r w:rsidR="00444D74" w:rsidRPr="00BB5C53">
        <w:rPr>
          <w:rFonts w:ascii="Arial" w:hAnsi="Arial" w:cs="Arial"/>
          <w:b/>
          <w:bCs/>
          <w:sz w:val="20"/>
          <w:szCs w:val="20"/>
        </w:rPr>
        <w:t>LadbrokesCoral</w:t>
      </w:r>
    </w:p>
    <w:p w14:paraId="1E891B78" w14:textId="77777777" w:rsidR="00586261" w:rsidRDefault="00BB5C53" w:rsidP="003F3CF6">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sidRPr="00163C83">
        <w:rPr>
          <w:rFonts w:ascii="Arial" w:hAnsi="Arial" w:cs="Arial"/>
          <w:color w:val="454545"/>
          <w:sz w:val="20"/>
          <w:szCs w:val="20"/>
        </w:rPr>
        <w:lastRenderedPageBreak/>
        <w:t xml:space="preserve">Provide Infrastructure </w:t>
      </w:r>
      <w:r w:rsidR="00444D74" w:rsidRPr="00163C83">
        <w:rPr>
          <w:rFonts w:ascii="Arial" w:hAnsi="Arial" w:cs="Arial"/>
          <w:color w:val="454545"/>
          <w:sz w:val="20"/>
          <w:szCs w:val="20"/>
        </w:rPr>
        <w:t>and Windows</w:t>
      </w:r>
      <w:r w:rsidR="003F3CF6" w:rsidRPr="00163C83">
        <w:rPr>
          <w:rFonts w:ascii="Arial" w:hAnsi="Arial" w:cs="Arial"/>
          <w:color w:val="454545"/>
          <w:sz w:val="20"/>
          <w:szCs w:val="20"/>
        </w:rPr>
        <w:t xml:space="preserve"> </w:t>
      </w:r>
      <w:r w:rsidRPr="00163C83">
        <w:rPr>
          <w:rFonts w:ascii="Arial" w:hAnsi="Arial" w:cs="Arial"/>
          <w:color w:val="454545"/>
          <w:sz w:val="20"/>
          <w:szCs w:val="20"/>
        </w:rPr>
        <w:t>Application Platform Management including design, build, configuration</w:t>
      </w:r>
    </w:p>
    <w:p w14:paraId="0CEF8FE8" w14:textId="77777777" w:rsidR="0015079D" w:rsidRDefault="0015079D" w:rsidP="0015079D">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sidRPr="0015079D">
        <w:rPr>
          <w:rFonts w:ascii="Arial" w:hAnsi="Arial" w:cs="Arial"/>
          <w:color w:val="454545"/>
          <w:sz w:val="20"/>
          <w:szCs w:val="20"/>
        </w:rPr>
        <w:t>Proven ability to investigate complex issues spanning multiple technologies and drive to completion</w:t>
      </w:r>
    </w:p>
    <w:p w14:paraId="5D706B6E" w14:textId="77777777" w:rsidR="003B1CFA" w:rsidRDefault="00236D54" w:rsidP="00CD7B85">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sidRPr="00236D54">
        <w:rPr>
          <w:rFonts w:ascii="Arial" w:hAnsi="Arial" w:cs="Arial"/>
          <w:color w:val="454545"/>
          <w:sz w:val="20"/>
          <w:szCs w:val="20"/>
        </w:rPr>
        <w:t>Drive design reviews across all Azure related technical areas by working with the solution architecture leads assigned to each of the functional portfolios and regions</w:t>
      </w:r>
    </w:p>
    <w:p w14:paraId="3CD644FC" w14:textId="77777777" w:rsidR="006A529B" w:rsidRPr="00CD7B85" w:rsidRDefault="00496F1F" w:rsidP="00CD7B85">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sidRPr="00496F1F">
        <w:rPr>
          <w:rFonts w:ascii="Arial" w:hAnsi="Arial" w:cs="Arial"/>
          <w:color w:val="454545"/>
          <w:sz w:val="20"/>
          <w:szCs w:val="20"/>
        </w:rPr>
        <w:t>Analyse business application requirements and high level design and solution proposals/presentations, including draft scope of works and estimates of deployment effort</w:t>
      </w:r>
    </w:p>
    <w:p w14:paraId="03215237" w14:textId="77777777" w:rsidR="0023143C" w:rsidRPr="00163C83" w:rsidRDefault="0023143C" w:rsidP="003F3CF6">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Pr>
          <w:rFonts w:ascii="Arial" w:hAnsi="Arial" w:cs="Arial"/>
          <w:color w:val="454545"/>
          <w:sz w:val="20"/>
          <w:szCs w:val="20"/>
        </w:rPr>
        <w:t>Managing and confi</w:t>
      </w:r>
      <w:r w:rsidR="00DD2DC2">
        <w:rPr>
          <w:rFonts w:ascii="Arial" w:hAnsi="Arial" w:cs="Arial"/>
          <w:color w:val="454545"/>
          <w:sz w:val="20"/>
          <w:szCs w:val="20"/>
        </w:rPr>
        <w:t>guring EMC Storage</w:t>
      </w:r>
      <w:r w:rsidR="0015079D">
        <w:rPr>
          <w:rFonts w:ascii="Arial" w:hAnsi="Arial" w:cs="Arial"/>
          <w:color w:val="454545"/>
          <w:sz w:val="20"/>
          <w:szCs w:val="20"/>
        </w:rPr>
        <w:t xml:space="preserve"> </w:t>
      </w:r>
      <w:r w:rsidR="00DD2DC2">
        <w:rPr>
          <w:rFonts w:ascii="Arial" w:hAnsi="Arial" w:cs="Arial"/>
          <w:color w:val="454545"/>
          <w:sz w:val="20"/>
          <w:szCs w:val="20"/>
        </w:rPr>
        <w:t>(VNX, VMAX,XTREME IO &amp;</w:t>
      </w:r>
      <w:r>
        <w:rPr>
          <w:rFonts w:ascii="Arial" w:hAnsi="Arial" w:cs="Arial"/>
          <w:color w:val="454545"/>
          <w:sz w:val="20"/>
          <w:szCs w:val="20"/>
        </w:rPr>
        <w:t xml:space="preserve"> Unity) </w:t>
      </w:r>
      <w:r w:rsidR="00E0055B">
        <w:rPr>
          <w:rFonts w:ascii="Arial" w:hAnsi="Arial" w:cs="Arial"/>
          <w:color w:val="454545"/>
          <w:sz w:val="20"/>
          <w:szCs w:val="20"/>
        </w:rPr>
        <w:t>for the on-premise applications and services</w:t>
      </w:r>
    </w:p>
    <w:p w14:paraId="305BB337" w14:textId="77777777" w:rsidR="00BB5C53" w:rsidRPr="00163C83" w:rsidRDefault="00586261" w:rsidP="003F3CF6">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sidRPr="00163C83">
        <w:rPr>
          <w:rFonts w:ascii="Arial" w:hAnsi="Arial" w:cs="Arial"/>
          <w:bCs/>
          <w:iCs/>
          <w:color w:val="454545"/>
          <w:sz w:val="20"/>
          <w:szCs w:val="20"/>
        </w:rPr>
        <w:t>Duties include identity management tooling, Active Directory Certificate Services, ensure a consistent, stable, and robust identity and authentication environment, developing AD Group Policies, and other documentation required to support the Azure Active Directory environment and making recommendations on implementation and test strategies</w:t>
      </w:r>
      <w:r w:rsidR="00BB5C53" w:rsidRPr="00163C83">
        <w:rPr>
          <w:rFonts w:ascii="Arial" w:hAnsi="Arial" w:cs="Arial"/>
          <w:color w:val="454545"/>
          <w:sz w:val="20"/>
          <w:szCs w:val="20"/>
        </w:rPr>
        <w:t xml:space="preserve"> </w:t>
      </w:r>
    </w:p>
    <w:p w14:paraId="48F71767" w14:textId="77777777" w:rsidR="008F28DF" w:rsidRDefault="008F28DF" w:rsidP="003F3CF6">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sidRPr="00163C83">
        <w:rPr>
          <w:rFonts w:ascii="Arial" w:hAnsi="Arial" w:cs="Arial"/>
          <w:color w:val="454545"/>
          <w:sz w:val="20"/>
          <w:szCs w:val="20"/>
        </w:rPr>
        <w:t>Implementing AD on-premises integration with the Azure AD for the implementation of office 365</w:t>
      </w:r>
    </w:p>
    <w:p w14:paraId="4A49B3C4" w14:textId="77777777" w:rsidR="00881647" w:rsidRPr="006E662A" w:rsidRDefault="00D9268C" w:rsidP="006E662A">
      <w:pPr>
        <w:pStyle w:val="ListParagraph"/>
        <w:numPr>
          <w:ilvl w:val="0"/>
          <w:numId w:val="30"/>
        </w:numPr>
        <w:spacing w:before="100" w:beforeAutospacing="1" w:after="100" w:afterAutospacing="1" w:line="240" w:lineRule="auto"/>
        <w:ind w:right="-120"/>
        <w:rPr>
          <w:rFonts w:ascii="Arial" w:hAnsi="Arial" w:cs="Arial"/>
          <w:color w:val="454545"/>
          <w:sz w:val="20"/>
          <w:szCs w:val="20"/>
        </w:rPr>
      </w:pPr>
      <w:r>
        <w:rPr>
          <w:rFonts w:ascii="Arial" w:hAnsi="Arial" w:cs="Arial"/>
          <w:color w:val="454545"/>
          <w:sz w:val="20"/>
          <w:szCs w:val="20"/>
        </w:rPr>
        <w:t>Migration of Mailboxes to Office 365</w:t>
      </w:r>
      <w:r w:rsidR="003E1600">
        <w:rPr>
          <w:rFonts w:ascii="Arial" w:hAnsi="Arial" w:cs="Arial"/>
          <w:color w:val="454545"/>
          <w:sz w:val="20"/>
          <w:szCs w:val="20"/>
        </w:rPr>
        <w:t xml:space="preserve"> and troubleshooting mailbox migration issues</w:t>
      </w:r>
    </w:p>
    <w:p w14:paraId="08824EE2" w14:textId="77777777" w:rsidR="00BB5C53" w:rsidRPr="00163C83" w:rsidRDefault="00D8319B" w:rsidP="003F3CF6">
      <w:pPr>
        <w:numPr>
          <w:ilvl w:val="0"/>
          <w:numId w:val="30"/>
        </w:numPr>
        <w:spacing w:before="100" w:beforeAutospacing="1" w:after="100" w:afterAutospacing="1" w:line="240" w:lineRule="auto"/>
        <w:ind w:right="-120"/>
        <w:rPr>
          <w:rFonts w:ascii="Arial" w:hAnsi="Arial" w:cs="Arial"/>
          <w:color w:val="454545"/>
          <w:sz w:val="20"/>
          <w:szCs w:val="20"/>
        </w:rPr>
      </w:pPr>
      <w:r w:rsidRPr="00163C83">
        <w:rPr>
          <w:rFonts w:ascii="Arial" w:hAnsi="Arial" w:cs="Arial"/>
          <w:color w:val="454545"/>
          <w:sz w:val="20"/>
          <w:szCs w:val="20"/>
        </w:rPr>
        <w:t>Deployed Azure IaaS virtual machines (VMs) and Cloud services (PaaS role instances)</w:t>
      </w:r>
      <w:r w:rsidR="002D31FE">
        <w:rPr>
          <w:rFonts w:ascii="Arial" w:hAnsi="Arial" w:cs="Arial"/>
          <w:color w:val="454545"/>
          <w:sz w:val="20"/>
          <w:szCs w:val="20"/>
        </w:rPr>
        <w:t xml:space="preserve"> using template,</w:t>
      </w:r>
      <w:r w:rsidRPr="00163C83">
        <w:rPr>
          <w:rFonts w:ascii="Arial" w:hAnsi="Arial" w:cs="Arial"/>
          <w:color w:val="454545"/>
          <w:sz w:val="20"/>
          <w:szCs w:val="20"/>
        </w:rPr>
        <w:t xml:space="preserve"> into secure VNets and subnets</w:t>
      </w:r>
    </w:p>
    <w:p w14:paraId="0A18DE11" w14:textId="77777777" w:rsidR="00444D74" w:rsidRDefault="00444D74" w:rsidP="003F3CF6">
      <w:pPr>
        <w:numPr>
          <w:ilvl w:val="0"/>
          <w:numId w:val="30"/>
        </w:numPr>
        <w:spacing w:before="100" w:beforeAutospacing="1" w:after="100" w:afterAutospacing="1" w:line="240" w:lineRule="auto"/>
        <w:ind w:right="-120"/>
        <w:rPr>
          <w:rFonts w:ascii="Arial" w:hAnsi="Arial" w:cs="Arial"/>
          <w:color w:val="454545"/>
          <w:sz w:val="20"/>
          <w:szCs w:val="20"/>
        </w:rPr>
      </w:pPr>
      <w:r w:rsidRPr="00163C83">
        <w:rPr>
          <w:rFonts w:ascii="Arial" w:hAnsi="Arial" w:cs="Arial"/>
          <w:color w:val="454545"/>
          <w:sz w:val="20"/>
          <w:szCs w:val="20"/>
        </w:rPr>
        <w:t>Reviewed workloads, system dependencies, business requirements and security requirements to optimize the Azure subscriptions, VNet design,</w:t>
      </w:r>
      <w:r w:rsidR="009304DC">
        <w:rPr>
          <w:rFonts w:ascii="Arial" w:hAnsi="Arial" w:cs="Arial"/>
          <w:color w:val="454545"/>
          <w:sz w:val="20"/>
          <w:szCs w:val="20"/>
        </w:rPr>
        <w:t>VPN,</w:t>
      </w:r>
      <w:r w:rsidRPr="00163C83">
        <w:rPr>
          <w:rFonts w:ascii="Arial" w:hAnsi="Arial" w:cs="Arial"/>
          <w:color w:val="454545"/>
          <w:sz w:val="20"/>
          <w:szCs w:val="20"/>
        </w:rPr>
        <w:t xml:space="preserve"> NSGs, routing, deployment model and resource groups. Designed choice architectures for IaaS VMs, PaaS role instances and SaaS applications appropriate for the workloads (operating systems, applications, databases), transaction volumes, performance goals and security concerns</w:t>
      </w:r>
    </w:p>
    <w:p w14:paraId="770BDADC" w14:textId="77777777" w:rsidR="004A648D" w:rsidRPr="00163C83" w:rsidRDefault="004A648D" w:rsidP="004A648D">
      <w:pPr>
        <w:numPr>
          <w:ilvl w:val="0"/>
          <w:numId w:val="30"/>
        </w:numPr>
        <w:spacing w:before="100" w:beforeAutospacing="1" w:after="100" w:afterAutospacing="1" w:line="240" w:lineRule="auto"/>
        <w:ind w:right="-120"/>
        <w:rPr>
          <w:rFonts w:ascii="Arial" w:hAnsi="Arial" w:cs="Arial"/>
          <w:color w:val="454545"/>
          <w:sz w:val="20"/>
          <w:szCs w:val="20"/>
        </w:rPr>
      </w:pPr>
      <w:r w:rsidRPr="004A648D">
        <w:rPr>
          <w:rFonts w:ascii="Arial" w:hAnsi="Arial" w:cs="Arial"/>
          <w:color w:val="454545"/>
          <w:sz w:val="20"/>
          <w:szCs w:val="20"/>
        </w:rPr>
        <w:t>Automating the provisioning, monitoring and maintenance of Azure infrastructure and applications for IaaS and PaaS using PowerShell and DSC</w:t>
      </w:r>
      <w:r w:rsidR="00E0055B">
        <w:rPr>
          <w:rFonts w:ascii="Arial" w:hAnsi="Arial" w:cs="Arial"/>
          <w:color w:val="454545"/>
          <w:sz w:val="20"/>
          <w:szCs w:val="20"/>
        </w:rPr>
        <w:t>(</w:t>
      </w:r>
      <w:r w:rsidR="00F31ECD">
        <w:rPr>
          <w:rFonts w:ascii="Arial" w:hAnsi="Arial" w:cs="Arial"/>
          <w:color w:val="454545"/>
          <w:sz w:val="20"/>
          <w:szCs w:val="20"/>
        </w:rPr>
        <w:t>infrastructure</w:t>
      </w:r>
      <w:r w:rsidR="00E0055B">
        <w:rPr>
          <w:rFonts w:ascii="Arial" w:hAnsi="Arial" w:cs="Arial"/>
          <w:color w:val="454545"/>
          <w:sz w:val="20"/>
          <w:szCs w:val="20"/>
        </w:rPr>
        <w:t>-as-a-code)</w:t>
      </w:r>
    </w:p>
    <w:p w14:paraId="1CD81BF7" w14:textId="77777777" w:rsidR="004C2A32" w:rsidRPr="004C2A32" w:rsidRDefault="008F28DF" w:rsidP="004320D1">
      <w:pPr>
        <w:pStyle w:val="ListParagraph"/>
        <w:numPr>
          <w:ilvl w:val="0"/>
          <w:numId w:val="30"/>
        </w:numPr>
        <w:spacing w:after="0"/>
        <w:rPr>
          <w:rFonts w:ascii="Arial" w:hAnsi="Arial" w:cs="Arial"/>
          <w:color w:val="333333"/>
          <w:sz w:val="20"/>
          <w:szCs w:val="20"/>
          <w:lang w:val="en-US"/>
        </w:rPr>
      </w:pPr>
      <w:r w:rsidRPr="00163C83">
        <w:rPr>
          <w:rFonts w:ascii="Arial" w:hAnsi="Arial" w:cs="Arial"/>
          <w:color w:val="333333"/>
          <w:sz w:val="20"/>
          <w:szCs w:val="20"/>
          <w:lang w:val="en-US"/>
        </w:rPr>
        <w:t>Design and Implement Data Backup</w:t>
      </w:r>
      <w:r w:rsidR="009304DC">
        <w:rPr>
          <w:rFonts w:ascii="Arial" w:hAnsi="Arial" w:cs="Arial"/>
          <w:color w:val="333333"/>
          <w:sz w:val="20"/>
          <w:szCs w:val="20"/>
          <w:lang w:val="en-US"/>
        </w:rPr>
        <w:t>,</w:t>
      </w:r>
      <w:r w:rsidRPr="00163C83">
        <w:rPr>
          <w:rFonts w:ascii="Arial" w:hAnsi="Arial" w:cs="Arial"/>
          <w:color w:val="333333"/>
          <w:sz w:val="20"/>
          <w:szCs w:val="20"/>
          <w:lang w:val="en-US"/>
        </w:rPr>
        <w:t xml:space="preserve"> Restore &amp; Disaster Recovery Strategy</w:t>
      </w:r>
      <w:r w:rsidR="00163C83" w:rsidRPr="00163C83">
        <w:rPr>
          <w:rFonts w:ascii="Arial Unicode MS" w:eastAsia="Arial Unicode MS" w:hAnsi="Arial Unicode MS" w:cs="Arial Unicode MS"/>
          <w:bCs/>
          <w:iCs/>
          <w:sz w:val="20"/>
          <w:szCs w:val="20"/>
          <w:lang w:eastAsia="en-US"/>
        </w:rPr>
        <w:t xml:space="preserve"> </w:t>
      </w:r>
      <w:r w:rsidR="00163C83" w:rsidRPr="00163C83">
        <w:rPr>
          <w:rFonts w:ascii="Arial" w:hAnsi="Arial" w:cs="Arial"/>
          <w:bCs/>
          <w:iCs/>
          <w:color w:val="333333"/>
          <w:sz w:val="20"/>
          <w:szCs w:val="20"/>
        </w:rPr>
        <w:t>Experience of Azure application logging and monitoring, configured operational insights and application insights</w:t>
      </w:r>
    </w:p>
    <w:p w14:paraId="29B597E4" w14:textId="77777777" w:rsidR="006C37F5" w:rsidRPr="006C37F5" w:rsidRDefault="006C37F5" w:rsidP="004320D1">
      <w:pPr>
        <w:pStyle w:val="ListParagraph"/>
        <w:numPr>
          <w:ilvl w:val="0"/>
          <w:numId w:val="30"/>
        </w:numPr>
        <w:spacing w:after="0"/>
        <w:rPr>
          <w:rFonts w:ascii="Arial" w:hAnsi="Arial" w:cs="Arial"/>
          <w:color w:val="333333"/>
          <w:sz w:val="20"/>
          <w:szCs w:val="20"/>
          <w:lang w:val="en-US"/>
        </w:rPr>
      </w:pPr>
      <w:r>
        <w:rPr>
          <w:rFonts w:ascii="Arial" w:hAnsi="Arial" w:cs="Arial"/>
          <w:bCs/>
          <w:iCs/>
          <w:color w:val="333333"/>
          <w:sz w:val="20"/>
          <w:szCs w:val="20"/>
        </w:rPr>
        <w:t>Making sure every system meet</w:t>
      </w:r>
      <w:r w:rsidR="00B4575E">
        <w:rPr>
          <w:rFonts w:ascii="Arial" w:hAnsi="Arial" w:cs="Arial"/>
          <w:bCs/>
          <w:iCs/>
          <w:color w:val="333333"/>
          <w:sz w:val="20"/>
          <w:szCs w:val="20"/>
        </w:rPr>
        <w:t>s</w:t>
      </w:r>
      <w:r>
        <w:rPr>
          <w:rFonts w:ascii="Arial" w:hAnsi="Arial" w:cs="Arial"/>
          <w:bCs/>
          <w:iCs/>
          <w:color w:val="333333"/>
          <w:sz w:val="20"/>
          <w:szCs w:val="20"/>
        </w:rPr>
        <w:t xml:space="preserve"> the necessary</w:t>
      </w:r>
      <w:r w:rsidR="004C2A32">
        <w:rPr>
          <w:rFonts w:ascii="Arial" w:hAnsi="Arial" w:cs="Arial"/>
          <w:bCs/>
          <w:iCs/>
          <w:color w:val="333333"/>
          <w:sz w:val="20"/>
          <w:szCs w:val="20"/>
        </w:rPr>
        <w:t xml:space="preserve"> security</w:t>
      </w:r>
      <w:r>
        <w:rPr>
          <w:rFonts w:ascii="Arial" w:hAnsi="Arial" w:cs="Arial"/>
          <w:bCs/>
          <w:iCs/>
          <w:color w:val="333333"/>
          <w:sz w:val="20"/>
          <w:szCs w:val="20"/>
        </w:rPr>
        <w:t xml:space="preserve"> requirements</w:t>
      </w:r>
      <w:r w:rsidR="004320D1">
        <w:rPr>
          <w:rFonts w:ascii="Arial" w:hAnsi="Arial" w:cs="Arial"/>
          <w:bCs/>
          <w:iCs/>
          <w:color w:val="333333"/>
          <w:sz w:val="20"/>
          <w:szCs w:val="20"/>
        </w:rPr>
        <w:t xml:space="preserve"> </w:t>
      </w:r>
      <w:r w:rsidR="009304DC">
        <w:rPr>
          <w:rFonts w:ascii="Arial" w:hAnsi="Arial" w:cs="Arial"/>
          <w:bCs/>
          <w:iCs/>
          <w:color w:val="333333"/>
          <w:sz w:val="20"/>
          <w:szCs w:val="20"/>
        </w:rPr>
        <w:t>(</w:t>
      </w:r>
      <w:r>
        <w:rPr>
          <w:rFonts w:ascii="Arial" w:hAnsi="Arial" w:cs="Arial"/>
          <w:bCs/>
          <w:iCs/>
          <w:color w:val="333333"/>
          <w:sz w:val="20"/>
          <w:szCs w:val="20"/>
        </w:rPr>
        <w:t xml:space="preserve">encryption, data at rest and in transit </w:t>
      </w:r>
      <w:r w:rsidR="004C2A32">
        <w:rPr>
          <w:rFonts w:ascii="Arial" w:hAnsi="Arial" w:cs="Arial"/>
          <w:bCs/>
          <w:iCs/>
          <w:color w:val="333333"/>
          <w:sz w:val="20"/>
          <w:szCs w:val="20"/>
        </w:rPr>
        <w:t>encryption) OS hardening and installing endpoint protection, before joining to network</w:t>
      </w:r>
    </w:p>
    <w:p w14:paraId="3690D268" w14:textId="77777777" w:rsidR="006C37F5" w:rsidRPr="006C37F5" w:rsidRDefault="00373219" w:rsidP="004320D1">
      <w:pPr>
        <w:pStyle w:val="ListParagraph"/>
        <w:numPr>
          <w:ilvl w:val="0"/>
          <w:numId w:val="30"/>
        </w:numPr>
        <w:spacing w:after="0"/>
        <w:rPr>
          <w:rFonts w:ascii="Arial" w:hAnsi="Arial" w:cs="Arial"/>
          <w:color w:val="333333"/>
          <w:sz w:val="20"/>
          <w:szCs w:val="20"/>
          <w:lang w:val="en-US"/>
        </w:rPr>
      </w:pPr>
      <w:r>
        <w:rPr>
          <w:rFonts w:ascii="Arial" w:hAnsi="Arial" w:cs="Arial"/>
          <w:bCs/>
          <w:iCs/>
          <w:color w:val="333333"/>
          <w:sz w:val="20"/>
          <w:szCs w:val="20"/>
        </w:rPr>
        <w:t>Impl</w:t>
      </w:r>
      <w:r w:rsidR="000C092A">
        <w:rPr>
          <w:rFonts w:ascii="Arial" w:hAnsi="Arial" w:cs="Arial"/>
          <w:bCs/>
          <w:iCs/>
          <w:color w:val="333333"/>
          <w:sz w:val="20"/>
          <w:szCs w:val="20"/>
        </w:rPr>
        <w:t>ementing ADFS for the support of single sign-on</w:t>
      </w:r>
    </w:p>
    <w:p w14:paraId="6CE4ABAE" w14:textId="77777777" w:rsidR="006C37F5" w:rsidRPr="004A648D" w:rsidRDefault="006C37F5" w:rsidP="004320D1">
      <w:pPr>
        <w:pStyle w:val="ListParagraph"/>
        <w:numPr>
          <w:ilvl w:val="0"/>
          <w:numId w:val="30"/>
        </w:numPr>
        <w:spacing w:after="0"/>
        <w:rPr>
          <w:rFonts w:ascii="Arial" w:hAnsi="Arial" w:cs="Arial"/>
          <w:color w:val="333333"/>
          <w:sz w:val="20"/>
          <w:szCs w:val="20"/>
          <w:lang w:val="en-US"/>
        </w:rPr>
      </w:pPr>
      <w:r>
        <w:rPr>
          <w:rFonts w:ascii="Arial" w:hAnsi="Arial" w:cs="Arial"/>
          <w:bCs/>
          <w:iCs/>
          <w:color w:val="333333"/>
          <w:sz w:val="20"/>
          <w:szCs w:val="20"/>
        </w:rPr>
        <w:t>Deploying windows security patches in the aftermath of the wannacry virus attack</w:t>
      </w:r>
    </w:p>
    <w:p w14:paraId="1B9B327E" w14:textId="77777777" w:rsidR="00BB5C53" w:rsidRPr="00163C83" w:rsidRDefault="00C04FAC" w:rsidP="003F3CF6">
      <w:pPr>
        <w:numPr>
          <w:ilvl w:val="0"/>
          <w:numId w:val="30"/>
        </w:numPr>
        <w:spacing w:before="100" w:beforeAutospacing="1" w:after="100" w:afterAutospacing="1" w:line="240" w:lineRule="auto"/>
        <w:ind w:right="-120"/>
        <w:rPr>
          <w:rFonts w:ascii="Arial" w:hAnsi="Arial" w:cs="Arial"/>
          <w:color w:val="454545"/>
          <w:sz w:val="20"/>
          <w:szCs w:val="20"/>
        </w:rPr>
      </w:pPr>
      <w:r w:rsidRPr="00C04FAC">
        <w:rPr>
          <w:rFonts w:ascii="Arial" w:hAnsi="Arial" w:cs="Arial"/>
          <w:b/>
          <w:color w:val="454545"/>
          <w:sz w:val="20"/>
          <w:szCs w:val="20"/>
        </w:rPr>
        <w:t>Technologies</w:t>
      </w:r>
      <w:r>
        <w:rPr>
          <w:rFonts w:ascii="Arial" w:hAnsi="Arial" w:cs="Arial"/>
          <w:color w:val="454545"/>
          <w:sz w:val="20"/>
          <w:szCs w:val="20"/>
        </w:rPr>
        <w:t xml:space="preserve">: </w:t>
      </w:r>
      <w:r w:rsidRPr="00C04FAC">
        <w:rPr>
          <w:rFonts w:ascii="Arial" w:hAnsi="Arial" w:cs="Arial"/>
          <w:color w:val="454545"/>
          <w:sz w:val="20"/>
          <w:szCs w:val="20"/>
        </w:rPr>
        <w:t>Azure Active Directory(AAD), Active Directory(AD),</w:t>
      </w:r>
      <w:r w:rsidR="00373219">
        <w:rPr>
          <w:rFonts w:ascii="Arial" w:hAnsi="Arial" w:cs="Arial"/>
          <w:color w:val="454545"/>
          <w:sz w:val="20"/>
          <w:szCs w:val="20"/>
        </w:rPr>
        <w:t xml:space="preserve"> ADFS,</w:t>
      </w:r>
      <w:r w:rsidRPr="00C04FAC">
        <w:rPr>
          <w:rFonts w:ascii="Arial" w:hAnsi="Arial" w:cs="Arial"/>
          <w:color w:val="454545"/>
          <w:sz w:val="20"/>
          <w:szCs w:val="20"/>
        </w:rPr>
        <w:t xml:space="preserve"> O365, Visual Studio 2013, Team foundation Server 2013 (ALM), Git (TFS), SQL Server 2012/2014, Azure Websites, Azure Cloud Services, Azure Virtual Machines (IaaS), Azure Virtual Networks, Azure SQL Databases (PaaS), Azure Storage, Azure Automation, Azure Service Bus, Azure CDN, Azure Redis Cache, Azure Site </w:t>
      </w:r>
      <w:r w:rsidR="00A13C7C" w:rsidRPr="00C04FAC">
        <w:rPr>
          <w:rFonts w:ascii="Arial" w:hAnsi="Arial" w:cs="Arial"/>
          <w:color w:val="454545"/>
          <w:sz w:val="20"/>
          <w:szCs w:val="20"/>
        </w:rPr>
        <w:t>Recovery, JSON</w:t>
      </w:r>
      <w:r w:rsidR="00D96B7B">
        <w:rPr>
          <w:rFonts w:ascii="Arial" w:hAnsi="Arial" w:cs="Arial"/>
          <w:color w:val="454545"/>
          <w:sz w:val="20"/>
          <w:szCs w:val="20"/>
        </w:rPr>
        <w:t xml:space="preserve">, </w:t>
      </w:r>
      <w:r w:rsidR="00A13C7C">
        <w:rPr>
          <w:rFonts w:ascii="Arial" w:hAnsi="Arial" w:cs="Arial"/>
          <w:color w:val="454545"/>
          <w:sz w:val="20"/>
          <w:szCs w:val="20"/>
        </w:rPr>
        <w:t>Power Shell, Power Shell DSC, Azure</w:t>
      </w:r>
      <w:r w:rsidR="00C124A1">
        <w:rPr>
          <w:rFonts w:ascii="Arial" w:hAnsi="Arial" w:cs="Arial"/>
          <w:color w:val="454545"/>
          <w:sz w:val="20"/>
          <w:szCs w:val="20"/>
        </w:rPr>
        <w:t xml:space="preserve"> deployment template, PKI and</w:t>
      </w:r>
      <w:r w:rsidR="00D96B7B">
        <w:rPr>
          <w:rFonts w:ascii="Arial" w:hAnsi="Arial" w:cs="Arial"/>
          <w:color w:val="454545"/>
          <w:sz w:val="20"/>
          <w:szCs w:val="20"/>
        </w:rPr>
        <w:t xml:space="preserve"> API.</w:t>
      </w:r>
    </w:p>
    <w:p w14:paraId="2BECBE0D" w14:textId="77777777" w:rsidR="00BB5C53" w:rsidRDefault="00BB5C53" w:rsidP="00BB5C53">
      <w:pPr>
        <w:spacing w:before="100" w:beforeAutospacing="1" w:after="100" w:afterAutospacing="1" w:line="240" w:lineRule="auto"/>
        <w:ind w:left="360" w:right="-120"/>
        <w:rPr>
          <w:rFonts w:ascii="Arial" w:hAnsi="Arial" w:cs="Arial"/>
          <w:color w:val="454545"/>
          <w:sz w:val="23"/>
          <w:szCs w:val="23"/>
        </w:rPr>
      </w:pPr>
    </w:p>
    <w:p w14:paraId="3443CDFE" w14:textId="77777777" w:rsidR="00BB5C53" w:rsidRPr="0067140E" w:rsidRDefault="00BB5C53" w:rsidP="00BB5C53">
      <w:pPr>
        <w:spacing w:before="100" w:beforeAutospacing="1" w:after="100" w:afterAutospacing="1" w:line="240" w:lineRule="auto"/>
        <w:ind w:left="360" w:right="-120"/>
        <w:rPr>
          <w:rFonts w:ascii="Arial" w:hAnsi="Arial" w:cs="Arial"/>
          <w:color w:val="454545"/>
          <w:sz w:val="23"/>
          <w:szCs w:val="23"/>
        </w:rPr>
      </w:pPr>
    </w:p>
    <w:p w14:paraId="284257E0" w14:textId="77777777" w:rsidR="00A95FD5" w:rsidRDefault="00A95FD5" w:rsidP="00DD5104">
      <w:pPr>
        <w:widowControl w:val="0"/>
        <w:pBdr>
          <w:top w:val="single" w:sz="4" w:space="5" w:color="auto"/>
        </w:pBdr>
        <w:autoSpaceDE w:val="0"/>
        <w:autoSpaceDN w:val="0"/>
        <w:adjustRightInd w:val="0"/>
        <w:spacing w:before="180" w:after="120" w:line="240" w:lineRule="auto"/>
        <w:rPr>
          <w:rFonts w:ascii="Arial" w:hAnsi="Arial" w:cs="Arial"/>
          <w:bCs/>
          <w:sz w:val="32"/>
          <w:szCs w:val="32"/>
        </w:rPr>
      </w:pPr>
    </w:p>
    <w:p w14:paraId="1431F49C" w14:textId="77777777" w:rsidR="0040626E" w:rsidRDefault="0040626E" w:rsidP="00DD5104">
      <w:pPr>
        <w:widowControl w:val="0"/>
        <w:pBdr>
          <w:top w:val="single" w:sz="4" w:space="5" w:color="auto"/>
        </w:pBdr>
        <w:autoSpaceDE w:val="0"/>
        <w:autoSpaceDN w:val="0"/>
        <w:adjustRightInd w:val="0"/>
        <w:spacing w:before="180" w:after="120" w:line="240" w:lineRule="auto"/>
        <w:rPr>
          <w:rFonts w:ascii="Arial" w:hAnsi="Arial" w:cs="Arial"/>
          <w:b/>
          <w:bCs/>
          <w:sz w:val="20"/>
          <w:szCs w:val="20"/>
        </w:rPr>
      </w:pPr>
      <w:r w:rsidRPr="0040626E">
        <w:rPr>
          <w:rFonts w:ascii="Arial" w:hAnsi="Arial" w:cs="Arial"/>
          <w:b/>
          <w:bCs/>
          <w:sz w:val="20"/>
          <w:szCs w:val="20"/>
        </w:rPr>
        <w:t xml:space="preserve">June 2016 </w:t>
      </w:r>
      <w:r>
        <w:rPr>
          <w:rFonts w:ascii="Arial" w:hAnsi="Arial" w:cs="Arial"/>
          <w:b/>
          <w:bCs/>
          <w:sz w:val="20"/>
          <w:szCs w:val="20"/>
        </w:rPr>
        <w:t>–</w:t>
      </w:r>
      <w:r w:rsidR="00A95FD5">
        <w:rPr>
          <w:rFonts w:ascii="Arial" w:hAnsi="Arial" w:cs="Arial"/>
          <w:b/>
          <w:bCs/>
          <w:sz w:val="20"/>
          <w:szCs w:val="20"/>
        </w:rPr>
        <w:t xml:space="preserve"> January 2017</w:t>
      </w:r>
      <w:r>
        <w:rPr>
          <w:rFonts w:ascii="Arial" w:hAnsi="Arial" w:cs="Arial"/>
          <w:b/>
          <w:bCs/>
          <w:sz w:val="20"/>
          <w:szCs w:val="20"/>
        </w:rPr>
        <w:t>: Tech</w:t>
      </w:r>
      <w:r w:rsidR="005204FA">
        <w:rPr>
          <w:rFonts w:ascii="Arial" w:hAnsi="Arial" w:cs="Arial"/>
          <w:b/>
          <w:bCs/>
          <w:sz w:val="20"/>
          <w:szCs w:val="20"/>
        </w:rPr>
        <w:t>nical</w:t>
      </w:r>
      <w:r w:rsidR="00D8319B">
        <w:rPr>
          <w:rFonts w:ascii="Arial" w:hAnsi="Arial" w:cs="Arial"/>
          <w:b/>
          <w:bCs/>
          <w:sz w:val="20"/>
          <w:szCs w:val="20"/>
        </w:rPr>
        <w:t xml:space="preserve"> Lead</w:t>
      </w:r>
      <w:r w:rsidR="00CD7B85">
        <w:rPr>
          <w:rFonts w:ascii="Arial" w:hAnsi="Arial" w:cs="Arial"/>
          <w:b/>
          <w:bCs/>
          <w:sz w:val="20"/>
          <w:szCs w:val="20"/>
        </w:rPr>
        <w:t xml:space="preserve"> azure</w:t>
      </w:r>
      <w:r w:rsidR="00D8319B">
        <w:rPr>
          <w:rFonts w:ascii="Arial" w:hAnsi="Arial" w:cs="Arial"/>
          <w:b/>
          <w:bCs/>
          <w:sz w:val="20"/>
          <w:szCs w:val="20"/>
        </w:rPr>
        <w:t xml:space="preserve"> cloud application </w:t>
      </w:r>
      <w:r w:rsidR="00444D74">
        <w:rPr>
          <w:rFonts w:ascii="Arial" w:hAnsi="Arial" w:cs="Arial"/>
          <w:b/>
          <w:bCs/>
          <w:sz w:val="20"/>
          <w:szCs w:val="20"/>
        </w:rPr>
        <w:t>migration</w:t>
      </w:r>
      <w:r w:rsidR="00CD7B85">
        <w:rPr>
          <w:rFonts w:ascii="Arial" w:hAnsi="Arial" w:cs="Arial"/>
          <w:b/>
          <w:bCs/>
          <w:sz w:val="20"/>
          <w:szCs w:val="20"/>
        </w:rPr>
        <w:t xml:space="preserve"> engineer</w:t>
      </w:r>
      <w:r w:rsidR="00444D74">
        <w:rPr>
          <w:rFonts w:ascii="Arial" w:hAnsi="Arial" w:cs="Arial"/>
          <w:b/>
          <w:bCs/>
          <w:sz w:val="20"/>
          <w:szCs w:val="20"/>
        </w:rPr>
        <w:t xml:space="preserve"> (</w:t>
      </w:r>
      <w:r>
        <w:rPr>
          <w:rFonts w:ascii="Arial" w:hAnsi="Arial" w:cs="Arial"/>
          <w:b/>
          <w:bCs/>
          <w:sz w:val="20"/>
          <w:szCs w:val="20"/>
        </w:rPr>
        <w:t>Co</w:t>
      </w:r>
      <w:r w:rsidR="004029C8">
        <w:rPr>
          <w:rFonts w:ascii="Arial" w:hAnsi="Arial" w:cs="Arial"/>
          <w:b/>
          <w:bCs/>
          <w:sz w:val="20"/>
          <w:szCs w:val="20"/>
        </w:rPr>
        <w:t xml:space="preserve">ntract), Reckitt Benckiser Via </w:t>
      </w:r>
      <w:r>
        <w:rPr>
          <w:rFonts w:ascii="Arial" w:hAnsi="Arial" w:cs="Arial"/>
          <w:b/>
          <w:bCs/>
          <w:sz w:val="20"/>
          <w:szCs w:val="20"/>
        </w:rPr>
        <w:t>Infosys.</w:t>
      </w:r>
    </w:p>
    <w:p w14:paraId="5B81BC0B" w14:textId="77777777" w:rsidR="0040626E" w:rsidRDefault="0040626E" w:rsidP="00103D3D">
      <w:pPr>
        <w:pStyle w:val="NoSpacing"/>
        <w:numPr>
          <w:ilvl w:val="0"/>
          <w:numId w:val="28"/>
        </w:numPr>
        <w:rPr>
          <w:rFonts w:ascii="Arial" w:hAnsi="Arial" w:cs="Arial"/>
          <w:sz w:val="20"/>
          <w:szCs w:val="20"/>
        </w:rPr>
      </w:pPr>
      <w:r w:rsidRPr="00A21AC7">
        <w:rPr>
          <w:rFonts w:ascii="Arial" w:hAnsi="Arial" w:cs="Arial"/>
          <w:sz w:val="20"/>
          <w:szCs w:val="20"/>
        </w:rPr>
        <w:t xml:space="preserve">Planning and execution of the </w:t>
      </w:r>
      <w:r w:rsidR="00221666" w:rsidRPr="00A21AC7">
        <w:rPr>
          <w:rFonts w:ascii="Arial" w:hAnsi="Arial" w:cs="Arial"/>
          <w:sz w:val="20"/>
          <w:szCs w:val="20"/>
        </w:rPr>
        <w:t xml:space="preserve">consolidation of 14 global datacentres into 4 </w:t>
      </w:r>
      <w:r w:rsidR="00B57B57" w:rsidRPr="00A21AC7">
        <w:rPr>
          <w:rFonts w:ascii="Arial" w:hAnsi="Arial" w:cs="Arial"/>
          <w:sz w:val="20"/>
          <w:szCs w:val="20"/>
        </w:rPr>
        <w:t>datacentres</w:t>
      </w:r>
      <w:r w:rsidR="002B18B0" w:rsidRPr="00A21AC7">
        <w:rPr>
          <w:rFonts w:ascii="Arial" w:hAnsi="Arial" w:cs="Arial"/>
          <w:sz w:val="20"/>
          <w:szCs w:val="20"/>
        </w:rPr>
        <w:t xml:space="preserve"> with DR in Amsterdam</w:t>
      </w:r>
      <w:r w:rsidR="003E585A">
        <w:rPr>
          <w:rFonts w:ascii="Arial" w:hAnsi="Arial" w:cs="Arial"/>
          <w:sz w:val="20"/>
          <w:szCs w:val="20"/>
        </w:rPr>
        <w:t>, migrating most workload to the cloud.</w:t>
      </w:r>
    </w:p>
    <w:p w14:paraId="1B17D4C1" w14:textId="77777777" w:rsidR="000B29D1" w:rsidRDefault="000B29D1" w:rsidP="000B29D1">
      <w:pPr>
        <w:pStyle w:val="NoSpacing"/>
        <w:numPr>
          <w:ilvl w:val="0"/>
          <w:numId w:val="28"/>
        </w:numPr>
        <w:rPr>
          <w:rFonts w:ascii="Arial" w:hAnsi="Arial" w:cs="Arial"/>
          <w:sz w:val="20"/>
          <w:szCs w:val="20"/>
        </w:rPr>
      </w:pPr>
      <w:r w:rsidRPr="000B29D1">
        <w:rPr>
          <w:rFonts w:ascii="Arial" w:hAnsi="Arial" w:cs="Arial"/>
          <w:sz w:val="20"/>
          <w:szCs w:val="20"/>
        </w:rPr>
        <w:t>A solid understanding of Active Directory Administration including group policy management, Active Directory recovery and backup strategy. Managing trusts and sites for a globally distributed infrastructure</w:t>
      </w:r>
      <w:r>
        <w:rPr>
          <w:rFonts w:ascii="Arial" w:hAnsi="Arial" w:cs="Arial"/>
          <w:sz w:val="20"/>
          <w:szCs w:val="20"/>
        </w:rPr>
        <w:t>.</w:t>
      </w:r>
    </w:p>
    <w:p w14:paraId="7C49B305" w14:textId="77777777" w:rsidR="00CD7B85" w:rsidRDefault="00CD7B85" w:rsidP="00CD7B85">
      <w:pPr>
        <w:pStyle w:val="NoSpacing"/>
        <w:numPr>
          <w:ilvl w:val="0"/>
          <w:numId w:val="28"/>
        </w:numPr>
        <w:rPr>
          <w:rFonts w:ascii="Arial" w:hAnsi="Arial" w:cs="Arial"/>
          <w:sz w:val="20"/>
          <w:szCs w:val="20"/>
        </w:rPr>
      </w:pPr>
      <w:r w:rsidRPr="00CD7B85">
        <w:rPr>
          <w:rFonts w:ascii="Arial" w:hAnsi="Arial" w:cs="Arial"/>
          <w:sz w:val="20"/>
          <w:szCs w:val="20"/>
        </w:rPr>
        <w:t>Work effectively in a globally distributed team, managing multiple priorities while collaborating with cross-functional teams</w:t>
      </w:r>
    </w:p>
    <w:p w14:paraId="3265CEE3" w14:textId="77777777" w:rsidR="00CD7B85" w:rsidRDefault="00CD7B85" w:rsidP="00CD7B85">
      <w:pPr>
        <w:pStyle w:val="NoSpacing"/>
        <w:numPr>
          <w:ilvl w:val="0"/>
          <w:numId w:val="28"/>
        </w:numPr>
        <w:rPr>
          <w:rFonts w:ascii="Arial" w:hAnsi="Arial" w:cs="Arial"/>
          <w:sz w:val="20"/>
          <w:szCs w:val="20"/>
        </w:rPr>
      </w:pPr>
      <w:r w:rsidRPr="00CD7B85">
        <w:rPr>
          <w:rFonts w:ascii="Arial" w:hAnsi="Arial" w:cs="Arial"/>
          <w:sz w:val="20"/>
          <w:szCs w:val="20"/>
        </w:rPr>
        <w:t>Determine the roadmap for transition from current state to future state, factoring in dependencies and needs within and across the functional/process areas</w:t>
      </w:r>
    </w:p>
    <w:p w14:paraId="06BEAEEA" w14:textId="77777777" w:rsidR="00881647" w:rsidRPr="00A21AC7" w:rsidRDefault="00881647" w:rsidP="00CD7B85">
      <w:pPr>
        <w:pStyle w:val="NoSpacing"/>
        <w:numPr>
          <w:ilvl w:val="0"/>
          <w:numId w:val="28"/>
        </w:numPr>
        <w:rPr>
          <w:rFonts w:ascii="Arial" w:hAnsi="Arial" w:cs="Arial"/>
          <w:sz w:val="20"/>
          <w:szCs w:val="20"/>
        </w:rPr>
      </w:pPr>
      <w:r>
        <w:rPr>
          <w:rFonts w:ascii="Arial" w:hAnsi="Arial" w:cs="Arial"/>
          <w:sz w:val="20"/>
          <w:szCs w:val="20"/>
        </w:rPr>
        <w:t xml:space="preserve">Providing consultancy service for the Office 365 design and migration </w:t>
      </w:r>
    </w:p>
    <w:p w14:paraId="5C48EF51" w14:textId="77777777" w:rsidR="00221666" w:rsidRPr="00373219" w:rsidRDefault="00B1357C" w:rsidP="00103D3D">
      <w:pPr>
        <w:pStyle w:val="NoSpacing"/>
        <w:numPr>
          <w:ilvl w:val="0"/>
          <w:numId w:val="28"/>
        </w:numPr>
        <w:rPr>
          <w:rFonts w:ascii="Arial" w:hAnsi="Arial" w:cs="Arial"/>
          <w:sz w:val="20"/>
          <w:szCs w:val="20"/>
        </w:rPr>
      </w:pPr>
      <w:r w:rsidRPr="00A21AC7">
        <w:rPr>
          <w:rFonts w:ascii="Arial" w:eastAsia="Calibri" w:hAnsi="Arial" w:cs="Arial"/>
          <w:sz w:val="20"/>
          <w:szCs w:val="20"/>
          <w:lang w:eastAsia="en-US"/>
        </w:rPr>
        <w:t>Working with multiple technical teams, architects, security officers, managers and business users, reviewed and documented workloads, system dependencies and business requirements. Mapped workloads to the capabilities of Microsoft Azure for public, private and hybrid clouds</w:t>
      </w:r>
      <w:r w:rsidR="00373219">
        <w:rPr>
          <w:rFonts w:ascii="Arial" w:eastAsia="Calibri" w:hAnsi="Arial" w:cs="Arial"/>
          <w:sz w:val="20"/>
          <w:szCs w:val="20"/>
          <w:lang w:eastAsia="en-US"/>
        </w:rPr>
        <w:t>.</w:t>
      </w:r>
    </w:p>
    <w:p w14:paraId="7511EBFC" w14:textId="77777777" w:rsidR="00373219" w:rsidRPr="00373219" w:rsidRDefault="00373219" w:rsidP="00373219">
      <w:pPr>
        <w:pStyle w:val="NoSpacing"/>
        <w:numPr>
          <w:ilvl w:val="0"/>
          <w:numId w:val="28"/>
        </w:numPr>
        <w:rPr>
          <w:rFonts w:ascii="Arial" w:eastAsia="Calibri" w:hAnsi="Arial" w:cs="Arial"/>
          <w:sz w:val="20"/>
          <w:szCs w:val="20"/>
          <w:lang w:eastAsia="en-US"/>
        </w:rPr>
      </w:pPr>
      <w:r>
        <w:rPr>
          <w:rFonts w:ascii="Arial" w:eastAsia="Calibri" w:hAnsi="Arial" w:cs="Arial"/>
          <w:sz w:val="20"/>
          <w:szCs w:val="20"/>
          <w:lang w:eastAsia="en-US"/>
        </w:rPr>
        <w:t xml:space="preserve">Implement Azure </w:t>
      </w:r>
      <w:r w:rsidRPr="00373219">
        <w:rPr>
          <w:rFonts w:ascii="Arial" w:eastAsia="Calibri" w:hAnsi="Arial" w:cs="Arial"/>
          <w:iCs/>
          <w:sz w:val="20"/>
          <w:szCs w:val="20"/>
          <w:lang w:eastAsia="en-US"/>
        </w:rPr>
        <w:t>Information Protection</w:t>
      </w:r>
    </w:p>
    <w:p w14:paraId="4B972286" w14:textId="77777777" w:rsidR="00221666" w:rsidRDefault="00221666" w:rsidP="00103D3D">
      <w:pPr>
        <w:pStyle w:val="NoSpacing"/>
        <w:numPr>
          <w:ilvl w:val="0"/>
          <w:numId w:val="28"/>
        </w:numPr>
        <w:rPr>
          <w:rFonts w:ascii="Arial" w:hAnsi="Arial" w:cs="Arial"/>
          <w:sz w:val="20"/>
          <w:szCs w:val="20"/>
        </w:rPr>
      </w:pPr>
      <w:r w:rsidRPr="00A21AC7">
        <w:rPr>
          <w:rFonts w:ascii="Arial" w:hAnsi="Arial" w:cs="Arial"/>
          <w:sz w:val="20"/>
          <w:szCs w:val="20"/>
        </w:rPr>
        <w:t>Documents verification from the application and servers list from SME and other stake holders</w:t>
      </w:r>
    </w:p>
    <w:p w14:paraId="001451D0" w14:textId="77777777" w:rsidR="00BA4924" w:rsidRPr="00A21AC7" w:rsidRDefault="00BA4924" w:rsidP="00103D3D">
      <w:pPr>
        <w:pStyle w:val="NoSpacing"/>
        <w:numPr>
          <w:ilvl w:val="0"/>
          <w:numId w:val="28"/>
        </w:numPr>
        <w:rPr>
          <w:rFonts w:ascii="Arial" w:hAnsi="Arial" w:cs="Arial"/>
          <w:sz w:val="20"/>
          <w:szCs w:val="20"/>
        </w:rPr>
      </w:pPr>
      <w:r w:rsidRPr="00103D3D">
        <w:rPr>
          <w:rFonts w:ascii="Arial" w:hAnsi="Arial" w:cs="Arial"/>
          <w:sz w:val="20"/>
          <w:szCs w:val="20"/>
        </w:rPr>
        <w:lastRenderedPageBreak/>
        <w:t>Liaising with third party vendor</w:t>
      </w:r>
      <w:r>
        <w:rPr>
          <w:rFonts w:ascii="Arial" w:hAnsi="Arial" w:cs="Arial"/>
          <w:sz w:val="20"/>
          <w:szCs w:val="20"/>
        </w:rPr>
        <w:t>s/SMEs</w:t>
      </w:r>
      <w:r w:rsidRPr="00103D3D">
        <w:rPr>
          <w:rFonts w:ascii="Arial" w:hAnsi="Arial" w:cs="Arial"/>
          <w:sz w:val="20"/>
          <w:szCs w:val="20"/>
        </w:rPr>
        <w:t xml:space="preserve"> to find a fix for COT</w:t>
      </w:r>
      <w:r>
        <w:rPr>
          <w:rFonts w:ascii="Arial" w:hAnsi="Arial" w:cs="Arial"/>
          <w:sz w:val="20"/>
          <w:szCs w:val="20"/>
        </w:rPr>
        <w:t>S/In-house</w:t>
      </w:r>
      <w:r w:rsidRPr="00103D3D">
        <w:rPr>
          <w:rFonts w:ascii="Arial" w:hAnsi="Arial" w:cs="Arial"/>
          <w:sz w:val="20"/>
          <w:szCs w:val="20"/>
        </w:rPr>
        <w:t xml:space="preserve"> application</w:t>
      </w:r>
      <w:r>
        <w:rPr>
          <w:rFonts w:ascii="Arial" w:hAnsi="Arial" w:cs="Arial"/>
          <w:sz w:val="20"/>
          <w:szCs w:val="20"/>
        </w:rPr>
        <w:t xml:space="preserve"> compatibility test</w:t>
      </w:r>
      <w:r w:rsidRPr="00103D3D">
        <w:rPr>
          <w:rFonts w:ascii="Arial" w:hAnsi="Arial" w:cs="Arial"/>
          <w:sz w:val="20"/>
          <w:szCs w:val="20"/>
        </w:rPr>
        <w:t xml:space="preserve">, backup solution </w:t>
      </w:r>
      <w:r>
        <w:rPr>
          <w:rFonts w:ascii="Arial" w:hAnsi="Arial" w:cs="Arial"/>
          <w:sz w:val="20"/>
          <w:szCs w:val="20"/>
        </w:rPr>
        <w:t>and application storage requirements.</w:t>
      </w:r>
    </w:p>
    <w:p w14:paraId="269357F4" w14:textId="77777777" w:rsidR="00221666" w:rsidRPr="00A21AC7" w:rsidRDefault="00221666" w:rsidP="00103D3D">
      <w:pPr>
        <w:pStyle w:val="NoSpacing"/>
        <w:numPr>
          <w:ilvl w:val="0"/>
          <w:numId w:val="28"/>
        </w:numPr>
        <w:rPr>
          <w:rFonts w:ascii="Arial" w:hAnsi="Arial" w:cs="Arial"/>
          <w:sz w:val="20"/>
          <w:szCs w:val="20"/>
        </w:rPr>
      </w:pPr>
      <w:r w:rsidRPr="00A21AC7">
        <w:rPr>
          <w:rFonts w:ascii="Arial" w:hAnsi="Arial" w:cs="Arial"/>
          <w:sz w:val="20"/>
          <w:szCs w:val="20"/>
        </w:rPr>
        <w:t>Producin</w:t>
      </w:r>
      <w:r w:rsidR="005063E6" w:rsidRPr="00A21AC7">
        <w:rPr>
          <w:rFonts w:ascii="Arial" w:hAnsi="Arial" w:cs="Arial"/>
          <w:sz w:val="20"/>
          <w:szCs w:val="20"/>
        </w:rPr>
        <w:t>g a HLD</w:t>
      </w:r>
      <w:r w:rsidR="00132ABE">
        <w:rPr>
          <w:rFonts w:ascii="Arial" w:hAnsi="Arial" w:cs="Arial"/>
          <w:sz w:val="20"/>
          <w:szCs w:val="20"/>
        </w:rPr>
        <w:t>/LLD</w:t>
      </w:r>
      <w:r w:rsidR="005063E6" w:rsidRPr="00A21AC7">
        <w:rPr>
          <w:rFonts w:ascii="Arial" w:hAnsi="Arial" w:cs="Arial"/>
          <w:sz w:val="20"/>
          <w:szCs w:val="20"/>
        </w:rPr>
        <w:t xml:space="preserve"> of the existing ‘AS IS’ and</w:t>
      </w:r>
      <w:r w:rsidR="002B18B0" w:rsidRPr="00A21AC7">
        <w:rPr>
          <w:rFonts w:ascii="Arial" w:hAnsi="Arial" w:cs="Arial"/>
          <w:sz w:val="20"/>
          <w:szCs w:val="20"/>
        </w:rPr>
        <w:t xml:space="preserve"> agreeing ‘</w:t>
      </w:r>
      <w:r w:rsidR="00132ABE">
        <w:rPr>
          <w:rFonts w:ascii="Arial" w:hAnsi="Arial" w:cs="Arial"/>
          <w:sz w:val="20"/>
          <w:szCs w:val="20"/>
        </w:rPr>
        <w:t>Cloud Hybrid</w:t>
      </w:r>
      <w:r w:rsidR="005063E6" w:rsidRPr="00A21AC7">
        <w:rPr>
          <w:rFonts w:ascii="Arial" w:hAnsi="Arial" w:cs="Arial"/>
          <w:sz w:val="20"/>
          <w:szCs w:val="20"/>
        </w:rPr>
        <w:t>’</w:t>
      </w:r>
      <w:r w:rsidR="002B18B0" w:rsidRPr="00A21AC7">
        <w:rPr>
          <w:rFonts w:ascii="Arial" w:hAnsi="Arial" w:cs="Arial"/>
          <w:sz w:val="20"/>
          <w:szCs w:val="20"/>
        </w:rPr>
        <w:t xml:space="preserve"> technical design with chief architect.</w:t>
      </w:r>
    </w:p>
    <w:p w14:paraId="7DA1F8BD" w14:textId="77777777" w:rsidR="005063E6" w:rsidRDefault="005063E6" w:rsidP="00103D3D">
      <w:pPr>
        <w:pStyle w:val="NoSpacing"/>
        <w:numPr>
          <w:ilvl w:val="0"/>
          <w:numId w:val="28"/>
        </w:numPr>
        <w:rPr>
          <w:rFonts w:ascii="Arial" w:hAnsi="Arial" w:cs="Arial"/>
          <w:sz w:val="20"/>
          <w:szCs w:val="20"/>
        </w:rPr>
      </w:pPr>
      <w:r w:rsidRPr="00A21AC7">
        <w:rPr>
          <w:rFonts w:ascii="Arial" w:hAnsi="Arial" w:cs="Arial"/>
          <w:sz w:val="20"/>
          <w:szCs w:val="20"/>
        </w:rPr>
        <w:t>Using</w:t>
      </w:r>
      <w:r w:rsidR="00CE6A38">
        <w:rPr>
          <w:rFonts w:ascii="Arial" w:hAnsi="Arial" w:cs="Arial"/>
          <w:sz w:val="20"/>
          <w:szCs w:val="20"/>
        </w:rPr>
        <w:t xml:space="preserve"> tools like Azure site </w:t>
      </w:r>
      <w:r w:rsidR="006A0F92">
        <w:rPr>
          <w:rFonts w:ascii="Arial" w:hAnsi="Arial" w:cs="Arial"/>
          <w:sz w:val="20"/>
          <w:szCs w:val="20"/>
        </w:rPr>
        <w:t xml:space="preserve">recovery, </w:t>
      </w:r>
      <w:r w:rsidR="006A0F92" w:rsidRPr="00A21AC7">
        <w:rPr>
          <w:rFonts w:ascii="Arial" w:hAnsi="Arial" w:cs="Arial"/>
          <w:sz w:val="20"/>
          <w:szCs w:val="20"/>
        </w:rPr>
        <w:t>D</w:t>
      </w:r>
      <w:r w:rsidR="006A0F92">
        <w:rPr>
          <w:rFonts w:ascii="Arial" w:hAnsi="Arial" w:cs="Arial"/>
          <w:sz w:val="20"/>
          <w:szCs w:val="20"/>
        </w:rPr>
        <w:t>ouble</w:t>
      </w:r>
      <w:r w:rsidR="004A648D">
        <w:rPr>
          <w:rFonts w:ascii="Arial" w:hAnsi="Arial" w:cs="Arial"/>
          <w:sz w:val="20"/>
          <w:szCs w:val="20"/>
        </w:rPr>
        <w:t xml:space="preserve">-take and Import/Export to perform workload migration to the </w:t>
      </w:r>
      <w:r w:rsidR="00447AAE">
        <w:rPr>
          <w:rFonts w:ascii="Arial" w:hAnsi="Arial" w:cs="Arial"/>
          <w:sz w:val="20"/>
          <w:szCs w:val="20"/>
        </w:rPr>
        <w:t>cloud and lift &amp;</w:t>
      </w:r>
      <w:r w:rsidRPr="00A21AC7">
        <w:rPr>
          <w:rFonts w:ascii="Arial" w:hAnsi="Arial" w:cs="Arial"/>
          <w:sz w:val="20"/>
          <w:szCs w:val="20"/>
        </w:rPr>
        <w:t xml:space="preserve"> shift</w:t>
      </w:r>
    </w:p>
    <w:p w14:paraId="49D074FA" w14:textId="77777777" w:rsidR="004A648D" w:rsidRPr="004A648D" w:rsidRDefault="004A648D" w:rsidP="004A648D">
      <w:pPr>
        <w:pStyle w:val="NoSpacing"/>
        <w:numPr>
          <w:ilvl w:val="0"/>
          <w:numId w:val="28"/>
        </w:numPr>
        <w:rPr>
          <w:rFonts w:ascii="Arial" w:hAnsi="Arial" w:cs="Arial"/>
          <w:sz w:val="20"/>
          <w:szCs w:val="20"/>
        </w:rPr>
      </w:pPr>
      <w:r w:rsidRPr="00A21AC7">
        <w:rPr>
          <w:rFonts w:ascii="Arial" w:hAnsi="Arial" w:cs="Arial"/>
          <w:sz w:val="20"/>
          <w:szCs w:val="20"/>
        </w:rPr>
        <w:t>Implementing Azure Site Recovery/Back-Up for both for the migrating on-premises workload and for DR</w:t>
      </w:r>
    </w:p>
    <w:p w14:paraId="5D2480A5" w14:textId="77777777" w:rsidR="002B18B0" w:rsidRPr="00A21AC7" w:rsidRDefault="002B18B0" w:rsidP="00103D3D">
      <w:pPr>
        <w:pStyle w:val="NoSpacing"/>
        <w:numPr>
          <w:ilvl w:val="0"/>
          <w:numId w:val="28"/>
        </w:numPr>
        <w:rPr>
          <w:rFonts w:ascii="Arial" w:hAnsi="Arial" w:cs="Arial"/>
          <w:sz w:val="20"/>
          <w:szCs w:val="20"/>
        </w:rPr>
      </w:pPr>
      <w:r w:rsidRPr="00A21AC7">
        <w:rPr>
          <w:rFonts w:ascii="Arial" w:hAnsi="Arial" w:cs="Arial"/>
          <w:sz w:val="20"/>
          <w:szCs w:val="20"/>
        </w:rPr>
        <w:t>Working with global End-of-life team to remediate applications on Windows 2003 platform and SQL server 2005 databases</w:t>
      </w:r>
    </w:p>
    <w:p w14:paraId="5C68345F" w14:textId="77777777" w:rsidR="00221666" w:rsidRPr="00CE6A38" w:rsidRDefault="00586261" w:rsidP="00D50A47">
      <w:pPr>
        <w:pStyle w:val="ListParagraph"/>
        <w:numPr>
          <w:ilvl w:val="0"/>
          <w:numId w:val="28"/>
        </w:numPr>
        <w:spacing w:after="0"/>
        <w:rPr>
          <w:rFonts w:ascii="Arial" w:hAnsi="Arial" w:cs="Arial"/>
          <w:sz w:val="20"/>
          <w:szCs w:val="20"/>
        </w:rPr>
      </w:pPr>
      <w:r w:rsidRPr="00586261">
        <w:rPr>
          <w:rFonts w:ascii="Arial" w:hAnsi="Arial" w:cs="Arial"/>
          <w:sz w:val="20"/>
          <w:szCs w:val="20"/>
        </w:rPr>
        <w:t>Designed Active Directory integration with on-premises and cloud-hosted Azure services, including identity synchronisation Azure AD, and authentication (Single Sign On) serv</w:t>
      </w:r>
      <w:r>
        <w:rPr>
          <w:rFonts w:ascii="Arial" w:hAnsi="Arial" w:cs="Arial"/>
          <w:sz w:val="20"/>
          <w:szCs w:val="20"/>
        </w:rPr>
        <w:t>ices across their EU operations.</w:t>
      </w:r>
      <w:r w:rsidR="00A15F7F" w:rsidRPr="00CE6A38">
        <w:rPr>
          <w:rFonts w:ascii="Arial" w:hAnsi="Arial" w:cs="Arial"/>
          <w:sz w:val="20"/>
          <w:szCs w:val="20"/>
        </w:rPr>
        <w:t xml:space="preserve"> </w:t>
      </w:r>
    </w:p>
    <w:p w14:paraId="24AE1913" w14:textId="77777777" w:rsidR="005063E6" w:rsidRPr="00A21AC7" w:rsidRDefault="007F3A2A" w:rsidP="00D50A47">
      <w:pPr>
        <w:pStyle w:val="NoSpacing"/>
        <w:numPr>
          <w:ilvl w:val="0"/>
          <w:numId w:val="28"/>
        </w:numPr>
        <w:rPr>
          <w:rFonts w:ascii="Arial" w:hAnsi="Arial" w:cs="Arial"/>
          <w:sz w:val="20"/>
          <w:szCs w:val="20"/>
        </w:rPr>
      </w:pPr>
      <w:r w:rsidRPr="00A21AC7">
        <w:rPr>
          <w:rFonts w:ascii="Arial" w:eastAsia="Calibri" w:hAnsi="Arial" w:cs="Arial"/>
          <w:sz w:val="20"/>
          <w:szCs w:val="20"/>
          <w:lang w:eastAsia="en-US"/>
        </w:rPr>
        <w:t>Designed Network Security Groups (NSGs)</w:t>
      </w:r>
      <w:r w:rsidR="006E3308">
        <w:rPr>
          <w:rFonts w:ascii="Arial" w:eastAsia="Calibri" w:hAnsi="Arial" w:cs="Arial"/>
          <w:sz w:val="20"/>
          <w:szCs w:val="20"/>
          <w:lang w:eastAsia="en-US"/>
        </w:rPr>
        <w:t xml:space="preserve"> and Web Application gateway</w:t>
      </w:r>
      <w:r w:rsidRPr="00A21AC7">
        <w:rPr>
          <w:rFonts w:ascii="Arial" w:eastAsia="Calibri" w:hAnsi="Arial" w:cs="Arial"/>
          <w:sz w:val="20"/>
          <w:szCs w:val="20"/>
          <w:lang w:eastAsia="en-US"/>
        </w:rPr>
        <w:t xml:space="preserve"> to control inbound and outbound access to network interfaces (NICs), VMs and subnets</w:t>
      </w:r>
    </w:p>
    <w:p w14:paraId="4604AB58" w14:textId="77777777" w:rsidR="007F3A2A" w:rsidRPr="00A21AC7" w:rsidRDefault="007F3A2A" w:rsidP="007F3A2A">
      <w:pPr>
        <w:pStyle w:val="NoSpacing"/>
        <w:numPr>
          <w:ilvl w:val="0"/>
          <w:numId w:val="28"/>
        </w:numPr>
        <w:rPr>
          <w:rFonts w:ascii="Arial" w:hAnsi="Arial" w:cs="Arial"/>
          <w:sz w:val="20"/>
          <w:szCs w:val="20"/>
        </w:rPr>
      </w:pPr>
      <w:r w:rsidRPr="00A21AC7">
        <w:rPr>
          <w:rFonts w:ascii="Arial" w:eastAsia="Calibri" w:hAnsi="Arial" w:cs="Arial"/>
          <w:sz w:val="20"/>
          <w:szCs w:val="20"/>
          <w:lang w:eastAsia="en-US"/>
        </w:rPr>
        <w:t xml:space="preserve">Designed User Defined Routes with custom route tables for specific cases to force </w:t>
      </w:r>
      <w:r w:rsidR="00227A92" w:rsidRPr="00A21AC7">
        <w:rPr>
          <w:rFonts w:ascii="Arial" w:eastAsia="Calibri" w:hAnsi="Arial" w:cs="Arial"/>
          <w:sz w:val="20"/>
          <w:szCs w:val="20"/>
          <w:lang w:eastAsia="en-US"/>
        </w:rPr>
        <w:t>tunnelling</w:t>
      </w:r>
      <w:r w:rsidRPr="00A21AC7">
        <w:rPr>
          <w:rFonts w:ascii="Arial" w:eastAsia="Calibri" w:hAnsi="Arial" w:cs="Arial"/>
          <w:sz w:val="20"/>
          <w:szCs w:val="20"/>
          <w:lang w:eastAsia="en-US"/>
        </w:rPr>
        <w:t xml:space="preserve"> to the Internet via on-premise network and control use of virtual appliances in the customer’s Azure</w:t>
      </w:r>
    </w:p>
    <w:p w14:paraId="3C2E26B6" w14:textId="77777777" w:rsidR="005063E6" w:rsidRPr="00A21AC7" w:rsidRDefault="00BA1418" w:rsidP="00103D3D">
      <w:pPr>
        <w:pStyle w:val="NoSpacing"/>
        <w:numPr>
          <w:ilvl w:val="0"/>
          <w:numId w:val="28"/>
        </w:numPr>
        <w:rPr>
          <w:rFonts w:ascii="Arial" w:hAnsi="Arial" w:cs="Arial"/>
          <w:sz w:val="20"/>
          <w:szCs w:val="20"/>
        </w:rPr>
      </w:pPr>
      <w:r w:rsidRPr="00A21AC7">
        <w:rPr>
          <w:rFonts w:ascii="Arial" w:hAnsi="Arial" w:cs="Arial"/>
          <w:sz w:val="20"/>
          <w:szCs w:val="20"/>
        </w:rPr>
        <w:t xml:space="preserve">Migrating servers from on premise to cloud (AWS and AZURE Cloud), and the existing cloud service between two </w:t>
      </w:r>
      <w:r w:rsidR="003F345F" w:rsidRPr="00A21AC7">
        <w:rPr>
          <w:rFonts w:ascii="Arial" w:hAnsi="Arial" w:cs="Arial"/>
          <w:sz w:val="20"/>
          <w:szCs w:val="20"/>
        </w:rPr>
        <w:t>datacentre</w:t>
      </w:r>
    </w:p>
    <w:p w14:paraId="518FE27E" w14:textId="77777777" w:rsidR="003F345F" w:rsidRPr="00A21AC7" w:rsidRDefault="003F345F" w:rsidP="003F345F">
      <w:pPr>
        <w:pStyle w:val="BlockText"/>
        <w:numPr>
          <w:ilvl w:val="0"/>
          <w:numId w:val="28"/>
        </w:numPr>
        <w:ind w:right="0"/>
        <w:rPr>
          <w:rFonts w:ascii="Arial" w:eastAsia="Arial Unicode MS" w:hAnsi="Arial" w:cs="Arial"/>
          <w:bCs/>
          <w:iCs/>
          <w:szCs w:val="20"/>
          <w:lang w:val="en-GB"/>
        </w:rPr>
      </w:pPr>
      <w:r w:rsidRPr="00A21AC7">
        <w:rPr>
          <w:rFonts w:ascii="Arial" w:eastAsia="Arial Unicode MS" w:hAnsi="Arial" w:cs="Arial"/>
          <w:bCs/>
          <w:iCs/>
          <w:szCs w:val="20"/>
          <w:lang w:val="en-GB"/>
        </w:rPr>
        <w:t xml:space="preserve">Provide the hands-on experiences in configuring Cloud platform (Azure, SQL Azure, </w:t>
      </w:r>
      <w:r w:rsidR="000D4399">
        <w:rPr>
          <w:rFonts w:ascii="Arial" w:eastAsia="Arial Unicode MS" w:hAnsi="Arial" w:cs="Arial"/>
          <w:bCs/>
          <w:iCs/>
          <w:szCs w:val="20"/>
          <w:lang w:val="en-GB"/>
        </w:rPr>
        <w:t>Azure Storage, Azure VM</w:t>
      </w:r>
      <w:r w:rsidR="00DD2DC2">
        <w:rPr>
          <w:rFonts w:ascii="Arial" w:eastAsia="Arial Unicode MS" w:hAnsi="Arial" w:cs="Arial"/>
          <w:bCs/>
          <w:iCs/>
          <w:szCs w:val="20"/>
          <w:lang w:val="en-GB"/>
        </w:rPr>
        <w:t>).</w:t>
      </w:r>
    </w:p>
    <w:p w14:paraId="17F0D577" w14:textId="77777777" w:rsidR="003F345F" w:rsidRPr="00A21AC7" w:rsidRDefault="00227A92" w:rsidP="00B1357C">
      <w:pPr>
        <w:pStyle w:val="BlockText"/>
        <w:numPr>
          <w:ilvl w:val="0"/>
          <w:numId w:val="28"/>
        </w:numPr>
        <w:ind w:right="0"/>
        <w:rPr>
          <w:rFonts w:ascii="Arial" w:eastAsia="Arial Unicode MS" w:hAnsi="Arial" w:cs="Arial"/>
          <w:bCs/>
          <w:iCs/>
          <w:szCs w:val="20"/>
          <w:lang w:val="en-GB"/>
        </w:rPr>
      </w:pPr>
      <w:r w:rsidRPr="00A21AC7">
        <w:rPr>
          <w:rFonts w:ascii="Arial" w:eastAsia="Calibri" w:hAnsi="Arial" w:cs="Arial"/>
          <w:szCs w:val="20"/>
          <w:lang w:val="en-GB"/>
        </w:rPr>
        <w:t>Provided high availability for IaaS VMs and PaaS role instances for access from other services in the VNet with Azure Internal Load Balancer</w:t>
      </w:r>
    </w:p>
    <w:p w14:paraId="0D39F9F8" w14:textId="77777777" w:rsidR="002236B8" w:rsidRPr="00A21AC7" w:rsidRDefault="002236B8" w:rsidP="003F345F">
      <w:pPr>
        <w:pStyle w:val="BlockText"/>
        <w:numPr>
          <w:ilvl w:val="0"/>
          <w:numId w:val="28"/>
        </w:numPr>
        <w:ind w:right="0"/>
        <w:rPr>
          <w:rFonts w:ascii="Arial" w:eastAsia="Arial Unicode MS" w:hAnsi="Arial" w:cs="Arial"/>
          <w:bCs/>
          <w:iCs/>
          <w:szCs w:val="20"/>
          <w:lang w:val="en-GB"/>
        </w:rPr>
      </w:pPr>
      <w:r w:rsidRPr="00A21AC7">
        <w:rPr>
          <w:rFonts w:ascii="Arial" w:eastAsia="Arial Unicode MS" w:hAnsi="Arial" w:cs="Arial"/>
          <w:bCs/>
          <w:iCs/>
          <w:szCs w:val="20"/>
          <w:lang w:val="en-GB"/>
        </w:rPr>
        <w:t>Planning and Implementing the Azure AD B2B and B2C</w:t>
      </w:r>
    </w:p>
    <w:p w14:paraId="04375A5E" w14:textId="77777777" w:rsidR="00B57B57" w:rsidRDefault="00B57B57" w:rsidP="00103D3D">
      <w:pPr>
        <w:pStyle w:val="NoSpacing"/>
        <w:numPr>
          <w:ilvl w:val="0"/>
          <w:numId w:val="28"/>
        </w:numPr>
        <w:rPr>
          <w:rFonts w:ascii="Arial" w:hAnsi="Arial" w:cs="Arial"/>
          <w:sz w:val="20"/>
          <w:szCs w:val="20"/>
        </w:rPr>
      </w:pPr>
      <w:r w:rsidRPr="00A21AC7">
        <w:rPr>
          <w:rFonts w:ascii="Arial" w:hAnsi="Arial" w:cs="Arial"/>
          <w:sz w:val="20"/>
          <w:szCs w:val="20"/>
        </w:rPr>
        <w:t>Planning the remediation of all the existing application</w:t>
      </w:r>
      <w:r w:rsidR="008D3942" w:rsidRPr="00A21AC7">
        <w:rPr>
          <w:rFonts w:ascii="Arial" w:hAnsi="Arial" w:cs="Arial"/>
          <w:sz w:val="20"/>
          <w:szCs w:val="20"/>
        </w:rPr>
        <w:t xml:space="preserve">s and </w:t>
      </w:r>
      <w:r w:rsidR="00A15F7F" w:rsidRPr="00A21AC7">
        <w:rPr>
          <w:rFonts w:ascii="Arial" w:hAnsi="Arial" w:cs="Arial"/>
          <w:sz w:val="20"/>
          <w:szCs w:val="20"/>
        </w:rPr>
        <w:t>Databases</w:t>
      </w:r>
      <w:r w:rsidR="008D3942" w:rsidRPr="00A21AC7">
        <w:rPr>
          <w:rFonts w:ascii="Arial" w:hAnsi="Arial" w:cs="Arial"/>
          <w:sz w:val="20"/>
          <w:szCs w:val="20"/>
        </w:rPr>
        <w:t xml:space="preserve"> EOL</w:t>
      </w:r>
      <w:r w:rsidRPr="00A21AC7">
        <w:rPr>
          <w:rFonts w:ascii="Arial" w:hAnsi="Arial" w:cs="Arial"/>
          <w:sz w:val="20"/>
          <w:szCs w:val="20"/>
        </w:rPr>
        <w:t xml:space="preserve"> on Windows 2003</w:t>
      </w:r>
      <w:r w:rsidR="008D3942" w:rsidRPr="00A21AC7">
        <w:rPr>
          <w:rFonts w:ascii="Arial" w:hAnsi="Arial" w:cs="Arial"/>
          <w:sz w:val="20"/>
          <w:szCs w:val="20"/>
        </w:rPr>
        <w:t>/2000</w:t>
      </w:r>
      <w:r w:rsidRPr="00A21AC7">
        <w:rPr>
          <w:rFonts w:ascii="Arial" w:hAnsi="Arial" w:cs="Arial"/>
          <w:sz w:val="20"/>
          <w:szCs w:val="20"/>
        </w:rPr>
        <w:t xml:space="preserve"> platform before migration to Windows 2012.</w:t>
      </w:r>
    </w:p>
    <w:p w14:paraId="5A926F42" w14:textId="77777777" w:rsidR="00132ABE" w:rsidRDefault="00132ABE" w:rsidP="00132ABE">
      <w:pPr>
        <w:pStyle w:val="NoSpacing"/>
        <w:rPr>
          <w:rFonts w:ascii="Arial" w:hAnsi="Arial" w:cs="Arial"/>
          <w:sz w:val="20"/>
          <w:szCs w:val="20"/>
        </w:rPr>
      </w:pPr>
    </w:p>
    <w:p w14:paraId="3EC33023" w14:textId="77777777" w:rsidR="00132ABE" w:rsidRDefault="00132ABE" w:rsidP="00132ABE">
      <w:pPr>
        <w:pStyle w:val="NoSpacing"/>
        <w:rPr>
          <w:rFonts w:ascii="Arial" w:hAnsi="Arial" w:cs="Arial"/>
          <w:sz w:val="20"/>
          <w:szCs w:val="20"/>
        </w:rPr>
      </w:pPr>
    </w:p>
    <w:p w14:paraId="611A7D8A" w14:textId="77777777" w:rsidR="00C04FAC" w:rsidRPr="00A21AC7" w:rsidRDefault="00C04FAC" w:rsidP="00103D3D">
      <w:pPr>
        <w:pStyle w:val="NoSpacing"/>
        <w:numPr>
          <w:ilvl w:val="0"/>
          <w:numId w:val="28"/>
        </w:numPr>
        <w:rPr>
          <w:rFonts w:ascii="Arial" w:hAnsi="Arial" w:cs="Arial"/>
          <w:sz w:val="20"/>
          <w:szCs w:val="20"/>
        </w:rPr>
      </w:pPr>
      <w:r w:rsidRPr="00C04FAC">
        <w:rPr>
          <w:rFonts w:ascii="Arial" w:hAnsi="Arial" w:cs="Arial"/>
          <w:b/>
          <w:color w:val="454545"/>
          <w:sz w:val="20"/>
          <w:szCs w:val="20"/>
        </w:rPr>
        <w:t>Technologies</w:t>
      </w:r>
      <w:r>
        <w:rPr>
          <w:rFonts w:ascii="Arial" w:hAnsi="Arial" w:cs="Arial"/>
          <w:color w:val="454545"/>
          <w:sz w:val="20"/>
          <w:szCs w:val="20"/>
        </w:rPr>
        <w:t xml:space="preserve">: </w:t>
      </w:r>
      <w:r w:rsidRPr="00C04FAC">
        <w:rPr>
          <w:rFonts w:ascii="Arial" w:hAnsi="Arial" w:cs="Arial"/>
          <w:color w:val="454545"/>
          <w:sz w:val="20"/>
          <w:szCs w:val="20"/>
        </w:rPr>
        <w:t>Azure Active Directory(AAD), Active Directory(AD),</w:t>
      </w:r>
      <w:r w:rsidR="00DD2DC2">
        <w:rPr>
          <w:rFonts w:ascii="Arial" w:hAnsi="Arial" w:cs="Arial"/>
          <w:color w:val="454545"/>
          <w:sz w:val="20"/>
          <w:szCs w:val="20"/>
        </w:rPr>
        <w:t xml:space="preserve"> </w:t>
      </w:r>
      <w:r w:rsidR="00A13C7C">
        <w:rPr>
          <w:rFonts w:ascii="Arial" w:hAnsi="Arial" w:cs="Arial"/>
          <w:color w:val="454545"/>
          <w:sz w:val="20"/>
          <w:szCs w:val="20"/>
        </w:rPr>
        <w:t>ADFS, MIM</w:t>
      </w:r>
      <w:r w:rsidR="00DD2DC2">
        <w:rPr>
          <w:rFonts w:ascii="Arial" w:hAnsi="Arial" w:cs="Arial"/>
          <w:color w:val="454545"/>
          <w:sz w:val="20"/>
          <w:szCs w:val="20"/>
        </w:rPr>
        <w:t>,</w:t>
      </w:r>
      <w:r w:rsidR="00132ABE">
        <w:rPr>
          <w:rFonts w:ascii="Arial" w:hAnsi="Arial" w:cs="Arial"/>
          <w:color w:val="454545"/>
          <w:sz w:val="20"/>
          <w:szCs w:val="20"/>
        </w:rPr>
        <w:t xml:space="preserve"> O365, Visual Studio 2013,</w:t>
      </w:r>
      <w:r w:rsidRPr="00C04FAC">
        <w:rPr>
          <w:rFonts w:ascii="Arial" w:hAnsi="Arial" w:cs="Arial"/>
          <w:color w:val="454545"/>
          <w:sz w:val="20"/>
          <w:szCs w:val="20"/>
        </w:rPr>
        <w:t xml:space="preserve"> SQL Server 2012/2014, Azure Websites</w:t>
      </w:r>
      <w:r w:rsidR="00DD2DC2">
        <w:rPr>
          <w:rFonts w:ascii="Arial" w:hAnsi="Arial" w:cs="Arial"/>
          <w:color w:val="454545"/>
          <w:sz w:val="20"/>
          <w:szCs w:val="20"/>
        </w:rPr>
        <w:t>&amp;Mobile</w:t>
      </w:r>
      <w:r w:rsidRPr="00C04FAC">
        <w:rPr>
          <w:rFonts w:ascii="Arial" w:hAnsi="Arial" w:cs="Arial"/>
          <w:color w:val="454545"/>
          <w:sz w:val="20"/>
          <w:szCs w:val="20"/>
        </w:rPr>
        <w:t xml:space="preserve">, Azure Cloud Services, Azure Virtual Machines (IaaS), Azure Virtual Networks, Azure SQL Databases (PaaS), Azure Storage, Azure Automation, Azure Service Bus, Azure CDN, Azure Redis Cache, Azure Site </w:t>
      </w:r>
      <w:r w:rsidR="00894DCC" w:rsidRPr="00C04FAC">
        <w:rPr>
          <w:rFonts w:ascii="Arial" w:hAnsi="Arial" w:cs="Arial"/>
          <w:color w:val="454545"/>
          <w:sz w:val="20"/>
          <w:szCs w:val="20"/>
        </w:rPr>
        <w:t>Recovery, JSON</w:t>
      </w:r>
      <w:r w:rsidRPr="00C04FAC">
        <w:rPr>
          <w:rFonts w:ascii="Arial" w:hAnsi="Arial" w:cs="Arial"/>
          <w:color w:val="454545"/>
          <w:sz w:val="20"/>
          <w:szCs w:val="20"/>
        </w:rPr>
        <w:t>, Power Shell, Power Shell DSC</w:t>
      </w:r>
      <w:r w:rsidR="006B3ABB">
        <w:rPr>
          <w:rFonts w:ascii="Arial" w:hAnsi="Arial" w:cs="Arial"/>
          <w:color w:val="454545"/>
          <w:sz w:val="20"/>
          <w:szCs w:val="20"/>
        </w:rPr>
        <w:t>, Azure Backup &amp; Microsoft MAP tool</w:t>
      </w:r>
    </w:p>
    <w:p w14:paraId="504EF445" w14:textId="77777777" w:rsidR="00783773" w:rsidRPr="00103D3D" w:rsidRDefault="00783773" w:rsidP="00B1357C">
      <w:pPr>
        <w:pStyle w:val="NoSpacing"/>
        <w:ind w:left="360"/>
        <w:rPr>
          <w:rFonts w:ascii="Arial" w:hAnsi="Arial" w:cs="Arial"/>
          <w:sz w:val="20"/>
          <w:szCs w:val="20"/>
        </w:rPr>
      </w:pPr>
    </w:p>
    <w:p w14:paraId="7FFDCC6F" w14:textId="77777777" w:rsidR="00B57B57" w:rsidRPr="00103D3D" w:rsidRDefault="00B57B57" w:rsidP="007F3A2A">
      <w:pPr>
        <w:pStyle w:val="NoSpacing"/>
        <w:ind w:left="720"/>
        <w:rPr>
          <w:rFonts w:ascii="Arial" w:hAnsi="Arial" w:cs="Arial"/>
          <w:sz w:val="20"/>
          <w:szCs w:val="20"/>
        </w:rPr>
      </w:pPr>
    </w:p>
    <w:p w14:paraId="4698C891" w14:textId="77777777" w:rsidR="005063E6" w:rsidRDefault="005063E6" w:rsidP="00DD5104">
      <w:pPr>
        <w:widowControl w:val="0"/>
        <w:pBdr>
          <w:top w:val="single" w:sz="4" w:space="5" w:color="auto"/>
        </w:pBdr>
        <w:autoSpaceDE w:val="0"/>
        <w:autoSpaceDN w:val="0"/>
        <w:adjustRightInd w:val="0"/>
        <w:spacing w:before="180" w:after="120" w:line="240" w:lineRule="auto"/>
        <w:rPr>
          <w:rFonts w:ascii="Arial" w:hAnsi="Arial" w:cs="Arial"/>
          <w:bCs/>
          <w:sz w:val="20"/>
          <w:szCs w:val="20"/>
        </w:rPr>
      </w:pPr>
    </w:p>
    <w:p w14:paraId="6E534175" w14:textId="77777777" w:rsidR="00221666" w:rsidRDefault="00221666" w:rsidP="00DD5104">
      <w:pPr>
        <w:widowControl w:val="0"/>
        <w:pBdr>
          <w:top w:val="single" w:sz="4" w:space="5" w:color="auto"/>
        </w:pBdr>
        <w:autoSpaceDE w:val="0"/>
        <w:autoSpaceDN w:val="0"/>
        <w:adjustRightInd w:val="0"/>
        <w:spacing w:before="180" w:after="120" w:line="240" w:lineRule="auto"/>
        <w:rPr>
          <w:rFonts w:ascii="Arial" w:hAnsi="Arial" w:cs="Arial"/>
          <w:bCs/>
          <w:sz w:val="20"/>
          <w:szCs w:val="20"/>
        </w:rPr>
      </w:pPr>
    </w:p>
    <w:p w14:paraId="0B031D18" w14:textId="77777777" w:rsidR="00221666" w:rsidRDefault="00221666" w:rsidP="00DD5104">
      <w:pPr>
        <w:widowControl w:val="0"/>
        <w:pBdr>
          <w:top w:val="single" w:sz="4" w:space="5" w:color="auto"/>
        </w:pBdr>
        <w:autoSpaceDE w:val="0"/>
        <w:autoSpaceDN w:val="0"/>
        <w:adjustRightInd w:val="0"/>
        <w:spacing w:before="180" w:after="120" w:line="240" w:lineRule="auto"/>
        <w:rPr>
          <w:rFonts w:ascii="Arial" w:hAnsi="Arial" w:cs="Arial"/>
          <w:bCs/>
          <w:sz w:val="20"/>
          <w:szCs w:val="20"/>
        </w:rPr>
      </w:pPr>
    </w:p>
    <w:p w14:paraId="117FD14D" w14:textId="77777777" w:rsidR="00221666" w:rsidRPr="0040626E" w:rsidRDefault="00221666" w:rsidP="00DD5104">
      <w:pPr>
        <w:widowControl w:val="0"/>
        <w:pBdr>
          <w:top w:val="single" w:sz="4" w:space="5" w:color="auto"/>
        </w:pBdr>
        <w:autoSpaceDE w:val="0"/>
        <w:autoSpaceDN w:val="0"/>
        <w:adjustRightInd w:val="0"/>
        <w:spacing w:before="180" w:after="120" w:line="240" w:lineRule="auto"/>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2127"/>
        <w:gridCol w:w="7441"/>
      </w:tblGrid>
      <w:tr w:rsidR="0069305F" w:rsidRPr="00D64ABB" w14:paraId="6F0F9B33" w14:textId="77777777" w:rsidTr="003678A2">
        <w:trPr>
          <w:trHeight w:val="100"/>
        </w:trPr>
        <w:tc>
          <w:tcPr>
            <w:tcW w:w="2127" w:type="dxa"/>
            <w:tcBorders>
              <w:top w:val="nil"/>
              <w:left w:val="nil"/>
              <w:bottom w:val="nil"/>
              <w:right w:val="nil"/>
            </w:tcBorders>
          </w:tcPr>
          <w:p w14:paraId="6F8D378F" w14:textId="77777777" w:rsidR="0069305F" w:rsidRPr="00D64ABB" w:rsidRDefault="009E507E" w:rsidP="009F32A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Aug 2015 to Apr 2016</w:t>
            </w:r>
            <w:r w:rsidR="00697C30">
              <w:rPr>
                <w:rFonts w:ascii="Arial" w:hAnsi="Arial" w:cs="Arial"/>
                <w:b/>
                <w:sz w:val="20"/>
                <w:szCs w:val="20"/>
              </w:rPr>
              <w:t>:</w:t>
            </w:r>
            <w:r w:rsidR="0069305F" w:rsidRPr="00D64ABB">
              <w:rPr>
                <w:rFonts w:ascii="Arial" w:hAnsi="Arial" w:cs="Arial"/>
                <w:b/>
                <w:sz w:val="20"/>
                <w:szCs w:val="20"/>
              </w:rPr>
              <w:t xml:space="preserve"> </w:t>
            </w:r>
          </w:p>
        </w:tc>
        <w:tc>
          <w:tcPr>
            <w:tcW w:w="7441" w:type="dxa"/>
            <w:tcBorders>
              <w:top w:val="nil"/>
              <w:left w:val="nil"/>
              <w:bottom w:val="nil"/>
              <w:right w:val="nil"/>
            </w:tcBorders>
          </w:tcPr>
          <w:p w14:paraId="179958D2" w14:textId="77777777" w:rsidR="0069305F" w:rsidRDefault="009E507E" w:rsidP="002D0AD3">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Technical Consultant (Contract), Dell-Lloyds Bank</w:t>
            </w:r>
          </w:p>
          <w:p w14:paraId="70F12B1B" w14:textId="77777777" w:rsidR="00D64ABB" w:rsidRPr="00F43ED2" w:rsidRDefault="00D64ABB" w:rsidP="002D0AD3">
            <w:pPr>
              <w:widowControl w:val="0"/>
              <w:autoSpaceDE w:val="0"/>
              <w:autoSpaceDN w:val="0"/>
              <w:adjustRightInd w:val="0"/>
              <w:spacing w:after="0" w:line="240" w:lineRule="auto"/>
              <w:rPr>
                <w:rFonts w:ascii="Arial" w:hAnsi="Arial" w:cs="Arial"/>
                <w:b/>
                <w:sz w:val="10"/>
                <w:szCs w:val="10"/>
              </w:rPr>
            </w:pPr>
          </w:p>
        </w:tc>
      </w:tr>
    </w:tbl>
    <w:p w14:paraId="44C1DF0D" w14:textId="77777777" w:rsidR="009E507E" w:rsidRDefault="009E507E" w:rsidP="00697C30">
      <w:pPr>
        <w:pStyle w:val="NoSpacing"/>
        <w:numPr>
          <w:ilvl w:val="0"/>
          <w:numId w:val="14"/>
        </w:numPr>
        <w:jc w:val="both"/>
        <w:rPr>
          <w:rFonts w:ascii="Arial" w:hAnsi="Arial" w:cs="Arial"/>
          <w:sz w:val="20"/>
          <w:szCs w:val="20"/>
        </w:rPr>
      </w:pPr>
      <w:r>
        <w:rPr>
          <w:rFonts w:ascii="Arial" w:hAnsi="Arial" w:cs="Arial"/>
          <w:sz w:val="20"/>
          <w:szCs w:val="20"/>
        </w:rPr>
        <w:t>Operated on a Windows 2003 Migration Programme and acted as a project workstream lead to develop the proof of concept for migrating 21,000 servers from Windows 2003 to Windows 2012 R2</w:t>
      </w:r>
      <w:r w:rsidR="00CE2446">
        <w:rPr>
          <w:rFonts w:ascii="Arial" w:hAnsi="Arial" w:cs="Arial"/>
          <w:sz w:val="20"/>
          <w:szCs w:val="20"/>
        </w:rPr>
        <w:t xml:space="preserve">. </w:t>
      </w:r>
    </w:p>
    <w:p w14:paraId="5C96C25F" w14:textId="77777777" w:rsidR="009E507E" w:rsidRDefault="009E507E" w:rsidP="00697C30">
      <w:pPr>
        <w:pStyle w:val="NoSpacing"/>
        <w:numPr>
          <w:ilvl w:val="0"/>
          <w:numId w:val="14"/>
        </w:numPr>
        <w:jc w:val="both"/>
        <w:rPr>
          <w:rFonts w:ascii="Arial" w:hAnsi="Arial" w:cs="Arial"/>
          <w:sz w:val="20"/>
          <w:szCs w:val="20"/>
        </w:rPr>
      </w:pPr>
      <w:r>
        <w:rPr>
          <w:rFonts w:ascii="Arial" w:hAnsi="Arial" w:cs="Arial"/>
          <w:sz w:val="20"/>
          <w:szCs w:val="20"/>
        </w:rPr>
        <w:t xml:space="preserve">Played a key role in engaging with key stakeholders and attended project board meetings to discuss the core issues, outline solutions and report progress against plans. </w:t>
      </w:r>
    </w:p>
    <w:p w14:paraId="1EABAFC0" w14:textId="77777777" w:rsidR="00A13C7C" w:rsidRDefault="00A13C7C" w:rsidP="00697C30">
      <w:pPr>
        <w:pStyle w:val="NoSpacing"/>
        <w:numPr>
          <w:ilvl w:val="0"/>
          <w:numId w:val="14"/>
        </w:numPr>
        <w:jc w:val="both"/>
        <w:rPr>
          <w:rFonts w:ascii="Arial" w:hAnsi="Arial" w:cs="Arial"/>
          <w:sz w:val="20"/>
          <w:szCs w:val="20"/>
        </w:rPr>
      </w:pPr>
      <w:r>
        <w:rPr>
          <w:rFonts w:ascii="Arial" w:hAnsi="Arial" w:cs="Arial"/>
          <w:sz w:val="20"/>
          <w:szCs w:val="20"/>
        </w:rPr>
        <w:t>Using Microsoft tools (MAP) for discovery and for planning cloud application migration</w:t>
      </w:r>
    </w:p>
    <w:p w14:paraId="3B82082E" w14:textId="77777777" w:rsidR="00A13C7C" w:rsidRDefault="00A13C7C" w:rsidP="00697C30">
      <w:pPr>
        <w:pStyle w:val="NoSpacing"/>
        <w:numPr>
          <w:ilvl w:val="0"/>
          <w:numId w:val="14"/>
        </w:numPr>
        <w:jc w:val="both"/>
        <w:rPr>
          <w:rFonts w:ascii="Arial" w:hAnsi="Arial" w:cs="Arial"/>
          <w:sz w:val="20"/>
          <w:szCs w:val="20"/>
        </w:rPr>
      </w:pPr>
      <w:r>
        <w:rPr>
          <w:rFonts w:ascii="Arial" w:hAnsi="Arial" w:cs="Arial"/>
          <w:sz w:val="20"/>
          <w:szCs w:val="20"/>
        </w:rPr>
        <w:t>Creating Cloud POC environment</w:t>
      </w:r>
      <w:r w:rsidR="00B4575E">
        <w:rPr>
          <w:rFonts w:ascii="Arial" w:hAnsi="Arial" w:cs="Arial"/>
          <w:sz w:val="20"/>
          <w:szCs w:val="20"/>
        </w:rPr>
        <w:t xml:space="preserve"> and migrate development environment</w:t>
      </w:r>
    </w:p>
    <w:p w14:paraId="0680A5BB" w14:textId="77777777" w:rsidR="009E507E" w:rsidRDefault="009E507E" w:rsidP="00697C30">
      <w:pPr>
        <w:pStyle w:val="NoSpacing"/>
        <w:numPr>
          <w:ilvl w:val="0"/>
          <w:numId w:val="14"/>
        </w:numPr>
        <w:jc w:val="both"/>
        <w:rPr>
          <w:rFonts w:ascii="Arial" w:hAnsi="Arial" w:cs="Arial"/>
          <w:sz w:val="20"/>
          <w:szCs w:val="20"/>
        </w:rPr>
      </w:pPr>
      <w:r>
        <w:rPr>
          <w:rFonts w:ascii="Arial" w:hAnsi="Arial" w:cs="Arial"/>
          <w:sz w:val="20"/>
          <w:szCs w:val="20"/>
        </w:rPr>
        <w:t xml:space="preserve">Worked with application Subject Matter Experts, Architects and suppliers to establish remediation strategy for relevant systems. Safeguarded security, banking regulations and architectural principles. </w:t>
      </w:r>
      <w:r w:rsidR="000F6460" w:rsidRPr="00697C30">
        <w:rPr>
          <w:rFonts w:ascii="Arial" w:hAnsi="Arial" w:cs="Arial"/>
          <w:sz w:val="20"/>
          <w:szCs w:val="20"/>
        </w:rPr>
        <w:t xml:space="preserve"> </w:t>
      </w:r>
    </w:p>
    <w:p w14:paraId="1062A252" w14:textId="77777777" w:rsidR="008203AC" w:rsidRDefault="009E507E" w:rsidP="00697C30">
      <w:pPr>
        <w:pStyle w:val="NoSpacing"/>
        <w:numPr>
          <w:ilvl w:val="0"/>
          <w:numId w:val="14"/>
        </w:numPr>
        <w:jc w:val="both"/>
        <w:rPr>
          <w:rFonts w:ascii="Arial" w:hAnsi="Arial" w:cs="Arial"/>
          <w:sz w:val="20"/>
          <w:szCs w:val="20"/>
        </w:rPr>
      </w:pPr>
      <w:r>
        <w:rPr>
          <w:rFonts w:ascii="Arial" w:hAnsi="Arial" w:cs="Arial"/>
          <w:sz w:val="20"/>
          <w:szCs w:val="20"/>
        </w:rPr>
        <w:t xml:space="preserve">Produced high level design and documentation. Collaborated with in-house Technical Architects, Security Analysts and Project Managers to drive forward POC. </w:t>
      </w:r>
    </w:p>
    <w:p w14:paraId="32F9DDC9" w14:textId="77777777" w:rsidR="008203AC" w:rsidRDefault="008203AC" w:rsidP="00697C30">
      <w:pPr>
        <w:pStyle w:val="NoSpacing"/>
        <w:numPr>
          <w:ilvl w:val="0"/>
          <w:numId w:val="14"/>
        </w:numPr>
        <w:jc w:val="both"/>
        <w:rPr>
          <w:rFonts w:ascii="Arial" w:hAnsi="Arial" w:cs="Arial"/>
          <w:sz w:val="20"/>
          <w:szCs w:val="20"/>
        </w:rPr>
      </w:pPr>
      <w:r>
        <w:rPr>
          <w:rFonts w:ascii="Arial" w:hAnsi="Arial" w:cs="Arial"/>
          <w:sz w:val="20"/>
          <w:szCs w:val="20"/>
        </w:rPr>
        <w:t xml:space="preserve">Evaluated supplier applications and connected with development &amp; technical teams based locally &amp; globally to define ‘bigger’ picture and ensure seamless migration. </w:t>
      </w:r>
    </w:p>
    <w:p w14:paraId="36BE3220" w14:textId="77777777" w:rsidR="003816AA" w:rsidRDefault="008203AC" w:rsidP="004320D1">
      <w:pPr>
        <w:pStyle w:val="NoSpacing"/>
        <w:numPr>
          <w:ilvl w:val="0"/>
          <w:numId w:val="14"/>
        </w:numPr>
        <w:jc w:val="both"/>
        <w:rPr>
          <w:rFonts w:ascii="Arial" w:hAnsi="Arial" w:cs="Arial"/>
          <w:sz w:val="20"/>
          <w:szCs w:val="20"/>
        </w:rPr>
      </w:pPr>
      <w:r>
        <w:rPr>
          <w:rFonts w:ascii="Arial" w:hAnsi="Arial" w:cs="Arial"/>
          <w:sz w:val="20"/>
          <w:szCs w:val="20"/>
        </w:rPr>
        <w:t>Handle the build of a test environment for the application migration to the cloud and operated within a multi-supplier environment to finalise Proof of Concept against critical timescales.</w:t>
      </w:r>
    </w:p>
    <w:p w14:paraId="3995C1C1" w14:textId="77777777" w:rsidR="006A0F92" w:rsidRDefault="006A0F92" w:rsidP="004320D1">
      <w:pPr>
        <w:pStyle w:val="NoSpacing"/>
        <w:numPr>
          <w:ilvl w:val="0"/>
          <w:numId w:val="14"/>
        </w:numPr>
        <w:jc w:val="both"/>
        <w:rPr>
          <w:rFonts w:ascii="Arial" w:hAnsi="Arial" w:cs="Arial"/>
          <w:sz w:val="20"/>
          <w:szCs w:val="20"/>
        </w:rPr>
      </w:pPr>
      <w:r>
        <w:rPr>
          <w:rFonts w:ascii="Arial" w:hAnsi="Arial" w:cs="Arial"/>
          <w:sz w:val="20"/>
          <w:szCs w:val="20"/>
        </w:rPr>
        <w:t>Using Microsoft MAP tools to discover and plan migration</w:t>
      </w:r>
    </w:p>
    <w:p w14:paraId="4136D192" w14:textId="77777777" w:rsidR="003F3755" w:rsidRDefault="003816AA" w:rsidP="004320D1">
      <w:pPr>
        <w:pStyle w:val="NoSpacing"/>
        <w:numPr>
          <w:ilvl w:val="0"/>
          <w:numId w:val="14"/>
        </w:numPr>
        <w:jc w:val="both"/>
        <w:rPr>
          <w:rFonts w:ascii="Arial" w:hAnsi="Arial" w:cs="Arial"/>
          <w:sz w:val="20"/>
          <w:szCs w:val="20"/>
        </w:rPr>
      </w:pPr>
      <w:r>
        <w:rPr>
          <w:rFonts w:ascii="Arial" w:hAnsi="Arial" w:cs="Arial"/>
          <w:color w:val="000000"/>
          <w:sz w:val="20"/>
          <w:szCs w:val="20"/>
        </w:rPr>
        <w:t>Integration on premise AD with Windows Azure Active Directory</w:t>
      </w:r>
      <w:r w:rsidR="008203AC">
        <w:rPr>
          <w:rFonts w:ascii="Arial" w:hAnsi="Arial" w:cs="Arial"/>
          <w:sz w:val="20"/>
          <w:szCs w:val="20"/>
        </w:rPr>
        <w:t xml:space="preserve"> </w:t>
      </w:r>
      <w:r w:rsidR="00960E6D">
        <w:rPr>
          <w:rFonts w:ascii="Arial" w:hAnsi="Arial" w:cs="Arial"/>
          <w:sz w:val="20"/>
          <w:szCs w:val="20"/>
        </w:rPr>
        <w:t>and implementing ADFS for SSO</w:t>
      </w:r>
    </w:p>
    <w:tbl>
      <w:tblPr>
        <w:tblW w:w="0" w:type="auto"/>
        <w:tblLayout w:type="fixed"/>
        <w:tblCellMar>
          <w:left w:w="0" w:type="dxa"/>
          <w:right w:w="0" w:type="dxa"/>
        </w:tblCellMar>
        <w:tblLook w:val="0000" w:firstRow="0" w:lastRow="0" w:firstColumn="0" w:lastColumn="0" w:noHBand="0" w:noVBand="0"/>
      </w:tblPr>
      <w:tblGrid>
        <w:gridCol w:w="2127"/>
        <w:gridCol w:w="7512"/>
      </w:tblGrid>
      <w:tr w:rsidR="0069305F" w:rsidRPr="00D64ABB" w14:paraId="73D79E71" w14:textId="77777777" w:rsidTr="003678A2">
        <w:trPr>
          <w:trHeight w:val="100"/>
        </w:trPr>
        <w:tc>
          <w:tcPr>
            <w:tcW w:w="2127" w:type="dxa"/>
            <w:tcBorders>
              <w:top w:val="nil"/>
              <w:left w:val="nil"/>
              <w:bottom w:val="nil"/>
              <w:right w:val="nil"/>
            </w:tcBorders>
          </w:tcPr>
          <w:p w14:paraId="6F129A50" w14:textId="77777777" w:rsidR="00132ABE" w:rsidRDefault="00132ABE" w:rsidP="009E6167">
            <w:pPr>
              <w:widowControl w:val="0"/>
              <w:autoSpaceDE w:val="0"/>
              <w:autoSpaceDN w:val="0"/>
              <w:adjustRightInd w:val="0"/>
              <w:spacing w:after="0" w:line="240" w:lineRule="auto"/>
              <w:rPr>
                <w:rFonts w:ascii="Arial" w:hAnsi="Arial" w:cs="Arial"/>
                <w:b/>
                <w:sz w:val="20"/>
                <w:szCs w:val="20"/>
              </w:rPr>
            </w:pPr>
          </w:p>
          <w:p w14:paraId="37B6EBD2" w14:textId="77777777" w:rsidR="0069305F" w:rsidRPr="00D64ABB" w:rsidRDefault="008203AC" w:rsidP="009E6167">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Sep 2014 to Jun 2015</w:t>
            </w:r>
            <w:r w:rsidR="00CE2446">
              <w:rPr>
                <w:rFonts w:ascii="Arial" w:hAnsi="Arial" w:cs="Arial"/>
                <w:b/>
                <w:sz w:val="20"/>
                <w:szCs w:val="20"/>
              </w:rPr>
              <w:t>:</w:t>
            </w:r>
          </w:p>
        </w:tc>
        <w:tc>
          <w:tcPr>
            <w:tcW w:w="7512" w:type="dxa"/>
            <w:tcBorders>
              <w:top w:val="nil"/>
              <w:left w:val="nil"/>
              <w:bottom w:val="nil"/>
              <w:right w:val="nil"/>
            </w:tcBorders>
          </w:tcPr>
          <w:p w14:paraId="7F819B65" w14:textId="77777777" w:rsidR="00132ABE" w:rsidRDefault="00132ABE" w:rsidP="002D0AD3">
            <w:pPr>
              <w:widowControl w:val="0"/>
              <w:autoSpaceDE w:val="0"/>
              <w:autoSpaceDN w:val="0"/>
              <w:adjustRightInd w:val="0"/>
              <w:spacing w:after="0" w:line="240" w:lineRule="auto"/>
              <w:rPr>
                <w:rFonts w:ascii="Arial" w:hAnsi="Arial" w:cs="Arial"/>
                <w:b/>
                <w:sz w:val="20"/>
                <w:szCs w:val="20"/>
              </w:rPr>
            </w:pPr>
          </w:p>
          <w:p w14:paraId="2A33762B" w14:textId="77777777" w:rsidR="0069305F" w:rsidRDefault="008203AC" w:rsidP="002D0AD3">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Datacentre Migration Engineer (Contract), Barclays Bank</w:t>
            </w:r>
            <w:r w:rsidR="00D07EB0">
              <w:rPr>
                <w:rFonts w:ascii="Arial" w:hAnsi="Arial" w:cs="Arial"/>
                <w:b/>
                <w:sz w:val="20"/>
                <w:szCs w:val="20"/>
              </w:rPr>
              <w:t>/Cognizant</w:t>
            </w:r>
          </w:p>
          <w:p w14:paraId="1349087F" w14:textId="77777777" w:rsidR="003678A2" w:rsidRPr="00CE2446" w:rsidRDefault="003678A2" w:rsidP="002D0AD3">
            <w:pPr>
              <w:widowControl w:val="0"/>
              <w:autoSpaceDE w:val="0"/>
              <w:autoSpaceDN w:val="0"/>
              <w:adjustRightInd w:val="0"/>
              <w:spacing w:after="0" w:line="240" w:lineRule="auto"/>
              <w:rPr>
                <w:rFonts w:ascii="Arial" w:hAnsi="Arial" w:cs="Arial"/>
                <w:b/>
                <w:sz w:val="10"/>
                <w:szCs w:val="10"/>
              </w:rPr>
            </w:pPr>
          </w:p>
        </w:tc>
      </w:tr>
    </w:tbl>
    <w:p w14:paraId="31E638A2" w14:textId="77777777" w:rsidR="00960E6D" w:rsidRPr="00960E6D" w:rsidRDefault="008203AC" w:rsidP="00960E6D">
      <w:pPr>
        <w:pStyle w:val="NoSpacing"/>
        <w:numPr>
          <w:ilvl w:val="0"/>
          <w:numId w:val="22"/>
        </w:numPr>
        <w:jc w:val="both"/>
        <w:rPr>
          <w:rFonts w:ascii="Arial" w:hAnsi="Arial" w:cs="Arial"/>
          <w:sz w:val="20"/>
          <w:szCs w:val="20"/>
        </w:rPr>
      </w:pPr>
      <w:r>
        <w:rPr>
          <w:rFonts w:ascii="Arial" w:hAnsi="Arial" w:cs="Arial"/>
          <w:sz w:val="20"/>
          <w:szCs w:val="20"/>
        </w:rPr>
        <w:lastRenderedPageBreak/>
        <w:t>Took ownership for the design, plan and upgrade of the Windows Server 2003</w:t>
      </w:r>
      <w:r w:rsidR="0032077F">
        <w:rPr>
          <w:rFonts w:ascii="Arial" w:hAnsi="Arial" w:cs="Arial"/>
          <w:sz w:val="20"/>
          <w:szCs w:val="20"/>
        </w:rPr>
        <w:t>(x86)</w:t>
      </w:r>
      <w:r>
        <w:rPr>
          <w:rFonts w:ascii="Arial" w:hAnsi="Arial" w:cs="Arial"/>
          <w:sz w:val="20"/>
          <w:szCs w:val="20"/>
        </w:rPr>
        <w:t xml:space="preserve"> to 2008R2/2012 as part of a datacentre migration project, acted as one of the workstream leads within a globally dispersed team</w:t>
      </w:r>
      <w:r w:rsidR="00960E6D">
        <w:rPr>
          <w:rFonts w:ascii="Arial" w:hAnsi="Arial" w:cs="Arial"/>
          <w:sz w:val="20"/>
          <w:szCs w:val="20"/>
        </w:rPr>
        <w:t xml:space="preserve"> to consolidate multiple Active directory </w:t>
      </w:r>
      <w:r w:rsidR="00B802A0">
        <w:rPr>
          <w:rFonts w:ascii="Arial" w:hAnsi="Arial" w:cs="Arial"/>
          <w:sz w:val="20"/>
          <w:szCs w:val="20"/>
        </w:rPr>
        <w:t>forest</w:t>
      </w:r>
      <w:r w:rsidR="00B802A0" w:rsidRPr="0056555F">
        <w:rPr>
          <w:rFonts w:ascii="Arial" w:hAnsi="Arial" w:cs="Arial"/>
          <w:sz w:val="20"/>
          <w:szCs w:val="20"/>
        </w:rPr>
        <w:t>.</w:t>
      </w:r>
      <w:r w:rsidR="00B802A0">
        <w:rPr>
          <w:rFonts w:ascii="Arial" w:hAnsi="Arial" w:cs="Arial"/>
          <w:sz w:val="20"/>
          <w:szCs w:val="20"/>
        </w:rPr>
        <w:t xml:space="preserve"> (Collapsing from 25 to 10 domains)</w:t>
      </w:r>
      <w:r w:rsidR="00960E6D" w:rsidRPr="00960E6D">
        <w:rPr>
          <w:rFonts w:ascii="Arial" w:hAnsi="Arial" w:cs="Arial"/>
          <w:sz w:val="20"/>
          <w:szCs w:val="20"/>
        </w:rPr>
        <w:t xml:space="preserve"> </w:t>
      </w:r>
    </w:p>
    <w:p w14:paraId="681761C3" w14:textId="77777777" w:rsidR="008203AC" w:rsidRDefault="008203AC" w:rsidP="0056555F">
      <w:pPr>
        <w:pStyle w:val="NoSpacing"/>
        <w:numPr>
          <w:ilvl w:val="0"/>
          <w:numId w:val="22"/>
        </w:numPr>
        <w:jc w:val="both"/>
        <w:rPr>
          <w:rFonts w:ascii="Arial" w:hAnsi="Arial" w:cs="Arial"/>
          <w:sz w:val="20"/>
          <w:szCs w:val="20"/>
        </w:rPr>
      </w:pPr>
      <w:r>
        <w:rPr>
          <w:rFonts w:ascii="Arial" w:hAnsi="Arial" w:cs="Arial"/>
          <w:sz w:val="20"/>
          <w:szCs w:val="20"/>
        </w:rPr>
        <w:t>Acted as part of the technical consultancy team that handled the migration between the Microsoft Azure and datacentre. Outlined plans for Citrix Farm optimisation and support for existing Xenapp 6.5 farm.</w:t>
      </w:r>
    </w:p>
    <w:p w14:paraId="640E578B" w14:textId="77777777" w:rsidR="00AE059D" w:rsidRDefault="00AE059D" w:rsidP="0056555F">
      <w:pPr>
        <w:pStyle w:val="NoSpacing"/>
        <w:numPr>
          <w:ilvl w:val="0"/>
          <w:numId w:val="22"/>
        </w:numPr>
        <w:jc w:val="both"/>
        <w:rPr>
          <w:rFonts w:ascii="Arial" w:hAnsi="Arial" w:cs="Arial"/>
          <w:sz w:val="20"/>
          <w:szCs w:val="20"/>
        </w:rPr>
      </w:pPr>
      <w:r>
        <w:rPr>
          <w:rFonts w:ascii="Arial" w:hAnsi="Arial" w:cs="Arial"/>
          <w:sz w:val="20"/>
          <w:szCs w:val="20"/>
        </w:rPr>
        <w:t>Produce a high level design – ‘as is’ of the Citrix farm, and then collaborate with the stake holders to produce the ‘to be’ design</w:t>
      </w:r>
    </w:p>
    <w:p w14:paraId="15416A4E" w14:textId="77777777" w:rsidR="008203AC" w:rsidRDefault="008203AC" w:rsidP="0056555F">
      <w:pPr>
        <w:pStyle w:val="NoSpacing"/>
        <w:numPr>
          <w:ilvl w:val="0"/>
          <w:numId w:val="22"/>
        </w:numPr>
        <w:jc w:val="both"/>
        <w:rPr>
          <w:rFonts w:ascii="Arial" w:hAnsi="Arial" w:cs="Arial"/>
          <w:sz w:val="20"/>
          <w:szCs w:val="20"/>
        </w:rPr>
      </w:pPr>
      <w:r>
        <w:rPr>
          <w:rFonts w:ascii="Arial" w:hAnsi="Arial" w:cs="Arial"/>
          <w:sz w:val="20"/>
          <w:szCs w:val="20"/>
        </w:rPr>
        <w:t xml:space="preserve">Offered administration services for the multi-site/domain Active Directory environments and developed test backups &amp; recovery procedures for Citrix Farms based on best practice. </w:t>
      </w:r>
    </w:p>
    <w:p w14:paraId="09980104" w14:textId="77777777" w:rsidR="008203AC" w:rsidRDefault="00C136AD" w:rsidP="0056555F">
      <w:pPr>
        <w:pStyle w:val="NoSpacing"/>
        <w:numPr>
          <w:ilvl w:val="0"/>
          <w:numId w:val="22"/>
        </w:numPr>
        <w:jc w:val="both"/>
        <w:rPr>
          <w:rFonts w:ascii="Arial" w:hAnsi="Arial" w:cs="Arial"/>
          <w:sz w:val="20"/>
          <w:szCs w:val="20"/>
        </w:rPr>
      </w:pPr>
      <w:r>
        <w:rPr>
          <w:rFonts w:ascii="Arial" w:hAnsi="Arial" w:cs="Arial"/>
          <w:sz w:val="20"/>
          <w:szCs w:val="20"/>
        </w:rPr>
        <w:t xml:space="preserve">Played a key role in supporting senior stakeholders with the development of a decommissioning strategy and devised a plan to migrate file servers, DHCP and DNS services from one domain. </w:t>
      </w:r>
    </w:p>
    <w:p w14:paraId="276B9F4A" w14:textId="77777777" w:rsidR="00244259" w:rsidRDefault="00244259" w:rsidP="0056555F">
      <w:pPr>
        <w:pStyle w:val="NoSpacing"/>
        <w:numPr>
          <w:ilvl w:val="0"/>
          <w:numId w:val="22"/>
        </w:numPr>
        <w:jc w:val="both"/>
        <w:rPr>
          <w:rFonts w:ascii="Arial" w:hAnsi="Arial" w:cs="Arial"/>
          <w:sz w:val="20"/>
          <w:szCs w:val="20"/>
        </w:rPr>
      </w:pPr>
      <w:r>
        <w:rPr>
          <w:rFonts w:ascii="Arial" w:hAnsi="Arial" w:cs="Arial"/>
          <w:sz w:val="20"/>
          <w:szCs w:val="20"/>
        </w:rPr>
        <w:t>Provided 3</w:t>
      </w:r>
      <w:r w:rsidRPr="00244259">
        <w:rPr>
          <w:rFonts w:ascii="Arial" w:hAnsi="Arial" w:cs="Arial"/>
          <w:sz w:val="20"/>
          <w:szCs w:val="20"/>
          <w:vertAlign w:val="superscript"/>
        </w:rPr>
        <w:t>rd</w:t>
      </w:r>
      <w:r>
        <w:rPr>
          <w:rFonts w:ascii="Arial" w:hAnsi="Arial" w:cs="Arial"/>
          <w:sz w:val="20"/>
          <w:szCs w:val="20"/>
        </w:rPr>
        <w:t xml:space="preserve"> line support services for Exchange Server 2007/2010 platforms and performed on-going evaluation of Citrix infrastructure to implement changes which optimised performance. </w:t>
      </w:r>
    </w:p>
    <w:p w14:paraId="66CAB37F" w14:textId="77777777" w:rsidR="00244259" w:rsidRPr="0056555F" w:rsidRDefault="00244259" w:rsidP="0056555F">
      <w:pPr>
        <w:pStyle w:val="NoSpacing"/>
        <w:numPr>
          <w:ilvl w:val="0"/>
          <w:numId w:val="22"/>
        </w:numPr>
        <w:jc w:val="both"/>
        <w:rPr>
          <w:rFonts w:ascii="Arial" w:hAnsi="Arial" w:cs="Arial"/>
          <w:sz w:val="20"/>
          <w:szCs w:val="20"/>
        </w:rPr>
      </w:pPr>
      <w:r>
        <w:rPr>
          <w:rFonts w:ascii="Arial" w:hAnsi="Arial" w:cs="Arial"/>
          <w:sz w:val="20"/>
          <w:szCs w:val="20"/>
        </w:rPr>
        <w:t xml:space="preserve">Delivered valuable support, capacity management, maintenance and availability management on the new core infrastructure to safeguard business continuity. </w:t>
      </w:r>
    </w:p>
    <w:p w14:paraId="0954F245" w14:textId="77777777" w:rsidR="00785A98" w:rsidRPr="00626551" w:rsidRDefault="00785A98" w:rsidP="00785A98">
      <w:pPr>
        <w:widowControl w:val="0"/>
        <w:autoSpaceDE w:val="0"/>
        <w:autoSpaceDN w:val="0"/>
        <w:adjustRightInd w:val="0"/>
        <w:spacing w:after="0" w:line="240" w:lineRule="auto"/>
        <w:jc w:val="both"/>
        <w:rPr>
          <w:rFonts w:ascii="Arial" w:hAnsi="Arial" w:cs="Arial"/>
          <w:sz w:val="10"/>
          <w:szCs w:val="10"/>
          <w:highlight w:val="yellow"/>
        </w:rPr>
      </w:pPr>
    </w:p>
    <w:tbl>
      <w:tblPr>
        <w:tblW w:w="0" w:type="auto"/>
        <w:tblLayout w:type="fixed"/>
        <w:tblCellMar>
          <w:left w:w="0" w:type="dxa"/>
          <w:right w:w="0" w:type="dxa"/>
        </w:tblCellMar>
        <w:tblLook w:val="0000" w:firstRow="0" w:lastRow="0" w:firstColumn="0" w:lastColumn="0" w:noHBand="0" w:noVBand="0"/>
      </w:tblPr>
      <w:tblGrid>
        <w:gridCol w:w="2127"/>
        <w:gridCol w:w="7512"/>
      </w:tblGrid>
      <w:tr w:rsidR="003A595F" w:rsidRPr="00D64ABB" w14:paraId="31DDF1A1" w14:textId="77777777" w:rsidTr="00824D01">
        <w:trPr>
          <w:trHeight w:val="100"/>
        </w:trPr>
        <w:tc>
          <w:tcPr>
            <w:tcW w:w="2127" w:type="dxa"/>
            <w:tcBorders>
              <w:top w:val="nil"/>
              <w:left w:val="nil"/>
              <w:bottom w:val="nil"/>
              <w:right w:val="nil"/>
            </w:tcBorders>
          </w:tcPr>
          <w:p w14:paraId="1ADF0075" w14:textId="77777777" w:rsidR="003A595F" w:rsidRPr="00D64ABB" w:rsidRDefault="00244259" w:rsidP="003A595F">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Feb 2014 to Aug 2014</w:t>
            </w:r>
            <w:r w:rsidR="00626551">
              <w:rPr>
                <w:rFonts w:ascii="Arial" w:hAnsi="Arial" w:cs="Arial"/>
                <w:b/>
                <w:sz w:val="20"/>
                <w:szCs w:val="20"/>
              </w:rPr>
              <w:t>:</w:t>
            </w:r>
          </w:p>
        </w:tc>
        <w:tc>
          <w:tcPr>
            <w:tcW w:w="7512" w:type="dxa"/>
            <w:tcBorders>
              <w:top w:val="nil"/>
              <w:left w:val="nil"/>
              <w:bottom w:val="nil"/>
              <w:right w:val="nil"/>
            </w:tcBorders>
          </w:tcPr>
          <w:p w14:paraId="7821559A" w14:textId="77777777" w:rsidR="003A595F" w:rsidRPr="00D64ABB" w:rsidRDefault="00626551" w:rsidP="00244259">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w:t>
            </w:r>
            <w:r w:rsidR="00244259">
              <w:rPr>
                <w:rFonts w:ascii="Arial" w:hAnsi="Arial" w:cs="Arial"/>
                <w:b/>
                <w:sz w:val="20"/>
                <w:szCs w:val="20"/>
              </w:rPr>
              <w:t>Server Analyst (Contract), North East NHS Trust</w:t>
            </w:r>
          </w:p>
        </w:tc>
      </w:tr>
    </w:tbl>
    <w:p w14:paraId="2A8B6A8E" w14:textId="77777777" w:rsidR="00244259" w:rsidRDefault="00244259" w:rsidP="001505ED">
      <w:pPr>
        <w:pStyle w:val="NoSpacing"/>
        <w:numPr>
          <w:ilvl w:val="0"/>
          <w:numId w:val="15"/>
        </w:numPr>
        <w:spacing w:before="40"/>
        <w:ind w:left="360"/>
        <w:jc w:val="both"/>
        <w:rPr>
          <w:rFonts w:ascii="Arial" w:hAnsi="Arial" w:cs="Arial"/>
          <w:sz w:val="20"/>
          <w:szCs w:val="20"/>
        </w:rPr>
      </w:pPr>
      <w:r>
        <w:rPr>
          <w:rFonts w:ascii="Arial" w:hAnsi="Arial" w:cs="Arial"/>
          <w:sz w:val="20"/>
          <w:szCs w:val="20"/>
        </w:rPr>
        <w:t>Provided valuable 3</w:t>
      </w:r>
      <w:r w:rsidR="003218A9">
        <w:rPr>
          <w:rFonts w:ascii="Arial" w:hAnsi="Arial" w:cs="Arial"/>
          <w:sz w:val="20"/>
          <w:szCs w:val="20"/>
        </w:rPr>
        <w:t>r</w:t>
      </w:r>
      <w:r>
        <w:rPr>
          <w:rFonts w:ascii="Arial" w:hAnsi="Arial" w:cs="Arial"/>
          <w:sz w:val="20"/>
          <w:szCs w:val="20"/>
        </w:rPr>
        <w:t>d line support services on</w:t>
      </w:r>
      <w:r w:rsidR="00AE059D">
        <w:rPr>
          <w:rFonts w:ascii="Arial" w:hAnsi="Arial" w:cs="Arial"/>
          <w:sz w:val="20"/>
          <w:szCs w:val="20"/>
        </w:rPr>
        <w:t xml:space="preserve"> refactoring of </w:t>
      </w:r>
      <w:r>
        <w:rPr>
          <w:rFonts w:ascii="Arial" w:hAnsi="Arial" w:cs="Arial"/>
          <w:sz w:val="20"/>
          <w:szCs w:val="20"/>
        </w:rPr>
        <w:t>security groups</w:t>
      </w:r>
      <w:r w:rsidR="00AE059D">
        <w:rPr>
          <w:rFonts w:ascii="Arial" w:hAnsi="Arial" w:cs="Arial"/>
          <w:sz w:val="20"/>
          <w:szCs w:val="20"/>
        </w:rPr>
        <w:t xml:space="preserve"> and permission across</w:t>
      </w:r>
      <w:r w:rsidR="00CF1F21">
        <w:rPr>
          <w:rFonts w:ascii="Arial" w:hAnsi="Arial" w:cs="Arial"/>
          <w:sz w:val="20"/>
          <w:szCs w:val="20"/>
        </w:rPr>
        <w:t xml:space="preserve"> the multiples domains, </w:t>
      </w:r>
      <w:r>
        <w:rPr>
          <w:rFonts w:ascii="Arial" w:hAnsi="Arial" w:cs="Arial"/>
          <w:sz w:val="20"/>
          <w:szCs w:val="20"/>
        </w:rPr>
        <w:t>and VMWare environments, and acted as a key project team member during a Windows XP to Windows 7 migration.</w:t>
      </w:r>
    </w:p>
    <w:p w14:paraId="4183A4D9" w14:textId="77777777" w:rsidR="00CF1F21" w:rsidRDefault="00CF1F21" w:rsidP="001505ED">
      <w:pPr>
        <w:pStyle w:val="NoSpacing"/>
        <w:numPr>
          <w:ilvl w:val="0"/>
          <w:numId w:val="15"/>
        </w:numPr>
        <w:spacing w:before="40"/>
        <w:ind w:left="360"/>
        <w:jc w:val="both"/>
        <w:rPr>
          <w:rFonts w:ascii="Arial" w:hAnsi="Arial" w:cs="Arial"/>
          <w:sz w:val="20"/>
          <w:szCs w:val="20"/>
        </w:rPr>
      </w:pPr>
      <w:r>
        <w:rPr>
          <w:rFonts w:ascii="Arial" w:hAnsi="Arial" w:cs="Arial"/>
          <w:sz w:val="20"/>
          <w:szCs w:val="20"/>
        </w:rPr>
        <w:t>Review the high level design - ‘as is’ of the Multiple forest domains</w:t>
      </w:r>
      <w:r w:rsidR="002D780E">
        <w:rPr>
          <w:rFonts w:ascii="Arial" w:hAnsi="Arial" w:cs="Arial"/>
          <w:sz w:val="20"/>
          <w:szCs w:val="20"/>
        </w:rPr>
        <w:t>, and carrying out lifting and shifting.</w:t>
      </w:r>
    </w:p>
    <w:p w14:paraId="7257FBCF" w14:textId="77777777" w:rsidR="00244259" w:rsidRDefault="00244259" w:rsidP="001505ED">
      <w:pPr>
        <w:pStyle w:val="NoSpacing"/>
        <w:numPr>
          <w:ilvl w:val="0"/>
          <w:numId w:val="15"/>
        </w:numPr>
        <w:ind w:left="360"/>
        <w:jc w:val="both"/>
        <w:rPr>
          <w:rFonts w:ascii="Arial" w:hAnsi="Arial" w:cs="Arial"/>
          <w:sz w:val="20"/>
          <w:szCs w:val="20"/>
        </w:rPr>
      </w:pPr>
      <w:r>
        <w:rPr>
          <w:rFonts w:ascii="Arial" w:hAnsi="Arial" w:cs="Arial"/>
          <w:sz w:val="20"/>
          <w:szCs w:val="20"/>
        </w:rPr>
        <w:t>Planned and consolidated Active Directory across multiple forests and migrated messaging systems</w:t>
      </w:r>
      <w:r w:rsidR="001505ED">
        <w:rPr>
          <w:rFonts w:ascii="Arial" w:hAnsi="Arial" w:cs="Arial"/>
          <w:sz w:val="20"/>
          <w:szCs w:val="20"/>
        </w:rPr>
        <w:t>.</w:t>
      </w:r>
    </w:p>
    <w:p w14:paraId="34643261" w14:textId="77777777" w:rsidR="001505ED" w:rsidRDefault="00244259" w:rsidP="001505ED">
      <w:pPr>
        <w:pStyle w:val="NoSpacing"/>
        <w:numPr>
          <w:ilvl w:val="0"/>
          <w:numId w:val="15"/>
        </w:numPr>
        <w:ind w:left="360"/>
        <w:jc w:val="both"/>
        <w:rPr>
          <w:rFonts w:ascii="Arial" w:hAnsi="Arial" w:cs="Arial"/>
          <w:sz w:val="20"/>
          <w:szCs w:val="20"/>
        </w:rPr>
      </w:pPr>
      <w:r>
        <w:rPr>
          <w:rFonts w:ascii="Arial" w:hAnsi="Arial" w:cs="Arial"/>
          <w:sz w:val="20"/>
          <w:szCs w:val="20"/>
        </w:rPr>
        <w:t>Acted a</w:t>
      </w:r>
      <w:r w:rsidR="001505ED">
        <w:rPr>
          <w:rFonts w:ascii="Arial" w:hAnsi="Arial" w:cs="Arial"/>
          <w:sz w:val="20"/>
          <w:szCs w:val="20"/>
        </w:rPr>
        <w:t xml:space="preserve"> </w:t>
      </w:r>
      <w:r>
        <w:rPr>
          <w:rFonts w:ascii="Arial" w:hAnsi="Arial" w:cs="Arial"/>
          <w:sz w:val="20"/>
          <w:szCs w:val="20"/>
        </w:rPr>
        <w:t xml:space="preserve">MS Exchange Administrator and managed Exchange 2010 DAG mailboxes, shared mailbox and delegated permissions. </w:t>
      </w:r>
    </w:p>
    <w:p w14:paraId="02ED8896" w14:textId="77777777" w:rsidR="00244259" w:rsidRDefault="00244259" w:rsidP="001505ED">
      <w:pPr>
        <w:pStyle w:val="NoSpacing"/>
        <w:numPr>
          <w:ilvl w:val="0"/>
          <w:numId w:val="15"/>
        </w:numPr>
        <w:ind w:left="360"/>
        <w:jc w:val="both"/>
        <w:rPr>
          <w:rFonts w:ascii="Arial" w:hAnsi="Arial" w:cs="Arial"/>
          <w:sz w:val="20"/>
          <w:szCs w:val="20"/>
        </w:rPr>
      </w:pPr>
      <w:r>
        <w:rPr>
          <w:rFonts w:ascii="Arial" w:hAnsi="Arial" w:cs="Arial"/>
          <w:sz w:val="20"/>
          <w:szCs w:val="20"/>
        </w:rPr>
        <w:t>Deployed Wind</w:t>
      </w:r>
      <w:r w:rsidR="005A4AE8">
        <w:rPr>
          <w:rFonts w:ascii="Arial" w:hAnsi="Arial" w:cs="Arial"/>
          <w:sz w:val="20"/>
          <w:szCs w:val="20"/>
        </w:rPr>
        <w:t>ows security patches on system,</w:t>
      </w:r>
      <w:r>
        <w:rPr>
          <w:rFonts w:ascii="Arial" w:hAnsi="Arial" w:cs="Arial"/>
          <w:sz w:val="20"/>
          <w:szCs w:val="20"/>
        </w:rPr>
        <w:t xml:space="preserve"> applications</w:t>
      </w:r>
      <w:r w:rsidR="005A4AE8">
        <w:rPr>
          <w:rFonts w:ascii="Arial" w:hAnsi="Arial" w:cs="Arial"/>
          <w:sz w:val="20"/>
          <w:szCs w:val="20"/>
        </w:rPr>
        <w:t xml:space="preserve"> and OS hardening</w:t>
      </w:r>
      <w:r>
        <w:rPr>
          <w:rFonts w:ascii="Arial" w:hAnsi="Arial" w:cs="Arial"/>
          <w:sz w:val="20"/>
          <w:szCs w:val="20"/>
        </w:rPr>
        <w:t xml:space="preserve">. Created VMWare ESXi 5.1 datastore on HP 3PAR SAN and </w:t>
      </w:r>
      <w:r w:rsidR="006C3D90">
        <w:rPr>
          <w:rFonts w:ascii="Arial" w:hAnsi="Arial" w:cs="Arial"/>
          <w:sz w:val="20"/>
          <w:szCs w:val="20"/>
        </w:rPr>
        <w:t>managed Xendesktop environment using provisioning server to stream vDisk.</w:t>
      </w:r>
    </w:p>
    <w:p w14:paraId="6D9D91B2" w14:textId="77777777" w:rsidR="006C3D90" w:rsidRDefault="006C3D90" w:rsidP="001505ED">
      <w:pPr>
        <w:pStyle w:val="NoSpacing"/>
        <w:numPr>
          <w:ilvl w:val="0"/>
          <w:numId w:val="15"/>
        </w:numPr>
        <w:ind w:left="360"/>
        <w:jc w:val="both"/>
        <w:rPr>
          <w:rFonts w:ascii="Arial" w:hAnsi="Arial" w:cs="Arial"/>
          <w:sz w:val="20"/>
          <w:szCs w:val="20"/>
        </w:rPr>
      </w:pPr>
      <w:r>
        <w:rPr>
          <w:rFonts w:ascii="Arial" w:hAnsi="Arial" w:cs="Arial"/>
          <w:sz w:val="20"/>
          <w:szCs w:val="20"/>
        </w:rPr>
        <w:t xml:space="preserve">Approved infrastructure changes as a member of Change Approval Board and planned/implemented Enterprise Vault archiving solution. </w:t>
      </w:r>
    </w:p>
    <w:p w14:paraId="50EB4424" w14:textId="77777777" w:rsidR="003920DE" w:rsidRDefault="006C3D90" w:rsidP="006C3D90">
      <w:pPr>
        <w:pStyle w:val="NoSpacing"/>
        <w:numPr>
          <w:ilvl w:val="0"/>
          <w:numId w:val="15"/>
        </w:numPr>
        <w:spacing w:after="100"/>
        <w:ind w:left="360"/>
        <w:jc w:val="both"/>
        <w:rPr>
          <w:rFonts w:ascii="Arial" w:hAnsi="Arial" w:cs="Arial"/>
          <w:sz w:val="20"/>
          <w:szCs w:val="20"/>
        </w:rPr>
      </w:pPr>
      <w:r>
        <w:rPr>
          <w:rFonts w:ascii="Arial" w:hAnsi="Arial" w:cs="Arial"/>
          <w:sz w:val="20"/>
          <w:szCs w:val="20"/>
        </w:rPr>
        <w:t>Tracked &amp; monitored infrastructure using Solarwind</w:t>
      </w:r>
      <w:r w:rsidR="002D780E">
        <w:rPr>
          <w:rFonts w:ascii="Arial" w:hAnsi="Arial" w:cs="Arial"/>
          <w:sz w:val="20"/>
          <w:szCs w:val="20"/>
        </w:rPr>
        <w:t xml:space="preserve"> and</w:t>
      </w:r>
      <w:r>
        <w:rPr>
          <w:rFonts w:ascii="Arial" w:hAnsi="Arial" w:cs="Arial"/>
          <w:sz w:val="20"/>
          <w:szCs w:val="20"/>
        </w:rPr>
        <w:t xml:space="preserve"> performed backup of virtual environments via Veeam and Backup Exec applications.</w:t>
      </w:r>
    </w:p>
    <w:p w14:paraId="6CA1E7D3" w14:textId="77777777" w:rsidR="006C3D90" w:rsidRDefault="003920DE" w:rsidP="006C3D90">
      <w:pPr>
        <w:pStyle w:val="NoSpacing"/>
        <w:numPr>
          <w:ilvl w:val="0"/>
          <w:numId w:val="15"/>
        </w:numPr>
        <w:spacing w:after="100"/>
        <w:ind w:left="360"/>
        <w:jc w:val="both"/>
        <w:rPr>
          <w:rFonts w:ascii="Arial" w:hAnsi="Arial" w:cs="Arial"/>
          <w:sz w:val="20"/>
          <w:szCs w:val="20"/>
        </w:rPr>
      </w:pPr>
      <w:r>
        <w:rPr>
          <w:rFonts w:ascii="Arial" w:hAnsi="Arial" w:cs="Arial"/>
          <w:sz w:val="20"/>
          <w:szCs w:val="20"/>
        </w:rPr>
        <w:t>Consolidated the files servers using DFS</w:t>
      </w:r>
      <w:r w:rsidR="006C3D90">
        <w:rPr>
          <w:rFonts w:ascii="Arial" w:hAnsi="Arial" w:cs="Arial"/>
          <w:sz w:val="20"/>
          <w:szCs w:val="20"/>
        </w:rPr>
        <w:t xml:space="preserve"> </w:t>
      </w:r>
    </w:p>
    <w:tbl>
      <w:tblPr>
        <w:tblW w:w="0" w:type="auto"/>
        <w:tblLayout w:type="fixed"/>
        <w:tblCellMar>
          <w:left w:w="0" w:type="dxa"/>
          <w:right w:w="0" w:type="dxa"/>
        </w:tblCellMar>
        <w:tblLook w:val="0000" w:firstRow="0" w:lastRow="0" w:firstColumn="0" w:lastColumn="0" w:noHBand="0" w:noVBand="0"/>
      </w:tblPr>
      <w:tblGrid>
        <w:gridCol w:w="2127"/>
        <w:gridCol w:w="7512"/>
      </w:tblGrid>
      <w:tr w:rsidR="006C3D90" w:rsidRPr="00D64ABB" w14:paraId="5BB87EB9" w14:textId="77777777" w:rsidTr="006B54EC">
        <w:trPr>
          <w:trHeight w:val="100"/>
        </w:trPr>
        <w:tc>
          <w:tcPr>
            <w:tcW w:w="2127" w:type="dxa"/>
            <w:tcBorders>
              <w:top w:val="nil"/>
              <w:left w:val="nil"/>
              <w:bottom w:val="nil"/>
              <w:right w:val="nil"/>
            </w:tcBorders>
          </w:tcPr>
          <w:p w14:paraId="1A478630" w14:textId="77777777" w:rsidR="006C3D90" w:rsidRPr="00D64ABB" w:rsidRDefault="006C3D90"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Jun 2012 to Jan 2014:</w:t>
            </w:r>
          </w:p>
        </w:tc>
        <w:tc>
          <w:tcPr>
            <w:tcW w:w="7512" w:type="dxa"/>
            <w:tcBorders>
              <w:top w:val="nil"/>
              <w:left w:val="nil"/>
              <w:bottom w:val="nil"/>
              <w:right w:val="nil"/>
            </w:tcBorders>
          </w:tcPr>
          <w:p w14:paraId="44F38EB8" w14:textId="77777777" w:rsidR="006C3D90" w:rsidRDefault="006C3D90"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Server Engineer, Capita Secure Solution</w:t>
            </w:r>
          </w:p>
          <w:p w14:paraId="4EB6F3EC" w14:textId="77777777" w:rsidR="006C3D90" w:rsidRPr="00CE2446" w:rsidRDefault="006C3D90" w:rsidP="006B54EC">
            <w:pPr>
              <w:widowControl w:val="0"/>
              <w:autoSpaceDE w:val="0"/>
              <w:autoSpaceDN w:val="0"/>
              <w:adjustRightInd w:val="0"/>
              <w:spacing w:after="0" w:line="240" w:lineRule="auto"/>
              <w:rPr>
                <w:rFonts w:ascii="Arial" w:hAnsi="Arial" w:cs="Arial"/>
                <w:b/>
                <w:sz w:val="10"/>
                <w:szCs w:val="10"/>
              </w:rPr>
            </w:pPr>
          </w:p>
        </w:tc>
      </w:tr>
    </w:tbl>
    <w:p w14:paraId="4FE25ED1" w14:textId="77777777" w:rsidR="006C3D90" w:rsidRDefault="006C3D90" w:rsidP="006C3D90">
      <w:pPr>
        <w:pStyle w:val="NoSpacing"/>
        <w:numPr>
          <w:ilvl w:val="0"/>
          <w:numId w:val="22"/>
        </w:numPr>
        <w:jc w:val="both"/>
        <w:rPr>
          <w:rFonts w:ascii="Arial" w:hAnsi="Arial" w:cs="Arial"/>
          <w:sz w:val="20"/>
          <w:szCs w:val="20"/>
        </w:rPr>
      </w:pPr>
      <w:r>
        <w:rPr>
          <w:rFonts w:ascii="Arial" w:hAnsi="Arial" w:cs="Arial"/>
          <w:sz w:val="20"/>
          <w:szCs w:val="20"/>
        </w:rPr>
        <w:t>Provided expert infrastructure maintenance and support services to major Blue Chip and Public sector IT environments including implementation of new technologies</w:t>
      </w:r>
      <w:r w:rsidR="00CF0D94">
        <w:rPr>
          <w:rFonts w:ascii="Arial" w:hAnsi="Arial" w:cs="Arial"/>
          <w:sz w:val="20"/>
          <w:szCs w:val="20"/>
        </w:rPr>
        <w:t xml:space="preserve"> and backup strategy for Disaster Recovery.</w:t>
      </w:r>
    </w:p>
    <w:p w14:paraId="3A5C4913" w14:textId="77777777" w:rsidR="006C3D90" w:rsidRDefault="006C3D90" w:rsidP="006C3D90">
      <w:pPr>
        <w:pStyle w:val="NoSpacing"/>
        <w:numPr>
          <w:ilvl w:val="0"/>
          <w:numId w:val="22"/>
        </w:numPr>
        <w:jc w:val="both"/>
        <w:rPr>
          <w:rFonts w:ascii="Arial" w:hAnsi="Arial" w:cs="Arial"/>
          <w:sz w:val="20"/>
          <w:szCs w:val="20"/>
        </w:rPr>
      </w:pPr>
      <w:r>
        <w:rPr>
          <w:rFonts w:ascii="Arial" w:hAnsi="Arial" w:cs="Arial"/>
          <w:sz w:val="20"/>
          <w:szCs w:val="20"/>
        </w:rPr>
        <w:t xml:space="preserve">Met with global lines of business to gather and develop strategic technology requirements to facilitate the development of technology roadmaps. </w:t>
      </w:r>
    </w:p>
    <w:p w14:paraId="016C2CE2" w14:textId="77777777" w:rsidR="004320D1" w:rsidRDefault="004320D1" w:rsidP="006C3D90">
      <w:pPr>
        <w:pStyle w:val="NoSpacing"/>
        <w:numPr>
          <w:ilvl w:val="0"/>
          <w:numId w:val="22"/>
        </w:numPr>
        <w:jc w:val="both"/>
        <w:rPr>
          <w:rFonts w:ascii="Arial" w:hAnsi="Arial" w:cs="Arial"/>
          <w:sz w:val="20"/>
          <w:szCs w:val="20"/>
        </w:rPr>
      </w:pPr>
      <w:r>
        <w:rPr>
          <w:rFonts w:ascii="Arial" w:hAnsi="Arial" w:cs="Arial"/>
          <w:sz w:val="20"/>
          <w:szCs w:val="20"/>
        </w:rPr>
        <w:t>Design the Windows patching environment, system vulnerability scanning and OS hardening</w:t>
      </w:r>
    </w:p>
    <w:p w14:paraId="2E027873" w14:textId="77777777" w:rsidR="006C3D90" w:rsidRDefault="006C3D90" w:rsidP="006C3D90">
      <w:pPr>
        <w:pStyle w:val="NoSpacing"/>
        <w:numPr>
          <w:ilvl w:val="0"/>
          <w:numId w:val="22"/>
        </w:numPr>
        <w:jc w:val="both"/>
        <w:rPr>
          <w:rFonts w:ascii="Arial" w:hAnsi="Arial" w:cs="Arial"/>
          <w:sz w:val="20"/>
          <w:szCs w:val="20"/>
        </w:rPr>
      </w:pPr>
      <w:r>
        <w:rPr>
          <w:rFonts w:ascii="Arial" w:hAnsi="Arial" w:cs="Arial"/>
          <w:sz w:val="20"/>
          <w:szCs w:val="20"/>
        </w:rPr>
        <w:t xml:space="preserve">Utilised SCOM to manage availability, performance and deployment of management packs. </w:t>
      </w:r>
    </w:p>
    <w:p w14:paraId="2FD39CE9" w14:textId="77777777" w:rsidR="006C3D90" w:rsidRDefault="006C3D90" w:rsidP="006C3D90">
      <w:pPr>
        <w:pStyle w:val="NoSpacing"/>
        <w:numPr>
          <w:ilvl w:val="0"/>
          <w:numId w:val="22"/>
        </w:numPr>
        <w:jc w:val="both"/>
        <w:rPr>
          <w:rFonts w:ascii="Arial" w:hAnsi="Arial" w:cs="Arial"/>
          <w:sz w:val="20"/>
          <w:szCs w:val="20"/>
        </w:rPr>
      </w:pPr>
      <w:r>
        <w:rPr>
          <w:rFonts w:ascii="Arial" w:hAnsi="Arial" w:cs="Arial"/>
          <w:sz w:val="20"/>
          <w:szCs w:val="20"/>
        </w:rPr>
        <w:t>Handled backup and archiving solutions using Symantec Enterprise Vault and Tivoli Storage Manager.</w:t>
      </w:r>
    </w:p>
    <w:p w14:paraId="64376069" w14:textId="77777777" w:rsidR="006C3D90" w:rsidRDefault="006C3D90" w:rsidP="006C3D90">
      <w:pPr>
        <w:pStyle w:val="NoSpacing"/>
        <w:numPr>
          <w:ilvl w:val="0"/>
          <w:numId w:val="22"/>
        </w:numPr>
        <w:jc w:val="both"/>
        <w:rPr>
          <w:rFonts w:ascii="Arial" w:hAnsi="Arial" w:cs="Arial"/>
          <w:sz w:val="20"/>
          <w:szCs w:val="20"/>
        </w:rPr>
      </w:pPr>
      <w:r>
        <w:rPr>
          <w:rFonts w:ascii="Arial" w:hAnsi="Arial" w:cs="Arial"/>
          <w:sz w:val="20"/>
          <w:szCs w:val="20"/>
        </w:rPr>
        <w:t>Managed the virtual server environments</w:t>
      </w:r>
      <w:r w:rsidR="00656E09">
        <w:rPr>
          <w:rFonts w:ascii="Arial" w:hAnsi="Arial" w:cs="Arial"/>
          <w:sz w:val="20"/>
          <w:szCs w:val="20"/>
        </w:rPr>
        <w:t xml:space="preserve"> by deploying Microsoft Hyper-V and maintained VMWare clusters with SCVMM 2008 R2. Completed capacity planning and ESXi 5.1 on DRS/HA vCentre cluster. </w:t>
      </w:r>
    </w:p>
    <w:p w14:paraId="3B7A8276" w14:textId="77777777" w:rsidR="00656E09" w:rsidRDefault="00656E09" w:rsidP="00CF0D94">
      <w:pPr>
        <w:pStyle w:val="NoSpacing"/>
        <w:numPr>
          <w:ilvl w:val="0"/>
          <w:numId w:val="22"/>
        </w:numPr>
        <w:spacing w:after="100"/>
        <w:jc w:val="both"/>
        <w:rPr>
          <w:rFonts w:ascii="Arial" w:hAnsi="Arial" w:cs="Arial"/>
          <w:sz w:val="20"/>
          <w:szCs w:val="20"/>
        </w:rPr>
      </w:pPr>
      <w:r>
        <w:rPr>
          <w:rFonts w:ascii="Arial" w:hAnsi="Arial" w:cs="Arial"/>
          <w:sz w:val="20"/>
          <w:szCs w:val="20"/>
        </w:rPr>
        <w:t xml:space="preserve">Played a key role in driving group policy as part of the Active Directory 2008 </w:t>
      </w:r>
      <w:r w:rsidR="00B23F85">
        <w:rPr>
          <w:rFonts w:ascii="Arial" w:hAnsi="Arial" w:cs="Arial"/>
          <w:sz w:val="20"/>
          <w:szCs w:val="20"/>
        </w:rPr>
        <w:t>Upgrade Project and provided 3rd</w:t>
      </w:r>
      <w:r>
        <w:rPr>
          <w:rFonts w:ascii="Arial" w:hAnsi="Arial" w:cs="Arial"/>
          <w:sz w:val="20"/>
          <w:szCs w:val="20"/>
        </w:rPr>
        <w:t xml:space="preserve"> line support for messaging</w:t>
      </w:r>
      <w:r w:rsidR="00B23F85">
        <w:rPr>
          <w:rFonts w:ascii="Arial" w:hAnsi="Arial" w:cs="Arial"/>
          <w:sz w:val="20"/>
          <w:szCs w:val="20"/>
        </w:rPr>
        <w:t xml:space="preserve"> (Exchange 2007/2010)</w:t>
      </w:r>
      <w:r>
        <w:rPr>
          <w:rFonts w:ascii="Arial" w:hAnsi="Arial" w:cs="Arial"/>
          <w:sz w:val="20"/>
          <w:szCs w:val="20"/>
        </w:rPr>
        <w:t xml:space="preserve"> environment on</w:t>
      </w:r>
      <w:r w:rsidR="00B23F85">
        <w:rPr>
          <w:rFonts w:ascii="Arial" w:hAnsi="Arial" w:cs="Arial"/>
          <w:sz w:val="20"/>
          <w:szCs w:val="20"/>
        </w:rPr>
        <w:t xml:space="preserve"> hyper V</w:t>
      </w:r>
      <w:r>
        <w:rPr>
          <w:rFonts w:ascii="Arial" w:hAnsi="Arial" w:cs="Arial"/>
          <w:sz w:val="20"/>
          <w:szCs w:val="20"/>
        </w:rPr>
        <w:t xml:space="preserve"> CCR Cluster. </w:t>
      </w:r>
    </w:p>
    <w:tbl>
      <w:tblPr>
        <w:tblW w:w="0" w:type="auto"/>
        <w:tblLayout w:type="fixed"/>
        <w:tblCellMar>
          <w:left w:w="0" w:type="dxa"/>
          <w:right w:w="0" w:type="dxa"/>
        </w:tblCellMar>
        <w:tblLook w:val="0000" w:firstRow="0" w:lastRow="0" w:firstColumn="0" w:lastColumn="0" w:noHBand="0" w:noVBand="0"/>
      </w:tblPr>
      <w:tblGrid>
        <w:gridCol w:w="2127"/>
        <w:gridCol w:w="7512"/>
      </w:tblGrid>
      <w:tr w:rsidR="00CF0D94" w:rsidRPr="00D64ABB" w14:paraId="603CF044" w14:textId="77777777" w:rsidTr="006B54EC">
        <w:trPr>
          <w:trHeight w:val="100"/>
        </w:trPr>
        <w:tc>
          <w:tcPr>
            <w:tcW w:w="2127" w:type="dxa"/>
            <w:tcBorders>
              <w:top w:val="nil"/>
              <w:left w:val="nil"/>
              <w:bottom w:val="nil"/>
              <w:right w:val="nil"/>
            </w:tcBorders>
          </w:tcPr>
          <w:p w14:paraId="65EBB0A6" w14:textId="77777777" w:rsidR="00CF0D94" w:rsidRPr="00D64ABB" w:rsidRDefault="00CF0D94"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Jun 2009 to May 2012:</w:t>
            </w:r>
          </w:p>
        </w:tc>
        <w:tc>
          <w:tcPr>
            <w:tcW w:w="7512" w:type="dxa"/>
            <w:tcBorders>
              <w:top w:val="nil"/>
              <w:left w:val="nil"/>
              <w:bottom w:val="nil"/>
              <w:right w:val="nil"/>
            </w:tcBorders>
          </w:tcPr>
          <w:p w14:paraId="1DE4AA98" w14:textId="77777777" w:rsidR="00CF0D94" w:rsidRDefault="00CF0D94"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System Analyst</w:t>
            </w:r>
            <w:r w:rsidR="00DE7E63">
              <w:rPr>
                <w:rFonts w:ascii="Arial" w:hAnsi="Arial" w:cs="Arial"/>
                <w:b/>
                <w:sz w:val="20"/>
                <w:szCs w:val="20"/>
              </w:rPr>
              <w:t>.</w:t>
            </w:r>
            <w:r>
              <w:rPr>
                <w:rFonts w:ascii="Arial" w:hAnsi="Arial" w:cs="Arial"/>
                <w:b/>
                <w:sz w:val="20"/>
                <w:szCs w:val="20"/>
              </w:rPr>
              <w:t xml:space="preserve"> ST Mungos Housing Association</w:t>
            </w:r>
          </w:p>
          <w:p w14:paraId="68715E56" w14:textId="77777777" w:rsidR="00CF0D94" w:rsidRPr="00CE2446" w:rsidRDefault="00CF0D94" w:rsidP="006B54EC">
            <w:pPr>
              <w:widowControl w:val="0"/>
              <w:autoSpaceDE w:val="0"/>
              <w:autoSpaceDN w:val="0"/>
              <w:adjustRightInd w:val="0"/>
              <w:spacing w:after="0" w:line="240" w:lineRule="auto"/>
              <w:rPr>
                <w:rFonts w:ascii="Arial" w:hAnsi="Arial" w:cs="Arial"/>
                <w:b/>
                <w:sz w:val="10"/>
                <w:szCs w:val="10"/>
              </w:rPr>
            </w:pPr>
          </w:p>
        </w:tc>
      </w:tr>
    </w:tbl>
    <w:p w14:paraId="1CDA578B" w14:textId="77777777" w:rsidR="00CF0D94" w:rsidRDefault="00CF0D94" w:rsidP="00CF0D94">
      <w:pPr>
        <w:pStyle w:val="NoSpacing"/>
        <w:numPr>
          <w:ilvl w:val="0"/>
          <w:numId w:val="22"/>
        </w:numPr>
        <w:jc w:val="both"/>
        <w:rPr>
          <w:rFonts w:ascii="Arial" w:hAnsi="Arial" w:cs="Arial"/>
          <w:sz w:val="20"/>
          <w:szCs w:val="20"/>
        </w:rPr>
      </w:pPr>
      <w:r>
        <w:rPr>
          <w:rFonts w:ascii="Arial" w:hAnsi="Arial" w:cs="Arial"/>
          <w:sz w:val="20"/>
          <w:szCs w:val="20"/>
        </w:rPr>
        <w:t>Manage and s</w:t>
      </w:r>
      <w:r w:rsidR="000B0781">
        <w:rPr>
          <w:rFonts w:ascii="Arial" w:hAnsi="Arial" w:cs="Arial"/>
          <w:sz w:val="20"/>
          <w:szCs w:val="20"/>
        </w:rPr>
        <w:t>upported existing multi-</w:t>
      </w:r>
      <w:r>
        <w:rPr>
          <w:rFonts w:ascii="Arial" w:hAnsi="Arial" w:cs="Arial"/>
          <w:sz w:val="20"/>
          <w:szCs w:val="20"/>
        </w:rPr>
        <w:t xml:space="preserve">site infrastructure and acted as a core technical resource for the planning &amp; implementation of a XenServers Virtualisation Project, and </w:t>
      </w:r>
      <w:r w:rsidR="000B0781">
        <w:rPr>
          <w:rFonts w:ascii="Arial" w:hAnsi="Arial" w:cs="Arial"/>
          <w:sz w:val="20"/>
          <w:szCs w:val="20"/>
        </w:rPr>
        <w:t>maintained</w:t>
      </w:r>
      <w:r>
        <w:rPr>
          <w:rFonts w:ascii="Arial" w:hAnsi="Arial" w:cs="Arial"/>
          <w:sz w:val="20"/>
          <w:szCs w:val="20"/>
        </w:rPr>
        <w:t xml:space="preserve"> Citrix farm.</w:t>
      </w:r>
    </w:p>
    <w:p w14:paraId="7F5D261E" w14:textId="77777777" w:rsidR="00CF0D94" w:rsidRDefault="00CF0D94" w:rsidP="00CF0D94">
      <w:pPr>
        <w:pStyle w:val="NoSpacing"/>
        <w:numPr>
          <w:ilvl w:val="0"/>
          <w:numId w:val="22"/>
        </w:numPr>
        <w:jc w:val="both"/>
        <w:rPr>
          <w:rFonts w:ascii="Arial" w:hAnsi="Arial" w:cs="Arial"/>
          <w:sz w:val="20"/>
          <w:szCs w:val="20"/>
        </w:rPr>
      </w:pPr>
      <w:r>
        <w:rPr>
          <w:rFonts w:ascii="Arial" w:hAnsi="Arial" w:cs="Arial"/>
          <w:sz w:val="20"/>
          <w:szCs w:val="20"/>
        </w:rPr>
        <w:t>Handled the build &amp; deployment of Windows 2008/Windows 2008R2, Microsoft Hyper-V &amp; associated virtual machines, patched servers using WSUS 3.0 and set up Microsoft SQL 2008 Active-Active cluster.</w:t>
      </w:r>
    </w:p>
    <w:p w14:paraId="338C36B3" w14:textId="77777777" w:rsidR="00CF0D94" w:rsidRDefault="00774E9E" w:rsidP="00CF0D94">
      <w:pPr>
        <w:pStyle w:val="NoSpacing"/>
        <w:numPr>
          <w:ilvl w:val="0"/>
          <w:numId w:val="22"/>
        </w:numPr>
        <w:jc w:val="both"/>
        <w:rPr>
          <w:rFonts w:ascii="Arial" w:hAnsi="Arial" w:cs="Arial"/>
          <w:sz w:val="20"/>
          <w:szCs w:val="20"/>
        </w:rPr>
      </w:pPr>
      <w:r>
        <w:rPr>
          <w:rFonts w:ascii="Arial" w:hAnsi="Arial" w:cs="Arial"/>
          <w:sz w:val="20"/>
          <w:szCs w:val="20"/>
        </w:rPr>
        <w:t xml:space="preserve">Drove the deployment of Windows 7 &amp; 8 using MS SCCM and WDS. </w:t>
      </w:r>
    </w:p>
    <w:p w14:paraId="251B36CA" w14:textId="77777777" w:rsidR="00774E9E" w:rsidRDefault="00774E9E" w:rsidP="00CF0D94">
      <w:pPr>
        <w:pStyle w:val="NoSpacing"/>
        <w:numPr>
          <w:ilvl w:val="0"/>
          <w:numId w:val="22"/>
        </w:numPr>
        <w:jc w:val="both"/>
        <w:rPr>
          <w:rFonts w:ascii="Arial" w:hAnsi="Arial" w:cs="Arial"/>
          <w:sz w:val="20"/>
          <w:szCs w:val="20"/>
        </w:rPr>
      </w:pPr>
      <w:r>
        <w:rPr>
          <w:rFonts w:ascii="Arial" w:hAnsi="Arial" w:cs="Arial"/>
          <w:sz w:val="20"/>
          <w:szCs w:val="20"/>
        </w:rPr>
        <w:t xml:space="preserve">Acted as a valuable technical team resource on an Active Directory 2008 Upgrade Project and Microsoft Exchange Server upgrade from 2003 to 2007. </w:t>
      </w:r>
    </w:p>
    <w:p w14:paraId="20119AFB" w14:textId="77777777" w:rsidR="001026D8" w:rsidRDefault="00774E9E" w:rsidP="00C20D54">
      <w:pPr>
        <w:pStyle w:val="NoSpacing"/>
        <w:numPr>
          <w:ilvl w:val="0"/>
          <w:numId w:val="22"/>
        </w:numPr>
        <w:spacing w:after="100"/>
        <w:jc w:val="both"/>
        <w:rPr>
          <w:rFonts w:ascii="Arial" w:hAnsi="Arial" w:cs="Arial"/>
          <w:sz w:val="20"/>
          <w:szCs w:val="20"/>
        </w:rPr>
      </w:pPr>
      <w:r>
        <w:rPr>
          <w:rFonts w:ascii="Arial" w:hAnsi="Arial" w:cs="Arial"/>
          <w:sz w:val="20"/>
          <w:szCs w:val="20"/>
        </w:rPr>
        <w:t xml:space="preserve">Built and tested multiple solutions relating to </w:t>
      </w:r>
      <w:r w:rsidR="000B0781">
        <w:rPr>
          <w:rFonts w:ascii="Arial" w:hAnsi="Arial" w:cs="Arial"/>
          <w:sz w:val="20"/>
          <w:szCs w:val="20"/>
        </w:rPr>
        <w:t>storage</w:t>
      </w:r>
      <w:r>
        <w:rPr>
          <w:rFonts w:ascii="Arial" w:hAnsi="Arial" w:cs="Arial"/>
          <w:sz w:val="20"/>
          <w:szCs w:val="20"/>
        </w:rPr>
        <w:t xml:space="preserve"> for a VDI implementation project, and designed, implemented &amp; supported Network Monitoring Solution using Solarwind.</w:t>
      </w:r>
    </w:p>
    <w:p w14:paraId="5E73607B" w14:textId="77777777" w:rsidR="00774E9E" w:rsidRDefault="00CE3BFC" w:rsidP="00C20D54">
      <w:pPr>
        <w:pStyle w:val="NoSpacing"/>
        <w:numPr>
          <w:ilvl w:val="0"/>
          <w:numId w:val="22"/>
        </w:numPr>
        <w:spacing w:after="100"/>
        <w:jc w:val="both"/>
        <w:rPr>
          <w:rFonts w:ascii="Arial" w:hAnsi="Arial" w:cs="Arial"/>
          <w:sz w:val="20"/>
          <w:szCs w:val="20"/>
        </w:rPr>
      </w:pPr>
      <w:r>
        <w:rPr>
          <w:rFonts w:ascii="Arial" w:hAnsi="Arial" w:cs="Arial"/>
          <w:sz w:val="20"/>
          <w:szCs w:val="20"/>
        </w:rPr>
        <w:t>Plan the decommissioning strategy for the legacy domain controllers in other remote sites</w:t>
      </w:r>
      <w:r w:rsidR="00774E9E">
        <w:rPr>
          <w:rFonts w:ascii="Arial" w:hAnsi="Arial" w:cs="Arial"/>
          <w:sz w:val="20"/>
          <w:szCs w:val="20"/>
        </w:rPr>
        <w:t xml:space="preserve"> </w:t>
      </w:r>
    </w:p>
    <w:tbl>
      <w:tblPr>
        <w:tblW w:w="0" w:type="auto"/>
        <w:tblLayout w:type="fixed"/>
        <w:tblCellMar>
          <w:left w:w="0" w:type="dxa"/>
          <w:right w:w="0" w:type="dxa"/>
        </w:tblCellMar>
        <w:tblLook w:val="0000" w:firstRow="0" w:lastRow="0" w:firstColumn="0" w:lastColumn="0" w:noHBand="0" w:noVBand="0"/>
      </w:tblPr>
      <w:tblGrid>
        <w:gridCol w:w="2127"/>
        <w:gridCol w:w="7512"/>
      </w:tblGrid>
      <w:tr w:rsidR="00C20D54" w:rsidRPr="00D64ABB" w14:paraId="6BEE8E87" w14:textId="77777777" w:rsidTr="006B54EC">
        <w:trPr>
          <w:trHeight w:val="100"/>
        </w:trPr>
        <w:tc>
          <w:tcPr>
            <w:tcW w:w="2127" w:type="dxa"/>
            <w:tcBorders>
              <w:top w:val="nil"/>
              <w:left w:val="nil"/>
              <w:bottom w:val="nil"/>
              <w:right w:val="nil"/>
            </w:tcBorders>
          </w:tcPr>
          <w:p w14:paraId="0B492B99" w14:textId="77777777" w:rsidR="00C20D54" w:rsidRPr="00D64ABB" w:rsidRDefault="00C20D54"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Sep 2007 to Jun 2009:</w:t>
            </w:r>
          </w:p>
        </w:tc>
        <w:tc>
          <w:tcPr>
            <w:tcW w:w="7512" w:type="dxa"/>
            <w:tcBorders>
              <w:top w:val="nil"/>
              <w:left w:val="nil"/>
              <w:bottom w:val="nil"/>
              <w:right w:val="nil"/>
            </w:tcBorders>
          </w:tcPr>
          <w:p w14:paraId="111A490D" w14:textId="77777777" w:rsidR="00C20D54" w:rsidRDefault="00C20D54"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Wintel Engineer/Exchange Specialist(Contract),  The Investment Consortium</w:t>
            </w:r>
          </w:p>
          <w:p w14:paraId="3871419A" w14:textId="77777777" w:rsidR="00C20D54" w:rsidRPr="00CE2446" w:rsidRDefault="00C20D54" w:rsidP="006B54EC">
            <w:pPr>
              <w:widowControl w:val="0"/>
              <w:autoSpaceDE w:val="0"/>
              <w:autoSpaceDN w:val="0"/>
              <w:adjustRightInd w:val="0"/>
              <w:spacing w:after="0" w:line="240" w:lineRule="auto"/>
              <w:rPr>
                <w:rFonts w:ascii="Arial" w:hAnsi="Arial" w:cs="Arial"/>
                <w:b/>
                <w:sz w:val="10"/>
                <w:szCs w:val="10"/>
              </w:rPr>
            </w:pPr>
          </w:p>
        </w:tc>
      </w:tr>
    </w:tbl>
    <w:p w14:paraId="39DECC3A" w14:textId="77777777" w:rsidR="00C20D54" w:rsidRDefault="00C20D54" w:rsidP="00C20D54">
      <w:pPr>
        <w:pStyle w:val="NoSpacing"/>
        <w:numPr>
          <w:ilvl w:val="0"/>
          <w:numId w:val="22"/>
        </w:numPr>
        <w:jc w:val="both"/>
        <w:rPr>
          <w:rFonts w:ascii="Arial" w:hAnsi="Arial" w:cs="Arial"/>
          <w:sz w:val="20"/>
          <w:szCs w:val="20"/>
        </w:rPr>
      </w:pPr>
      <w:r>
        <w:rPr>
          <w:rFonts w:ascii="Arial" w:hAnsi="Arial" w:cs="Arial"/>
          <w:sz w:val="20"/>
          <w:szCs w:val="20"/>
        </w:rPr>
        <w:t>Joined the organisation on a contract basis, acted as a technical specialist on a key initiative to migrate Exchange Server 5.5 to Exchange Server 2003</w:t>
      </w:r>
      <w:r w:rsidR="0032077F">
        <w:rPr>
          <w:rFonts w:ascii="Arial" w:hAnsi="Arial" w:cs="Arial"/>
          <w:sz w:val="20"/>
          <w:szCs w:val="20"/>
        </w:rPr>
        <w:t>, (x86) system,</w:t>
      </w:r>
      <w:r>
        <w:rPr>
          <w:rFonts w:ascii="Arial" w:hAnsi="Arial" w:cs="Arial"/>
          <w:sz w:val="20"/>
          <w:szCs w:val="20"/>
        </w:rPr>
        <w:t xml:space="preserve"> involving 3000 mailboxes.</w:t>
      </w:r>
    </w:p>
    <w:p w14:paraId="334D9839" w14:textId="77777777" w:rsidR="00C20D54" w:rsidRDefault="00C20D54" w:rsidP="00C20D54">
      <w:pPr>
        <w:pStyle w:val="NoSpacing"/>
        <w:numPr>
          <w:ilvl w:val="0"/>
          <w:numId w:val="22"/>
        </w:numPr>
        <w:jc w:val="both"/>
        <w:rPr>
          <w:rFonts w:ascii="Arial" w:hAnsi="Arial" w:cs="Arial"/>
          <w:sz w:val="20"/>
          <w:szCs w:val="20"/>
        </w:rPr>
      </w:pPr>
      <w:r>
        <w:rPr>
          <w:rFonts w:ascii="Arial" w:hAnsi="Arial" w:cs="Arial"/>
          <w:sz w:val="20"/>
          <w:szCs w:val="20"/>
        </w:rPr>
        <w:t>Outlined the procedures and processes as per ITILv3 standards and managed the installation of Citrix Farm. Led the backup and restoration of user mailboxes in previous Exchange version 2003.</w:t>
      </w:r>
    </w:p>
    <w:p w14:paraId="42D5A3AA" w14:textId="77777777" w:rsidR="00C20D54" w:rsidRDefault="00C20D54" w:rsidP="00C20D54">
      <w:pPr>
        <w:pStyle w:val="NoSpacing"/>
        <w:numPr>
          <w:ilvl w:val="0"/>
          <w:numId w:val="22"/>
        </w:numPr>
        <w:jc w:val="both"/>
        <w:rPr>
          <w:rFonts w:ascii="Arial" w:hAnsi="Arial" w:cs="Arial"/>
          <w:sz w:val="20"/>
          <w:szCs w:val="20"/>
        </w:rPr>
      </w:pPr>
      <w:r>
        <w:rPr>
          <w:rFonts w:ascii="Arial" w:hAnsi="Arial" w:cs="Arial"/>
          <w:sz w:val="20"/>
          <w:szCs w:val="20"/>
        </w:rPr>
        <w:lastRenderedPageBreak/>
        <w:t xml:space="preserve">Managed the deployment and testing of Hyper-V and VMWare to support the company’s decision on which platform best suited their needs. </w:t>
      </w:r>
    </w:p>
    <w:p w14:paraId="18F48C3F" w14:textId="77777777" w:rsidR="00C20D54" w:rsidRDefault="00C20D54" w:rsidP="00C20D54">
      <w:pPr>
        <w:pStyle w:val="NoSpacing"/>
        <w:numPr>
          <w:ilvl w:val="0"/>
          <w:numId w:val="22"/>
        </w:numPr>
        <w:jc w:val="both"/>
        <w:rPr>
          <w:rFonts w:ascii="Arial" w:hAnsi="Arial" w:cs="Arial"/>
          <w:sz w:val="20"/>
          <w:szCs w:val="20"/>
        </w:rPr>
      </w:pPr>
      <w:r>
        <w:rPr>
          <w:rFonts w:ascii="Arial" w:hAnsi="Arial" w:cs="Arial"/>
          <w:sz w:val="20"/>
          <w:szCs w:val="20"/>
        </w:rPr>
        <w:t>Utilised Microsoft Data Protection Manager for backup &amp; recovery processes and Mimecast for archiving.</w:t>
      </w:r>
    </w:p>
    <w:p w14:paraId="78B51E68" w14:textId="77777777" w:rsidR="00C20D54" w:rsidRDefault="00C20D54" w:rsidP="00C16ADD">
      <w:pPr>
        <w:pStyle w:val="NoSpacing"/>
        <w:numPr>
          <w:ilvl w:val="0"/>
          <w:numId w:val="22"/>
        </w:numPr>
        <w:spacing w:after="100"/>
        <w:jc w:val="both"/>
        <w:rPr>
          <w:rFonts w:ascii="Arial" w:hAnsi="Arial" w:cs="Arial"/>
          <w:sz w:val="20"/>
          <w:szCs w:val="20"/>
        </w:rPr>
      </w:pPr>
      <w:r>
        <w:rPr>
          <w:rFonts w:ascii="Arial" w:hAnsi="Arial" w:cs="Arial"/>
          <w:sz w:val="20"/>
          <w:szCs w:val="20"/>
        </w:rPr>
        <w:t>Performed patch &amp; MS security updates via WSUS</w:t>
      </w:r>
      <w:r w:rsidR="0050507C">
        <w:rPr>
          <w:rFonts w:ascii="Arial" w:hAnsi="Arial" w:cs="Arial"/>
          <w:sz w:val="20"/>
          <w:szCs w:val="20"/>
        </w:rPr>
        <w:t xml:space="preserve"> and implemented ESX server in both the ‘test’ and ‘Live’ environments. Tracked performance and capacity across all ESX sites. </w:t>
      </w:r>
    </w:p>
    <w:tbl>
      <w:tblPr>
        <w:tblW w:w="0" w:type="auto"/>
        <w:tblLayout w:type="fixed"/>
        <w:tblCellMar>
          <w:left w:w="0" w:type="dxa"/>
          <w:right w:w="0" w:type="dxa"/>
        </w:tblCellMar>
        <w:tblLook w:val="0000" w:firstRow="0" w:lastRow="0" w:firstColumn="0" w:lastColumn="0" w:noHBand="0" w:noVBand="0"/>
      </w:tblPr>
      <w:tblGrid>
        <w:gridCol w:w="2127"/>
        <w:gridCol w:w="7512"/>
      </w:tblGrid>
      <w:tr w:rsidR="00C16ADD" w:rsidRPr="00D64ABB" w14:paraId="50E2B4DD" w14:textId="77777777" w:rsidTr="006B54EC">
        <w:trPr>
          <w:trHeight w:val="100"/>
        </w:trPr>
        <w:tc>
          <w:tcPr>
            <w:tcW w:w="2127" w:type="dxa"/>
            <w:tcBorders>
              <w:top w:val="nil"/>
              <w:left w:val="nil"/>
              <w:bottom w:val="nil"/>
              <w:right w:val="nil"/>
            </w:tcBorders>
          </w:tcPr>
          <w:p w14:paraId="575C6D99" w14:textId="77777777" w:rsidR="00C16ADD" w:rsidRPr="00D64ABB" w:rsidRDefault="00C16ADD"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Apr 2007 to Sep 2007:</w:t>
            </w:r>
          </w:p>
        </w:tc>
        <w:tc>
          <w:tcPr>
            <w:tcW w:w="7512" w:type="dxa"/>
            <w:tcBorders>
              <w:top w:val="nil"/>
              <w:left w:val="nil"/>
              <w:bottom w:val="nil"/>
              <w:right w:val="nil"/>
            </w:tcBorders>
          </w:tcPr>
          <w:p w14:paraId="0FE55D21" w14:textId="77777777" w:rsidR="00C16ADD" w:rsidRDefault="00C16ADD"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Incident Management/Application Support Engineer (Contract), British Heart </w:t>
            </w:r>
          </w:p>
          <w:p w14:paraId="6D326698" w14:textId="77777777" w:rsidR="00C16ADD" w:rsidRDefault="00C16ADD"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Foundation</w:t>
            </w:r>
          </w:p>
          <w:p w14:paraId="4196CA7B" w14:textId="77777777" w:rsidR="00C16ADD" w:rsidRPr="00CE2446" w:rsidRDefault="00C16ADD" w:rsidP="006B54EC">
            <w:pPr>
              <w:widowControl w:val="0"/>
              <w:autoSpaceDE w:val="0"/>
              <w:autoSpaceDN w:val="0"/>
              <w:adjustRightInd w:val="0"/>
              <w:spacing w:after="0" w:line="240" w:lineRule="auto"/>
              <w:rPr>
                <w:rFonts w:ascii="Arial" w:hAnsi="Arial" w:cs="Arial"/>
                <w:b/>
                <w:sz w:val="10"/>
                <w:szCs w:val="10"/>
              </w:rPr>
            </w:pPr>
          </w:p>
        </w:tc>
      </w:tr>
    </w:tbl>
    <w:p w14:paraId="24415682" w14:textId="77777777" w:rsidR="00C16ADD" w:rsidRDefault="00C16ADD" w:rsidP="00C16ADD">
      <w:pPr>
        <w:pStyle w:val="NoSpacing"/>
        <w:numPr>
          <w:ilvl w:val="0"/>
          <w:numId w:val="22"/>
        </w:numPr>
        <w:spacing w:after="100"/>
        <w:jc w:val="both"/>
        <w:rPr>
          <w:rFonts w:ascii="Arial" w:hAnsi="Arial" w:cs="Arial"/>
          <w:sz w:val="20"/>
          <w:szCs w:val="20"/>
        </w:rPr>
      </w:pPr>
      <w:r>
        <w:rPr>
          <w:rFonts w:ascii="Arial" w:hAnsi="Arial" w:cs="Arial"/>
          <w:sz w:val="20"/>
          <w:szCs w:val="20"/>
        </w:rPr>
        <w:t>Provided daily ‘business as usual support’ and changes for entire IT infrastructure involving backups, Citrix Presentation Server installations on Windows 2000 &amp; 2003 server and Microsoft Exchange Server.</w:t>
      </w:r>
    </w:p>
    <w:p w14:paraId="79A072FE" w14:textId="77777777" w:rsidR="003F3755" w:rsidRDefault="003F3755" w:rsidP="003F3755">
      <w:pPr>
        <w:pStyle w:val="NoSpacing"/>
        <w:spacing w:after="100"/>
        <w:ind w:left="360"/>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2127"/>
        <w:gridCol w:w="7512"/>
      </w:tblGrid>
      <w:tr w:rsidR="00C16ADD" w:rsidRPr="00D64ABB" w14:paraId="51DCF86D" w14:textId="77777777" w:rsidTr="006B54EC">
        <w:trPr>
          <w:trHeight w:val="100"/>
        </w:trPr>
        <w:tc>
          <w:tcPr>
            <w:tcW w:w="2127" w:type="dxa"/>
            <w:tcBorders>
              <w:top w:val="nil"/>
              <w:left w:val="nil"/>
              <w:bottom w:val="nil"/>
              <w:right w:val="nil"/>
            </w:tcBorders>
          </w:tcPr>
          <w:p w14:paraId="1B687C34" w14:textId="77777777" w:rsidR="00C16ADD" w:rsidRPr="00D64ABB" w:rsidRDefault="00C16ADD"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Jul 2006 to Apr 2007:</w:t>
            </w:r>
          </w:p>
        </w:tc>
        <w:tc>
          <w:tcPr>
            <w:tcW w:w="7512" w:type="dxa"/>
            <w:tcBorders>
              <w:top w:val="nil"/>
              <w:left w:val="nil"/>
              <w:bottom w:val="nil"/>
              <w:right w:val="nil"/>
            </w:tcBorders>
          </w:tcPr>
          <w:p w14:paraId="1271892C" w14:textId="77777777" w:rsidR="00C16ADD" w:rsidRDefault="00C16ADD" w:rsidP="006B54EC">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Exchange/Enterprise Vault Specialist (Contract), Symantec (Veritas)</w:t>
            </w:r>
          </w:p>
          <w:p w14:paraId="28A80BE4" w14:textId="77777777" w:rsidR="00C16ADD" w:rsidRPr="00CE2446" w:rsidRDefault="00C16ADD" w:rsidP="006B54EC">
            <w:pPr>
              <w:widowControl w:val="0"/>
              <w:autoSpaceDE w:val="0"/>
              <w:autoSpaceDN w:val="0"/>
              <w:adjustRightInd w:val="0"/>
              <w:spacing w:after="0" w:line="240" w:lineRule="auto"/>
              <w:rPr>
                <w:rFonts w:ascii="Arial" w:hAnsi="Arial" w:cs="Arial"/>
                <w:b/>
                <w:sz w:val="10"/>
                <w:szCs w:val="10"/>
              </w:rPr>
            </w:pPr>
          </w:p>
        </w:tc>
      </w:tr>
    </w:tbl>
    <w:p w14:paraId="25335C32" w14:textId="77777777" w:rsidR="00C16ADD" w:rsidRDefault="00626D13" w:rsidP="00626D13">
      <w:pPr>
        <w:pStyle w:val="NoSpacing"/>
        <w:numPr>
          <w:ilvl w:val="0"/>
          <w:numId w:val="22"/>
        </w:numPr>
        <w:jc w:val="both"/>
        <w:rPr>
          <w:rFonts w:ascii="Arial" w:hAnsi="Arial" w:cs="Arial"/>
          <w:sz w:val="20"/>
          <w:szCs w:val="20"/>
        </w:rPr>
      </w:pPr>
      <w:r>
        <w:rPr>
          <w:rFonts w:ascii="Arial" w:hAnsi="Arial" w:cs="Arial"/>
          <w:sz w:val="20"/>
          <w:szCs w:val="20"/>
        </w:rPr>
        <w:t>Operated within the Symantec Support Team and provided global support for</w:t>
      </w:r>
      <w:r w:rsidR="00CE3BFC">
        <w:rPr>
          <w:rFonts w:ascii="Arial" w:hAnsi="Arial" w:cs="Arial"/>
          <w:sz w:val="20"/>
          <w:szCs w:val="20"/>
        </w:rPr>
        <w:t xml:space="preserve"> the design and implementation of</w:t>
      </w:r>
      <w:r>
        <w:rPr>
          <w:rFonts w:ascii="Arial" w:hAnsi="Arial" w:cs="Arial"/>
          <w:sz w:val="20"/>
          <w:szCs w:val="20"/>
        </w:rPr>
        <w:t xml:space="preserve"> Enterprise Vault</w:t>
      </w:r>
      <w:r w:rsidR="00CE3BFC">
        <w:rPr>
          <w:rFonts w:ascii="Arial" w:hAnsi="Arial" w:cs="Arial"/>
          <w:sz w:val="20"/>
          <w:szCs w:val="20"/>
        </w:rPr>
        <w:t>(Archiving solution) for</w:t>
      </w:r>
      <w:r>
        <w:rPr>
          <w:rFonts w:ascii="Arial" w:hAnsi="Arial" w:cs="Arial"/>
          <w:sz w:val="20"/>
          <w:szCs w:val="20"/>
        </w:rPr>
        <w:t xml:space="preserve"> Exchange Server including set-up of File Server, SharePoint and archiving</w:t>
      </w:r>
      <w:r w:rsidR="00C16ADD" w:rsidRPr="00626D13">
        <w:rPr>
          <w:rFonts w:ascii="Arial" w:hAnsi="Arial" w:cs="Arial"/>
          <w:sz w:val="20"/>
          <w:szCs w:val="20"/>
        </w:rPr>
        <w:t>.</w:t>
      </w:r>
    </w:p>
    <w:p w14:paraId="3E64A189" w14:textId="77777777" w:rsidR="00626D13" w:rsidRDefault="00626D13" w:rsidP="00626D13">
      <w:pPr>
        <w:pStyle w:val="NoSpacing"/>
        <w:numPr>
          <w:ilvl w:val="0"/>
          <w:numId w:val="22"/>
        </w:numPr>
        <w:jc w:val="both"/>
        <w:rPr>
          <w:rFonts w:ascii="Arial" w:hAnsi="Arial" w:cs="Arial"/>
          <w:sz w:val="20"/>
          <w:szCs w:val="20"/>
        </w:rPr>
      </w:pPr>
      <w:r>
        <w:rPr>
          <w:rFonts w:ascii="Arial" w:hAnsi="Arial" w:cs="Arial"/>
          <w:sz w:val="20"/>
          <w:szCs w:val="20"/>
        </w:rPr>
        <w:t xml:space="preserve">Installed IIS Server to support Enterprise Vault virtual directory and website. Supported Exchange Server, SQL Server and Enterprise Vault Server in a clustered environment. </w:t>
      </w:r>
    </w:p>
    <w:p w14:paraId="3595E787" w14:textId="77777777" w:rsidR="00704584" w:rsidRDefault="00626D13" w:rsidP="00626D13">
      <w:pPr>
        <w:pStyle w:val="NoSpacing"/>
        <w:numPr>
          <w:ilvl w:val="0"/>
          <w:numId w:val="22"/>
        </w:numPr>
        <w:jc w:val="both"/>
        <w:rPr>
          <w:rFonts w:ascii="Arial" w:hAnsi="Arial" w:cs="Arial"/>
          <w:sz w:val="20"/>
          <w:szCs w:val="20"/>
        </w:rPr>
      </w:pPr>
      <w:r>
        <w:rPr>
          <w:rFonts w:ascii="Arial" w:hAnsi="Arial" w:cs="Arial"/>
          <w:sz w:val="20"/>
          <w:szCs w:val="20"/>
        </w:rPr>
        <w:t>Handled permissions using AD Group Policy and troubleshoot</w:t>
      </w:r>
      <w:r w:rsidR="00704584">
        <w:rPr>
          <w:rFonts w:ascii="Arial" w:hAnsi="Arial" w:cs="Arial"/>
          <w:sz w:val="20"/>
          <w:szCs w:val="20"/>
        </w:rPr>
        <w:t xml:space="preserve"> applications via analysis of logs. Provided a backup strategy for customers on Enterprise Vault, SQL &amp; Exchange servers.</w:t>
      </w:r>
    </w:p>
    <w:p w14:paraId="52DFE8F4" w14:textId="77777777" w:rsidR="00626D13" w:rsidRPr="00626D13" w:rsidRDefault="00704584" w:rsidP="00626D13">
      <w:pPr>
        <w:pStyle w:val="NoSpacing"/>
        <w:numPr>
          <w:ilvl w:val="0"/>
          <w:numId w:val="22"/>
        </w:numPr>
        <w:jc w:val="both"/>
        <w:rPr>
          <w:rFonts w:ascii="Arial" w:hAnsi="Arial" w:cs="Arial"/>
          <w:sz w:val="20"/>
          <w:szCs w:val="20"/>
        </w:rPr>
      </w:pPr>
      <w:r>
        <w:rPr>
          <w:rFonts w:ascii="Arial" w:hAnsi="Arial" w:cs="Arial"/>
          <w:sz w:val="20"/>
          <w:szCs w:val="20"/>
        </w:rPr>
        <w:t>Delivered vital support services on a 2</w:t>
      </w:r>
      <w:r w:rsidRPr="00704584">
        <w:rPr>
          <w:rFonts w:ascii="Arial" w:hAnsi="Arial" w:cs="Arial"/>
          <w:sz w:val="20"/>
          <w:szCs w:val="20"/>
          <w:vertAlign w:val="superscript"/>
        </w:rPr>
        <w:t>nd</w:t>
      </w:r>
      <w:r>
        <w:rPr>
          <w:rFonts w:ascii="Arial" w:hAnsi="Arial" w:cs="Arial"/>
          <w:sz w:val="20"/>
          <w:szCs w:val="20"/>
        </w:rPr>
        <w:t xml:space="preserve"> &amp; 3</w:t>
      </w:r>
      <w:r w:rsidRPr="00704584">
        <w:rPr>
          <w:rFonts w:ascii="Arial" w:hAnsi="Arial" w:cs="Arial"/>
          <w:sz w:val="20"/>
          <w:szCs w:val="20"/>
          <w:vertAlign w:val="superscript"/>
        </w:rPr>
        <w:t>rd</w:t>
      </w:r>
      <w:r>
        <w:rPr>
          <w:rFonts w:ascii="Arial" w:hAnsi="Arial" w:cs="Arial"/>
          <w:sz w:val="20"/>
          <w:szCs w:val="20"/>
        </w:rPr>
        <w:t xml:space="preserve"> line basis to key clients including Bank of Scotland, Shell, Airbus, HSBC, British Insurance, Bank of America, Bank of Abu Dhabi and local councils. </w:t>
      </w:r>
    </w:p>
    <w:p w14:paraId="72F8BA58" w14:textId="77777777" w:rsidR="001C78AC" w:rsidRPr="00A8284A" w:rsidRDefault="001C78AC" w:rsidP="00A8284A">
      <w:pPr>
        <w:pStyle w:val="NoSpacing"/>
        <w:jc w:val="both"/>
        <w:rPr>
          <w:rFonts w:ascii="Arial" w:hAnsi="Arial" w:cs="Arial"/>
          <w:sz w:val="10"/>
          <w:szCs w:val="10"/>
        </w:rPr>
      </w:pPr>
    </w:p>
    <w:tbl>
      <w:tblPr>
        <w:tblW w:w="0" w:type="auto"/>
        <w:tblLayout w:type="fixed"/>
        <w:tblCellMar>
          <w:left w:w="0" w:type="dxa"/>
          <w:right w:w="0" w:type="dxa"/>
        </w:tblCellMar>
        <w:tblLook w:val="0000" w:firstRow="0" w:lastRow="0" w:firstColumn="0" w:lastColumn="0" w:noHBand="0" w:noVBand="0"/>
      </w:tblPr>
      <w:tblGrid>
        <w:gridCol w:w="2127"/>
        <w:gridCol w:w="7512"/>
      </w:tblGrid>
      <w:tr w:rsidR="00A8284A" w:rsidRPr="00D64ABB" w14:paraId="77ABC634" w14:textId="77777777" w:rsidTr="00E720BD">
        <w:trPr>
          <w:trHeight w:val="100"/>
        </w:trPr>
        <w:tc>
          <w:tcPr>
            <w:tcW w:w="2127" w:type="dxa"/>
            <w:tcBorders>
              <w:top w:val="nil"/>
              <w:left w:val="nil"/>
              <w:bottom w:val="nil"/>
              <w:right w:val="nil"/>
            </w:tcBorders>
          </w:tcPr>
          <w:p w14:paraId="4B11BCC7" w14:textId="77777777" w:rsidR="00A8284A" w:rsidRDefault="00B43486" w:rsidP="00E720BD">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03/2006 to 07/2006:</w:t>
            </w:r>
          </w:p>
          <w:p w14:paraId="0283ED0C" w14:textId="77777777" w:rsidR="00B43486" w:rsidRDefault="00B43486" w:rsidP="00E720BD">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09/2005 to 02/2006:</w:t>
            </w:r>
          </w:p>
          <w:p w14:paraId="1A29952B" w14:textId="77777777" w:rsidR="00B43486" w:rsidRDefault="00B43486" w:rsidP="00E720BD">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07/2005 to 09/2005:</w:t>
            </w:r>
          </w:p>
          <w:p w14:paraId="484C41C1" w14:textId="77777777" w:rsidR="00B43486" w:rsidRDefault="00B43486" w:rsidP="00E720BD">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05/2005 to 07/2005:</w:t>
            </w:r>
          </w:p>
          <w:p w14:paraId="30835D42" w14:textId="77777777" w:rsidR="00B43486" w:rsidRPr="00D64ABB" w:rsidRDefault="00B43486" w:rsidP="00E720BD">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02/2003 to 05/2005:</w:t>
            </w:r>
          </w:p>
        </w:tc>
        <w:tc>
          <w:tcPr>
            <w:tcW w:w="7512" w:type="dxa"/>
            <w:tcBorders>
              <w:top w:val="nil"/>
              <w:left w:val="nil"/>
              <w:bottom w:val="nil"/>
              <w:right w:val="nil"/>
            </w:tcBorders>
          </w:tcPr>
          <w:p w14:paraId="3A9D8624" w14:textId="77777777" w:rsidR="00A8284A" w:rsidRDefault="00A8284A" w:rsidP="00B43486">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w:t>
            </w:r>
            <w:r w:rsidR="00B43486">
              <w:rPr>
                <w:rFonts w:ascii="Arial" w:hAnsi="Arial" w:cs="Arial"/>
                <w:b/>
                <w:sz w:val="20"/>
                <w:szCs w:val="20"/>
              </w:rPr>
              <w:t>Windows/Citrix Support Analyst, Margolis/MNET</w:t>
            </w:r>
          </w:p>
          <w:p w14:paraId="482FF2C3" w14:textId="77777777" w:rsidR="00B43486" w:rsidRDefault="00B43486" w:rsidP="00B43486">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Server Support/XP Deployment Engineer, IBM/Nokia</w:t>
            </w:r>
          </w:p>
          <w:p w14:paraId="7280FAF4" w14:textId="77777777" w:rsidR="00B43486" w:rsidRDefault="00B43486" w:rsidP="00B43486">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Wintel Engineer, BNP Paribas</w:t>
            </w:r>
          </w:p>
          <w:p w14:paraId="592853DB" w14:textId="77777777" w:rsidR="00B43486" w:rsidRDefault="00B43486" w:rsidP="00B43486">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Server/Desktop Support Engineer, ITNET/SERCO</w:t>
            </w:r>
          </w:p>
          <w:p w14:paraId="7B25E414" w14:textId="77777777" w:rsidR="00B43486" w:rsidRPr="00D64ABB" w:rsidRDefault="00B43486" w:rsidP="00B43486">
            <w:pPr>
              <w:widowControl w:val="0"/>
              <w:autoSpaceDE w:val="0"/>
              <w:autoSpaceDN w:val="0"/>
              <w:adjustRightInd w:val="0"/>
              <w:spacing w:after="0" w:line="240" w:lineRule="auto"/>
              <w:rPr>
                <w:rFonts w:ascii="Arial" w:hAnsi="Arial" w:cs="Arial"/>
                <w:b/>
                <w:sz w:val="20"/>
                <w:szCs w:val="20"/>
              </w:rPr>
            </w:pPr>
            <w:r>
              <w:rPr>
                <w:rFonts w:ascii="Arial" w:hAnsi="Arial" w:cs="Arial"/>
                <w:b/>
                <w:sz w:val="20"/>
                <w:szCs w:val="20"/>
              </w:rPr>
              <w:t xml:space="preserve"> Desktop/Server Support Engineer, St Georges Hospital NHS Trust</w:t>
            </w:r>
          </w:p>
        </w:tc>
      </w:tr>
    </w:tbl>
    <w:p w14:paraId="13DFAB4F" w14:textId="77777777" w:rsidR="00025FFB" w:rsidRDefault="00250422" w:rsidP="00250422">
      <w:pPr>
        <w:widowControl w:val="0"/>
        <w:pBdr>
          <w:top w:val="single" w:sz="4" w:space="0" w:color="auto"/>
        </w:pBdr>
        <w:tabs>
          <w:tab w:val="left" w:pos="5647"/>
        </w:tabs>
        <w:autoSpaceDE w:val="0"/>
        <w:autoSpaceDN w:val="0"/>
        <w:adjustRightInd w:val="0"/>
        <w:spacing w:before="180" w:after="120" w:line="240" w:lineRule="auto"/>
        <w:rPr>
          <w:rFonts w:ascii="Arial" w:hAnsi="Arial" w:cs="Arial"/>
          <w:bCs/>
          <w:sz w:val="32"/>
          <w:szCs w:val="32"/>
        </w:rPr>
      </w:pPr>
      <w:r w:rsidRPr="00250422">
        <w:rPr>
          <w:rFonts w:ascii="Arial" w:hAnsi="Arial" w:cs="Arial"/>
          <w:bCs/>
          <w:sz w:val="32"/>
          <w:szCs w:val="32"/>
        </w:rPr>
        <w:t>Education</w:t>
      </w:r>
      <w:r w:rsidR="003B0244">
        <w:rPr>
          <w:rFonts w:ascii="Arial" w:hAnsi="Arial" w:cs="Arial"/>
          <w:bCs/>
          <w:sz w:val="32"/>
          <w:szCs w:val="32"/>
        </w:rPr>
        <w:t>, Training &amp; Certifications</w:t>
      </w:r>
    </w:p>
    <w:p w14:paraId="06BBB744" w14:textId="77777777" w:rsidR="003F79AD" w:rsidRPr="003F79AD" w:rsidRDefault="005E0757" w:rsidP="005E0757">
      <w:pPr>
        <w:pStyle w:val="NoSpacing"/>
        <w:numPr>
          <w:ilvl w:val="0"/>
          <w:numId w:val="23"/>
        </w:numPr>
        <w:rPr>
          <w:rFonts w:ascii="Arial" w:hAnsi="Arial" w:cs="Arial"/>
          <w:sz w:val="20"/>
          <w:szCs w:val="20"/>
        </w:rPr>
      </w:pPr>
      <w:r w:rsidRPr="005E0757">
        <w:rPr>
          <w:rFonts w:ascii="Arial" w:hAnsi="Arial" w:cs="Arial"/>
          <w:b/>
          <w:sz w:val="20"/>
          <w:szCs w:val="20"/>
        </w:rPr>
        <w:t>Architecting Microsoft Azure Solutions</w:t>
      </w:r>
      <w:r>
        <w:rPr>
          <w:rFonts w:ascii="Arial" w:hAnsi="Arial" w:cs="Arial"/>
          <w:sz w:val="20"/>
          <w:szCs w:val="20"/>
        </w:rPr>
        <w:t xml:space="preserve"> </w:t>
      </w:r>
      <w:r w:rsidR="00E0055B">
        <w:rPr>
          <w:rFonts w:ascii="Arial" w:hAnsi="Arial" w:cs="Arial"/>
          <w:sz w:val="20"/>
          <w:szCs w:val="20"/>
        </w:rPr>
        <w:t>-Azure(MCP)</w:t>
      </w:r>
    </w:p>
    <w:p w14:paraId="6A725CB4" w14:textId="77777777" w:rsidR="00E57EC5" w:rsidRPr="00B23497" w:rsidRDefault="00B23497" w:rsidP="00B23497">
      <w:pPr>
        <w:pStyle w:val="NoSpacing"/>
        <w:numPr>
          <w:ilvl w:val="0"/>
          <w:numId w:val="23"/>
        </w:numPr>
        <w:rPr>
          <w:rFonts w:ascii="Arial" w:hAnsi="Arial" w:cs="Arial"/>
          <w:sz w:val="20"/>
          <w:szCs w:val="20"/>
        </w:rPr>
      </w:pPr>
      <w:r w:rsidRPr="00B23497">
        <w:rPr>
          <w:rFonts w:ascii="Arial" w:hAnsi="Arial" w:cs="Arial"/>
          <w:b/>
          <w:sz w:val="20"/>
          <w:szCs w:val="20"/>
        </w:rPr>
        <w:t>Data protection, Data security</w:t>
      </w:r>
      <w:r w:rsidRPr="00B23497">
        <w:rPr>
          <w:rFonts w:ascii="Arial" w:hAnsi="Arial" w:cs="Arial"/>
          <w:sz w:val="20"/>
          <w:szCs w:val="20"/>
        </w:rPr>
        <w:t xml:space="preserve">, Fraud &amp; Ethnic and Diversity, </w:t>
      </w:r>
      <w:r w:rsidR="00E57EC5" w:rsidRPr="00B23497">
        <w:rPr>
          <w:rFonts w:ascii="Arial" w:hAnsi="Arial" w:cs="Arial"/>
          <w:sz w:val="20"/>
          <w:szCs w:val="20"/>
        </w:rPr>
        <w:t>CAPITA</w:t>
      </w:r>
      <w:r w:rsidRPr="00B23497">
        <w:rPr>
          <w:rFonts w:ascii="Arial" w:hAnsi="Arial" w:cs="Arial"/>
          <w:sz w:val="20"/>
          <w:szCs w:val="20"/>
        </w:rPr>
        <w:t xml:space="preserve"> Online Training</w:t>
      </w:r>
      <w:r w:rsidR="00E57EC5" w:rsidRPr="00B23497">
        <w:rPr>
          <w:rFonts w:ascii="Arial" w:hAnsi="Arial" w:cs="Arial"/>
          <w:sz w:val="20"/>
          <w:szCs w:val="20"/>
        </w:rPr>
        <w:t xml:space="preserve">                                                                                     </w:t>
      </w:r>
    </w:p>
    <w:p w14:paraId="405B5DA7"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Install, Configure and Manage VMWare Vsphere 5.</w:t>
      </w:r>
      <w:r w:rsidRPr="00B23497">
        <w:rPr>
          <w:rFonts w:ascii="Arial" w:hAnsi="Arial" w:cs="Arial"/>
          <w:sz w:val="20"/>
          <w:szCs w:val="20"/>
          <w:lang w:eastAsia="en-US"/>
        </w:rPr>
        <w:t>1, QA training Sc</w:t>
      </w:r>
      <w:r w:rsidR="00E57EC5" w:rsidRPr="00B23497">
        <w:rPr>
          <w:rFonts w:ascii="Arial" w:hAnsi="Arial" w:cs="Arial"/>
          <w:sz w:val="20"/>
          <w:szCs w:val="20"/>
          <w:lang w:eastAsia="en-US"/>
        </w:rPr>
        <w:t>hool</w:t>
      </w:r>
    </w:p>
    <w:p w14:paraId="0C24979A"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Planning and deploying windows 7</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QA training school                         </w:t>
      </w:r>
    </w:p>
    <w:p w14:paraId="72D8B0CE"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BlackBerry Enterprise Server Monitoring &amp; Troubleshooting</w:t>
      </w:r>
      <w:r w:rsidRPr="00B23497">
        <w:rPr>
          <w:rFonts w:ascii="Arial" w:hAnsi="Arial" w:cs="Arial"/>
          <w:sz w:val="20"/>
          <w:szCs w:val="20"/>
          <w:lang w:eastAsia="en-US"/>
        </w:rPr>
        <w:t xml:space="preserve">, </w:t>
      </w:r>
      <w:r w:rsidR="00E57EC5" w:rsidRPr="00B23497">
        <w:rPr>
          <w:rFonts w:ascii="Arial" w:hAnsi="Arial" w:cs="Arial"/>
          <w:sz w:val="20"/>
          <w:szCs w:val="20"/>
          <w:lang w:eastAsia="en-US"/>
        </w:rPr>
        <w:t>VODAFone Training Centre</w:t>
      </w:r>
    </w:p>
    <w:p w14:paraId="7E03C212"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Implementing system center data protection manager 2007</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QA training school                        </w:t>
      </w:r>
    </w:p>
    <w:p w14:paraId="71393AD3"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Project management – PRINCE2</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QA-IQ training school </w:t>
      </w:r>
    </w:p>
    <w:p w14:paraId="3B92AE75"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Implementing and managing exchange server 2003</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QA-IQ training school </w:t>
      </w:r>
    </w:p>
    <w:p w14:paraId="053B9773"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ITIL</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LVMT business school London </w:t>
      </w:r>
    </w:p>
    <w:p w14:paraId="5A2DBB31"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European computer driving licence</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Best computer training centre London </w:t>
      </w:r>
    </w:p>
    <w:p w14:paraId="27732B48"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Oracle database administration course</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Pro and pro computer training London </w:t>
      </w:r>
    </w:p>
    <w:p w14:paraId="085032E4"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City&amp;Guild (candg) visual basic programming</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Newham College of further studies </w:t>
      </w:r>
    </w:p>
    <w:p w14:paraId="07BCFE1E" w14:textId="77777777" w:rsidR="00E57EC5" w:rsidRP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City&amp;Guild (candg) internet and webpage design</w:t>
      </w:r>
      <w:r w:rsidRPr="00B23497">
        <w:rPr>
          <w:rFonts w:ascii="Arial" w:hAnsi="Arial" w:cs="Arial"/>
          <w:sz w:val="20"/>
          <w:szCs w:val="20"/>
          <w:lang w:eastAsia="en-US"/>
        </w:rPr>
        <w:t xml:space="preserve">, </w:t>
      </w:r>
      <w:r w:rsidR="00E57EC5" w:rsidRPr="00B23497">
        <w:rPr>
          <w:rFonts w:ascii="Arial" w:hAnsi="Arial" w:cs="Arial"/>
          <w:sz w:val="20"/>
          <w:szCs w:val="20"/>
          <w:lang w:eastAsia="en-US"/>
        </w:rPr>
        <w:t xml:space="preserve">Newham College of further studies </w:t>
      </w:r>
    </w:p>
    <w:p w14:paraId="786D7B98" w14:textId="77777777" w:rsidR="00B23497" w:rsidRDefault="00B23497" w:rsidP="00B23497">
      <w:pPr>
        <w:pStyle w:val="NoSpacing"/>
        <w:numPr>
          <w:ilvl w:val="0"/>
          <w:numId w:val="23"/>
        </w:numPr>
        <w:rPr>
          <w:rFonts w:ascii="Arial" w:hAnsi="Arial" w:cs="Arial"/>
          <w:sz w:val="20"/>
          <w:szCs w:val="20"/>
          <w:lang w:eastAsia="en-US"/>
        </w:rPr>
      </w:pPr>
      <w:r w:rsidRPr="00B23497">
        <w:rPr>
          <w:rFonts w:ascii="Arial" w:hAnsi="Arial" w:cs="Arial"/>
          <w:b/>
          <w:sz w:val="20"/>
          <w:szCs w:val="20"/>
          <w:lang w:eastAsia="en-US"/>
        </w:rPr>
        <w:t>BSC/HONS Agricultural economics</w:t>
      </w:r>
      <w:r w:rsidRPr="00B23497">
        <w:rPr>
          <w:rFonts w:ascii="Arial" w:hAnsi="Arial" w:cs="Arial"/>
          <w:sz w:val="20"/>
          <w:szCs w:val="20"/>
          <w:lang w:eastAsia="en-US"/>
        </w:rPr>
        <w:t xml:space="preserve">, </w:t>
      </w:r>
      <w:r w:rsidR="00E57EC5" w:rsidRPr="00B23497">
        <w:rPr>
          <w:rFonts w:ascii="Arial" w:hAnsi="Arial" w:cs="Arial"/>
          <w:sz w:val="20"/>
          <w:szCs w:val="20"/>
          <w:lang w:eastAsia="en-US"/>
        </w:rPr>
        <w:t>University of Calabar</w:t>
      </w:r>
    </w:p>
    <w:p w14:paraId="1B2B66FD" w14:textId="77777777" w:rsidR="003F79AD" w:rsidRDefault="005E0757" w:rsidP="005E0757">
      <w:pPr>
        <w:pStyle w:val="NoSpacing"/>
        <w:numPr>
          <w:ilvl w:val="0"/>
          <w:numId w:val="23"/>
        </w:numPr>
        <w:jc w:val="both"/>
        <w:rPr>
          <w:rFonts w:ascii="Arial" w:hAnsi="Arial" w:cs="Arial"/>
          <w:sz w:val="20"/>
          <w:szCs w:val="20"/>
        </w:rPr>
      </w:pPr>
      <w:r w:rsidRPr="005E0757">
        <w:rPr>
          <w:rFonts w:ascii="Arial" w:hAnsi="Arial" w:cs="Arial"/>
          <w:b/>
          <w:sz w:val="20"/>
          <w:szCs w:val="20"/>
        </w:rPr>
        <w:t>MCP</w:t>
      </w:r>
      <w:r>
        <w:rPr>
          <w:rFonts w:ascii="Arial" w:hAnsi="Arial" w:cs="Arial"/>
          <w:sz w:val="20"/>
          <w:szCs w:val="20"/>
        </w:rPr>
        <w:t xml:space="preserve"> </w:t>
      </w:r>
      <w:r w:rsidRPr="005E0757">
        <w:rPr>
          <w:rFonts w:ascii="Arial" w:hAnsi="Arial" w:cs="Arial"/>
          <w:sz w:val="20"/>
          <w:szCs w:val="20"/>
        </w:rPr>
        <w:t>Architecting Microsoft Azure Solutions</w:t>
      </w:r>
      <w:r>
        <w:rPr>
          <w:rFonts w:ascii="Arial" w:hAnsi="Arial" w:cs="Arial"/>
          <w:sz w:val="20"/>
          <w:szCs w:val="20"/>
        </w:rPr>
        <w:t xml:space="preserve"> (70-534)</w:t>
      </w:r>
    </w:p>
    <w:p w14:paraId="6B1AB99F" w14:textId="77777777" w:rsidR="00B23497" w:rsidRPr="00B23497" w:rsidRDefault="00B23497" w:rsidP="00B23497">
      <w:pPr>
        <w:pStyle w:val="NoSpacing"/>
        <w:numPr>
          <w:ilvl w:val="0"/>
          <w:numId w:val="23"/>
        </w:numPr>
        <w:jc w:val="both"/>
        <w:rPr>
          <w:rFonts w:ascii="Arial" w:hAnsi="Arial" w:cs="Arial"/>
          <w:sz w:val="20"/>
          <w:szCs w:val="20"/>
        </w:rPr>
      </w:pPr>
      <w:r w:rsidRPr="00B23497">
        <w:rPr>
          <w:rFonts w:ascii="Arial" w:hAnsi="Arial" w:cs="Arial"/>
          <w:sz w:val="20"/>
          <w:szCs w:val="20"/>
        </w:rPr>
        <w:t>Microsoft Qualified (</w:t>
      </w:r>
      <w:r w:rsidRPr="00B23497">
        <w:rPr>
          <w:rFonts w:ascii="Arial" w:hAnsi="Arial" w:cs="Arial"/>
          <w:b/>
          <w:sz w:val="20"/>
          <w:szCs w:val="20"/>
        </w:rPr>
        <w:t>MCITP</w:t>
      </w:r>
      <w:r w:rsidRPr="00B23497">
        <w:rPr>
          <w:rFonts w:ascii="Arial" w:hAnsi="Arial" w:cs="Arial"/>
          <w:sz w:val="20"/>
          <w:szCs w:val="20"/>
        </w:rPr>
        <w:t xml:space="preserve">: Windows 2008 &amp;2008R2), Windows 2012, </w:t>
      </w:r>
      <w:r w:rsidRPr="00B23497">
        <w:rPr>
          <w:rFonts w:ascii="Arial" w:hAnsi="Arial" w:cs="Arial"/>
          <w:b/>
          <w:sz w:val="20"/>
          <w:szCs w:val="20"/>
        </w:rPr>
        <w:t>MCTS</w:t>
      </w:r>
      <w:r w:rsidRPr="00B23497">
        <w:rPr>
          <w:rFonts w:ascii="Arial" w:hAnsi="Arial" w:cs="Arial"/>
          <w:sz w:val="20"/>
          <w:szCs w:val="20"/>
        </w:rPr>
        <w:t xml:space="preserve">, </w:t>
      </w:r>
      <w:r w:rsidRPr="00B23497">
        <w:rPr>
          <w:rFonts w:ascii="Arial" w:hAnsi="Arial" w:cs="Arial"/>
          <w:b/>
          <w:sz w:val="20"/>
          <w:szCs w:val="20"/>
        </w:rPr>
        <w:t>MCSA</w:t>
      </w:r>
      <w:r w:rsidRPr="00B23497">
        <w:rPr>
          <w:rFonts w:ascii="Arial" w:hAnsi="Arial" w:cs="Arial"/>
          <w:sz w:val="20"/>
          <w:szCs w:val="20"/>
        </w:rPr>
        <w:t xml:space="preserve">, </w:t>
      </w:r>
      <w:r w:rsidRPr="00B23497">
        <w:rPr>
          <w:rFonts w:ascii="Arial" w:hAnsi="Arial" w:cs="Arial"/>
          <w:b/>
          <w:sz w:val="20"/>
          <w:szCs w:val="20"/>
        </w:rPr>
        <w:t>MCP</w:t>
      </w:r>
      <w:r w:rsidRPr="00B23497">
        <w:rPr>
          <w:rFonts w:ascii="Arial" w:hAnsi="Arial" w:cs="Arial"/>
          <w:sz w:val="20"/>
          <w:szCs w:val="20"/>
        </w:rPr>
        <w:t xml:space="preserve"> Exchange 2003/</w:t>
      </w:r>
      <w:r w:rsidRPr="00B23497">
        <w:rPr>
          <w:rFonts w:ascii="Arial" w:hAnsi="Arial" w:cs="Arial"/>
          <w:b/>
          <w:sz w:val="20"/>
          <w:szCs w:val="20"/>
        </w:rPr>
        <w:t xml:space="preserve">MCTS </w:t>
      </w:r>
      <w:r w:rsidRPr="00B23497">
        <w:rPr>
          <w:rFonts w:ascii="Arial" w:hAnsi="Arial" w:cs="Arial"/>
          <w:sz w:val="20"/>
          <w:szCs w:val="20"/>
        </w:rPr>
        <w:t xml:space="preserve">Exchange 2010 &amp; </w:t>
      </w:r>
      <w:r w:rsidRPr="00B23497">
        <w:rPr>
          <w:rFonts w:ascii="Arial" w:hAnsi="Arial" w:cs="Arial"/>
          <w:b/>
          <w:sz w:val="20"/>
          <w:szCs w:val="20"/>
        </w:rPr>
        <w:t>MCDBA</w:t>
      </w:r>
      <w:r w:rsidRPr="00B23497">
        <w:rPr>
          <w:rFonts w:ascii="Arial" w:hAnsi="Arial" w:cs="Arial"/>
          <w:sz w:val="20"/>
          <w:szCs w:val="20"/>
        </w:rPr>
        <w:t xml:space="preserve"> 2000/05)</w:t>
      </w:r>
    </w:p>
    <w:p w14:paraId="7B4FEE10" w14:textId="77777777" w:rsidR="00B23497" w:rsidRPr="00B23497" w:rsidRDefault="00B23497" w:rsidP="00B23497">
      <w:pPr>
        <w:pStyle w:val="NoSpacing"/>
        <w:numPr>
          <w:ilvl w:val="0"/>
          <w:numId w:val="23"/>
        </w:numPr>
        <w:jc w:val="both"/>
        <w:rPr>
          <w:rFonts w:ascii="Arial" w:hAnsi="Arial" w:cs="Arial"/>
          <w:sz w:val="20"/>
          <w:szCs w:val="20"/>
        </w:rPr>
      </w:pPr>
      <w:r w:rsidRPr="00B23497">
        <w:rPr>
          <w:rFonts w:ascii="Arial" w:hAnsi="Arial" w:cs="Arial"/>
          <w:sz w:val="20"/>
          <w:szCs w:val="20"/>
        </w:rPr>
        <w:t>Citrix Qualified (</w:t>
      </w:r>
      <w:r w:rsidRPr="00B23497">
        <w:rPr>
          <w:rFonts w:ascii="Arial" w:hAnsi="Arial" w:cs="Arial"/>
          <w:b/>
          <w:sz w:val="20"/>
          <w:szCs w:val="20"/>
        </w:rPr>
        <w:t>CCA</w:t>
      </w:r>
      <w:r w:rsidRPr="00B23497">
        <w:rPr>
          <w:rFonts w:ascii="Arial" w:hAnsi="Arial" w:cs="Arial"/>
          <w:sz w:val="20"/>
          <w:szCs w:val="20"/>
        </w:rPr>
        <w:t>)</w:t>
      </w:r>
    </w:p>
    <w:p w14:paraId="446CCBD5" w14:textId="77777777" w:rsidR="00B23497" w:rsidRPr="00B23497" w:rsidRDefault="00B23497" w:rsidP="00B23497">
      <w:pPr>
        <w:pStyle w:val="NoSpacing"/>
        <w:numPr>
          <w:ilvl w:val="0"/>
          <w:numId w:val="23"/>
        </w:numPr>
        <w:jc w:val="both"/>
        <w:rPr>
          <w:rFonts w:ascii="Arial" w:hAnsi="Arial" w:cs="Arial"/>
          <w:sz w:val="20"/>
          <w:szCs w:val="20"/>
        </w:rPr>
      </w:pPr>
      <w:r w:rsidRPr="00B23497">
        <w:rPr>
          <w:rFonts w:ascii="Arial" w:hAnsi="Arial" w:cs="Arial"/>
          <w:sz w:val="20"/>
          <w:szCs w:val="20"/>
        </w:rPr>
        <w:t>ITILv3 Qualified /Service Management</w:t>
      </w:r>
    </w:p>
    <w:p w14:paraId="1CD47323" w14:textId="77777777" w:rsidR="00B23497" w:rsidRDefault="00B23497" w:rsidP="00B23497">
      <w:pPr>
        <w:pStyle w:val="NoSpacing"/>
        <w:numPr>
          <w:ilvl w:val="0"/>
          <w:numId w:val="23"/>
        </w:numPr>
        <w:jc w:val="both"/>
        <w:rPr>
          <w:rFonts w:ascii="Arial" w:hAnsi="Arial" w:cs="Arial"/>
          <w:sz w:val="20"/>
          <w:szCs w:val="20"/>
        </w:rPr>
      </w:pPr>
      <w:r w:rsidRPr="00B23497">
        <w:rPr>
          <w:rFonts w:ascii="Arial" w:hAnsi="Arial" w:cs="Arial"/>
          <w:b/>
          <w:sz w:val="20"/>
          <w:szCs w:val="20"/>
        </w:rPr>
        <w:t>Prince2</w:t>
      </w:r>
      <w:r w:rsidR="00641AEE">
        <w:rPr>
          <w:rFonts w:ascii="Arial" w:hAnsi="Arial" w:cs="Arial"/>
          <w:sz w:val="20"/>
          <w:szCs w:val="20"/>
        </w:rPr>
        <w:t xml:space="preserve"> </w:t>
      </w:r>
    </w:p>
    <w:p w14:paraId="1D51C781" w14:textId="77777777" w:rsidR="00641AEE" w:rsidRPr="00B23497" w:rsidRDefault="00641AEE" w:rsidP="00B23497">
      <w:pPr>
        <w:pStyle w:val="NoSpacing"/>
        <w:numPr>
          <w:ilvl w:val="0"/>
          <w:numId w:val="23"/>
        </w:numPr>
        <w:jc w:val="both"/>
        <w:rPr>
          <w:rFonts w:ascii="Arial" w:hAnsi="Arial" w:cs="Arial"/>
          <w:sz w:val="20"/>
          <w:szCs w:val="20"/>
        </w:rPr>
      </w:pPr>
      <w:r>
        <w:rPr>
          <w:rFonts w:ascii="Arial" w:hAnsi="Arial" w:cs="Arial"/>
          <w:sz w:val="20"/>
          <w:szCs w:val="20"/>
        </w:rPr>
        <w:t>ESXi 5.1 vCenter Server 5.1 (</w:t>
      </w:r>
      <w:r w:rsidRPr="00641AEE">
        <w:rPr>
          <w:rFonts w:ascii="Arial" w:hAnsi="Arial" w:cs="Arial"/>
          <w:b/>
          <w:sz w:val="20"/>
          <w:szCs w:val="20"/>
        </w:rPr>
        <w:t>VCP</w:t>
      </w:r>
      <w:r>
        <w:rPr>
          <w:rFonts w:ascii="Arial" w:hAnsi="Arial" w:cs="Arial"/>
          <w:sz w:val="20"/>
          <w:szCs w:val="20"/>
        </w:rPr>
        <w:t>)</w:t>
      </w:r>
    </w:p>
    <w:p w14:paraId="655F65C5" w14:textId="77777777" w:rsidR="00E57EC5" w:rsidRPr="00B23497" w:rsidRDefault="00B23497" w:rsidP="00B23497">
      <w:pPr>
        <w:pStyle w:val="NoSpacing"/>
        <w:numPr>
          <w:ilvl w:val="0"/>
          <w:numId w:val="23"/>
        </w:numPr>
        <w:jc w:val="both"/>
        <w:rPr>
          <w:rFonts w:ascii="Arial" w:hAnsi="Arial" w:cs="Arial"/>
          <w:sz w:val="20"/>
          <w:szCs w:val="20"/>
          <w:lang w:eastAsia="en-US"/>
        </w:rPr>
      </w:pPr>
      <w:r w:rsidRPr="00B23497">
        <w:rPr>
          <w:rFonts w:ascii="Arial" w:hAnsi="Arial" w:cs="Arial"/>
          <w:b/>
          <w:sz w:val="20"/>
          <w:szCs w:val="20"/>
        </w:rPr>
        <w:t>Windows 7 Enterprise Desktop Administrator Certified</w:t>
      </w:r>
      <w:r w:rsidR="00E57EC5" w:rsidRPr="00B23497">
        <w:rPr>
          <w:rFonts w:ascii="Arial" w:hAnsi="Arial" w:cs="Arial"/>
          <w:sz w:val="20"/>
          <w:szCs w:val="20"/>
          <w:lang w:eastAsia="en-US"/>
        </w:rPr>
        <w:tab/>
      </w:r>
    </w:p>
    <w:p w14:paraId="17D02277" w14:textId="77777777" w:rsidR="00E57EC5" w:rsidRPr="00E57EC5" w:rsidRDefault="00E57EC5" w:rsidP="00E57EC5">
      <w:pPr>
        <w:tabs>
          <w:tab w:val="left" w:pos="-567"/>
          <w:tab w:val="left" w:pos="1701"/>
        </w:tabs>
        <w:overflowPunct w:val="0"/>
        <w:autoSpaceDE w:val="0"/>
        <w:autoSpaceDN w:val="0"/>
        <w:adjustRightInd w:val="0"/>
        <w:spacing w:after="0" w:line="240" w:lineRule="auto"/>
        <w:ind w:left="-567" w:hanging="284"/>
        <w:textAlignment w:val="baseline"/>
        <w:rPr>
          <w:rFonts w:ascii="Tahoma" w:hAnsi="Tahoma" w:cs="Tahoma"/>
          <w:sz w:val="4"/>
          <w:szCs w:val="4"/>
          <w:lang w:eastAsia="en-US"/>
        </w:rPr>
      </w:pPr>
      <w:r w:rsidRPr="00E57EC5">
        <w:rPr>
          <w:rFonts w:ascii="Tahoma" w:hAnsi="Tahoma" w:cs="Tahoma"/>
          <w:sz w:val="20"/>
          <w:szCs w:val="20"/>
          <w:lang w:eastAsia="en-US"/>
        </w:rPr>
        <w:tab/>
      </w:r>
    </w:p>
    <w:p w14:paraId="26C6F84A" w14:textId="77777777" w:rsidR="002A6B8D" w:rsidRPr="00E82E85" w:rsidRDefault="002A6B8D" w:rsidP="002A6B8D">
      <w:pPr>
        <w:widowControl w:val="0"/>
        <w:pBdr>
          <w:top w:val="single" w:sz="4" w:space="0" w:color="auto"/>
        </w:pBdr>
        <w:autoSpaceDE w:val="0"/>
        <w:autoSpaceDN w:val="0"/>
        <w:adjustRightInd w:val="0"/>
        <w:spacing w:before="180" w:after="120" w:line="240" w:lineRule="auto"/>
        <w:rPr>
          <w:rFonts w:ascii="Arial" w:hAnsi="Arial" w:cs="Arial"/>
          <w:sz w:val="32"/>
          <w:szCs w:val="32"/>
        </w:rPr>
      </w:pPr>
      <w:r>
        <w:rPr>
          <w:rFonts w:ascii="Arial" w:hAnsi="Arial" w:cs="Arial"/>
          <w:bCs/>
          <w:sz w:val="32"/>
          <w:szCs w:val="32"/>
        </w:rPr>
        <w:t>Technical Skills</w:t>
      </w:r>
    </w:p>
    <w:p w14:paraId="3A2FE62E"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SAN(EMC): Thin provisioning, capacity management, Replication monitor, and Hardware and firmware upgrade</w:t>
      </w:r>
    </w:p>
    <w:p w14:paraId="5A9E4E7F" w14:textId="77777777" w:rsidR="00B23497" w:rsidRPr="00B23497" w:rsidRDefault="00641AEE" w:rsidP="00B23497">
      <w:pPr>
        <w:pStyle w:val="NoSpacing"/>
        <w:numPr>
          <w:ilvl w:val="0"/>
          <w:numId w:val="25"/>
        </w:numPr>
        <w:jc w:val="both"/>
        <w:rPr>
          <w:rFonts w:ascii="Arial" w:hAnsi="Arial" w:cs="Arial"/>
          <w:sz w:val="20"/>
          <w:szCs w:val="20"/>
        </w:rPr>
      </w:pPr>
      <w:r>
        <w:rPr>
          <w:rFonts w:ascii="Arial" w:hAnsi="Arial" w:cs="Arial"/>
          <w:sz w:val="20"/>
          <w:szCs w:val="20"/>
        </w:rPr>
        <w:t>Deploying ESXi</w:t>
      </w:r>
      <w:r w:rsidR="00AD773A">
        <w:rPr>
          <w:rFonts w:ascii="Arial" w:hAnsi="Arial" w:cs="Arial"/>
          <w:sz w:val="20"/>
          <w:szCs w:val="20"/>
        </w:rPr>
        <w:t xml:space="preserve"> HA</w:t>
      </w:r>
      <w:r>
        <w:rPr>
          <w:rFonts w:ascii="Arial" w:hAnsi="Arial" w:cs="Arial"/>
          <w:sz w:val="20"/>
          <w:szCs w:val="20"/>
        </w:rPr>
        <w:t xml:space="preserve"> Cluster, DRS, </w:t>
      </w:r>
      <w:r w:rsidR="00AD773A">
        <w:rPr>
          <w:rFonts w:ascii="Arial" w:hAnsi="Arial" w:cs="Arial"/>
          <w:sz w:val="20"/>
          <w:szCs w:val="20"/>
        </w:rPr>
        <w:t>and Configuring Load balancing policies</w:t>
      </w:r>
    </w:p>
    <w:p w14:paraId="06364B89"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Enterprise Level Windows Design and implementation:  Windows</w:t>
      </w:r>
      <w:r w:rsidR="00715C30">
        <w:rPr>
          <w:rFonts w:ascii="Arial" w:hAnsi="Arial" w:cs="Arial"/>
          <w:sz w:val="20"/>
          <w:szCs w:val="20"/>
        </w:rPr>
        <w:t xml:space="preserve"> 2012,</w:t>
      </w:r>
      <w:r w:rsidRPr="00B23497">
        <w:rPr>
          <w:rFonts w:ascii="Arial" w:hAnsi="Arial" w:cs="Arial"/>
          <w:sz w:val="20"/>
          <w:szCs w:val="20"/>
        </w:rPr>
        <w:t xml:space="preserve"> 2008, 2003,</w:t>
      </w:r>
      <w:r w:rsidR="00715C30">
        <w:rPr>
          <w:rFonts w:ascii="Arial" w:hAnsi="Arial" w:cs="Arial"/>
          <w:sz w:val="20"/>
          <w:szCs w:val="20"/>
        </w:rPr>
        <w:t xml:space="preserve"> 2000</w:t>
      </w:r>
      <w:r w:rsidRPr="00B23497">
        <w:rPr>
          <w:rFonts w:ascii="Arial" w:hAnsi="Arial" w:cs="Arial"/>
          <w:sz w:val="20"/>
          <w:szCs w:val="20"/>
        </w:rPr>
        <w:t xml:space="preserve"> Windows 7/8 across multiple sites (Including Group Policy)</w:t>
      </w:r>
    </w:p>
    <w:p w14:paraId="6BFC81BC"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Extensive technical experience in various deployment methods like MDT, SCCM, WDS and Group policy</w:t>
      </w:r>
    </w:p>
    <w:p w14:paraId="510A07A0"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Implement, migrate and Support Microsoft Exchange 2000/03/07/10/13</w:t>
      </w:r>
    </w:p>
    <w:p w14:paraId="08D3688F" w14:textId="77777777" w:rsidR="00366961" w:rsidRPr="003F345F" w:rsidRDefault="00B23497" w:rsidP="003F345F">
      <w:pPr>
        <w:pStyle w:val="NoSpacing"/>
        <w:numPr>
          <w:ilvl w:val="0"/>
          <w:numId w:val="25"/>
        </w:numPr>
        <w:jc w:val="both"/>
        <w:rPr>
          <w:rFonts w:ascii="Arial" w:hAnsi="Arial" w:cs="Arial"/>
          <w:sz w:val="20"/>
          <w:szCs w:val="20"/>
        </w:rPr>
      </w:pPr>
      <w:r w:rsidRPr="00B23497">
        <w:rPr>
          <w:rFonts w:ascii="Arial" w:hAnsi="Arial" w:cs="Arial"/>
          <w:sz w:val="20"/>
          <w:szCs w:val="20"/>
        </w:rPr>
        <w:t>Azure/Migration to office 365 cloud</w:t>
      </w:r>
      <w:r w:rsidR="003F345F">
        <w:rPr>
          <w:rFonts w:ascii="Arial" w:hAnsi="Arial" w:cs="Arial"/>
          <w:sz w:val="20"/>
          <w:szCs w:val="20"/>
        </w:rPr>
        <w:t>, Azure Storage, Azure SQL</w:t>
      </w:r>
      <w:r w:rsidRPr="00B23497">
        <w:rPr>
          <w:rFonts w:ascii="Arial" w:hAnsi="Arial" w:cs="Arial"/>
          <w:sz w:val="20"/>
          <w:szCs w:val="20"/>
        </w:rPr>
        <w:t xml:space="preserve"> (LaaS, PaaS &amp; SaaS)</w:t>
      </w:r>
      <w:r w:rsidR="00692D60">
        <w:rPr>
          <w:rFonts w:ascii="Arial" w:hAnsi="Arial" w:cs="Arial"/>
          <w:sz w:val="20"/>
          <w:szCs w:val="20"/>
        </w:rPr>
        <w:t>/</w:t>
      </w:r>
      <w:r w:rsidR="002D5F8B">
        <w:rPr>
          <w:rFonts w:ascii="Arial" w:hAnsi="Arial" w:cs="Arial"/>
          <w:sz w:val="20"/>
          <w:szCs w:val="20"/>
        </w:rPr>
        <w:t xml:space="preserve"> Microsoft </w:t>
      </w:r>
      <w:r w:rsidR="00692D60">
        <w:rPr>
          <w:rFonts w:ascii="Arial" w:hAnsi="Arial" w:cs="Arial"/>
          <w:sz w:val="20"/>
          <w:szCs w:val="20"/>
        </w:rPr>
        <w:t>Private Cloud</w:t>
      </w:r>
    </w:p>
    <w:p w14:paraId="315EEADA" w14:textId="77777777" w:rsidR="00692D60" w:rsidRPr="00B23497" w:rsidRDefault="00A9138E" w:rsidP="00B23497">
      <w:pPr>
        <w:pStyle w:val="NoSpacing"/>
        <w:numPr>
          <w:ilvl w:val="0"/>
          <w:numId w:val="25"/>
        </w:numPr>
        <w:jc w:val="both"/>
        <w:rPr>
          <w:rFonts w:ascii="Arial" w:hAnsi="Arial" w:cs="Arial"/>
          <w:sz w:val="20"/>
          <w:szCs w:val="20"/>
        </w:rPr>
      </w:pPr>
      <w:r>
        <w:rPr>
          <w:rFonts w:ascii="Arial" w:hAnsi="Arial" w:cs="Arial"/>
          <w:sz w:val="20"/>
          <w:szCs w:val="20"/>
        </w:rPr>
        <w:lastRenderedPageBreak/>
        <w:t>PowerShell</w:t>
      </w:r>
      <w:r w:rsidR="00692D60">
        <w:rPr>
          <w:rFonts w:ascii="Arial" w:hAnsi="Arial" w:cs="Arial"/>
          <w:sz w:val="20"/>
          <w:szCs w:val="20"/>
        </w:rPr>
        <w:t xml:space="preserve"> scripting</w:t>
      </w:r>
    </w:p>
    <w:p w14:paraId="216469D1"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Implementation of Microsoft clustering and Network Load Balancing (NLB) Technologies</w:t>
      </w:r>
    </w:p>
    <w:p w14:paraId="243C2861" w14:textId="77777777" w:rsidR="00653535"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Using System Centre Operation Manager(SCOM) to manage availability and performance</w:t>
      </w:r>
    </w:p>
    <w:p w14:paraId="32E5E695" w14:textId="77777777" w:rsidR="00653535" w:rsidRPr="00653535" w:rsidRDefault="00653535" w:rsidP="00653535">
      <w:pPr>
        <w:pStyle w:val="BlockText"/>
        <w:numPr>
          <w:ilvl w:val="0"/>
          <w:numId w:val="25"/>
        </w:numPr>
        <w:ind w:right="0"/>
        <w:rPr>
          <w:rFonts w:ascii="Arial" w:eastAsia="Arial Unicode MS" w:hAnsi="Arial" w:cs="Arial"/>
          <w:bCs/>
          <w:iCs/>
          <w:szCs w:val="20"/>
          <w:lang w:val="en-GB"/>
        </w:rPr>
      </w:pPr>
      <w:r w:rsidRPr="00653535">
        <w:rPr>
          <w:rFonts w:ascii="Arial" w:eastAsia="Arial Unicode MS" w:hAnsi="Arial" w:cs="Arial"/>
          <w:bCs/>
          <w:iCs/>
          <w:szCs w:val="20"/>
          <w:lang w:val="en-GB"/>
        </w:rPr>
        <w:t>Exposure knowledge of Mobile Platform (Android, iOS, Windows Mobile).</w:t>
      </w:r>
      <w:r w:rsidR="00B23497" w:rsidRPr="00653535">
        <w:rPr>
          <w:rFonts w:ascii="Arial" w:hAnsi="Arial" w:cs="Arial"/>
          <w:szCs w:val="20"/>
        </w:rPr>
        <w:t xml:space="preserve"> </w:t>
      </w:r>
    </w:p>
    <w:p w14:paraId="38CBB7B3" w14:textId="77777777" w:rsidR="00B23497" w:rsidRPr="00653535" w:rsidRDefault="00653535" w:rsidP="00653535">
      <w:pPr>
        <w:pStyle w:val="BlockText"/>
        <w:numPr>
          <w:ilvl w:val="0"/>
          <w:numId w:val="25"/>
        </w:numPr>
        <w:ind w:right="0"/>
        <w:rPr>
          <w:rFonts w:ascii="Arial" w:eastAsia="Arial Unicode MS" w:hAnsi="Arial" w:cs="Arial"/>
          <w:bCs/>
          <w:iCs/>
          <w:szCs w:val="20"/>
          <w:lang w:val="en-GB"/>
        </w:rPr>
      </w:pPr>
      <w:r w:rsidRPr="00653535">
        <w:rPr>
          <w:rFonts w:ascii="Arial" w:hAnsi="Arial" w:cs="Arial"/>
          <w:bCs/>
          <w:iCs/>
          <w:szCs w:val="20"/>
          <w:lang w:val="en-GB"/>
        </w:rPr>
        <w:t>Supporting secure and scalable cloud environments to satisfy both operational and product needs in accordance with corporate guidelines</w:t>
      </w:r>
      <w:r>
        <w:rPr>
          <w:rFonts w:ascii="Arial" w:hAnsi="Arial" w:cs="Arial"/>
          <w:bCs/>
          <w:iCs/>
          <w:szCs w:val="20"/>
          <w:lang w:val="en-GB"/>
        </w:rPr>
        <w:t>.</w:t>
      </w:r>
      <w:r w:rsidR="00B23497" w:rsidRPr="00653535">
        <w:rPr>
          <w:rFonts w:ascii="Arial" w:hAnsi="Arial" w:cs="Arial"/>
          <w:szCs w:val="20"/>
        </w:rPr>
        <w:tab/>
      </w:r>
    </w:p>
    <w:p w14:paraId="7A531222" w14:textId="77777777" w:rsidR="00B23497" w:rsidRPr="00F87A0E"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Virtualization (VMware</w:t>
      </w:r>
      <w:r w:rsidR="00715C30">
        <w:rPr>
          <w:rFonts w:ascii="Arial" w:hAnsi="Arial" w:cs="Arial"/>
          <w:sz w:val="20"/>
          <w:szCs w:val="20"/>
        </w:rPr>
        <w:t>(ESX/ESXi</w:t>
      </w:r>
      <w:r w:rsidR="00A9138E">
        <w:rPr>
          <w:rFonts w:ascii="Arial" w:hAnsi="Arial" w:cs="Arial"/>
          <w:sz w:val="20"/>
          <w:szCs w:val="20"/>
        </w:rPr>
        <w:t xml:space="preserve"> Cluster</w:t>
      </w:r>
      <w:r w:rsidR="00715C30">
        <w:rPr>
          <w:rFonts w:ascii="Arial" w:hAnsi="Arial" w:cs="Arial"/>
          <w:sz w:val="20"/>
          <w:szCs w:val="20"/>
        </w:rPr>
        <w:t>)</w:t>
      </w:r>
      <w:r w:rsidRPr="00B23497">
        <w:rPr>
          <w:rFonts w:ascii="Arial" w:hAnsi="Arial" w:cs="Arial"/>
          <w:sz w:val="20"/>
          <w:szCs w:val="20"/>
        </w:rPr>
        <w:t>, Hyper-V</w:t>
      </w:r>
      <w:r w:rsidR="00715C30">
        <w:rPr>
          <w:rFonts w:ascii="Arial" w:hAnsi="Arial" w:cs="Arial"/>
          <w:sz w:val="20"/>
          <w:szCs w:val="20"/>
        </w:rPr>
        <w:t xml:space="preserve"> 2008R2 &amp; 2012R2</w:t>
      </w:r>
      <w:r w:rsidR="00715C30" w:rsidRPr="00B23497">
        <w:rPr>
          <w:rFonts w:ascii="Arial" w:hAnsi="Arial" w:cs="Arial"/>
          <w:sz w:val="20"/>
          <w:szCs w:val="20"/>
        </w:rPr>
        <w:t>,</w:t>
      </w:r>
      <w:r w:rsidR="00715C30">
        <w:rPr>
          <w:rFonts w:ascii="Arial" w:hAnsi="Arial" w:cs="Arial"/>
          <w:sz w:val="20"/>
          <w:szCs w:val="20"/>
        </w:rPr>
        <w:t xml:space="preserve"> SCVMM,</w:t>
      </w:r>
      <w:r w:rsidR="00F87A0E">
        <w:rPr>
          <w:rFonts w:ascii="Arial" w:hAnsi="Arial" w:cs="Arial"/>
          <w:sz w:val="20"/>
          <w:szCs w:val="20"/>
        </w:rPr>
        <w:t xml:space="preserve"> XenServer 6.0 and XenApp 6/7.x), </w:t>
      </w:r>
      <w:r w:rsidR="00F87A0E" w:rsidRPr="00F87A0E">
        <w:rPr>
          <w:rFonts w:ascii="Arial" w:hAnsi="Arial" w:cs="Arial"/>
          <w:sz w:val="20"/>
          <w:szCs w:val="20"/>
          <w:lang w:eastAsia="en-US"/>
        </w:rPr>
        <w:t>XenDesktop 7.x, 5.6 Presentation Server 4.5, Citrix Access Gateway Provisioning Server 6.1, Citrix Storefront, Citrix Receiver, License Server</w:t>
      </w:r>
    </w:p>
    <w:p w14:paraId="5FEBA6D3"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bCs/>
          <w:sz w:val="20"/>
          <w:szCs w:val="20"/>
        </w:rPr>
        <w:t>vSphere</w:t>
      </w:r>
      <w:r w:rsidRPr="00B23497">
        <w:rPr>
          <w:rFonts w:ascii="Arial" w:hAnsi="Arial" w:cs="Arial"/>
          <w:sz w:val="20"/>
          <w:szCs w:val="20"/>
        </w:rPr>
        <w:t xml:space="preserve"> Clustering technologies, MSCS (Windows 2008 R2)</w:t>
      </w:r>
    </w:p>
    <w:p w14:paraId="6E6BCBE2"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Experience in Server performance management and capacity planning</w:t>
      </w:r>
      <w:r w:rsidRPr="00B23497">
        <w:rPr>
          <w:rFonts w:ascii="Arial" w:hAnsi="Arial" w:cs="Arial"/>
          <w:sz w:val="20"/>
          <w:szCs w:val="20"/>
        </w:rPr>
        <w:tab/>
      </w:r>
    </w:p>
    <w:p w14:paraId="38799822"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 xml:space="preserve">Backup Technologies; Evault, Microsoft Data Protection Manager (DPM), Veeam, Symantec Backup EXEC and Tivoli, Web Filtering </w:t>
      </w:r>
      <w:r w:rsidR="00CE3BFC" w:rsidRPr="00B23497">
        <w:rPr>
          <w:rFonts w:ascii="Arial" w:hAnsi="Arial" w:cs="Arial"/>
          <w:sz w:val="20"/>
          <w:szCs w:val="20"/>
        </w:rPr>
        <w:t>Solution</w:t>
      </w:r>
      <w:r w:rsidRPr="00B23497">
        <w:rPr>
          <w:rFonts w:ascii="Arial" w:hAnsi="Arial" w:cs="Arial"/>
          <w:sz w:val="20"/>
          <w:szCs w:val="20"/>
        </w:rPr>
        <w:t xml:space="preserve"> Web root, Archiving Solutions like Enterprise V</w:t>
      </w:r>
      <w:r w:rsidR="00CE3BFC">
        <w:rPr>
          <w:rFonts w:ascii="Arial" w:hAnsi="Arial" w:cs="Arial"/>
          <w:sz w:val="20"/>
          <w:szCs w:val="20"/>
        </w:rPr>
        <w:t>ault</w:t>
      </w:r>
      <w:r w:rsidRPr="00B23497">
        <w:rPr>
          <w:rFonts w:ascii="Arial" w:hAnsi="Arial" w:cs="Arial"/>
          <w:sz w:val="20"/>
          <w:szCs w:val="20"/>
        </w:rPr>
        <w:tab/>
      </w:r>
    </w:p>
    <w:p w14:paraId="2BCE3415"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Risk Management, Disaster Recovery design and planning</w:t>
      </w:r>
    </w:p>
    <w:p w14:paraId="20B0DA67"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Enterprise level Software distribution of applications, patches and updates using various technologies (SMS, WSUS and SCCM)</w:t>
      </w:r>
    </w:p>
    <w:p w14:paraId="3BB773EA" w14:textId="77777777" w:rsidR="00B23497" w:rsidRDefault="00715C30" w:rsidP="00B23497">
      <w:pPr>
        <w:pStyle w:val="NoSpacing"/>
        <w:numPr>
          <w:ilvl w:val="0"/>
          <w:numId w:val="25"/>
        </w:numPr>
        <w:jc w:val="both"/>
        <w:rPr>
          <w:rFonts w:ascii="Arial" w:hAnsi="Arial" w:cs="Arial"/>
          <w:sz w:val="20"/>
          <w:szCs w:val="20"/>
        </w:rPr>
      </w:pPr>
      <w:r>
        <w:rPr>
          <w:rFonts w:ascii="Arial" w:hAnsi="Arial" w:cs="Arial"/>
          <w:sz w:val="20"/>
          <w:szCs w:val="20"/>
        </w:rPr>
        <w:t>Exchange design (Exchange 2000/2003/2007/2010/2013</w:t>
      </w:r>
      <w:r w:rsidR="00B23497" w:rsidRPr="00B23497">
        <w:rPr>
          <w:rFonts w:ascii="Arial" w:hAnsi="Arial" w:cs="Arial"/>
          <w:sz w:val="20"/>
          <w:szCs w:val="20"/>
        </w:rPr>
        <w:t>) and Implementation/Black berry Enterprise 4.5</w:t>
      </w:r>
    </w:p>
    <w:p w14:paraId="07E6B153" w14:textId="77777777" w:rsidR="00B23497" w:rsidRP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 xml:space="preserve">Citrix farm design and implementation using: Web interface/storefront/Citrix Director CSG/CAG (Presentation Server 4.5) </w:t>
      </w:r>
    </w:p>
    <w:p w14:paraId="382D8469" w14:textId="77777777" w:rsidR="00B23497" w:rsidRDefault="00B23497" w:rsidP="00B23497">
      <w:pPr>
        <w:pStyle w:val="NoSpacing"/>
        <w:numPr>
          <w:ilvl w:val="0"/>
          <w:numId w:val="25"/>
        </w:numPr>
        <w:jc w:val="both"/>
        <w:rPr>
          <w:rFonts w:ascii="Arial" w:hAnsi="Arial" w:cs="Arial"/>
          <w:sz w:val="20"/>
          <w:szCs w:val="20"/>
        </w:rPr>
      </w:pPr>
      <w:r w:rsidRPr="00B23497">
        <w:rPr>
          <w:rFonts w:ascii="Arial" w:hAnsi="Arial" w:cs="Arial"/>
          <w:sz w:val="20"/>
          <w:szCs w:val="20"/>
        </w:rPr>
        <w:t>TCP/IP Version 4 &amp;6, LDAP, DNS, FTP, SNMP and DHCP</w:t>
      </w:r>
    </w:p>
    <w:p w14:paraId="453D8005" w14:textId="77777777" w:rsidR="00C75782" w:rsidRDefault="00C75782" w:rsidP="00B23497">
      <w:pPr>
        <w:pStyle w:val="NoSpacing"/>
        <w:numPr>
          <w:ilvl w:val="0"/>
          <w:numId w:val="25"/>
        </w:numPr>
        <w:jc w:val="both"/>
        <w:rPr>
          <w:rFonts w:ascii="Arial" w:hAnsi="Arial" w:cs="Arial"/>
          <w:sz w:val="20"/>
          <w:szCs w:val="20"/>
        </w:rPr>
      </w:pPr>
      <w:r>
        <w:rPr>
          <w:rFonts w:ascii="Arial" w:hAnsi="Arial" w:cs="Arial"/>
          <w:sz w:val="20"/>
          <w:szCs w:val="20"/>
        </w:rPr>
        <w:t>SQL Server</w:t>
      </w:r>
      <w:r w:rsidR="00715C30">
        <w:rPr>
          <w:rFonts w:ascii="Arial" w:hAnsi="Arial" w:cs="Arial"/>
          <w:sz w:val="20"/>
          <w:szCs w:val="20"/>
        </w:rPr>
        <w:t xml:space="preserve"> </w:t>
      </w:r>
      <w:r>
        <w:rPr>
          <w:rFonts w:ascii="Arial" w:hAnsi="Arial" w:cs="Arial"/>
          <w:sz w:val="20"/>
          <w:szCs w:val="20"/>
        </w:rPr>
        <w:t>(2005/2008/2012</w:t>
      </w:r>
      <w:r w:rsidR="00715C30">
        <w:rPr>
          <w:rFonts w:ascii="Arial" w:hAnsi="Arial" w:cs="Arial"/>
          <w:sz w:val="20"/>
          <w:szCs w:val="20"/>
        </w:rPr>
        <w:t>/2014)</w:t>
      </w:r>
    </w:p>
    <w:p w14:paraId="63650B6B" w14:textId="77777777" w:rsidR="002D5F8B" w:rsidRDefault="002D5F8B" w:rsidP="002D5F8B">
      <w:pPr>
        <w:pStyle w:val="NoSpacing"/>
        <w:numPr>
          <w:ilvl w:val="0"/>
          <w:numId w:val="25"/>
        </w:numPr>
        <w:jc w:val="both"/>
        <w:rPr>
          <w:rFonts w:ascii="Arial" w:hAnsi="Arial" w:cs="Arial"/>
          <w:sz w:val="20"/>
          <w:szCs w:val="20"/>
        </w:rPr>
      </w:pPr>
      <w:r w:rsidRPr="002D5F8B">
        <w:rPr>
          <w:rFonts w:ascii="Arial" w:hAnsi="Arial" w:cs="Arial"/>
          <w:sz w:val="20"/>
          <w:szCs w:val="20"/>
        </w:rPr>
        <w:t>Documentation</w:t>
      </w:r>
      <w:r>
        <w:rPr>
          <w:rFonts w:ascii="Arial" w:hAnsi="Arial" w:cs="Arial"/>
          <w:sz w:val="20"/>
          <w:szCs w:val="20"/>
        </w:rPr>
        <w:t xml:space="preserve"> - </w:t>
      </w:r>
      <w:r w:rsidRPr="002D5F8B">
        <w:rPr>
          <w:rFonts w:ascii="Arial" w:hAnsi="Arial" w:cs="Arial"/>
          <w:sz w:val="20"/>
          <w:szCs w:val="20"/>
        </w:rPr>
        <w:t>Technical Documentation, High &amp; Low Level Design Strategy (HLD &amp; LLD), Creation of Business Policies / Procedures from stipulated Business Directives / Objectives, Writing PIDs (Project Initiation Document)</w:t>
      </w:r>
    </w:p>
    <w:p w14:paraId="3673EC47" w14:textId="77777777" w:rsidR="005A2F48" w:rsidRPr="00B23497" w:rsidRDefault="00934459" w:rsidP="005A2F48">
      <w:pPr>
        <w:pStyle w:val="NoSpacing"/>
        <w:numPr>
          <w:ilvl w:val="0"/>
          <w:numId w:val="25"/>
        </w:numPr>
        <w:jc w:val="both"/>
        <w:rPr>
          <w:rFonts w:ascii="Arial" w:hAnsi="Arial" w:cs="Arial"/>
          <w:sz w:val="20"/>
          <w:szCs w:val="20"/>
        </w:rPr>
      </w:pPr>
      <w:r>
        <w:rPr>
          <w:rFonts w:ascii="Arial" w:hAnsi="Arial" w:cs="Arial"/>
          <w:sz w:val="20"/>
          <w:szCs w:val="20"/>
        </w:rPr>
        <w:t xml:space="preserve">Cloud </w:t>
      </w:r>
      <w:r w:rsidR="005A2F48">
        <w:rPr>
          <w:rFonts w:ascii="Arial" w:hAnsi="Arial" w:cs="Arial"/>
          <w:sz w:val="20"/>
          <w:szCs w:val="20"/>
        </w:rPr>
        <w:t xml:space="preserve">Security initiatives: </w:t>
      </w:r>
      <w:r w:rsidR="005A2F48" w:rsidRPr="005A2F48">
        <w:rPr>
          <w:rFonts w:ascii="Arial" w:hAnsi="Arial" w:cs="Arial"/>
          <w:sz w:val="20"/>
          <w:szCs w:val="20"/>
        </w:rPr>
        <w:t>SSL/VPN, DLP, SSO, ADFS, MFA,</w:t>
      </w:r>
      <w:r w:rsidR="00255B62">
        <w:rPr>
          <w:rFonts w:ascii="Arial" w:hAnsi="Arial" w:cs="Arial"/>
          <w:sz w:val="20"/>
          <w:szCs w:val="20"/>
        </w:rPr>
        <w:t xml:space="preserve"> Okta,</w:t>
      </w:r>
      <w:r w:rsidR="005A2F48" w:rsidRPr="005A2F48">
        <w:rPr>
          <w:rFonts w:ascii="Arial" w:hAnsi="Arial" w:cs="Arial"/>
          <w:sz w:val="20"/>
          <w:szCs w:val="20"/>
        </w:rPr>
        <w:t xml:space="preserve"> Claim based authentication &amp; IAM</w:t>
      </w:r>
      <w:r w:rsidR="005A2F48">
        <w:rPr>
          <w:rFonts w:ascii="Arial" w:hAnsi="Arial" w:cs="Arial"/>
          <w:sz w:val="20"/>
          <w:szCs w:val="20"/>
        </w:rPr>
        <w:t xml:space="preserve"> </w:t>
      </w:r>
    </w:p>
    <w:p w14:paraId="183C228F" w14:textId="77777777" w:rsidR="00EE4346" w:rsidRPr="00DD5104" w:rsidRDefault="00EE4346" w:rsidP="00EE4346">
      <w:pPr>
        <w:pStyle w:val="NoSpacing"/>
        <w:ind w:left="360"/>
        <w:jc w:val="both"/>
        <w:rPr>
          <w:rFonts w:ascii="Arial" w:hAnsi="Arial" w:cs="Arial"/>
          <w:sz w:val="20"/>
          <w:szCs w:val="20"/>
        </w:rPr>
      </w:pPr>
    </w:p>
    <w:p w14:paraId="5606755B" w14:textId="77777777" w:rsidR="00262896" w:rsidRPr="0035690F" w:rsidRDefault="0069730D" w:rsidP="00025FFB">
      <w:pPr>
        <w:widowControl w:val="0"/>
        <w:pBdr>
          <w:top w:val="single" w:sz="4" w:space="1" w:color="auto"/>
        </w:pBdr>
        <w:autoSpaceDE w:val="0"/>
        <w:autoSpaceDN w:val="0"/>
        <w:adjustRightInd w:val="0"/>
        <w:spacing w:after="0" w:line="240" w:lineRule="auto"/>
        <w:jc w:val="both"/>
        <w:rPr>
          <w:rFonts w:ascii="Arial" w:hAnsi="Arial" w:cs="Arial"/>
          <w:sz w:val="20"/>
          <w:szCs w:val="20"/>
        </w:rPr>
      </w:pPr>
      <w:r w:rsidRPr="00E82E85">
        <w:rPr>
          <w:rFonts w:ascii="Arial" w:hAnsi="Arial" w:cs="Arial"/>
          <w:sz w:val="32"/>
          <w:szCs w:val="32"/>
        </w:rPr>
        <w:t>References are available on request</w:t>
      </w:r>
    </w:p>
    <w:sectPr w:rsidR="00262896" w:rsidRPr="0035690F" w:rsidSect="00DD5104">
      <w:footerReference w:type="default" r:id="rId9"/>
      <w:pgSz w:w="11907" w:h="16840"/>
      <w:pgMar w:top="851" w:right="1134" w:bottom="851"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B4480" w14:textId="77777777" w:rsidR="00A85535" w:rsidRDefault="00A85535">
      <w:pPr>
        <w:spacing w:after="0" w:line="240" w:lineRule="auto"/>
      </w:pPr>
      <w:r>
        <w:separator/>
      </w:r>
    </w:p>
  </w:endnote>
  <w:endnote w:type="continuationSeparator" w:id="0">
    <w:p w14:paraId="0E38B54E" w14:textId="77777777" w:rsidR="00A85535" w:rsidRDefault="00A8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14B31" w14:textId="77777777" w:rsidR="00511D84" w:rsidRDefault="00511D84">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Page </w:t>
    </w:r>
    <w:r>
      <w:rPr>
        <w:rFonts w:ascii="Arial" w:hAnsi="Arial" w:cs="Arial"/>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6029E" w14:textId="77777777" w:rsidR="00A85535" w:rsidRDefault="00A85535">
      <w:pPr>
        <w:spacing w:after="0" w:line="240" w:lineRule="auto"/>
      </w:pPr>
      <w:r>
        <w:separator/>
      </w:r>
    </w:p>
  </w:footnote>
  <w:footnote w:type="continuationSeparator" w:id="0">
    <w:p w14:paraId="4E68C069" w14:textId="77777777" w:rsidR="00A85535" w:rsidRDefault="00A8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3C8A"/>
    <w:multiLevelType w:val="hybridMultilevel"/>
    <w:tmpl w:val="6D8874B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D31BA1"/>
    <w:multiLevelType w:val="hybridMultilevel"/>
    <w:tmpl w:val="3BB05D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F0053D"/>
    <w:multiLevelType w:val="hybridMultilevel"/>
    <w:tmpl w:val="664AB12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A167EE"/>
    <w:multiLevelType w:val="hybridMultilevel"/>
    <w:tmpl w:val="C262B8E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C87303"/>
    <w:multiLevelType w:val="hybridMultilevel"/>
    <w:tmpl w:val="FB904E2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947186"/>
    <w:multiLevelType w:val="hybridMultilevel"/>
    <w:tmpl w:val="0C14A490"/>
    <w:lvl w:ilvl="0" w:tplc="A1AE05EC">
      <w:start w:val="1"/>
      <w:numFmt w:val="bullet"/>
      <w:lvlText w:val=""/>
      <w:lvlJc w:val="left"/>
      <w:pPr>
        <w:ind w:left="-131" w:hanging="360"/>
      </w:pPr>
      <w:rPr>
        <w:rFonts w:ascii="Symbol" w:hAnsi="Symbol" w:hint="default"/>
        <w:color w:val="auto"/>
      </w:rPr>
    </w:lvl>
    <w:lvl w:ilvl="1" w:tplc="08090003">
      <w:start w:val="1"/>
      <w:numFmt w:val="bullet"/>
      <w:lvlText w:val="o"/>
      <w:lvlJc w:val="left"/>
      <w:pPr>
        <w:ind w:left="589" w:hanging="360"/>
      </w:pPr>
      <w:rPr>
        <w:rFonts w:ascii="Courier New" w:hAnsi="Courier New" w:cs="Courier New" w:hint="default"/>
      </w:rPr>
    </w:lvl>
    <w:lvl w:ilvl="2" w:tplc="08090005">
      <w:start w:val="1"/>
      <w:numFmt w:val="bullet"/>
      <w:lvlText w:val=""/>
      <w:lvlJc w:val="left"/>
      <w:pPr>
        <w:ind w:left="1309" w:hanging="360"/>
      </w:pPr>
      <w:rPr>
        <w:rFonts w:ascii="Wingdings" w:hAnsi="Wingdings" w:hint="default"/>
      </w:rPr>
    </w:lvl>
    <w:lvl w:ilvl="3" w:tplc="08090001">
      <w:start w:val="1"/>
      <w:numFmt w:val="bullet"/>
      <w:lvlText w:val=""/>
      <w:lvlJc w:val="left"/>
      <w:pPr>
        <w:ind w:left="2029" w:hanging="360"/>
      </w:pPr>
      <w:rPr>
        <w:rFonts w:ascii="Symbol" w:hAnsi="Symbol" w:hint="default"/>
      </w:rPr>
    </w:lvl>
    <w:lvl w:ilvl="4" w:tplc="08090003">
      <w:start w:val="1"/>
      <w:numFmt w:val="bullet"/>
      <w:lvlText w:val="o"/>
      <w:lvlJc w:val="left"/>
      <w:pPr>
        <w:ind w:left="2749" w:hanging="360"/>
      </w:pPr>
      <w:rPr>
        <w:rFonts w:ascii="Courier New" w:hAnsi="Courier New" w:cs="Courier New" w:hint="default"/>
      </w:rPr>
    </w:lvl>
    <w:lvl w:ilvl="5" w:tplc="08090005">
      <w:start w:val="1"/>
      <w:numFmt w:val="bullet"/>
      <w:lvlText w:val=""/>
      <w:lvlJc w:val="left"/>
      <w:pPr>
        <w:ind w:left="3469" w:hanging="360"/>
      </w:pPr>
      <w:rPr>
        <w:rFonts w:ascii="Wingdings" w:hAnsi="Wingdings" w:hint="default"/>
      </w:rPr>
    </w:lvl>
    <w:lvl w:ilvl="6" w:tplc="08090001">
      <w:start w:val="1"/>
      <w:numFmt w:val="bullet"/>
      <w:lvlText w:val=""/>
      <w:lvlJc w:val="left"/>
      <w:pPr>
        <w:ind w:left="4189" w:hanging="360"/>
      </w:pPr>
      <w:rPr>
        <w:rFonts w:ascii="Symbol" w:hAnsi="Symbol" w:hint="default"/>
      </w:rPr>
    </w:lvl>
    <w:lvl w:ilvl="7" w:tplc="08090003">
      <w:start w:val="1"/>
      <w:numFmt w:val="bullet"/>
      <w:lvlText w:val="o"/>
      <w:lvlJc w:val="left"/>
      <w:pPr>
        <w:ind w:left="4909" w:hanging="360"/>
      </w:pPr>
      <w:rPr>
        <w:rFonts w:ascii="Courier New" w:hAnsi="Courier New" w:cs="Courier New" w:hint="default"/>
      </w:rPr>
    </w:lvl>
    <w:lvl w:ilvl="8" w:tplc="08090005">
      <w:start w:val="1"/>
      <w:numFmt w:val="bullet"/>
      <w:lvlText w:val=""/>
      <w:lvlJc w:val="left"/>
      <w:pPr>
        <w:ind w:left="5629" w:hanging="360"/>
      </w:pPr>
      <w:rPr>
        <w:rFonts w:ascii="Wingdings" w:hAnsi="Wingdings" w:hint="default"/>
      </w:rPr>
    </w:lvl>
  </w:abstractNum>
  <w:abstractNum w:abstractNumId="6" w15:restartNumberingAfterBreak="0">
    <w:nsid w:val="22CC15F9"/>
    <w:multiLevelType w:val="hybridMultilevel"/>
    <w:tmpl w:val="E38042EE"/>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EA0D22"/>
    <w:multiLevelType w:val="hybridMultilevel"/>
    <w:tmpl w:val="11A65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E6657"/>
    <w:multiLevelType w:val="hybridMultilevel"/>
    <w:tmpl w:val="E4ECD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7FC3525"/>
    <w:multiLevelType w:val="hybridMultilevel"/>
    <w:tmpl w:val="0526CB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2B45934"/>
    <w:multiLevelType w:val="hybridMultilevel"/>
    <w:tmpl w:val="333039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A3E26D4"/>
    <w:multiLevelType w:val="hybridMultilevel"/>
    <w:tmpl w:val="A3185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5574F2"/>
    <w:multiLevelType w:val="hybridMultilevel"/>
    <w:tmpl w:val="8B18A796"/>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753245"/>
    <w:multiLevelType w:val="hybridMultilevel"/>
    <w:tmpl w:val="8D625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3604E"/>
    <w:multiLevelType w:val="multilevel"/>
    <w:tmpl w:val="CD6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DC45B9"/>
    <w:multiLevelType w:val="hybridMultilevel"/>
    <w:tmpl w:val="3B24419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E6E22F0"/>
    <w:multiLevelType w:val="hybridMultilevel"/>
    <w:tmpl w:val="FCBA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45273A"/>
    <w:multiLevelType w:val="hybridMultilevel"/>
    <w:tmpl w:val="46C66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2F961C0"/>
    <w:multiLevelType w:val="hybridMultilevel"/>
    <w:tmpl w:val="77046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771C3B"/>
    <w:multiLevelType w:val="hybridMultilevel"/>
    <w:tmpl w:val="50C4F4F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2F34B8"/>
    <w:multiLevelType w:val="hybridMultilevel"/>
    <w:tmpl w:val="508C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CB0F92"/>
    <w:multiLevelType w:val="hybridMultilevel"/>
    <w:tmpl w:val="2AAC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2D4A33"/>
    <w:multiLevelType w:val="hybridMultilevel"/>
    <w:tmpl w:val="91921CB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5548B8"/>
    <w:multiLevelType w:val="hybridMultilevel"/>
    <w:tmpl w:val="F1CCC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7546FA"/>
    <w:multiLevelType w:val="hybridMultilevel"/>
    <w:tmpl w:val="6A92C3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B367509"/>
    <w:multiLevelType w:val="hybridMultilevel"/>
    <w:tmpl w:val="506A4DD0"/>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3A7B62"/>
    <w:multiLevelType w:val="hybridMultilevel"/>
    <w:tmpl w:val="8966B5F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F7E2C2A"/>
    <w:multiLevelType w:val="hybridMultilevel"/>
    <w:tmpl w:val="19CCF42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3271850"/>
    <w:multiLevelType w:val="hybridMultilevel"/>
    <w:tmpl w:val="BCF466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8A311AC"/>
    <w:multiLevelType w:val="hybridMultilevel"/>
    <w:tmpl w:val="72AEF62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B1D0A5D"/>
    <w:multiLevelType w:val="hybridMultilevel"/>
    <w:tmpl w:val="6E4A75C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C8F7C32"/>
    <w:multiLevelType w:val="hybridMultilevel"/>
    <w:tmpl w:val="BCDAB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65D104D"/>
    <w:multiLevelType w:val="hybridMultilevel"/>
    <w:tmpl w:val="34563D8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FE71C21"/>
    <w:multiLevelType w:val="multilevel"/>
    <w:tmpl w:val="B0181E54"/>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34" w15:restartNumberingAfterBreak="0">
    <w:nsid w:val="7FEF4E4D"/>
    <w:multiLevelType w:val="hybridMultilevel"/>
    <w:tmpl w:val="6F8EF25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21"/>
  </w:num>
  <w:num w:numId="4">
    <w:abstractNumId w:val="28"/>
  </w:num>
  <w:num w:numId="5">
    <w:abstractNumId w:val="0"/>
  </w:num>
  <w:num w:numId="6">
    <w:abstractNumId w:val="29"/>
  </w:num>
  <w:num w:numId="7">
    <w:abstractNumId w:val="25"/>
  </w:num>
  <w:num w:numId="8">
    <w:abstractNumId w:val="3"/>
  </w:num>
  <w:num w:numId="9">
    <w:abstractNumId w:val="6"/>
  </w:num>
  <w:num w:numId="10">
    <w:abstractNumId w:val="34"/>
  </w:num>
  <w:num w:numId="11">
    <w:abstractNumId w:val="26"/>
  </w:num>
  <w:num w:numId="12">
    <w:abstractNumId w:val="22"/>
  </w:num>
  <w:num w:numId="13">
    <w:abstractNumId w:val="19"/>
  </w:num>
  <w:num w:numId="14">
    <w:abstractNumId w:val="9"/>
  </w:num>
  <w:num w:numId="15">
    <w:abstractNumId w:val="7"/>
  </w:num>
  <w:num w:numId="16">
    <w:abstractNumId w:val="2"/>
  </w:num>
  <w:num w:numId="17">
    <w:abstractNumId w:val="27"/>
  </w:num>
  <w:num w:numId="18">
    <w:abstractNumId w:val="30"/>
  </w:num>
  <w:num w:numId="19">
    <w:abstractNumId w:val="4"/>
  </w:num>
  <w:num w:numId="20">
    <w:abstractNumId w:val="14"/>
  </w:num>
  <w:num w:numId="21">
    <w:abstractNumId w:val="31"/>
  </w:num>
  <w:num w:numId="22">
    <w:abstractNumId w:val="17"/>
  </w:num>
  <w:num w:numId="23">
    <w:abstractNumId w:val="32"/>
  </w:num>
  <w:num w:numId="24">
    <w:abstractNumId w:val="5"/>
  </w:num>
  <w:num w:numId="25">
    <w:abstractNumId w:val="12"/>
  </w:num>
  <w:num w:numId="26">
    <w:abstractNumId w:val="15"/>
  </w:num>
  <w:num w:numId="27">
    <w:abstractNumId w:val="18"/>
  </w:num>
  <w:num w:numId="28">
    <w:abstractNumId w:val="23"/>
  </w:num>
  <w:num w:numId="29">
    <w:abstractNumId w:val="33"/>
  </w:num>
  <w:num w:numId="30">
    <w:abstractNumId w:val="11"/>
  </w:num>
  <w:num w:numId="31">
    <w:abstractNumId w:val="24"/>
  </w:num>
  <w:num w:numId="32">
    <w:abstractNumId w:val="8"/>
  </w:num>
  <w:num w:numId="33">
    <w:abstractNumId w:val="20"/>
  </w:num>
  <w:num w:numId="34">
    <w:abstractNumId w:val="13"/>
  </w:num>
  <w:num w:numId="35">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5D"/>
    <w:rsid w:val="00001913"/>
    <w:rsid w:val="00005C3A"/>
    <w:rsid w:val="0000660C"/>
    <w:rsid w:val="0001604C"/>
    <w:rsid w:val="00022DFF"/>
    <w:rsid w:val="00024F85"/>
    <w:rsid w:val="00025FFB"/>
    <w:rsid w:val="00033ADF"/>
    <w:rsid w:val="00036206"/>
    <w:rsid w:val="000379C0"/>
    <w:rsid w:val="00041F7B"/>
    <w:rsid w:val="00044BBD"/>
    <w:rsid w:val="00046236"/>
    <w:rsid w:val="00051F29"/>
    <w:rsid w:val="00065433"/>
    <w:rsid w:val="000763C9"/>
    <w:rsid w:val="000831FF"/>
    <w:rsid w:val="00084DF0"/>
    <w:rsid w:val="00092BF2"/>
    <w:rsid w:val="000A043A"/>
    <w:rsid w:val="000A0FA6"/>
    <w:rsid w:val="000A4B9F"/>
    <w:rsid w:val="000A5780"/>
    <w:rsid w:val="000A6F7F"/>
    <w:rsid w:val="000B0781"/>
    <w:rsid w:val="000B29D1"/>
    <w:rsid w:val="000B75DF"/>
    <w:rsid w:val="000C092A"/>
    <w:rsid w:val="000C0DAC"/>
    <w:rsid w:val="000D308C"/>
    <w:rsid w:val="000D3B53"/>
    <w:rsid w:val="000D4399"/>
    <w:rsid w:val="000F50E7"/>
    <w:rsid w:val="000F6460"/>
    <w:rsid w:val="000F65B0"/>
    <w:rsid w:val="00101649"/>
    <w:rsid w:val="001026D8"/>
    <w:rsid w:val="00103D3D"/>
    <w:rsid w:val="0011283F"/>
    <w:rsid w:val="00132ABE"/>
    <w:rsid w:val="00133DD9"/>
    <w:rsid w:val="0013442C"/>
    <w:rsid w:val="00134E30"/>
    <w:rsid w:val="00137582"/>
    <w:rsid w:val="00144974"/>
    <w:rsid w:val="00144C4B"/>
    <w:rsid w:val="001470DB"/>
    <w:rsid w:val="001505ED"/>
    <w:rsid w:val="0015079D"/>
    <w:rsid w:val="00160D2E"/>
    <w:rsid w:val="00162648"/>
    <w:rsid w:val="00163C83"/>
    <w:rsid w:val="00170F95"/>
    <w:rsid w:val="00173294"/>
    <w:rsid w:val="00173887"/>
    <w:rsid w:val="00177366"/>
    <w:rsid w:val="00177B15"/>
    <w:rsid w:val="0018322C"/>
    <w:rsid w:val="001855AF"/>
    <w:rsid w:val="00187EB6"/>
    <w:rsid w:val="001956F0"/>
    <w:rsid w:val="001A1C1F"/>
    <w:rsid w:val="001A299A"/>
    <w:rsid w:val="001A7AD1"/>
    <w:rsid w:val="001B1B15"/>
    <w:rsid w:val="001B37F3"/>
    <w:rsid w:val="001C31A3"/>
    <w:rsid w:val="001C5826"/>
    <w:rsid w:val="001C78AC"/>
    <w:rsid w:val="001D3F5F"/>
    <w:rsid w:val="001D75F8"/>
    <w:rsid w:val="001E0193"/>
    <w:rsid w:val="001E6C3E"/>
    <w:rsid w:val="0020345A"/>
    <w:rsid w:val="002058D9"/>
    <w:rsid w:val="00205E4D"/>
    <w:rsid w:val="0020657F"/>
    <w:rsid w:val="002077AF"/>
    <w:rsid w:val="002101BB"/>
    <w:rsid w:val="0021106F"/>
    <w:rsid w:val="0021249A"/>
    <w:rsid w:val="002148CF"/>
    <w:rsid w:val="0021715D"/>
    <w:rsid w:val="002176CF"/>
    <w:rsid w:val="00221666"/>
    <w:rsid w:val="002236B8"/>
    <w:rsid w:val="00224E60"/>
    <w:rsid w:val="00226169"/>
    <w:rsid w:val="00227A92"/>
    <w:rsid w:val="0023143C"/>
    <w:rsid w:val="00232F67"/>
    <w:rsid w:val="00236D54"/>
    <w:rsid w:val="0024047E"/>
    <w:rsid w:val="002407CE"/>
    <w:rsid w:val="00244259"/>
    <w:rsid w:val="0024433C"/>
    <w:rsid w:val="002472A8"/>
    <w:rsid w:val="00250422"/>
    <w:rsid w:val="00253454"/>
    <w:rsid w:val="00255B62"/>
    <w:rsid w:val="00262896"/>
    <w:rsid w:val="002656B6"/>
    <w:rsid w:val="00265FA9"/>
    <w:rsid w:val="0027615F"/>
    <w:rsid w:val="0028342C"/>
    <w:rsid w:val="0028501F"/>
    <w:rsid w:val="002A052A"/>
    <w:rsid w:val="002A14B1"/>
    <w:rsid w:val="002A1D20"/>
    <w:rsid w:val="002A4084"/>
    <w:rsid w:val="002A6B8D"/>
    <w:rsid w:val="002B18B0"/>
    <w:rsid w:val="002C6E4F"/>
    <w:rsid w:val="002D0AD3"/>
    <w:rsid w:val="002D0D72"/>
    <w:rsid w:val="002D22A2"/>
    <w:rsid w:val="002D2B9F"/>
    <w:rsid w:val="002D31FE"/>
    <w:rsid w:val="002D3979"/>
    <w:rsid w:val="002D5F8B"/>
    <w:rsid w:val="002D780E"/>
    <w:rsid w:val="002E2763"/>
    <w:rsid w:val="002E2FE5"/>
    <w:rsid w:val="002E5390"/>
    <w:rsid w:val="002F50F1"/>
    <w:rsid w:val="0030347A"/>
    <w:rsid w:val="003037B6"/>
    <w:rsid w:val="00306AE3"/>
    <w:rsid w:val="00311203"/>
    <w:rsid w:val="003118D5"/>
    <w:rsid w:val="00311F1C"/>
    <w:rsid w:val="003153D3"/>
    <w:rsid w:val="00316C12"/>
    <w:rsid w:val="00317B70"/>
    <w:rsid w:val="003203FC"/>
    <w:rsid w:val="0032077F"/>
    <w:rsid w:val="003218A9"/>
    <w:rsid w:val="003276BE"/>
    <w:rsid w:val="0033406D"/>
    <w:rsid w:val="00337783"/>
    <w:rsid w:val="00340CF1"/>
    <w:rsid w:val="0035690F"/>
    <w:rsid w:val="0036403C"/>
    <w:rsid w:val="00364335"/>
    <w:rsid w:val="00366961"/>
    <w:rsid w:val="003678A2"/>
    <w:rsid w:val="00370AC9"/>
    <w:rsid w:val="00373219"/>
    <w:rsid w:val="00374CA1"/>
    <w:rsid w:val="003816AA"/>
    <w:rsid w:val="00381815"/>
    <w:rsid w:val="0038573E"/>
    <w:rsid w:val="00391EB9"/>
    <w:rsid w:val="003920DE"/>
    <w:rsid w:val="003A279D"/>
    <w:rsid w:val="003A3333"/>
    <w:rsid w:val="003A595F"/>
    <w:rsid w:val="003A6DED"/>
    <w:rsid w:val="003B0244"/>
    <w:rsid w:val="003B1C9F"/>
    <w:rsid w:val="003B1CFA"/>
    <w:rsid w:val="003B254A"/>
    <w:rsid w:val="003C4F61"/>
    <w:rsid w:val="003E1600"/>
    <w:rsid w:val="003E585A"/>
    <w:rsid w:val="003E5FB1"/>
    <w:rsid w:val="003E643D"/>
    <w:rsid w:val="003E69AC"/>
    <w:rsid w:val="003F01D7"/>
    <w:rsid w:val="003F345F"/>
    <w:rsid w:val="003F3755"/>
    <w:rsid w:val="003F3CF6"/>
    <w:rsid w:val="003F550F"/>
    <w:rsid w:val="003F6B78"/>
    <w:rsid w:val="003F79AD"/>
    <w:rsid w:val="004029C8"/>
    <w:rsid w:val="00404634"/>
    <w:rsid w:val="0040626E"/>
    <w:rsid w:val="0041033B"/>
    <w:rsid w:val="004218CE"/>
    <w:rsid w:val="004264A8"/>
    <w:rsid w:val="004306BE"/>
    <w:rsid w:val="004320D1"/>
    <w:rsid w:val="00432D8E"/>
    <w:rsid w:val="004433F6"/>
    <w:rsid w:val="00444D74"/>
    <w:rsid w:val="00447AAE"/>
    <w:rsid w:val="0045576B"/>
    <w:rsid w:val="004640EF"/>
    <w:rsid w:val="004763CB"/>
    <w:rsid w:val="00477924"/>
    <w:rsid w:val="0048053E"/>
    <w:rsid w:val="004844E8"/>
    <w:rsid w:val="004847DB"/>
    <w:rsid w:val="00485CDE"/>
    <w:rsid w:val="00496F1F"/>
    <w:rsid w:val="004A25E8"/>
    <w:rsid w:val="004A648D"/>
    <w:rsid w:val="004B1E83"/>
    <w:rsid w:val="004B737E"/>
    <w:rsid w:val="004C144E"/>
    <w:rsid w:val="004C2A32"/>
    <w:rsid w:val="004C36EC"/>
    <w:rsid w:val="004C4714"/>
    <w:rsid w:val="004C4BCA"/>
    <w:rsid w:val="004D02DE"/>
    <w:rsid w:val="004D0599"/>
    <w:rsid w:val="004D0B8D"/>
    <w:rsid w:val="004D7026"/>
    <w:rsid w:val="004F05A4"/>
    <w:rsid w:val="005008F2"/>
    <w:rsid w:val="0050507C"/>
    <w:rsid w:val="005063E6"/>
    <w:rsid w:val="00507D63"/>
    <w:rsid w:val="00507F9A"/>
    <w:rsid w:val="00511D84"/>
    <w:rsid w:val="005126D3"/>
    <w:rsid w:val="005204FA"/>
    <w:rsid w:val="0052379D"/>
    <w:rsid w:val="005242FA"/>
    <w:rsid w:val="00531766"/>
    <w:rsid w:val="0053292A"/>
    <w:rsid w:val="00533178"/>
    <w:rsid w:val="005362C9"/>
    <w:rsid w:val="0054121E"/>
    <w:rsid w:val="005432AB"/>
    <w:rsid w:val="00544E1B"/>
    <w:rsid w:val="00546B5A"/>
    <w:rsid w:val="00547670"/>
    <w:rsid w:val="00556693"/>
    <w:rsid w:val="005569D5"/>
    <w:rsid w:val="00557249"/>
    <w:rsid w:val="0056555F"/>
    <w:rsid w:val="005730D0"/>
    <w:rsid w:val="00575428"/>
    <w:rsid w:val="00576526"/>
    <w:rsid w:val="00580083"/>
    <w:rsid w:val="005851CF"/>
    <w:rsid w:val="00586261"/>
    <w:rsid w:val="005878C2"/>
    <w:rsid w:val="00592AA7"/>
    <w:rsid w:val="0059733D"/>
    <w:rsid w:val="005A0998"/>
    <w:rsid w:val="005A2F48"/>
    <w:rsid w:val="005A3967"/>
    <w:rsid w:val="005A4AE8"/>
    <w:rsid w:val="005A5BFF"/>
    <w:rsid w:val="005A5EB2"/>
    <w:rsid w:val="005A6030"/>
    <w:rsid w:val="005B08D0"/>
    <w:rsid w:val="005B39D8"/>
    <w:rsid w:val="005B55ED"/>
    <w:rsid w:val="005C0BD4"/>
    <w:rsid w:val="005D2FF9"/>
    <w:rsid w:val="005D69DD"/>
    <w:rsid w:val="005E0757"/>
    <w:rsid w:val="005F3291"/>
    <w:rsid w:val="005F7AE1"/>
    <w:rsid w:val="00602ADE"/>
    <w:rsid w:val="006136B1"/>
    <w:rsid w:val="00617DB1"/>
    <w:rsid w:val="00621E4E"/>
    <w:rsid w:val="00623BEC"/>
    <w:rsid w:val="00626551"/>
    <w:rsid w:val="00626D13"/>
    <w:rsid w:val="00631D53"/>
    <w:rsid w:val="00634A30"/>
    <w:rsid w:val="00640879"/>
    <w:rsid w:val="00640E32"/>
    <w:rsid w:val="00641AEE"/>
    <w:rsid w:val="0064310E"/>
    <w:rsid w:val="0064336B"/>
    <w:rsid w:val="00645397"/>
    <w:rsid w:val="0064772D"/>
    <w:rsid w:val="00653535"/>
    <w:rsid w:val="00655386"/>
    <w:rsid w:val="00656E09"/>
    <w:rsid w:val="00661DAF"/>
    <w:rsid w:val="00661F2C"/>
    <w:rsid w:val="00664190"/>
    <w:rsid w:val="0067249C"/>
    <w:rsid w:val="00681871"/>
    <w:rsid w:val="00684159"/>
    <w:rsid w:val="00687B57"/>
    <w:rsid w:val="00690C6B"/>
    <w:rsid w:val="00692D60"/>
    <w:rsid w:val="0069305F"/>
    <w:rsid w:val="0069730D"/>
    <w:rsid w:val="00697C30"/>
    <w:rsid w:val="006A0F92"/>
    <w:rsid w:val="006A3959"/>
    <w:rsid w:val="006A502F"/>
    <w:rsid w:val="006A529B"/>
    <w:rsid w:val="006B2551"/>
    <w:rsid w:val="006B2A1B"/>
    <w:rsid w:val="006B3ABB"/>
    <w:rsid w:val="006B5197"/>
    <w:rsid w:val="006C00EA"/>
    <w:rsid w:val="006C2DC1"/>
    <w:rsid w:val="006C37F5"/>
    <w:rsid w:val="006C3D90"/>
    <w:rsid w:val="006E3308"/>
    <w:rsid w:val="006E662A"/>
    <w:rsid w:val="006E6B64"/>
    <w:rsid w:val="006E7B8B"/>
    <w:rsid w:val="006F59E7"/>
    <w:rsid w:val="007035C8"/>
    <w:rsid w:val="00704584"/>
    <w:rsid w:val="00706F72"/>
    <w:rsid w:val="00707089"/>
    <w:rsid w:val="0071169C"/>
    <w:rsid w:val="00715C30"/>
    <w:rsid w:val="0072629B"/>
    <w:rsid w:val="0072678E"/>
    <w:rsid w:val="00740CD6"/>
    <w:rsid w:val="007431A1"/>
    <w:rsid w:val="007432BF"/>
    <w:rsid w:val="007452F2"/>
    <w:rsid w:val="00745BE8"/>
    <w:rsid w:val="00747DB4"/>
    <w:rsid w:val="00753CFB"/>
    <w:rsid w:val="00755960"/>
    <w:rsid w:val="0076006E"/>
    <w:rsid w:val="00760596"/>
    <w:rsid w:val="00760629"/>
    <w:rsid w:val="00764F11"/>
    <w:rsid w:val="0076567B"/>
    <w:rsid w:val="00765DB5"/>
    <w:rsid w:val="00770D92"/>
    <w:rsid w:val="00772B56"/>
    <w:rsid w:val="00774E9E"/>
    <w:rsid w:val="00783773"/>
    <w:rsid w:val="00785A98"/>
    <w:rsid w:val="007917F8"/>
    <w:rsid w:val="007939BC"/>
    <w:rsid w:val="007A0CE0"/>
    <w:rsid w:val="007B2246"/>
    <w:rsid w:val="007B5D51"/>
    <w:rsid w:val="007B5F9C"/>
    <w:rsid w:val="007B6DAB"/>
    <w:rsid w:val="007C0BE5"/>
    <w:rsid w:val="007C7012"/>
    <w:rsid w:val="007D77FB"/>
    <w:rsid w:val="007E0961"/>
    <w:rsid w:val="007E3BF5"/>
    <w:rsid w:val="007E4F9F"/>
    <w:rsid w:val="007F1EFF"/>
    <w:rsid w:val="007F3A2A"/>
    <w:rsid w:val="007F5667"/>
    <w:rsid w:val="0081552A"/>
    <w:rsid w:val="008203AC"/>
    <w:rsid w:val="008206ED"/>
    <w:rsid w:val="008266D9"/>
    <w:rsid w:val="0082770E"/>
    <w:rsid w:val="00831D0E"/>
    <w:rsid w:val="00831F08"/>
    <w:rsid w:val="008375E6"/>
    <w:rsid w:val="0084525A"/>
    <w:rsid w:val="008476A4"/>
    <w:rsid w:val="0085012C"/>
    <w:rsid w:val="00856F40"/>
    <w:rsid w:val="00862EB5"/>
    <w:rsid w:val="008630C0"/>
    <w:rsid w:val="00863373"/>
    <w:rsid w:val="00873DD0"/>
    <w:rsid w:val="00876F59"/>
    <w:rsid w:val="00881647"/>
    <w:rsid w:val="00894DCC"/>
    <w:rsid w:val="008A1A2F"/>
    <w:rsid w:val="008A6627"/>
    <w:rsid w:val="008A6921"/>
    <w:rsid w:val="008A7366"/>
    <w:rsid w:val="008B5B2E"/>
    <w:rsid w:val="008C7A91"/>
    <w:rsid w:val="008C7FE4"/>
    <w:rsid w:val="008D1E5E"/>
    <w:rsid w:val="008D3942"/>
    <w:rsid w:val="008D5B05"/>
    <w:rsid w:val="008E3B10"/>
    <w:rsid w:val="008E3C53"/>
    <w:rsid w:val="008F28DF"/>
    <w:rsid w:val="00900063"/>
    <w:rsid w:val="0090013C"/>
    <w:rsid w:val="00900940"/>
    <w:rsid w:val="00900DF2"/>
    <w:rsid w:val="00903576"/>
    <w:rsid w:val="00904CBE"/>
    <w:rsid w:val="00915568"/>
    <w:rsid w:val="00916010"/>
    <w:rsid w:val="00920A11"/>
    <w:rsid w:val="0092664F"/>
    <w:rsid w:val="009304DC"/>
    <w:rsid w:val="00932CB9"/>
    <w:rsid w:val="00934459"/>
    <w:rsid w:val="00935F19"/>
    <w:rsid w:val="00941B9B"/>
    <w:rsid w:val="00946E97"/>
    <w:rsid w:val="00950BFC"/>
    <w:rsid w:val="0095175E"/>
    <w:rsid w:val="009601D8"/>
    <w:rsid w:val="00960E6D"/>
    <w:rsid w:val="009704F3"/>
    <w:rsid w:val="00977B78"/>
    <w:rsid w:val="00981F61"/>
    <w:rsid w:val="00982F9C"/>
    <w:rsid w:val="00984B87"/>
    <w:rsid w:val="009859BB"/>
    <w:rsid w:val="009939B7"/>
    <w:rsid w:val="00993A87"/>
    <w:rsid w:val="00996EF0"/>
    <w:rsid w:val="00997346"/>
    <w:rsid w:val="009A03EB"/>
    <w:rsid w:val="009A5B59"/>
    <w:rsid w:val="009B4166"/>
    <w:rsid w:val="009C514C"/>
    <w:rsid w:val="009D4619"/>
    <w:rsid w:val="009E1D39"/>
    <w:rsid w:val="009E282E"/>
    <w:rsid w:val="009E507E"/>
    <w:rsid w:val="009E6087"/>
    <w:rsid w:val="009E6167"/>
    <w:rsid w:val="009F32AC"/>
    <w:rsid w:val="00A0016F"/>
    <w:rsid w:val="00A13C7C"/>
    <w:rsid w:val="00A1585D"/>
    <w:rsid w:val="00A15F7F"/>
    <w:rsid w:val="00A20A73"/>
    <w:rsid w:val="00A21AC7"/>
    <w:rsid w:val="00A277D9"/>
    <w:rsid w:val="00A34E4C"/>
    <w:rsid w:val="00A379E1"/>
    <w:rsid w:val="00A4381A"/>
    <w:rsid w:val="00A455A6"/>
    <w:rsid w:val="00A45FA4"/>
    <w:rsid w:val="00A5474E"/>
    <w:rsid w:val="00A5684C"/>
    <w:rsid w:val="00A64DCE"/>
    <w:rsid w:val="00A66C8E"/>
    <w:rsid w:val="00A66E97"/>
    <w:rsid w:val="00A754B2"/>
    <w:rsid w:val="00A8284A"/>
    <w:rsid w:val="00A85535"/>
    <w:rsid w:val="00A870D3"/>
    <w:rsid w:val="00A9138E"/>
    <w:rsid w:val="00A9530B"/>
    <w:rsid w:val="00A95FD5"/>
    <w:rsid w:val="00A969B4"/>
    <w:rsid w:val="00AA50F9"/>
    <w:rsid w:val="00AB40A9"/>
    <w:rsid w:val="00AB4737"/>
    <w:rsid w:val="00AC1655"/>
    <w:rsid w:val="00AC1D34"/>
    <w:rsid w:val="00AD02BD"/>
    <w:rsid w:val="00AD773A"/>
    <w:rsid w:val="00AE059D"/>
    <w:rsid w:val="00AF040F"/>
    <w:rsid w:val="00AF0F2B"/>
    <w:rsid w:val="00AF2F69"/>
    <w:rsid w:val="00AF5662"/>
    <w:rsid w:val="00AF6973"/>
    <w:rsid w:val="00B001D3"/>
    <w:rsid w:val="00B00B21"/>
    <w:rsid w:val="00B02A51"/>
    <w:rsid w:val="00B04806"/>
    <w:rsid w:val="00B071FB"/>
    <w:rsid w:val="00B1357C"/>
    <w:rsid w:val="00B2032B"/>
    <w:rsid w:val="00B23497"/>
    <w:rsid w:val="00B23F85"/>
    <w:rsid w:val="00B26F02"/>
    <w:rsid w:val="00B32B21"/>
    <w:rsid w:val="00B37DB5"/>
    <w:rsid w:val="00B43486"/>
    <w:rsid w:val="00B44A31"/>
    <w:rsid w:val="00B4575E"/>
    <w:rsid w:val="00B46A71"/>
    <w:rsid w:val="00B47488"/>
    <w:rsid w:val="00B550B1"/>
    <w:rsid w:val="00B57B57"/>
    <w:rsid w:val="00B7437A"/>
    <w:rsid w:val="00B76FC0"/>
    <w:rsid w:val="00B77C0E"/>
    <w:rsid w:val="00B802A0"/>
    <w:rsid w:val="00B80E6E"/>
    <w:rsid w:val="00B81D1E"/>
    <w:rsid w:val="00B83D5C"/>
    <w:rsid w:val="00B863F4"/>
    <w:rsid w:val="00B96CC4"/>
    <w:rsid w:val="00BA1418"/>
    <w:rsid w:val="00BA4924"/>
    <w:rsid w:val="00BA6CF1"/>
    <w:rsid w:val="00BB3C70"/>
    <w:rsid w:val="00BB4765"/>
    <w:rsid w:val="00BB5C53"/>
    <w:rsid w:val="00BB626F"/>
    <w:rsid w:val="00BB6404"/>
    <w:rsid w:val="00BC398C"/>
    <w:rsid w:val="00BC6CD8"/>
    <w:rsid w:val="00BD3C19"/>
    <w:rsid w:val="00BD6EFE"/>
    <w:rsid w:val="00BE1D28"/>
    <w:rsid w:val="00BE2714"/>
    <w:rsid w:val="00BE2B4E"/>
    <w:rsid w:val="00BE4797"/>
    <w:rsid w:val="00BE69D1"/>
    <w:rsid w:val="00C04FAC"/>
    <w:rsid w:val="00C06ED1"/>
    <w:rsid w:val="00C11487"/>
    <w:rsid w:val="00C124A1"/>
    <w:rsid w:val="00C136AD"/>
    <w:rsid w:val="00C16ADD"/>
    <w:rsid w:val="00C20D54"/>
    <w:rsid w:val="00C27B30"/>
    <w:rsid w:val="00C27BDD"/>
    <w:rsid w:val="00C310A6"/>
    <w:rsid w:val="00C31390"/>
    <w:rsid w:val="00C327AF"/>
    <w:rsid w:val="00C36770"/>
    <w:rsid w:val="00C3696C"/>
    <w:rsid w:val="00C450CB"/>
    <w:rsid w:val="00C51A86"/>
    <w:rsid w:val="00C5708F"/>
    <w:rsid w:val="00C6093C"/>
    <w:rsid w:val="00C7311D"/>
    <w:rsid w:val="00C75369"/>
    <w:rsid w:val="00C75782"/>
    <w:rsid w:val="00C93298"/>
    <w:rsid w:val="00C966AF"/>
    <w:rsid w:val="00CA0150"/>
    <w:rsid w:val="00CA53E2"/>
    <w:rsid w:val="00CB068A"/>
    <w:rsid w:val="00CB2D73"/>
    <w:rsid w:val="00CC327F"/>
    <w:rsid w:val="00CC4A5A"/>
    <w:rsid w:val="00CD6574"/>
    <w:rsid w:val="00CD7B85"/>
    <w:rsid w:val="00CE0A1C"/>
    <w:rsid w:val="00CE0AC8"/>
    <w:rsid w:val="00CE0F95"/>
    <w:rsid w:val="00CE2446"/>
    <w:rsid w:val="00CE3BFC"/>
    <w:rsid w:val="00CE4CAB"/>
    <w:rsid w:val="00CE640A"/>
    <w:rsid w:val="00CE6A38"/>
    <w:rsid w:val="00CF0D94"/>
    <w:rsid w:val="00CF1F21"/>
    <w:rsid w:val="00CF2BAD"/>
    <w:rsid w:val="00CF3D03"/>
    <w:rsid w:val="00D07EB0"/>
    <w:rsid w:val="00D100F6"/>
    <w:rsid w:val="00D12838"/>
    <w:rsid w:val="00D21D3C"/>
    <w:rsid w:val="00D24942"/>
    <w:rsid w:val="00D25B04"/>
    <w:rsid w:val="00D40E6F"/>
    <w:rsid w:val="00D503D5"/>
    <w:rsid w:val="00D50A47"/>
    <w:rsid w:val="00D51C10"/>
    <w:rsid w:val="00D6197A"/>
    <w:rsid w:val="00D63B84"/>
    <w:rsid w:val="00D64ABB"/>
    <w:rsid w:val="00D654D9"/>
    <w:rsid w:val="00D70FDA"/>
    <w:rsid w:val="00D7236B"/>
    <w:rsid w:val="00D8319B"/>
    <w:rsid w:val="00D9268C"/>
    <w:rsid w:val="00D96B7B"/>
    <w:rsid w:val="00DA746B"/>
    <w:rsid w:val="00DB16CB"/>
    <w:rsid w:val="00DB6F01"/>
    <w:rsid w:val="00DB7080"/>
    <w:rsid w:val="00DC2703"/>
    <w:rsid w:val="00DC7035"/>
    <w:rsid w:val="00DD2DC2"/>
    <w:rsid w:val="00DD5104"/>
    <w:rsid w:val="00DE2655"/>
    <w:rsid w:val="00DE27BF"/>
    <w:rsid w:val="00DE51E6"/>
    <w:rsid w:val="00DE7E63"/>
    <w:rsid w:val="00DF69D4"/>
    <w:rsid w:val="00E0055B"/>
    <w:rsid w:val="00E007B8"/>
    <w:rsid w:val="00E07E26"/>
    <w:rsid w:val="00E11ACB"/>
    <w:rsid w:val="00E153BD"/>
    <w:rsid w:val="00E20B74"/>
    <w:rsid w:val="00E21138"/>
    <w:rsid w:val="00E24EB1"/>
    <w:rsid w:val="00E3263B"/>
    <w:rsid w:val="00E3483A"/>
    <w:rsid w:val="00E4021A"/>
    <w:rsid w:val="00E41E0B"/>
    <w:rsid w:val="00E46C34"/>
    <w:rsid w:val="00E46E3F"/>
    <w:rsid w:val="00E50DE4"/>
    <w:rsid w:val="00E5413D"/>
    <w:rsid w:val="00E57EC5"/>
    <w:rsid w:val="00E57ECC"/>
    <w:rsid w:val="00E61881"/>
    <w:rsid w:val="00E658B7"/>
    <w:rsid w:val="00E66E5F"/>
    <w:rsid w:val="00E75F25"/>
    <w:rsid w:val="00E82E85"/>
    <w:rsid w:val="00E84D05"/>
    <w:rsid w:val="00E87179"/>
    <w:rsid w:val="00E87794"/>
    <w:rsid w:val="00E92B7D"/>
    <w:rsid w:val="00EC1746"/>
    <w:rsid w:val="00ED01E9"/>
    <w:rsid w:val="00ED228D"/>
    <w:rsid w:val="00EE4346"/>
    <w:rsid w:val="00EE4B17"/>
    <w:rsid w:val="00EE4DF4"/>
    <w:rsid w:val="00EE6440"/>
    <w:rsid w:val="00EF120D"/>
    <w:rsid w:val="00EF5F75"/>
    <w:rsid w:val="00F03ED7"/>
    <w:rsid w:val="00F04935"/>
    <w:rsid w:val="00F10642"/>
    <w:rsid w:val="00F22A74"/>
    <w:rsid w:val="00F31ECD"/>
    <w:rsid w:val="00F43ED2"/>
    <w:rsid w:val="00F4436F"/>
    <w:rsid w:val="00F4707B"/>
    <w:rsid w:val="00F52D93"/>
    <w:rsid w:val="00F53D13"/>
    <w:rsid w:val="00F55854"/>
    <w:rsid w:val="00F63F97"/>
    <w:rsid w:val="00F64C67"/>
    <w:rsid w:val="00F73046"/>
    <w:rsid w:val="00F80336"/>
    <w:rsid w:val="00F805FA"/>
    <w:rsid w:val="00F85E9A"/>
    <w:rsid w:val="00F8656C"/>
    <w:rsid w:val="00F87A0E"/>
    <w:rsid w:val="00F91C2C"/>
    <w:rsid w:val="00F93BF5"/>
    <w:rsid w:val="00F93E17"/>
    <w:rsid w:val="00F95B8D"/>
    <w:rsid w:val="00F9601A"/>
    <w:rsid w:val="00FB5FC8"/>
    <w:rsid w:val="00FB66D1"/>
    <w:rsid w:val="00FB7480"/>
    <w:rsid w:val="00FD2DDA"/>
    <w:rsid w:val="00FD5178"/>
    <w:rsid w:val="00FD689E"/>
    <w:rsid w:val="00FE164D"/>
    <w:rsid w:val="00FE7FD9"/>
    <w:rsid w:val="00FF3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9A21F"/>
  <w15:docId w15:val="{DD3BC692-0883-4BD1-B362-7D7342F7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6A7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85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1585D"/>
    <w:rPr>
      <w:rFonts w:ascii="Tahoma" w:hAnsi="Tahoma" w:cs="Tahoma"/>
      <w:sz w:val="16"/>
      <w:szCs w:val="16"/>
    </w:rPr>
  </w:style>
  <w:style w:type="character" w:styleId="Hyperlink">
    <w:name w:val="Hyperlink"/>
    <w:rsid w:val="00E46E3F"/>
    <w:rPr>
      <w:color w:val="0000FF"/>
      <w:u w:val="single"/>
    </w:rPr>
  </w:style>
  <w:style w:type="character" w:styleId="CommentReference">
    <w:name w:val="annotation reference"/>
    <w:rsid w:val="000D3B53"/>
    <w:rPr>
      <w:sz w:val="16"/>
      <w:szCs w:val="16"/>
    </w:rPr>
  </w:style>
  <w:style w:type="paragraph" w:styleId="CommentText">
    <w:name w:val="annotation text"/>
    <w:basedOn w:val="Normal"/>
    <w:link w:val="CommentTextChar"/>
    <w:rsid w:val="000D3B53"/>
    <w:rPr>
      <w:sz w:val="20"/>
      <w:szCs w:val="20"/>
    </w:rPr>
  </w:style>
  <w:style w:type="character" w:customStyle="1" w:styleId="CommentTextChar">
    <w:name w:val="Comment Text Char"/>
    <w:link w:val="CommentText"/>
    <w:rsid w:val="000D3B53"/>
    <w:rPr>
      <w:lang w:val="en-GB" w:eastAsia="en-GB"/>
    </w:rPr>
  </w:style>
  <w:style w:type="paragraph" w:styleId="CommentSubject">
    <w:name w:val="annotation subject"/>
    <w:basedOn w:val="CommentText"/>
    <w:next w:val="CommentText"/>
    <w:link w:val="CommentSubjectChar"/>
    <w:rsid w:val="000D3B53"/>
    <w:rPr>
      <w:b/>
      <w:bCs/>
    </w:rPr>
  </w:style>
  <w:style w:type="character" w:customStyle="1" w:styleId="CommentSubjectChar">
    <w:name w:val="Comment Subject Char"/>
    <w:link w:val="CommentSubject"/>
    <w:rsid w:val="000D3B53"/>
    <w:rPr>
      <w:b/>
      <w:bCs/>
      <w:lang w:val="en-GB" w:eastAsia="en-GB"/>
    </w:rPr>
  </w:style>
  <w:style w:type="table" w:styleId="TableGrid">
    <w:name w:val="Table Grid"/>
    <w:basedOn w:val="TableNormal"/>
    <w:rsid w:val="006C2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B0244"/>
    <w:pPr>
      <w:tabs>
        <w:tab w:val="center" w:pos="4513"/>
        <w:tab w:val="right" w:pos="9026"/>
      </w:tabs>
    </w:pPr>
  </w:style>
  <w:style w:type="character" w:customStyle="1" w:styleId="HeaderChar">
    <w:name w:val="Header Char"/>
    <w:link w:val="Header"/>
    <w:rsid w:val="003B0244"/>
    <w:rPr>
      <w:sz w:val="22"/>
      <w:szCs w:val="22"/>
    </w:rPr>
  </w:style>
  <w:style w:type="paragraph" w:styleId="Footer">
    <w:name w:val="footer"/>
    <w:basedOn w:val="Normal"/>
    <w:link w:val="FooterChar"/>
    <w:rsid w:val="003B0244"/>
    <w:pPr>
      <w:tabs>
        <w:tab w:val="center" w:pos="4513"/>
        <w:tab w:val="right" w:pos="9026"/>
      </w:tabs>
    </w:pPr>
  </w:style>
  <w:style w:type="character" w:customStyle="1" w:styleId="FooterChar">
    <w:name w:val="Footer Char"/>
    <w:link w:val="Footer"/>
    <w:rsid w:val="003B0244"/>
    <w:rPr>
      <w:sz w:val="22"/>
      <w:szCs w:val="22"/>
    </w:rPr>
  </w:style>
  <w:style w:type="paragraph" w:styleId="Revision">
    <w:name w:val="Revision"/>
    <w:hidden/>
    <w:uiPriority w:val="99"/>
    <w:semiHidden/>
    <w:rsid w:val="0038573E"/>
    <w:rPr>
      <w:sz w:val="22"/>
      <w:szCs w:val="22"/>
    </w:rPr>
  </w:style>
  <w:style w:type="paragraph" w:styleId="NoSpacing">
    <w:name w:val="No Spacing"/>
    <w:uiPriority w:val="1"/>
    <w:qFormat/>
    <w:rsid w:val="00697C30"/>
    <w:rPr>
      <w:sz w:val="22"/>
      <w:szCs w:val="22"/>
    </w:rPr>
  </w:style>
  <w:style w:type="paragraph" w:styleId="ListParagraph">
    <w:name w:val="List Paragraph"/>
    <w:basedOn w:val="Normal"/>
    <w:uiPriority w:val="34"/>
    <w:qFormat/>
    <w:rsid w:val="00EC1746"/>
    <w:pPr>
      <w:ind w:left="720"/>
    </w:pPr>
  </w:style>
  <w:style w:type="paragraph" w:styleId="NormalWeb">
    <w:name w:val="Normal (Web)"/>
    <w:basedOn w:val="Normal"/>
    <w:rsid w:val="0056555F"/>
    <w:rPr>
      <w:rFonts w:ascii="Times New Roman" w:hAnsi="Times New Roman"/>
      <w:sz w:val="24"/>
      <w:szCs w:val="24"/>
    </w:rPr>
  </w:style>
  <w:style w:type="paragraph" w:styleId="BlockText">
    <w:name w:val="Block Text"/>
    <w:basedOn w:val="Normal"/>
    <w:rsid w:val="003F345F"/>
    <w:pPr>
      <w:spacing w:after="0" w:line="240" w:lineRule="auto"/>
      <w:ind w:left="-360" w:right="-514"/>
      <w:jc w:val="both"/>
    </w:pPr>
    <w:rPr>
      <w:rFonts w:ascii="Verdana" w:hAnsi="Verdana"/>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0533">
      <w:bodyDiv w:val="1"/>
      <w:marLeft w:val="0"/>
      <w:marRight w:val="0"/>
      <w:marTop w:val="0"/>
      <w:marBottom w:val="0"/>
      <w:divBdr>
        <w:top w:val="none" w:sz="0" w:space="0" w:color="auto"/>
        <w:left w:val="none" w:sz="0" w:space="0" w:color="auto"/>
        <w:bottom w:val="none" w:sz="0" w:space="0" w:color="auto"/>
        <w:right w:val="none" w:sz="0" w:space="0" w:color="auto"/>
      </w:divBdr>
    </w:div>
    <w:div w:id="170922935">
      <w:bodyDiv w:val="1"/>
      <w:marLeft w:val="0"/>
      <w:marRight w:val="0"/>
      <w:marTop w:val="0"/>
      <w:marBottom w:val="0"/>
      <w:divBdr>
        <w:top w:val="none" w:sz="0" w:space="0" w:color="auto"/>
        <w:left w:val="none" w:sz="0" w:space="0" w:color="auto"/>
        <w:bottom w:val="none" w:sz="0" w:space="0" w:color="auto"/>
        <w:right w:val="none" w:sz="0" w:space="0" w:color="auto"/>
      </w:divBdr>
    </w:div>
    <w:div w:id="1195968386">
      <w:bodyDiv w:val="1"/>
      <w:marLeft w:val="0"/>
      <w:marRight w:val="0"/>
      <w:marTop w:val="0"/>
      <w:marBottom w:val="0"/>
      <w:divBdr>
        <w:top w:val="none" w:sz="0" w:space="0" w:color="auto"/>
        <w:left w:val="none" w:sz="0" w:space="0" w:color="auto"/>
        <w:bottom w:val="none" w:sz="0" w:space="0" w:color="auto"/>
        <w:right w:val="none" w:sz="0" w:space="0" w:color="auto"/>
      </w:divBdr>
    </w:div>
    <w:div w:id="1226600075">
      <w:bodyDiv w:val="1"/>
      <w:marLeft w:val="0"/>
      <w:marRight w:val="0"/>
      <w:marTop w:val="0"/>
      <w:marBottom w:val="0"/>
      <w:divBdr>
        <w:top w:val="none" w:sz="0" w:space="0" w:color="auto"/>
        <w:left w:val="none" w:sz="0" w:space="0" w:color="auto"/>
        <w:bottom w:val="none" w:sz="0" w:space="0" w:color="auto"/>
        <w:right w:val="none" w:sz="0" w:space="0" w:color="auto"/>
      </w:divBdr>
      <w:divsChild>
        <w:div w:id="794443886">
          <w:marLeft w:val="0"/>
          <w:marRight w:val="0"/>
          <w:marTop w:val="0"/>
          <w:marBottom w:val="0"/>
          <w:divBdr>
            <w:top w:val="none" w:sz="0" w:space="0" w:color="auto"/>
            <w:left w:val="none" w:sz="0" w:space="0" w:color="auto"/>
            <w:bottom w:val="none" w:sz="0" w:space="0" w:color="auto"/>
            <w:right w:val="none" w:sz="0" w:space="0" w:color="auto"/>
          </w:divBdr>
        </w:div>
      </w:divsChild>
    </w:div>
    <w:div w:id="1275866174">
      <w:bodyDiv w:val="1"/>
      <w:marLeft w:val="0"/>
      <w:marRight w:val="0"/>
      <w:marTop w:val="0"/>
      <w:marBottom w:val="0"/>
      <w:divBdr>
        <w:top w:val="none" w:sz="0" w:space="0" w:color="auto"/>
        <w:left w:val="none" w:sz="0" w:space="0" w:color="auto"/>
        <w:bottom w:val="none" w:sz="0" w:space="0" w:color="auto"/>
        <w:right w:val="none" w:sz="0" w:space="0" w:color="auto"/>
      </w:divBdr>
      <w:divsChild>
        <w:div w:id="501705901">
          <w:marLeft w:val="0"/>
          <w:marRight w:val="0"/>
          <w:marTop w:val="0"/>
          <w:marBottom w:val="0"/>
          <w:divBdr>
            <w:top w:val="none" w:sz="0" w:space="0" w:color="auto"/>
            <w:left w:val="none" w:sz="0" w:space="0" w:color="auto"/>
            <w:bottom w:val="none" w:sz="0" w:space="0" w:color="auto"/>
            <w:right w:val="none" w:sz="0" w:space="0" w:color="auto"/>
          </w:divBdr>
        </w:div>
        <w:div w:id="1661426575">
          <w:marLeft w:val="0"/>
          <w:marRight w:val="0"/>
          <w:marTop w:val="0"/>
          <w:marBottom w:val="0"/>
          <w:divBdr>
            <w:top w:val="none" w:sz="0" w:space="0" w:color="auto"/>
            <w:left w:val="none" w:sz="0" w:space="0" w:color="auto"/>
            <w:bottom w:val="none" w:sz="0" w:space="0" w:color="auto"/>
            <w:right w:val="none" w:sz="0" w:space="0" w:color="auto"/>
          </w:divBdr>
        </w:div>
        <w:div w:id="1971203685">
          <w:marLeft w:val="0"/>
          <w:marRight w:val="0"/>
          <w:marTop w:val="0"/>
          <w:marBottom w:val="0"/>
          <w:divBdr>
            <w:top w:val="none" w:sz="0" w:space="0" w:color="auto"/>
            <w:left w:val="none" w:sz="0" w:space="0" w:color="auto"/>
            <w:bottom w:val="none" w:sz="0" w:space="0" w:color="auto"/>
            <w:right w:val="none" w:sz="0" w:space="0" w:color="auto"/>
          </w:divBdr>
        </w:div>
      </w:divsChild>
    </w:div>
    <w:div w:id="14408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isi66@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118F3-66A7-4228-B5BB-181A9951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165355 Victor Abhumhen CV</vt:lpstr>
    </vt:vector>
  </TitlesOfParts>
  <Company>Microsoft</Company>
  <LinksUpToDate>false</LinksUpToDate>
  <CharactersWithSpaces>24826</CharactersWithSpaces>
  <SharedDoc>false</SharedDoc>
  <HLinks>
    <vt:vector size="6" baseType="variant">
      <vt:variant>
        <vt:i4>3407880</vt:i4>
      </vt:variant>
      <vt:variant>
        <vt:i4>0</vt:i4>
      </vt:variant>
      <vt:variant>
        <vt:i4>0</vt:i4>
      </vt:variant>
      <vt:variant>
        <vt:i4>5</vt:i4>
      </vt:variant>
      <vt:variant>
        <vt:lpwstr>mailto:namallett@theiet.org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165355 Victor Abhumhen CV</dc:title>
  <dc:creator>Sharon</dc:creator>
  <cp:lastModifiedBy>Victor Abhumhen</cp:lastModifiedBy>
  <cp:revision>3</cp:revision>
  <cp:lastPrinted>2012-02-28T12:54:00Z</cp:lastPrinted>
  <dcterms:created xsi:type="dcterms:W3CDTF">2019-08-06T20:43:00Z</dcterms:created>
  <dcterms:modified xsi:type="dcterms:W3CDTF">2019-08-06T20:59:00Z</dcterms:modified>
</cp:coreProperties>
</file>