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16.9999999999998"/>
        </w:tabs>
        <w:jc w:val="right"/>
        <w:rPr>
          <w:b w:val="1"/>
          <w:sz w:val="28"/>
          <w:szCs w:val="28"/>
        </w:rPr>
      </w:pPr>
      <w:r w:rsidDel="00000000" w:rsidR="00000000" w:rsidRPr="00000000">
        <w:rPr>
          <w:b w:val="1"/>
          <w:sz w:val="28"/>
          <w:szCs w:val="28"/>
          <w:rtl w:val="0"/>
        </w:rPr>
        <w:t xml:space="preserve">Mark Bridgett BA (HONS)</w:t>
      </w:r>
    </w:p>
    <w:p w:rsidR="00000000" w:rsidDel="00000000" w:rsidP="00000000" w:rsidRDefault="00000000" w:rsidRPr="00000000" w14:paraId="00000002">
      <w:pPr>
        <w:tabs>
          <w:tab w:val="left" w:pos="2880"/>
        </w:tabs>
        <w:jc w:val="right"/>
        <w:rPr>
          <w:b w:val="1"/>
          <w:sz w:val="24"/>
          <w:szCs w:val="24"/>
        </w:rPr>
      </w:pPr>
      <w:r w:rsidDel="00000000" w:rsidR="00000000" w:rsidRPr="00000000">
        <w:rPr>
          <w:b w:val="1"/>
          <w:sz w:val="24"/>
          <w:szCs w:val="24"/>
          <w:rtl w:val="0"/>
        </w:rPr>
        <w:t xml:space="preserve">SC Cleared Site Reliability Engineer / DevOps Engineer</w:t>
      </w:r>
    </w:p>
    <w:p w:rsidR="00000000" w:rsidDel="00000000" w:rsidP="00000000" w:rsidRDefault="00000000" w:rsidRPr="00000000" w14:paraId="00000003">
      <w:pPr>
        <w:tabs>
          <w:tab w:val="left" w:pos="2880"/>
        </w:tabs>
        <w:jc w:val="right"/>
        <w:rPr>
          <w:b w:val="1"/>
          <w:sz w:val="24"/>
          <w:szCs w:val="24"/>
        </w:rPr>
      </w:pPr>
      <w:r w:rsidDel="00000000" w:rsidR="00000000" w:rsidRPr="00000000">
        <w:rPr>
          <w:b w:val="1"/>
          <w:sz w:val="24"/>
          <w:szCs w:val="24"/>
          <w:rtl w:val="0"/>
        </w:rPr>
        <w:t xml:space="preserve">Contract Only</w:t>
      </w:r>
    </w:p>
    <w:p w:rsidR="00000000" w:rsidDel="00000000" w:rsidP="00000000" w:rsidRDefault="00000000" w:rsidRPr="00000000" w14:paraId="00000004">
      <w:pPr>
        <w:tabs>
          <w:tab w:val="left" w:pos="2880"/>
        </w:tabs>
        <w:rPr>
          <w:b w:val="1"/>
        </w:rPr>
      </w:pPr>
      <w:r w:rsidDel="00000000" w:rsidR="00000000" w:rsidRPr="00000000">
        <w:rPr>
          <w:rtl w:val="0"/>
        </w:rPr>
      </w:r>
    </w:p>
    <w:p w:rsidR="00000000" w:rsidDel="00000000" w:rsidP="00000000" w:rsidRDefault="00000000" w:rsidRPr="00000000" w14:paraId="00000005">
      <w:pPr>
        <w:tabs>
          <w:tab w:val="left" w:pos="2880"/>
        </w:tabs>
        <w:jc w:val="right"/>
        <w:rPr>
          <w:b w:val="1"/>
        </w:rPr>
      </w:pPr>
      <w:r w:rsidDel="00000000" w:rsidR="00000000" w:rsidRPr="00000000">
        <w:rPr>
          <w:b w:val="1"/>
          <w:rtl w:val="0"/>
        </w:rPr>
        <w:t xml:space="preserve">AWS Certified Security Specialty</w:t>
      </w:r>
    </w:p>
    <w:p w:rsidR="00000000" w:rsidDel="00000000" w:rsidP="00000000" w:rsidRDefault="00000000" w:rsidRPr="00000000" w14:paraId="00000006">
      <w:pPr>
        <w:tabs>
          <w:tab w:val="left" w:pos="2880"/>
        </w:tabs>
        <w:jc w:val="right"/>
        <w:rPr>
          <w:b w:val="1"/>
        </w:rPr>
      </w:pPr>
      <w:r w:rsidDel="00000000" w:rsidR="00000000" w:rsidRPr="00000000">
        <w:rPr>
          <w:b w:val="1"/>
          <w:rtl w:val="0"/>
        </w:rPr>
        <w:t xml:space="preserve">AWS Certified Advanced Networking Specialty</w:t>
      </w:r>
    </w:p>
    <w:p w:rsidR="00000000" w:rsidDel="00000000" w:rsidP="00000000" w:rsidRDefault="00000000" w:rsidRPr="00000000" w14:paraId="00000007">
      <w:pPr>
        <w:tabs>
          <w:tab w:val="left" w:pos="2880"/>
        </w:tabs>
        <w:jc w:val="right"/>
        <w:rPr>
          <w:b w:val="1"/>
        </w:rPr>
      </w:pPr>
      <w:r w:rsidDel="00000000" w:rsidR="00000000" w:rsidRPr="00000000">
        <w:rPr>
          <w:b w:val="1"/>
          <w:rtl w:val="0"/>
        </w:rPr>
        <w:t xml:space="preserve">AWS Certified DevOps Engineer - Professional</w:t>
      </w:r>
    </w:p>
    <w:p w:rsidR="00000000" w:rsidDel="00000000" w:rsidP="00000000" w:rsidRDefault="00000000" w:rsidRPr="00000000" w14:paraId="00000008">
      <w:pPr>
        <w:tabs>
          <w:tab w:val="left" w:pos="2880"/>
        </w:tabs>
        <w:jc w:val="right"/>
        <w:rPr>
          <w:b w:val="1"/>
        </w:rPr>
      </w:pPr>
      <w:r w:rsidDel="00000000" w:rsidR="00000000" w:rsidRPr="00000000">
        <w:rPr>
          <w:b w:val="1"/>
          <w:rtl w:val="0"/>
        </w:rPr>
        <w:t xml:space="preserve">AWS Certified Solutions Architect - Professional </w:t>
        <w:br w:type="textWrapping"/>
        <w:t xml:space="preserve">AWS Certified Developer, Solutions Architect and SysOps Administrator - Associate</w:t>
      </w:r>
    </w:p>
    <w:p w:rsidR="00000000" w:rsidDel="00000000" w:rsidP="00000000" w:rsidRDefault="00000000" w:rsidRPr="00000000" w14:paraId="00000009">
      <w:pPr>
        <w:tabs>
          <w:tab w:val="left" w:pos="2880"/>
        </w:tabs>
        <w:rPr>
          <w:b w:val="1"/>
        </w:rPr>
      </w:pPr>
      <w:r w:rsidDel="00000000" w:rsidR="00000000" w:rsidRPr="00000000">
        <w:rPr>
          <w:rtl w:val="0"/>
        </w:rPr>
      </w:r>
    </w:p>
    <w:p w:rsidR="00000000" w:rsidDel="00000000" w:rsidP="00000000" w:rsidRDefault="00000000" w:rsidRPr="00000000" w14:paraId="0000000A">
      <w:pPr>
        <w:tabs>
          <w:tab w:val="left" w:pos="2880"/>
        </w:tabs>
        <w:jc w:val="right"/>
        <w:rPr>
          <w:b w:val="1"/>
        </w:rPr>
      </w:pPr>
      <w:hyperlink r:id="rId6">
        <w:r w:rsidDel="00000000" w:rsidR="00000000" w:rsidRPr="00000000">
          <w:rPr>
            <w:b w:val="1"/>
            <w:color w:val="1155cc"/>
            <w:u w:val="single"/>
            <w:rtl w:val="0"/>
          </w:rPr>
          <w:t xml:space="preserve">markbridgett@gmail.com</w:t>
        </w:r>
      </w:hyperlink>
      <w:r w:rsidDel="00000000" w:rsidR="00000000" w:rsidRPr="00000000">
        <w:rPr>
          <w:b w:val="1"/>
          <w:rtl w:val="0"/>
        </w:rPr>
        <w:t xml:space="preserve"> – 07738007264 </w:t>
      </w:r>
    </w:p>
    <w:p w:rsidR="00000000" w:rsidDel="00000000" w:rsidP="00000000" w:rsidRDefault="00000000" w:rsidRPr="00000000" w14:paraId="0000000B">
      <w:pPr>
        <w:tabs>
          <w:tab w:val="left" w:pos="2880"/>
        </w:tabs>
        <w:rPr/>
      </w:pPr>
      <w:r w:rsidDel="00000000" w:rsidR="00000000" w:rsidRPr="00000000">
        <w:rPr>
          <w:rtl w:val="0"/>
        </w:rPr>
      </w:r>
    </w:p>
    <w:p w:rsidR="00000000" w:rsidDel="00000000" w:rsidP="00000000" w:rsidRDefault="00000000" w:rsidRPr="00000000" w14:paraId="0000000C">
      <w:pPr>
        <w:tabs>
          <w:tab w:val="left" w:pos="-86.99999999999974"/>
        </w:tabs>
        <w:rPr/>
      </w:pPr>
      <w:r w:rsidDel="00000000" w:rsidR="00000000" w:rsidRPr="00000000">
        <w:rPr>
          <w:rtl w:val="0"/>
        </w:rPr>
      </w:r>
    </w:p>
    <w:p w:rsidR="00000000" w:rsidDel="00000000" w:rsidP="00000000" w:rsidRDefault="00000000" w:rsidRPr="00000000" w14:paraId="0000000D">
      <w:pPr>
        <w:tabs>
          <w:tab w:val="left" w:pos="-86.99999999999974"/>
        </w:tabs>
        <w:rPr>
          <w:b w:val="1"/>
          <w:sz w:val="28"/>
          <w:szCs w:val="28"/>
        </w:rPr>
      </w:pPr>
      <w:r w:rsidDel="00000000" w:rsidR="00000000" w:rsidRPr="00000000">
        <w:rPr>
          <w:b w:val="1"/>
          <w:sz w:val="28"/>
          <w:szCs w:val="28"/>
          <w:rtl w:val="0"/>
        </w:rPr>
        <w:t xml:space="preserve">Personal Statement</w:t>
      </w:r>
    </w:p>
    <w:p w:rsidR="00000000" w:rsidDel="00000000" w:rsidP="00000000" w:rsidRDefault="00000000" w:rsidRPr="00000000" w14:paraId="0000000E">
      <w:pPr>
        <w:tabs>
          <w:tab w:val="left" w:pos="-86.99999999999974"/>
        </w:tabs>
        <w:rPr/>
      </w:pPr>
      <w:r w:rsidDel="00000000" w:rsidR="00000000" w:rsidRPr="00000000">
        <w:rPr>
          <w:rtl w:val="0"/>
        </w:rPr>
      </w:r>
    </w:p>
    <w:p w:rsidR="00000000" w:rsidDel="00000000" w:rsidP="00000000" w:rsidRDefault="00000000" w:rsidRPr="00000000" w14:paraId="0000000F">
      <w:pPr>
        <w:tabs>
          <w:tab w:val="left" w:pos="-86.99999999999974"/>
        </w:tabs>
        <w:rPr/>
      </w:pPr>
      <w:r w:rsidDel="00000000" w:rsidR="00000000" w:rsidRPr="00000000">
        <w:rPr>
          <w:rtl w:val="0"/>
        </w:rPr>
        <w:t xml:space="preserve">I've had 18 years in professional IT, working with infrastructure and code in its various forms and implementations throughout the years.</w:t>
      </w:r>
    </w:p>
    <w:p w:rsidR="00000000" w:rsidDel="00000000" w:rsidP="00000000" w:rsidRDefault="00000000" w:rsidRPr="00000000" w14:paraId="00000010">
      <w:pPr>
        <w:tabs>
          <w:tab w:val="left" w:pos="-86.99999999999974"/>
        </w:tabs>
        <w:rPr/>
      </w:pPr>
      <w:r w:rsidDel="00000000" w:rsidR="00000000" w:rsidRPr="00000000">
        <w:rPr>
          <w:rtl w:val="0"/>
        </w:rPr>
      </w:r>
    </w:p>
    <w:p w:rsidR="00000000" w:rsidDel="00000000" w:rsidP="00000000" w:rsidRDefault="00000000" w:rsidRPr="00000000" w14:paraId="00000011">
      <w:pPr>
        <w:tabs>
          <w:tab w:val="left" w:pos="-86.99999999999974"/>
        </w:tabs>
        <w:rPr/>
      </w:pPr>
      <w:r w:rsidDel="00000000" w:rsidR="00000000" w:rsidRPr="00000000">
        <w:rPr>
          <w:rtl w:val="0"/>
        </w:rPr>
        <w:t xml:space="preserve">After a decade working in the Microsoft space, I've now moved my focus entirely to AWS based DevOps engineering, and hold all three associate certifications as well as the highly coveted DevOps Professional, Solutions Architect Professional, Advanced Networking Specialty and Security Specialty certifications.</w:t>
      </w:r>
    </w:p>
    <w:p w:rsidR="00000000" w:rsidDel="00000000" w:rsidP="00000000" w:rsidRDefault="00000000" w:rsidRPr="00000000" w14:paraId="00000012">
      <w:pPr>
        <w:tabs>
          <w:tab w:val="left" w:pos="-86.99999999999974"/>
        </w:tabs>
        <w:rPr/>
      </w:pPr>
      <w:r w:rsidDel="00000000" w:rsidR="00000000" w:rsidRPr="00000000">
        <w:rPr>
          <w:rtl w:val="0"/>
        </w:rPr>
      </w:r>
    </w:p>
    <w:p w:rsidR="00000000" w:rsidDel="00000000" w:rsidP="00000000" w:rsidRDefault="00000000" w:rsidRPr="00000000" w14:paraId="00000013">
      <w:pPr>
        <w:tabs>
          <w:tab w:val="left" w:pos="-86.99999999999974"/>
        </w:tabs>
        <w:rPr/>
      </w:pPr>
      <w:r w:rsidDel="00000000" w:rsidR="00000000" w:rsidRPr="00000000">
        <w:rPr>
          <w:rtl w:val="0"/>
        </w:rPr>
        <w:t xml:space="preserve">My value is in bringing the experience from being a developer for many years, to the technology value stream and associated DevOps practices and tooling.</w:t>
      </w:r>
    </w:p>
    <w:p w:rsidR="00000000" w:rsidDel="00000000" w:rsidP="00000000" w:rsidRDefault="00000000" w:rsidRPr="00000000" w14:paraId="00000014">
      <w:pPr>
        <w:tabs>
          <w:tab w:val="left" w:pos="-86.99999999999974"/>
        </w:tabs>
        <w:rPr/>
      </w:pPr>
      <w:r w:rsidDel="00000000" w:rsidR="00000000" w:rsidRPr="00000000">
        <w:rPr>
          <w:rtl w:val="0"/>
        </w:rPr>
      </w:r>
    </w:p>
    <w:p w:rsidR="00000000" w:rsidDel="00000000" w:rsidP="00000000" w:rsidRDefault="00000000" w:rsidRPr="00000000" w14:paraId="00000015">
      <w:pPr>
        <w:tabs>
          <w:tab w:val="left" w:pos="-86.99999999999974"/>
        </w:tabs>
        <w:rPr>
          <w:b w:val="1"/>
          <w:sz w:val="28"/>
          <w:szCs w:val="28"/>
        </w:rPr>
      </w:pPr>
      <w:r w:rsidDel="00000000" w:rsidR="00000000" w:rsidRPr="00000000">
        <w:rPr>
          <w:b w:val="1"/>
          <w:sz w:val="28"/>
          <w:szCs w:val="28"/>
          <w:rtl w:val="0"/>
        </w:rPr>
        <w:t xml:space="preserve">Career</w:t>
      </w:r>
    </w:p>
    <w:p w:rsidR="00000000" w:rsidDel="00000000" w:rsidP="00000000" w:rsidRDefault="00000000" w:rsidRPr="00000000" w14:paraId="00000016">
      <w:pPr>
        <w:tabs>
          <w:tab w:val="left" w:pos="-86.99999999999974"/>
        </w:tabs>
        <w:rPr>
          <w:b w:val="1"/>
          <w:sz w:val="28"/>
          <w:szCs w:val="28"/>
        </w:rPr>
      </w:pPr>
      <w:r w:rsidDel="00000000" w:rsidR="00000000" w:rsidRPr="00000000">
        <w:rPr>
          <w:rtl w:val="0"/>
        </w:rPr>
      </w:r>
    </w:p>
    <w:p w:rsidR="00000000" w:rsidDel="00000000" w:rsidP="00000000" w:rsidRDefault="00000000" w:rsidRPr="00000000" w14:paraId="00000017">
      <w:pPr>
        <w:tabs>
          <w:tab w:val="left" w:pos="-86.99999999999974"/>
        </w:tabs>
        <w:rPr>
          <w:b w:val="1"/>
          <w:sz w:val="24"/>
          <w:szCs w:val="24"/>
        </w:rPr>
      </w:pPr>
      <w:r w:rsidDel="00000000" w:rsidR="00000000" w:rsidRPr="00000000">
        <w:rPr>
          <w:b w:val="1"/>
          <w:sz w:val="24"/>
          <w:szCs w:val="24"/>
          <w:rtl w:val="0"/>
        </w:rPr>
        <w:t xml:space="preserve">Site Reliability Engineer / DevOps - DWP</w:t>
      </w:r>
    </w:p>
    <w:p w:rsidR="00000000" w:rsidDel="00000000" w:rsidP="00000000" w:rsidRDefault="00000000" w:rsidRPr="00000000" w14:paraId="00000018">
      <w:pPr>
        <w:tabs>
          <w:tab w:val="left" w:pos="-86.99999999999974"/>
        </w:tabs>
        <w:rPr>
          <w:b w:val="1"/>
          <w:sz w:val="24"/>
          <w:szCs w:val="24"/>
        </w:rPr>
      </w:pPr>
      <w:r w:rsidDel="00000000" w:rsidR="00000000" w:rsidRPr="00000000">
        <w:rPr>
          <w:b w:val="1"/>
          <w:sz w:val="24"/>
          <w:szCs w:val="24"/>
          <w:rtl w:val="0"/>
        </w:rPr>
        <w:t xml:space="preserve">April 2019 - Present</w:t>
      </w:r>
    </w:p>
    <w:p w:rsidR="00000000" w:rsidDel="00000000" w:rsidP="00000000" w:rsidRDefault="00000000" w:rsidRPr="00000000" w14:paraId="00000019">
      <w:pPr>
        <w:tabs>
          <w:tab w:val="left" w:pos="-86.99999999999974"/>
        </w:tabs>
        <w:rPr>
          <w:b w:val="1"/>
          <w:sz w:val="24"/>
          <w:szCs w:val="24"/>
        </w:rPr>
      </w:pPr>
      <w:r w:rsidDel="00000000" w:rsidR="00000000" w:rsidRPr="00000000">
        <w:rPr>
          <w:rtl w:val="0"/>
        </w:rPr>
      </w:r>
    </w:p>
    <w:p w:rsidR="00000000" w:rsidDel="00000000" w:rsidP="00000000" w:rsidRDefault="00000000" w:rsidRPr="00000000" w14:paraId="0000001A">
      <w:pPr>
        <w:tabs>
          <w:tab w:val="left" w:pos="-86.99999999999974"/>
        </w:tabs>
        <w:rPr>
          <w:sz w:val="24"/>
          <w:szCs w:val="24"/>
        </w:rPr>
      </w:pPr>
      <w:r w:rsidDel="00000000" w:rsidR="00000000" w:rsidRPr="00000000">
        <w:rPr>
          <w:sz w:val="24"/>
          <w:szCs w:val="24"/>
          <w:rtl w:val="0"/>
        </w:rPr>
        <w:t xml:space="preserve">Part of the first intake for the newly created Reliability Engineering function at the Department for Work and Pensions. Responsible for the onboarding and ongoing continuous improvement of projects into production/live support. </w:t>
      </w:r>
    </w:p>
    <w:p w:rsidR="00000000" w:rsidDel="00000000" w:rsidP="00000000" w:rsidRDefault="00000000" w:rsidRPr="00000000" w14:paraId="0000001B">
      <w:pPr>
        <w:tabs>
          <w:tab w:val="left" w:pos="-86.99999999999974"/>
        </w:tabs>
        <w:rPr>
          <w:sz w:val="24"/>
          <w:szCs w:val="24"/>
        </w:rPr>
      </w:pPr>
      <w:r w:rsidDel="00000000" w:rsidR="00000000" w:rsidRPr="00000000">
        <w:rPr>
          <w:rtl w:val="0"/>
        </w:rPr>
      </w:r>
    </w:p>
    <w:p w:rsidR="00000000" w:rsidDel="00000000" w:rsidP="00000000" w:rsidRDefault="00000000" w:rsidRPr="00000000" w14:paraId="0000001C">
      <w:pPr>
        <w:tabs>
          <w:tab w:val="left" w:pos="-86.99999999999974"/>
        </w:tabs>
        <w:rPr>
          <w:sz w:val="24"/>
          <w:szCs w:val="24"/>
        </w:rPr>
      </w:pPr>
      <w:r w:rsidDel="00000000" w:rsidR="00000000" w:rsidRPr="00000000">
        <w:rPr>
          <w:sz w:val="24"/>
          <w:szCs w:val="24"/>
          <w:rtl w:val="0"/>
        </w:rPr>
        <w:t xml:space="preserve">Onboarded and acted as an assessor for the DWP stage gate assessment process, ensuring projects met criteria for SRE full support. Acted as a subject matter expert (SME) for Amazon Web Services based solutions.</w:t>
      </w:r>
    </w:p>
    <w:p w:rsidR="00000000" w:rsidDel="00000000" w:rsidP="00000000" w:rsidRDefault="00000000" w:rsidRPr="00000000" w14:paraId="0000001D">
      <w:pPr>
        <w:tabs>
          <w:tab w:val="left" w:pos="-86.99999999999974"/>
        </w:tabs>
        <w:rPr>
          <w:sz w:val="24"/>
          <w:szCs w:val="24"/>
        </w:rPr>
      </w:pPr>
      <w:r w:rsidDel="00000000" w:rsidR="00000000" w:rsidRPr="00000000">
        <w:rPr>
          <w:rtl w:val="0"/>
        </w:rPr>
      </w:r>
    </w:p>
    <w:p w:rsidR="00000000" w:rsidDel="00000000" w:rsidP="00000000" w:rsidRDefault="00000000" w:rsidRPr="00000000" w14:paraId="0000001E">
      <w:pPr>
        <w:tabs>
          <w:tab w:val="left" w:pos="-86.99999999999974"/>
        </w:tabs>
        <w:rPr>
          <w:sz w:val="24"/>
          <w:szCs w:val="24"/>
        </w:rPr>
      </w:pPr>
      <w:r w:rsidDel="00000000" w:rsidR="00000000" w:rsidRPr="00000000">
        <w:rPr>
          <w:sz w:val="24"/>
          <w:szCs w:val="24"/>
          <w:rtl w:val="0"/>
        </w:rPr>
        <w:t xml:space="preserve">Assisted with engineering best practices, production deployments and troubleshooting as well as mentoring junior engineers and new starters.</w:t>
      </w:r>
    </w:p>
    <w:p w:rsidR="00000000" w:rsidDel="00000000" w:rsidP="00000000" w:rsidRDefault="00000000" w:rsidRPr="00000000" w14:paraId="0000001F">
      <w:pPr>
        <w:tabs>
          <w:tab w:val="left" w:pos="-86.99999999999974"/>
        </w:tabs>
        <w:rPr/>
      </w:pPr>
      <w:r w:rsidDel="00000000" w:rsidR="00000000" w:rsidRPr="00000000">
        <w:rPr>
          <w:rtl w:val="0"/>
        </w:rPr>
      </w:r>
    </w:p>
    <w:p w:rsidR="00000000" w:rsidDel="00000000" w:rsidP="00000000" w:rsidRDefault="00000000" w:rsidRPr="00000000" w14:paraId="00000020">
      <w:pPr>
        <w:tabs>
          <w:tab w:val="left" w:pos="-86.99999999999974"/>
        </w:tabs>
        <w:rPr/>
      </w:pPr>
      <w:r w:rsidDel="00000000" w:rsidR="00000000" w:rsidRPr="00000000">
        <w:rPr>
          <w:b w:val="1"/>
          <w:sz w:val="24"/>
          <w:szCs w:val="24"/>
          <w:rtl w:val="0"/>
        </w:rPr>
        <w:t xml:space="preserve">Senior DevOps Engineer - Argos</w:t>
        <w:br w:type="textWrapping"/>
        <w:t xml:space="preserve">December 2018 - April 2019</w:t>
      </w:r>
      <w:r w:rsidDel="00000000" w:rsidR="00000000" w:rsidRPr="00000000">
        <w:rPr>
          <w:rtl w:val="0"/>
        </w:rPr>
        <w:br w:type="textWrapping"/>
      </w:r>
    </w:p>
    <w:p w:rsidR="00000000" w:rsidDel="00000000" w:rsidP="00000000" w:rsidRDefault="00000000" w:rsidRPr="00000000" w14:paraId="00000021">
      <w:pPr>
        <w:tabs>
          <w:tab w:val="left" w:pos="-86.99999999999974"/>
        </w:tabs>
        <w:rPr/>
      </w:pPr>
      <w:r w:rsidDel="00000000" w:rsidR="00000000" w:rsidRPr="00000000">
        <w:rPr>
          <w:rtl w:val="0"/>
        </w:rPr>
        <w:t xml:space="preserve">Senior DevOps engineer on the PAAS team, responsible for the ongoing operation of the Argos platform, the third largest online retailer in the UK. Worked on an application auto-scaling solution using Mesos Marathon, Datadog metric monitoring webhooks and AWS API Gateway and Lambda.</w:t>
      </w:r>
    </w:p>
    <w:p w:rsidR="00000000" w:rsidDel="00000000" w:rsidP="00000000" w:rsidRDefault="00000000" w:rsidRPr="00000000" w14:paraId="00000022">
      <w:pPr>
        <w:tabs>
          <w:tab w:val="left" w:pos="-86.99999999999974"/>
        </w:tabs>
        <w:rPr/>
      </w:pPr>
      <w:r w:rsidDel="00000000" w:rsidR="00000000" w:rsidRPr="00000000">
        <w:rPr>
          <w:rtl w:val="0"/>
        </w:rPr>
      </w:r>
    </w:p>
    <w:p w:rsidR="00000000" w:rsidDel="00000000" w:rsidP="00000000" w:rsidRDefault="00000000" w:rsidRPr="00000000" w14:paraId="00000023">
      <w:pPr>
        <w:tabs>
          <w:tab w:val="left" w:pos="-86.99999999999974"/>
        </w:tabs>
        <w:rPr/>
      </w:pPr>
      <w:r w:rsidDel="00000000" w:rsidR="00000000" w:rsidRPr="00000000">
        <w:rPr>
          <w:rtl w:val="0"/>
        </w:rPr>
        <w:t xml:space="preserve">Tech stack includes:</w:t>
      </w:r>
    </w:p>
    <w:p w:rsidR="00000000" w:rsidDel="00000000" w:rsidP="00000000" w:rsidRDefault="00000000" w:rsidRPr="00000000" w14:paraId="00000024">
      <w:pPr>
        <w:tabs>
          <w:tab w:val="left" w:pos="-86.99999999999974"/>
        </w:tabs>
        <w:rPr/>
      </w:pPr>
      <w:r w:rsidDel="00000000" w:rsidR="00000000" w:rsidRPr="00000000">
        <w:rPr>
          <w:rtl w:val="0"/>
        </w:rPr>
      </w:r>
    </w:p>
    <w:p w:rsidR="00000000" w:rsidDel="00000000" w:rsidP="00000000" w:rsidRDefault="00000000" w:rsidRPr="00000000" w14:paraId="00000025">
      <w:pPr>
        <w:tabs>
          <w:tab w:val="left" w:pos="-86.99999999999974"/>
        </w:tabs>
        <w:rPr/>
      </w:pPr>
      <w:r w:rsidDel="00000000" w:rsidR="00000000" w:rsidRPr="00000000">
        <w:rPr>
          <w:rtl w:val="0"/>
        </w:rPr>
        <w:t xml:space="preserve">- Amazon Web Services (AWS)</w:t>
      </w:r>
    </w:p>
    <w:p w:rsidR="00000000" w:rsidDel="00000000" w:rsidP="00000000" w:rsidRDefault="00000000" w:rsidRPr="00000000" w14:paraId="00000026">
      <w:pPr>
        <w:tabs>
          <w:tab w:val="left" w:pos="-86.99999999999974"/>
        </w:tabs>
        <w:rPr/>
      </w:pPr>
      <w:r w:rsidDel="00000000" w:rsidR="00000000" w:rsidRPr="00000000">
        <w:rPr>
          <w:rtl w:val="0"/>
        </w:rPr>
        <w:t xml:space="preserve">- Apache Mesos / Marathon</w:t>
      </w:r>
    </w:p>
    <w:p w:rsidR="00000000" w:rsidDel="00000000" w:rsidP="00000000" w:rsidRDefault="00000000" w:rsidRPr="00000000" w14:paraId="00000027">
      <w:pPr>
        <w:tabs>
          <w:tab w:val="left" w:pos="-86.99999999999974"/>
        </w:tabs>
        <w:rPr/>
      </w:pPr>
      <w:r w:rsidDel="00000000" w:rsidR="00000000" w:rsidRPr="00000000">
        <w:rPr>
          <w:rtl w:val="0"/>
        </w:rPr>
        <w:t xml:space="preserve">- Ansible</w:t>
      </w:r>
    </w:p>
    <w:p w:rsidR="00000000" w:rsidDel="00000000" w:rsidP="00000000" w:rsidRDefault="00000000" w:rsidRPr="00000000" w14:paraId="00000028">
      <w:pPr>
        <w:tabs>
          <w:tab w:val="left" w:pos="-86.99999999999974"/>
        </w:tabs>
        <w:rPr/>
      </w:pPr>
      <w:r w:rsidDel="00000000" w:rsidR="00000000" w:rsidRPr="00000000">
        <w:rPr>
          <w:rtl w:val="0"/>
        </w:rPr>
        <w:t xml:space="preserve">- Docker</w:t>
      </w:r>
    </w:p>
    <w:p w:rsidR="00000000" w:rsidDel="00000000" w:rsidP="00000000" w:rsidRDefault="00000000" w:rsidRPr="00000000" w14:paraId="00000029">
      <w:pPr>
        <w:tabs>
          <w:tab w:val="left" w:pos="-86.99999999999974"/>
        </w:tabs>
        <w:rPr/>
      </w:pPr>
      <w:r w:rsidDel="00000000" w:rsidR="00000000" w:rsidRPr="00000000">
        <w:rPr>
          <w:rtl w:val="0"/>
        </w:rPr>
        <w:t xml:space="preserve">- Elastic Stack</w:t>
      </w:r>
    </w:p>
    <w:p w:rsidR="00000000" w:rsidDel="00000000" w:rsidP="00000000" w:rsidRDefault="00000000" w:rsidRPr="00000000" w14:paraId="0000002A">
      <w:pPr>
        <w:tabs>
          <w:tab w:val="left" w:pos="-86.99999999999974"/>
        </w:tabs>
        <w:rPr/>
      </w:pPr>
      <w:r w:rsidDel="00000000" w:rsidR="00000000" w:rsidRPr="00000000">
        <w:rPr>
          <w:rtl w:val="0"/>
        </w:rPr>
        <w:t xml:space="preserve">- Traefik</w:t>
      </w:r>
    </w:p>
    <w:p w:rsidR="00000000" w:rsidDel="00000000" w:rsidP="00000000" w:rsidRDefault="00000000" w:rsidRPr="00000000" w14:paraId="0000002B">
      <w:pPr>
        <w:tabs>
          <w:tab w:val="left" w:pos="-86.99999999999974"/>
        </w:tabs>
        <w:rPr/>
      </w:pPr>
      <w:r w:rsidDel="00000000" w:rsidR="00000000" w:rsidRPr="00000000">
        <w:rPr>
          <w:rtl w:val="0"/>
        </w:rPr>
        <w:t xml:space="preserve">- Hashicorp Vault</w:t>
      </w:r>
    </w:p>
    <w:p w:rsidR="00000000" w:rsidDel="00000000" w:rsidP="00000000" w:rsidRDefault="00000000" w:rsidRPr="00000000" w14:paraId="0000002C">
      <w:pPr>
        <w:tabs>
          <w:tab w:val="left" w:pos="-86.99999999999974"/>
        </w:tabs>
        <w:rPr/>
      </w:pPr>
      <w:r w:rsidDel="00000000" w:rsidR="00000000" w:rsidRPr="00000000">
        <w:rPr>
          <w:rtl w:val="0"/>
        </w:rPr>
        <w:t xml:space="preserve">- Jenkins</w:t>
      </w:r>
    </w:p>
    <w:p w:rsidR="00000000" w:rsidDel="00000000" w:rsidP="00000000" w:rsidRDefault="00000000" w:rsidRPr="00000000" w14:paraId="0000002D">
      <w:pPr>
        <w:tabs>
          <w:tab w:val="left" w:pos="-86.99999999999974"/>
        </w:tabs>
        <w:rPr/>
      </w:pPr>
      <w:r w:rsidDel="00000000" w:rsidR="00000000" w:rsidRPr="00000000">
        <w:rPr>
          <w:rtl w:val="0"/>
        </w:rPr>
        <w:t xml:space="preserve">- Datadog</w:t>
      </w:r>
    </w:p>
    <w:p w:rsidR="00000000" w:rsidDel="00000000" w:rsidP="00000000" w:rsidRDefault="00000000" w:rsidRPr="00000000" w14:paraId="0000002E">
      <w:pPr>
        <w:tabs>
          <w:tab w:val="left" w:pos="-86.99999999999974"/>
        </w:tabs>
        <w:rPr/>
      </w:pPr>
      <w:r w:rsidDel="00000000" w:rsidR="00000000" w:rsidRPr="00000000">
        <w:rPr>
          <w:rtl w:val="0"/>
        </w:rPr>
        <w:t xml:space="preserve">- Hashicorp Consul</w:t>
      </w:r>
    </w:p>
    <w:p w:rsidR="00000000" w:rsidDel="00000000" w:rsidP="00000000" w:rsidRDefault="00000000" w:rsidRPr="00000000" w14:paraId="0000002F">
      <w:pPr>
        <w:tabs>
          <w:tab w:val="left" w:pos="-86.99999999999974"/>
        </w:tabs>
        <w:rPr/>
      </w:pPr>
      <w:r w:rsidDel="00000000" w:rsidR="00000000" w:rsidRPr="00000000">
        <w:rPr>
          <w:rtl w:val="0"/>
        </w:rPr>
        <w:t xml:space="preserve">- Hashicorp Terraform</w:t>
      </w:r>
    </w:p>
    <w:p w:rsidR="00000000" w:rsidDel="00000000" w:rsidP="00000000" w:rsidRDefault="00000000" w:rsidRPr="00000000" w14:paraId="00000030">
      <w:pPr>
        <w:tabs>
          <w:tab w:val="left" w:pos="-86.99999999999974"/>
        </w:tabs>
        <w:rPr/>
      </w:pPr>
      <w:r w:rsidDel="00000000" w:rsidR="00000000" w:rsidRPr="00000000">
        <w:rPr>
          <w:rtl w:val="0"/>
        </w:rPr>
        <w:t xml:space="preserve">- Cloudformation</w:t>
      </w:r>
    </w:p>
    <w:p w:rsidR="00000000" w:rsidDel="00000000" w:rsidP="00000000" w:rsidRDefault="00000000" w:rsidRPr="00000000" w14:paraId="00000031">
      <w:pPr>
        <w:tabs>
          <w:tab w:val="left" w:pos="-86.99999999999974"/>
        </w:tabs>
        <w:rPr/>
      </w:pPr>
      <w:r w:rsidDel="00000000" w:rsidR="00000000" w:rsidRPr="00000000">
        <w:rPr>
          <w:rtl w:val="0"/>
        </w:rPr>
        <w:t xml:space="preserve">- Kafka</w:t>
      </w:r>
    </w:p>
    <w:p w:rsidR="00000000" w:rsidDel="00000000" w:rsidP="00000000" w:rsidRDefault="00000000" w:rsidRPr="00000000" w14:paraId="00000032">
      <w:pPr>
        <w:tabs>
          <w:tab w:val="left" w:pos="-86.99999999999974"/>
        </w:tabs>
        <w:rPr/>
      </w:pPr>
      <w:r w:rsidDel="00000000" w:rsidR="00000000" w:rsidRPr="00000000">
        <w:rPr>
          <w:rtl w:val="0"/>
        </w:rPr>
        <w:t xml:space="preserve">- Zookeeper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DevOps Engineer &amp; Digital Developer, Government Digital Service (GDS)</w:t>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June 2017 - Present</w:t>
        <w:br w:type="textWrapping"/>
        <w:t xml:space="preserve">(4 renewals)</w:t>
      </w:r>
    </w:p>
    <w:p w:rsidR="00000000" w:rsidDel="00000000" w:rsidP="00000000" w:rsidRDefault="00000000" w:rsidRPr="00000000" w14:paraId="00000036">
      <w:pPr>
        <w:rPr/>
      </w:pPr>
      <w:r w:rsidDel="00000000" w:rsidR="00000000" w:rsidRPr="00000000">
        <w:rPr>
          <w:rtl w:val="0"/>
        </w:rPr>
        <w:br w:type="textWrapping"/>
        <w:t xml:space="preserve">DevOps engineer and Developer on a team of 25+ on an extremely high profile payment processing platform, fully PCI DSS compliant and part of GOV.UK.</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Reviewed Node.js apps for security - Established patterns for existing and future Node.js applications. Established good software development, testing and operational practices for Node.js within the team, through training and mentoring colleagues. Assisted in operational and performance tuning of application stack in a live environment, mindful of infrastructure.</w:t>
        <w:br w:type="textWrapping"/>
        <w:br w:type="textWrapping"/>
        <w:t xml:space="preserve">Worked with operations team to facilitate DevOps processes and understanding among the wider team. Successfully migrated ‘Docker in production’ to an orchestrated AWS Elastic Container Service upgrade.</w:t>
      </w:r>
    </w:p>
    <w:p w:rsidR="00000000" w:rsidDel="00000000" w:rsidP="00000000" w:rsidRDefault="00000000" w:rsidRPr="00000000" w14:paraId="00000039">
      <w:pPr>
        <w:rPr/>
      </w:pPr>
      <w:r w:rsidDel="00000000" w:rsidR="00000000" w:rsidRPr="00000000">
        <w:rPr>
          <w:rtl w:val="0"/>
        </w:rPr>
        <w:br w:type="textWrapping"/>
        <w:t xml:space="preserve">Tooling includes AWS Lambda, AWS ECS, Docker, Docker Compose, NGINX, Naxsi, Terraform, Chef, Packer, Sumologic, Hosted Graphite, AWS EC2, AWS ELB, AWS VPC, Jenkins.</w:t>
        <w:br w:type="textWrapping"/>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Developer and DevOps, Aegon - Netherlands</w:t>
      </w:r>
    </w:p>
    <w:p w:rsidR="00000000" w:rsidDel="00000000" w:rsidP="00000000" w:rsidRDefault="00000000" w:rsidRPr="00000000" w14:paraId="0000003B">
      <w:pPr>
        <w:rPr/>
      </w:pPr>
      <w:r w:rsidDel="00000000" w:rsidR="00000000" w:rsidRPr="00000000">
        <w:rPr>
          <w:b w:val="1"/>
          <w:sz w:val="24"/>
          <w:szCs w:val="24"/>
          <w:rtl w:val="0"/>
        </w:rPr>
        <w:t xml:space="preserve">November 2016 - May 2017</w:t>
        <w:br w:type="textWrapping"/>
        <w:t xml:space="preserve">(2 renewals)</w:t>
      </w:r>
      <w:r w:rsidDel="00000000" w:rsidR="00000000" w:rsidRPr="00000000">
        <w:rPr>
          <w:rtl w:val="0"/>
        </w:rPr>
        <w:br w:type="textWrapping"/>
        <w:br w:type="textWrapping"/>
        <w:t xml:space="preserve">Responsible for development, deployment and maintenance of a full mobile back end API written using ES6 JavaScript, Node.js and deployed to Amazon Web Services using AWS Lambda, AWS API Gateway and an Apigee based API stack, for iOS and Android mobile apps, all the way from beta to live.</w:t>
      </w:r>
    </w:p>
    <w:p w:rsidR="00000000" w:rsidDel="00000000" w:rsidP="00000000" w:rsidRDefault="00000000" w:rsidRPr="00000000" w14:paraId="0000003C">
      <w:pPr>
        <w:rPr/>
      </w:pPr>
      <w:r w:rsidDel="00000000" w:rsidR="00000000" w:rsidRPr="00000000">
        <w:rPr>
          <w:rtl w:val="0"/>
        </w:rPr>
        <w:br w:type="textWrapping"/>
        <w:t xml:space="preserve">Evangelised proper code branching strategies, code quality, continuous integration and delivery best practices as well as a broad refactoring initiative to get existing development production ready. Mentored and supported permanent members of staff as well as taking part in overall architecture strategy discussion at a corporate level.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Was involved with AWS DevOps pipeline considerations specific to the project, advising on architectural changes, assisting with debugging and configuration, and involved with high level discussions.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Was offered a wider role as part of the DevOps platform team.</w:t>
        <w:br w:type="textWrapping"/>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Digital Developer and DevOps Engineer, Department for Work and Pensions                </w:t>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September 2015 – October 2016</w:t>
      </w:r>
    </w:p>
    <w:p w:rsidR="00000000" w:rsidDel="00000000" w:rsidP="00000000" w:rsidRDefault="00000000" w:rsidRPr="00000000" w14:paraId="00000044">
      <w:pPr>
        <w:rPr/>
      </w:pPr>
      <w:r w:rsidDel="00000000" w:rsidR="00000000" w:rsidRPr="00000000">
        <w:rPr>
          <w:b w:val="1"/>
          <w:sz w:val="24"/>
          <w:szCs w:val="24"/>
          <w:rtl w:val="0"/>
        </w:rPr>
        <w:t xml:space="preserve">(1 Renewal)</w:t>
      </w:r>
      <w:r w:rsidDel="00000000" w:rsidR="00000000" w:rsidRPr="00000000">
        <w:rPr>
          <w:rtl w:val="0"/>
        </w:rPr>
        <w:br w:type="textWrapping"/>
        <w:br w:type="textWrapping"/>
      </w:r>
      <w:r w:rsidDel="00000000" w:rsidR="00000000" w:rsidRPr="00000000">
        <w:rPr>
          <w:b w:val="1"/>
          <w:rtl w:val="0"/>
        </w:rPr>
        <w:t xml:space="preserve">Pension Tracing Service</w:t>
      </w:r>
      <w:r w:rsidDel="00000000" w:rsidR="00000000" w:rsidRPr="00000000">
        <w:rPr>
          <w:rtl w:val="0"/>
        </w:rPr>
        <w:br w:type="textWrapping"/>
      </w:r>
    </w:p>
    <w:p w:rsidR="00000000" w:rsidDel="00000000" w:rsidP="00000000" w:rsidRDefault="00000000" w:rsidRPr="00000000" w14:paraId="00000045">
      <w:pPr>
        <w:rPr/>
      </w:pPr>
      <w:r w:rsidDel="00000000" w:rsidR="00000000" w:rsidRPr="00000000">
        <w:rPr>
          <w:rtl w:val="0"/>
        </w:rPr>
        <w:t xml:space="preserve">Agile Scrum team with TDD and BDD approach. Project team varied between 10-15 members in size. Worked with another full stack developer in conjunction with a QA and other DevOps engineer.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Successfully delivered the Pension Tracing Service application into full production status, in both citizen and agent versions, the multi tier solution was developed entirely in Node.js, with MongoDB, ElasticSearch, Express and Redis technologies. </w:t>
        <w:br w:type="textWrapping"/>
        <w:br w:type="textWrapping"/>
        <w:t xml:space="preserve">Significant involvement in all aspects of the GDS process, including live assessments, product showcases and preparation for penetration testing and IT health check duties.</w:t>
        <w:br w:type="textWrapping"/>
        <w:br w:type="textWrapping"/>
        <w:t xml:space="preserve">Attained live status in April 2016. The first digital project delivered to live in 2 years by DWP.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Pension Tracing Service was announced as a live service in the House of Lords on May 10th 2016. The service has received upwards of 10,000 visitors a day with no detriment to performance.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Developer, Northumbria University   </w:t>
        <w:tab/>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May 2014 – August 2015 </w:t>
        <w:br w:type="textWrapping"/>
        <w:t xml:space="preserve">(6 Renewals)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Entire pilot programme replacement of legacy e-learning solution was delivered from project kick off to testing and delivery phase in twelve weeks. In a small team of two developers and one UX design lead architected a brand new, Microsoft Azure and Office 365 SharePoint VLE (Virtual Learning Environment) platform, initially built to be assessed by the University for a small focus group of actual students for the 14/15 academic year, but part of an extremely large business change process that would expand out to 40,000+ students and academic staff.</w:t>
        <w:br w:type="textWrapping"/>
      </w:r>
    </w:p>
    <w:p w:rsidR="00000000" w:rsidDel="00000000" w:rsidP="00000000" w:rsidRDefault="00000000" w:rsidRPr="00000000" w14:paraId="0000004F">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SharePoint 2010 / 2013 / Project Server Developer, Pcubed</w:t>
        <w:tab/>
        <w:t xml:space="preserve">                           </w:t>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May 2012 – March 2014</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Brownfield project involving migration of legacy SharePoint 2010 and Project Server 2010 workflow product to fully up to date and standards compliant solution. Successfully sold to, and integrated at numerous high street Building Society and transport clients (Nationwide Building Society &amp; Transport for London), as well as being used in sales pitches worldwide, with end client.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SharePoint 2010, Knowledgelake Developer, Dynamyx Limited   </w:t>
      </w:r>
    </w:p>
    <w:p w:rsidR="00000000" w:rsidDel="00000000" w:rsidP="00000000" w:rsidRDefault="00000000" w:rsidRPr="00000000" w14:paraId="00000056">
      <w:pPr>
        <w:rPr/>
      </w:pPr>
      <w:r w:rsidDel="00000000" w:rsidR="00000000" w:rsidRPr="00000000">
        <w:rPr>
          <w:b w:val="1"/>
          <w:sz w:val="24"/>
          <w:szCs w:val="24"/>
          <w:rtl w:val="0"/>
        </w:rPr>
        <w:t xml:space="preserve">December 2011 – May 2012</w:t>
      </w:r>
      <w:r w:rsidDel="00000000" w:rsidR="00000000" w:rsidRPr="00000000">
        <w:rPr>
          <w:rtl w:val="0"/>
        </w:rPr>
        <w:br w:type="textWrapping"/>
        <w:br w:type="textWrapping"/>
        <w:t xml:space="preserve">Migration from council document/records management system on legacy platform to full EDRMS solution involving brand new SharePoint 2010 infrastructure, planning, topology setup, systems integration, custom coding, support and integration of third party scanning/imaging and office add-ins.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SharePoint Developer, Fujitsu Services / Ministry Of Defence           </w:t>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May 2010 – October 2011</w:t>
        <w:br w:type="textWrapping"/>
        <w:t xml:space="preserve">(3 Renewals)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Part of the DIFF project. SharePoint developer involved in various aspects of this massive billion pound SharePoint implementation. Automated site deployment, feature coding / stapling, wsp building and deployment. API integration with AJAX Control Toolkit controls. </w:t>
        <w:br w:type="textWrapping"/>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SharePoint / ASP.NET Developer, College of Law, Guildford        </w:t>
        <w:tab/>
        <w:t xml:space="preserve">     </w:t>
      </w:r>
    </w:p>
    <w:p w:rsidR="00000000" w:rsidDel="00000000" w:rsidP="00000000" w:rsidRDefault="00000000" w:rsidRPr="00000000" w14:paraId="0000005E">
      <w:pPr>
        <w:rPr/>
      </w:pPr>
      <w:r w:rsidDel="00000000" w:rsidR="00000000" w:rsidRPr="00000000">
        <w:rPr>
          <w:b w:val="1"/>
          <w:sz w:val="24"/>
          <w:szCs w:val="24"/>
          <w:rtl w:val="0"/>
        </w:rPr>
        <w:t xml:space="preserve">September 2009 – April 2010</w:t>
        <w:br w:type="textWrapping"/>
        <w:t xml:space="preserve">(1 Renewal)</w:t>
      </w:r>
      <w:r w:rsidDel="00000000" w:rsidR="00000000" w:rsidRPr="00000000">
        <w:rPr>
          <w:b w:val="1"/>
          <w:rtl w:val="0"/>
        </w:rPr>
        <w:br w:type="textWrapping"/>
      </w:r>
      <w:r w:rsidDel="00000000" w:rsidR="00000000" w:rsidRPr="00000000">
        <w:rPr>
          <w:rtl w:val="0"/>
        </w:rPr>
        <w:br w:type="textWrapping"/>
        <w:t xml:space="preserve">Returned to the College in order to continue assisting the growing development team with ongoing projects. Developmental, architectural and mentoring roles.</w:t>
        <w:br w:type="textWrapping"/>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SharePoint Consultant, Royal College of Music</w:t>
        <w:tab/>
        <w:t xml:space="preserve">                                    </w:t>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July 2009 – September 2009</w:t>
      </w:r>
    </w:p>
    <w:p w:rsidR="00000000" w:rsidDel="00000000" w:rsidP="00000000" w:rsidRDefault="00000000" w:rsidRPr="00000000" w14:paraId="00000062">
      <w:pPr>
        <w:rPr/>
      </w:pPr>
      <w:r w:rsidDel="00000000" w:rsidR="00000000" w:rsidRPr="00000000">
        <w:rPr>
          <w:rtl w:val="0"/>
        </w:rPr>
        <w:br w:type="textWrapping"/>
        <w:t xml:space="preserve">A quickly turned around intranet/extranet project was delivered in extremely short timescales. The setup of a SharePoint 2007 server farm from scratch, as well as the configuration and implementation of a student portal, complete with code based ‘My Site’ provisioning and configuration of a student’s Outlook email and calendars to be accessible internally and externally was delivered as a deployable SharePoint solution. In addition, designs provided by external designers were integrated into SharePoint in order to re-brand a generic looking installation to look largely bespoke.</w:t>
        <w:br w:type="textWrapping"/>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SharePoint Consultant, Avvio Design Associates / Vodafone</w:t>
        <w:tab/>
        <w:t xml:space="preserve">               </w:t>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April 2009 – June 2009</w:t>
      </w:r>
    </w:p>
    <w:p w:rsidR="00000000" w:rsidDel="00000000" w:rsidP="00000000" w:rsidRDefault="00000000" w:rsidRPr="00000000" w14:paraId="00000065">
      <w:pPr>
        <w:rPr/>
      </w:pPr>
      <w:r w:rsidDel="00000000" w:rsidR="00000000" w:rsidRPr="00000000">
        <w:rPr>
          <w:rtl w:val="0"/>
        </w:rPr>
        <w:br w:type="textWrapping"/>
        <w:t xml:space="preserve">Returned to Avvio to work on another project for Vodafone. A ‘no code’ solution that involved requirements gathering, specification production and eventual ‘hands on’ production alongside German design team as well as in house designers. Solution involved customisation of ‘out of the box’ web parts, layouts and CSS, and through to training and support of internal team who are transitioning to SharePoint.</w:t>
        <w:br w:type="textWrapping"/>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SharePoint Consultant, KPMG, London Docklands        </w:t>
        <w:tab/>
        <w:t xml:space="preserve">                   </w:t>
      </w:r>
    </w:p>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February 2009 – April 2009</w:t>
      </w:r>
    </w:p>
    <w:p w:rsidR="00000000" w:rsidDel="00000000" w:rsidP="00000000" w:rsidRDefault="00000000" w:rsidRPr="00000000" w14:paraId="00000069">
      <w:pPr>
        <w:rPr/>
      </w:pPr>
      <w:r w:rsidDel="00000000" w:rsidR="00000000" w:rsidRPr="00000000">
        <w:rPr>
          <w:rtl w:val="0"/>
        </w:rPr>
        <w:br w:type="textWrapping"/>
        <w:t xml:space="preserve">A short contract with the brief to collect requirements, spec and deliver a customisation of an existing SharePoint site to simulate a News website for internal communication. Customisations were of a ‘no code’ nature and utilised JQuery, XML and XSL to simulate more complex solutions but with the constraints of having to use ‘out of the box' functionality.</w:t>
        <w:br w:type="textWrapping"/>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SharePoint / ASP.NET Developer, College of Law, Guildford        </w:t>
        <w:tab/>
        <w:t xml:space="preserve">         </w:t>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Nov 2007 – February 2009</w:t>
        <w:br w:type="textWrapping"/>
        <w:t xml:space="preserve">(4 Renewals)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Responsible for transition of internal IT department from outsourced IT project work, to full in-house skill set and capabilities. Substantial re-writing of a SharePoint 2007 / MOSS based solution, as well as ongoing support, mentoring and assisting existing IT staff in both junior and senior roles. Significant development of both backend and frontend web technologies. Involved on multiple projects and most importantly on a large scale College Applications project which was a major success for the College.</w:t>
      </w:r>
    </w:p>
    <w:p w:rsidR="00000000" w:rsidDel="00000000" w:rsidP="00000000" w:rsidRDefault="00000000" w:rsidRPr="00000000" w14:paraId="0000006F">
      <w:pPr>
        <w:rPr/>
      </w:pPr>
      <w:r w:rsidDel="00000000" w:rsidR="00000000" w:rsidRPr="00000000">
        <w:rPr>
          <w:rtl w:val="0"/>
        </w:rPr>
        <w:br w:type="textWrapping"/>
        <w:t xml:space="preserve">Involved at decision making, architectural and development levels.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ASP.NET Developer, Avvio Design Associates / Vodafone   </w:t>
        <w:tab/>
        <w:t xml:space="preserve">       </w:t>
        <w:tab/>
        <w:t xml:space="preserve">           </w:t>
      </w:r>
    </w:p>
    <w:p w:rsidR="00000000" w:rsidDel="00000000" w:rsidP="00000000" w:rsidRDefault="00000000" w:rsidRPr="00000000" w14:paraId="00000073">
      <w:pPr>
        <w:rPr/>
      </w:pPr>
      <w:r w:rsidDel="00000000" w:rsidR="00000000" w:rsidRPr="00000000">
        <w:rPr>
          <w:b w:val="1"/>
          <w:sz w:val="24"/>
          <w:szCs w:val="24"/>
          <w:rtl w:val="0"/>
        </w:rPr>
        <w:t xml:space="preserve">October 2007 – Nov 2007</w:t>
      </w:r>
      <w:r w:rsidDel="00000000" w:rsidR="00000000" w:rsidRPr="00000000">
        <w:rPr>
          <w:rtl w:val="0"/>
        </w:rPr>
        <w:br w:type="textWrapping"/>
        <w:br w:type="textWrapping"/>
        <w:t xml:space="preserve">1 month contract. Avvio wanted a very short notice resource to build from scratch, a full featured Intranet for Vodafone for their sales incentives programme. Architected, specified and built a solution on time and launched to full client satisfaction. Skills were focused mainly around C#, AJAX, SQL Server 2005,</w:t>
        <w:br w:type="textWrapping"/>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ASP.NET Developer, Accenture / Qinetiq</w:t>
        <w:tab/>
        <w:tab/>
        <w:tab/>
        <w:tab/>
        <w:t xml:space="preserve">     </w:t>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June 2007 – September 2007</w:t>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(2 Renewals)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Security cleared position maintaining and rewriting existing intranet applications as well as full lifecycle involvement in new projects based around ASP.NET and SharePoint.</w:t>
        <w:br w:type="textWrapping"/>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SharePoint 2007 Consultant, Inami/Riziv (Belgium)</w:t>
        <w:tab/>
        <w:tab/>
        <w:t xml:space="preserve">                </w:t>
      </w:r>
    </w:p>
    <w:p w:rsidR="00000000" w:rsidDel="00000000" w:rsidP="00000000" w:rsidRDefault="00000000" w:rsidRPr="00000000" w14:paraId="0000007C">
      <w:pPr>
        <w:rPr/>
      </w:pPr>
      <w:r w:rsidDel="00000000" w:rsidR="00000000" w:rsidRPr="00000000">
        <w:rPr>
          <w:b w:val="1"/>
          <w:sz w:val="24"/>
          <w:szCs w:val="24"/>
          <w:rtl w:val="0"/>
        </w:rPr>
        <w:t xml:space="preserve">May 2007 – June 2007</w:t>
      </w:r>
      <w:r w:rsidDel="00000000" w:rsidR="00000000" w:rsidRPr="00000000">
        <w:rPr>
          <w:rtl w:val="0"/>
        </w:rPr>
        <w:br w:type="textWrapping"/>
        <w:br w:type="textWrapping"/>
        <w:t xml:space="preserve">A short term ASP.NET Web Part coding role, in addition to SharePoint 2007 development, covering configuration and automation of a large scale document management system for a very large Belgian public sector organisation. </w:t>
      </w:r>
    </w:p>
    <w:p w:rsidR="00000000" w:rsidDel="00000000" w:rsidP="00000000" w:rsidRDefault="00000000" w:rsidRPr="00000000" w14:paraId="0000007D">
      <w:pPr>
        <w:rPr>
          <w:b w:val="1"/>
          <w:sz w:val="24"/>
          <w:szCs w:val="24"/>
        </w:rPr>
      </w:pPr>
      <w:r w:rsidDel="00000000" w:rsidR="00000000" w:rsidRPr="00000000">
        <w:rPr>
          <w:rtl w:val="0"/>
        </w:rPr>
        <w:br w:type="textWrapping"/>
      </w:r>
      <w:r w:rsidDel="00000000" w:rsidR="00000000" w:rsidRPr="00000000">
        <w:rPr>
          <w:b w:val="1"/>
          <w:sz w:val="24"/>
          <w:szCs w:val="24"/>
          <w:rtl w:val="0"/>
        </w:rPr>
        <w:t xml:space="preserve">Information Specialist, EDS Defence</w:t>
        <w:tab/>
        <w:tab/>
        <w:tab/>
        <w:tab/>
        <w:t xml:space="preserve">         </w:t>
      </w:r>
    </w:p>
    <w:p w:rsidR="00000000" w:rsidDel="00000000" w:rsidP="00000000" w:rsidRDefault="00000000" w:rsidRPr="00000000" w14:paraId="0000007E">
      <w:pPr>
        <w:rPr/>
      </w:pPr>
      <w:r w:rsidDel="00000000" w:rsidR="00000000" w:rsidRPr="00000000">
        <w:rPr>
          <w:b w:val="1"/>
          <w:sz w:val="24"/>
          <w:szCs w:val="24"/>
          <w:rtl w:val="0"/>
        </w:rPr>
        <w:t xml:space="preserve">February 2007 – May 2007</w:t>
      </w:r>
      <w:r w:rsidDel="00000000" w:rsidR="00000000" w:rsidRPr="00000000">
        <w:rPr>
          <w:rtl w:val="0"/>
        </w:rPr>
        <w:br w:type="textWrapping"/>
        <w:br w:type="textWrapping"/>
        <w:t xml:space="preserve">A contract role in .NET development covering SharePoint 2007 applications, as well as Active Directory / LDAP development for account provisioning applications. </w:t>
        <w:br w:type="textWrapping"/>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b w:val="1"/>
          <w:sz w:val="24"/>
          <w:szCs w:val="24"/>
          <w:rtl w:val="0"/>
        </w:rPr>
        <w:t xml:space="preserve">Web Analyst Developer, Sterling Insurance Group</w:t>
        <w:tab/>
        <w:tab/>
        <w:tab/>
        <w:t xml:space="preserve">            </w:t>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October 2005 – February 2007</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Responsible for the development, implementation and support of various high profile N-Tier, web based insurance underwriting applications for both internal and client use. Full project life cycle involvement from focus group and specification processes (Using Microsoft Solutions Framework) through to development, User Acceptance Testing (UAT) and final implementation.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b w:val="1"/>
          <w:sz w:val="24"/>
          <w:szCs w:val="24"/>
          <w:rtl w:val="0"/>
        </w:rPr>
        <w:t xml:space="preserve">Web and Marketing Communications Specialist, Adaptec Inc             </w:t>
      </w:r>
    </w:p>
    <w:p w:rsidR="00000000" w:rsidDel="00000000" w:rsidP="00000000" w:rsidRDefault="00000000" w:rsidRPr="00000000" w14:paraId="00000086">
      <w:pPr>
        <w:rPr/>
      </w:pPr>
      <w:r w:rsidDel="00000000" w:rsidR="00000000" w:rsidRPr="00000000">
        <w:rPr>
          <w:b w:val="1"/>
          <w:sz w:val="24"/>
          <w:szCs w:val="24"/>
          <w:rtl w:val="0"/>
        </w:rPr>
        <w:t xml:space="preserve">June 2003 – October 2005</w:t>
      </w:r>
      <w:r w:rsidDel="00000000" w:rsidR="00000000" w:rsidRPr="00000000">
        <w:rPr>
          <w:rtl w:val="0"/>
        </w:rPr>
        <w:br w:type="textWrapping"/>
      </w:r>
    </w:p>
    <w:p w:rsidR="00000000" w:rsidDel="00000000" w:rsidP="00000000" w:rsidRDefault="00000000" w:rsidRPr="00000000" w14:paraId="00000087">
      <w:pPr>
        <w:rPr/>
      </w:pPr>
      <w:r w:rsidDel="00000000" w:rsidR="00000000" w:rsidRPr="00000000">
        <w:rPr>
          <w:rtl w:val="0"/>
        </w:rPr>
        <w:t xml:space="preserve">Responsible for entire EMEA online presence. Significant expertise in managing, integrating and implementing worldwide content strategies as well as development with localisation issues and considerations being mission critical. Managed content and EMEA online marketing programmes across seven languages  - English, French. German, Italian, Spanish, Russian, Polish.  Manages multiple websites at both main corporate level, and separate mini-sites to compliment main web sites.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b w:val="1"/>
          <w:sz w:val="24"/>
          <w:szCs w:val="24"/>
          <w:rtl w:val="0"/>
        </w:rPr>
        <w:t xml:space="preserve">Manager / Lead Developer, I-SIGHT</w:t>
        <w:tab/>
        <w:tab/>
        <w:tab/>
        <w:t xml:space="preserve">              </w:t>
      </w:r>
    </w:p>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September 1999 – March 2003</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Leveraged significant new revenue streams into existing businesses with the integration of e-commerce applications into their ongoing operations and successfully delivered large numbers of solutions for a wide variety of client needs. Primarily ASP development based.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tabs>
          <w:tab w:val="left" w:pos="2880"/>
        </w:tabs>
        <w:rPr/>
      </w:pPr>
      <w:r w:rsidDel="00000000" w:rsidR="00000000" w:rsidRPr="00000000">
        <w:rPr>
          <w:rtl w:val="0"/>
        </w:rPr>
      </w:r>
    </w:p>
    <w:p w:rsidR="00000000" w:rsidDel="00000000" w:rsidP="00000000" w:rsidRDefault="00000000" w:rsidRPr="00000000" w14:paraId="0000008F">
      <w:pPr>
        <w:tabs>
          <w:tab w:val="left" w:pos="2880"/>
        </w:tabs>
        <w:rPr>
          <w:b w:val="1"/>
          <w:sz w:val="28"/>
          <w:szCs w:val="28"/>
        </w:rPr>
      </w:pPr>
      <w:r w:rsidDel="00000000" w:rsidR="00000000" w:rsidRPr="00000000">
        <w:rPr>
          <w:b w:val="1"/>
          <w:sz w:val="28"/>
          <w:szCs w:val="28"/>
          <w:rtl w:val="0"/>
        </w:rPr>
        <w:t xml:space="preserve">Education</w:t>
      </w:r>
    </w:p>
    <w:p w:rsidR="00000000" w:rsidDel="00000000" w:rsidP="00000000" w:rsidRDefault="00000000" w:rsidRPr="00000000" w14:paraId="00000090">
      <w:pPr>
        <w:tabs>
          <w:tab w:val="left" w:pos="2880"/>
        </w:tabs>
        <w:rPr/>
      </w:pPr>
      <w:r w:rsidDel="00000000" w:rsidR="00000000" w:rsidRPr="00000000">
        <w:rPr>
          <w:rtl w:val="0"/>
        </w:rPr>
      </w:r>
    </w:p>
    <w:p w:rsidR="00000000" w:rsidDel="00000000" w:rsidP="00000000" w:rsidRDefault="00000000" w:rsidRPr="00000000" w14:paraId="00000091">
      <w:pPr>
        <w:numPr>
          <w:ilvl w:val="0"/>
          <w:numId w:val="1"/>
        </w:numPr>
        <w:tabs>
          <w:tab w:val="left" w:pos="2880"/>
        </w:tabs>
        <w:ind w:left="720" w:hanging="360"/>
      </w:pPr>
      <w:r w:rsidDel="00000000" w:rsidR="00000000" w:rsidRPr="00000000">
        <w:rPr>
          <w:rtl w:val="0"/>
        </w:rPr>
        <w:t xml:space="preserve">Degree - Accounting &amp; Financial Analysis BA (Hons), University of Newcastle upon Tyne 1997-2000</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t xml:space="preserve">A Levels - Ponteland Community High School 1995-1997 – Maths, English, Business Studies. All Grades A-C</w:t>
        <w:br w:type="textWrapping"/>
      </w:r>
    </w:p>
    <w:p w:rsidR="00000000" w:rsidDel="00000000" w:rsidP="00000000" w:rsidRDefault="00000000" w:rsidRPr="00000000" w14:paraId="00000094">
      <w:pPr>
        <w:tabs>
          <w:tab w:val="left" w:pos="2880"/>
        </w:tabs>
        <w:rPr>
          <w:b w:val="1"/>
          <w:sz w:val="28"/>
          <w:szCs w:val="28"/>
        </w:rPr>
      </w:pPr>
      <w:r w:rsidDel="00000000" w:rsidR="00000000" w:rsidRPr="00000000">
        <w:rPr>
          <w:b w:val="1"/>
          <w:sz w:val="28"/>
          <w:szCs w:val="28"/>
          <w:rtl w:val="0"/>
        </w:rPr>
        <w:t xml:space="preserve">Personal</w:t>
        <w:br w:type="textWrapping"/>
      </w:r>
    </w:p>
    <w:p w:rsidR="00000000" w:rsidDel="00000000" w:rsidP="00000000" w:rsidRDefault="00000000" w:rsidRPr="00000000" w14:paraId="00000095">
      <w:pPr>
        <w:numPr>
          <w:ilvl w:val="0"/>
          <w:numId w:val="2"/>
        </w:numPr>
        <w:tabs>
          <w:tab w:val="left" w:pos="5040"/>
        </w:tabs>
        <w:ind w:left="720" w:hanging="360"/>
      </w:pPr>
      <w:r w:rsidDel="00000000" w:rsidR="00000000" w:rsidRPr="00000000">
        <w:rPr>
          <w:rtl w:val="0"/>
        </w:rPr>
        <w:t xml:space="preserve">Nationality: British  </w:t>
        <w:tab/>
        <w:tab/>
      </w:r>
    </w:p>
    <w:p w:rsidR="00000000" w:rsidDel="00000000" w:rsidP="00000000" w:rsidRDefault="00000000" w:rsidRPr="00000000" w14:paraId="00000096">
      <w:pPr>
        <w:numPr>
          <w:ilvl w:val="0"/>
          <w:numId w:val="2"/>
        </w:numPr>
        <w:tabs>
          <w:tab w:val="left" w:pos="2880"/>
        </w:tabs>
        <w:ind w:left="720" w:hanging="360"/>
      </w:pPr>
      <w:r w:rsidDel="00000000" w:rsidR="00000000" w:rsidRPr="00000000">
        <w:rPr>
          <w:rtl w:val="0"/>
        </w:rPr>
        <w:t xml:space="preserve">DOB: 01.04.1979</w:t>
      </w:r>
    </w:p>
    <w:p w:rsidR="00000000" w:rsidDel="00000000" w:rsidP="00000000" w:rsidRDefault="00000000" w:rsidRPr="00000000" w14:paraId="00000097">
      <w:pPr>
        <w:numPr>
          <w:ilvl w:val="0"/>
          <w:numId w:val="2"/>
        </w:numPr>
        <w:tabs>
          <w:tab w:val="left" w:pos="2880"/>
        </w:tabs>
        <w:ind w:left="720" w:hanging="360"/>
      </w:pPr>
      <w:r w:rsidDel="00000000" w:rsidR="00000000" w:rsidRPr="00000000">
        <w:rPr>
          <w:rtl w:val="0"/>
        </w:rPr>
        <w:t xml:space="preserve">Full, Clean UK Driving License</w:t>
      </w:r>
    </w:p>
    <w:p w:rsidR="00000000" w:rsidDel="00000000" w:rsidP="00000000" w:rsidRDefault="00000000" w:rsidRPr="00000000" w14:paraId="00000098">
      <w:pPr>
        <w:tabs>
          <w:tab w:val="left" w:pos="2880"/>
        </w:tabs>
        <w:rPr/>
      </w:pPr>
      <w:r w:rsidDel="00000000" w:rsidR="00000000" w:rsidRPr="00000000">
        <w:rPr>
          <w:rtl w:val="0"/>
        </w:rPr>
      </w:r>
    </w:p>
    <w:p w:rsidR="00000000" w:rsidDel="00000000" w:rsidP="00000000" w:rsidRDefault="00000000" w:rsidRPr="00000000" w14:paraId="00000099">
      <w:pPr>
        <w:tabs>
          <w:tab w:val="left" w:pos="2880"/>
        </w:tabs>
        <w:rPr/>
      </w:pPr>
      <w:r w:rsidDel="00000000" w:rsidR="00000000" w:rsidRPr="00000000">
        <w:rPr>
          <w:rtl w:val="0"/>
        </w:rPr>
      </w:r>
    </w:p>
    <w:p w:rsidR="00000000" w:rsidDel="00000000" w:rsidP="00000000" w:rsidRDefault="00000000" w:rsidRPr="00000000" w14:paraId="0000009A">
      <w:pPr>
        <w:tabs>
          <w:tab w:val="left" w:pos="2880"/>
        </w:tabs>
        <w:rPr/>
      </w:pPr>
      <w:r w:rsidDel="00000000" w:rsidR="00000000" w:rsidRPr="00000000">
        <w:rPr>
          <w:rtl w:val="0"/>
        </w:rPr>
        <w:t xml:space="preserve">Mark Bridgett</w:t>
      </w:r>
    </w:p>
    <w:p w:rsidR="00000000" w:rsidDel="00000000" w:rsidP="00000000" w:rsidRDefault="00000000" w:rsidRPr="00000000" w14:paraId="0000009B">
      <w:pPr>
        <w:tabs>
          <w:tab w:val="left" w:pos="2880"/>
        </w:tabs>
        <w:rPr/>
      </w:pPr>
      <w:r w:rsidDel="00000000" w:rsidR="00000000" w:rsidRPr="00000000">
        <w:rPr>
          <w:rtl w:val="0"/>
        </w:rPr>
        <w:t xml:space="preserve">Ridsdale,</w:t>
        <w:br w:type="textWrapping"/>
        <w:t xml:space="preserve">Barmoor Lane,</w:t>
        <w:br w:type="textWrapping"/>
        <w:t xml:space="preserve">Ryton</w:t>
        <w:br w:type="textWrapping"/>
        <w:t xml:space="preserve">NE40 3AA</w:t>
        <w:br w:type="textWrapping"/>
        <w:t xml:space="preserve">United Kingdom</w:t>
      </w:r>
    </w:p>
    <w:p w:rsidR="00000000" w:rsidDel="00000000" w:rsidP="00000000" w:rsidRDefault="00000000" w:rsidRPr="00000000" w14:paraId="0000009C">
      <w:pPr>
        <w:tabs>
          <w:tab w:val="left" w:pos="2880"/>
        </w:tabs>
        <w:rPr/>
      </w:pPr>
      <w:r w:rsidDel="00000000" w:rsidR="00000000" w:rsidRPr="00000000">
        <w:rPr>
          <w:rtl w:val="0"/>
        </w:rPr>
        <w:t xml:space="preserve">[e] markbridgett@gmail.com</w:t>
      </w:r>
    </w:p>
    <w:p w:rsidR="00000000" w:rsidDel="00000000" w:rsidP="00000000" w:rsidRDefault="00000000" w:rsidRPr="00000000" w14:paraId="0000009D">
      <w:pPr>
        <w:tabs>
          <w:tab w:val="left" w:pos="2880"/>
        </w:tabs>
        <w:rPr/>
      </w:pPr>
      <w:r w:rsidDel="00000000" w:rsidR="00000000" w:rsidRPr="00000000">
        <w:rPr>
          <w:rtl w:val="0"/>
        </w:rPr>
        <w:t xml:space="preserve">[t] 07738 007264</w:t>
        <w:tab/>
        <w:tab/>
        <w:tab/>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headerReference r:id="rId7" w:type="default"/>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080" w:hanging="360"/>
      </w:pPr>
      <w:rPr>
        <w:u w:val="none"/>
      </w:rPr>
    </w:lvl>
    <w:lvl w:ilvl="2">
      <w:start w:val="1"/>
      <w:numFmt w:val="bullet"/>
      <w:lvlText w:val="▪"/>
      <w:lvlJc w:val="left"/>
      <w:pPr>
        <w:ind w:left="1440" w:hanging="360"/>
      </w:pPr>
      <w:rPr>
        <w:u w:val="none"/>
      </w:rPr>
    </w:lvl>
    <w:lvl w:ilvl="3">
      <w:start w:val="1"/>
      <w:numFmt w:val="bullet"/>
      <w:lvlText w:val=""/>
      <w:lvlJc w:val="left"/>
      <w:pPr>
        <w:ind w:left="1800" w:hanging="360"/>
      </w:pPr>
      <w:rPr>
        <w:u w:val="none"/>
      </w:rPr>
    </w:lvl>
    <w:lvl w:ilvl="4">
      <w:start w:val="1"/>
      <w:numFmt w:val="bullet"/>
      <w:lvlText w:val="◦"/>
      <w:lvlJc w:val="left"/>
      <w:pPr>
        <w:ind w:left="2160" w:hanging="360"/>
      </w:pPr>
      <w:rPr>
        <w:u w:val="none"/>
      </w:rPr>
    </w:lvl>
    <w:lvl w:ilvl="5">
      <w:start w:val="1"/>
      <w:numFmt w:val="bullet"/>
      <w:lvlText w:val="▪"/>
      <w:lvlJc w:val="left"/>
      <w:pPr>
        <w:ind w:left="2520" w:hanging="360"/>
      </w:pPr>
      <w:rPr>
        <w:u w:val="none"/>
      </w:rPr>
    </w:lvl>
    <w:lvl w:ilvl="6">
      <w:start w:val="1"/>
      <w:numFmt w:val="bullet"/>
      <w:lvlText w:val=""/>
      <w:lvlJc w:val="left"/>
      <w:pPr>
        <w:ind w:left="2880" w:hanging="360"/>
      </w:pPr>
      <w:rPr>
        <w:u w:val="none"/>
      </w:rPr>
    </w:lvl>
    <w:lvl w:ilvl="7">
      <w:start w:val="1"/>
      <w:numFmt w:val="bullet"/>
      <w:lvlText w:val="◦"/>
      <w:lvlJc w:val="left"/>
      <w:pPr>
        <w:ind w:left="3240" w:hanging="360"/>
      </w:pPr>
      <w:rPr>
        <w:u w:val="none"/>
      </w:rPr>
    </w:lvl>
    <w:lvl w:ilvl="8">
      <w:start w:val="1"/>
      <w:numFmt w:val="bullet"/>
      <w:lvlText w:val="▪"/>
      <w:lvlJc w:val="left"/>
      <w:pPr>
        <w:ind w:left="36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arkbridgett@gmail.com"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