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31B3C" w14:textId="77777777" w:rsidR="00F938F2" w:rsidRPr="00116152" w:rsidRDefault="00746234" w:rsidP="00116152">
      <w:pPr>
        <w:pStyle w:val="Subtitle"/>
        <w:jc w:val="center"/>
        <w:rPr>
          <w:color w:val="auto"/>
        </w:rPr>
      </w:pPr>
      <w:r w:rsidRPr="00116152">
        <w:rPr>
          <w:color w:val="auto"/>
        </w:rPr>
        <w:t>Christopher James</w:t>
      </w:r>
      <w:r w:rsidR="00924FE5" w:rsidRPr="00116152">
        <w:rPr>
          <w:color w:val="auto"/>
        </w:rPr>
        <w:t xml:space="preserve"> Curriculum Vitae</w:t>
      </w:r>
    </w:p>
    <w:p w14:paraId="38B8B493" w14:textId="77777777" w:rsidR="00F938F2" w:rsidRPr="00D736F9" w:rsidRDefault="00F938F2" w:rsidP="00F938F2">
      <w:pPr>
        <w:spacing w:after="0" w:line="240" w:lineRule="auto"/>
        <w:jc w:val="center"/>
        <w:rPr>
          <w:rFonts w:asciiTheme="minorHAnsi" w:hAnsiTheme="minorHAnsi" w:cs="Arial"/>
          <w:b/>
          <w:sz w:val="24"/>
          <w:szCs w:val="24"/>
        </w:rPr>
      </w:pPr>
    </w:p>
    <w:tbl>
      <w:tblPr>
        <w:tblW w:w="902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10"/>
        <w:gridCol w:w="4511"/>
      </w:tblGrid>
      <w:tr w:rsidR="00F34E99" w:rsidRPr="003E1A46" w14:paraId="7F2C0AC3" w14:textId="77777777" w:rsidTr="00F34E99">
        <w:trPr>
          <w:trHeight w:val="876"/>
        </w:trPr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</w:tcPr>
          <w:p w14:paraId="20F434D6" w14:textId="77777777" w:rsidR="00F34E99" w:rsidRPr="00924FE5" w:rsidRDefault="00F34E99" w:rsidP="00F34E99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</w:rPr>
            </w:pPr>
            <w:r w:rsidRPr="00924FE5">
              <w:rPr>
                <w:rFonts w:asciiTheme="minorHAnsi" w:hAnsiTheme="minorHAnsi"/>
              </w:rPr>
              <w:t xml:space="preserve">Date of Birth: </w:t>
            </w:r>
            <w:r w:rsidRPr="003E1A46">
              <w:rPr>
                <w:rFonts w:asciiTheme="minorHAnsi" w:hAnsiTheme="minorHAnsi" w:cstheme="minorHAnsi"/>
              </w:rPr>
              <w:t>24</w:t>
            </w:r>
            <w:r w:rsidRPr="003E1A46">
              <w:rPr>
                <w:rFonts w:asciiTheme="minorHAnsi" w:hAnsiTheme="minorHAnsi" w:cstheme="minorHAnsi"/>
                <w:vertAlign w:val="superscript"/>
              </w:rPr>
              <w:t>th</w:t>
            </w:r>
            <w:r w:rsidRPr="003E1A46">
              <w:rPr>
                <w:rFonts w:asciiTheme="minorHAnsi" w:hAnsiTheme="minorHAnsi" w:cstheme="minorHAnsi"/>
              </w:rPr>
              <w:t xml:space="preserve"> December 1983</w:t>
            </w:r>
          </w:p>
          <w:p w14:paraId="539BA984" w14:textId="77777777" w:rsidR="00F34E99" w:rsidRPr="00924FE5" w:rsidRDefault="00F34E99" w:rsidP="00F34E99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</w:rPr>
            </w:pPr>
            <w:r w:rsidRPr="00924FE5">
              <w:rPr>
                <w:rFonts w:asciiTheme="minorHAnsi" w:hAnsiTheme="minorHAnsi"/>
              </w:rPr>
              <w:t xml:space="preserve">Mobile: </w:t>
            </w:r>
            <w:r>
              <w:rPr>
                <w:rFonts w:asciiTheme="minorHAnsi" w:hAnsiTheme="minorHAnsi"/>
              </w:rPr>
              <w:t>07825636677</w:t>
            </w:r>
          </w:p>
          <w:p w14:paraId="15C31A80" w14:textId="77777777" w:rsidR="00F34E99" w:rsidRPr="00924FE5" w:rsidRDefault="009B5C36" w:rsidP="00F34E99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</w:rPr>
            </w:pPr>
            <w:hyperlink r:id="rId7" w:history="1">
              <w:r w:rsidR="00F34E99" w:rsidRPr="00924FE5">
                <w:rPr>
                  <w:rStyle w:val="Hyperlink"/>
                  <w:rFonts w:asciiTheme="minorHAnsi" w:hAnsiTheme="minorHAnsi"/>
                </w:rPr>
                <w:t>cjames684@googlemail.com</w:t>
              </w:r>
            </w:hyperlink>
            <w:r w:rsidR="00F34E99" w:rsidRPr="00924FE5">
              <w:rPr>
                <w:rFonts w:asciiTheme="minorHAnsi" w:hAnsiTheme="minorHAnsi"/>
              </w:rPr>
              <w:t xml:space="preserve"> </w:t>
            </w:r>
          </w:p>
          <w:p w14:paraId="78DC6967" w14:textId="77777777" w:rsidR="00F34E99" w:rsidRPr="00D736F9" w:rsidRDefault="00F34E99" w:rsidP="00F34E99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</w:rPr>
            </w:pPr>
          </w:p>
        </w:tc>
        <w:tc>
          <w:tcPr>
            <w:tcW w:w="4511" w:type="dxa"/>
            <w:tcBorders>
              <w:top w:val="nil"/>
              <w:left w:val="nil"/>
              <w:bottom w:val="nil"/>
              <w:right w:val="nil"/>
            </w:tcBorders>
          </w:tcPr>
          <w:p w14:paraId="7678B3DE" w14:textId="77777777" w:rsidR="00F34E99" w:rsidRDefault="00891370" w:rsidP="00F34E99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jc w:val="right"/>
              <w:rPr>
                <w:rFonts w:asciiTheme="minorHAnsi" w:hAnsiTheme="minorHAnsi" w:cstheme="minorHAnsi"/>
                <w:b w:val="0"/>
                <w:i w:val="0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 w:val="0"/>
                <w:i w:val="0"/>
                <w:color w:val="000000" w:themeColor="text1"/>
                <w:sz w:val="20"/>
                <w:szCs w:val="20"/>
                <w:shd w:val="clear" w:color="auto" w:fill="FFFFFF"/>
              </w:rPr>
              <w:t>45 Fairclough Avenue</w:t>
            </w:r>
          </w:p>
          <w:p w14:paraId="7D0BFAE0" w14:textId="77777777" w:rsidR="00891370" w:rsidRDefault="00891370" w:rsidP="00F34E99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jc w:val="right"/>
              <w:rPr>
                <w:rFonts w:asciiTheme="minorHAnsi" w:hAnsiTheme="minorHAnsi" w:cstheme="minorHAnsi"/>
                <w:b w:val="0"/>
                <w:i w:val="0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 w:val="0"/>
                <w:i w:val="0"/>
                <w:color w:val="000000" w:themeColor="text1"/>
                <w:sz w:val="20"/>
                <w:szCs w:val="20"/>
                <w:shd w:val="clear" w:color="auto" w:fill="FFFFFF"/>
              </w:rPr>
              <w:t>Warrington</w:t>
            </w:r>
          </w:p>
          <w:p w14:paraId="45EF0F55" w14:textId="31C87253" w:rsidR="00891370" w:rsidRPr="003E1A46" w:rsidRDefault="00891370" w:rsidP="00F34E99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jc w:val="right"/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hAnsiTheme="minorHAnsi" w:cstheme="minorHAnsi"/>
                <w:b w:val="0"/>
                <w:i w:val="0"/>
                <w:color w:val="000000" w:themeColor="text1"/>
                <w:sz w:val="20"/>
                <w:szCs w:val="20"/>
                <w:shd w:val="clear" w:color="auto" w:fill="FFFFFF"/>
              </w:rPr>
              <w:t>WA1 2JR</w:t>
            </w:r>
          </w:p>
        </w:tc>
      </w:tr>
    </w:tbl>
    <w:p w14:paraId="57A5E7B4" w14:textId="77777777" w:rsidR="00F938F2" w:rsidRPr="00D736F9" w:rsidRDefault="00F938F2" w:rsidP="00F938F2">
      <w:pPr>
        <w:spacing w:after="120" w:line="240" w:lineRule="auto"/>
        <w:rPr>
          <w:rFonts w:asciiTheme="minorHAnsi" w:hAnsiTheme="minorHAnsi" w:cs="Arial"/>
        </w:rPr>
      </w:pPr>
    </w:p>
    <w:p w14:paraId="12B6D0D1" w14:textId="77777777" w:rsidR="00F938F2" w:rsidRPr="00ED7AD6" w:rsidRDefault="00F938F2" w:rsidP="00F938F2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="Arial"/>
          <w:b/>
        </w:rPr>
      </w:pPr>
      <w:r w:rsidRPr="00D736F9">
        <w:rPr>
          <w:rFonts w:asciiTheme="minorHAnsi" w:hAnsiTheme="minorHAnsi" w:cs="Arial"/>
          <w:b/>
        </w:rPr>
        <w:t>Profile:</w:t>
      </w:r>
    </w:p>
    <w:p w14:paraId="0A758F09" w14:textId="204A0EAB" w:rsidR="00F938F2" w:rsidRDefault="00F938F2" w:rsidP="00D700EC">
      <w:pPr>
        <w:rPr>
          <w:rFonts w:asciiTheme="minorHAnsi" w:hAnsiTheme="minorHAnsi" w:cs="Arial"/>
          <w:sz w:val="20"/>
          <w:szCs w:val="20"/>
        </w:rPr>
      </w:pPr>
      <w:r w:rsidRPr="00F938F2">
        <w:rPr>
          <w:rFonts w:asciiTheme="minorHAnsi" w:hAnsiTheme="minorHAnsi" w:cs="Arial"/>
          <w:sz w:val="20"/>
          <w:szCs w:val="20"/>
        </w:rPr>
        <w:t>I am a</w:t>
      </w:r>
      <w:r w:rsidR="00C86AB7">
        <w:rPr>
          <w:rFonts w:asciiTheme="minorHAnsi" w:hAnsiTheme="minorHAnsi" w:cs="Arial"/>
          <w:sz w:val="20"/>
          <w:szCs w:val="20"/>
        </w:rPr>
        <w:t>n</w:t>
      </w:r>
      <w:r w:rsidRPr="00F938F2">
        <w:rPr>
          <w:rFonts w:asciiTheme="minorHAnsi" w:hAnsiTheme="minorHAnsi" w:cs="Arial"/>
          <w:sz w:val="20"/>
          <w:szCs w:val="20"/>
        </w:rPr>
        <w:t xml:space="preserve"> </w:t>
      </w:r>
      <w:r w:rsidR="00F40809">
        <w:rPr>
          <w:rFonts w:asciiTheme="minorHAnsi" w:hAnsiTheme="minorHAnsi" w:cs="Arial"/>
          <w:sz w:val="20"/>
          <w:szCs w:val="20"/>
        </w:rPr>
        <w:t>enthusiastic</w:t>
      </w:r>
      <w:r w:rsidR="00942E38">
        <w:rPr>
          <w:rFonts w:asciiTheme="minorHAnsi" w:hAnsiTheme="minorHAnsi" w:cs="Arial"/>
          <w:sz w:val="20"/>
          <w:szCs w:val="20"/>
        </w:rPr>
        <w:t xml:space="preserve">, </w:t>
      </w:r>
      <w:r w:rsidR="00B9383B">
        <w:rPr>
          <w:rFonts w:asciiTheme="minorHAnsi" w:hAnsiTheme="minorHAnsi" w:cs="Arial"/>
          <w:sz w:val="20"/>
          <w:szCs w:val="20"/>
        </w:rPr>
        <w:t>well rounded</w:t>
      </w:r>
      <w:r w:rsidR="00C86AB7">
        <w:rPr>
          <w:rFonts w:asciiTheme="minorHAnsi" w:hAnsiTheme="minorHAnsi" w:cs="Arial"/>
          <w:sz w:val="20"/>
          <w:szCs w:val="20"/>
        </w:rPr>
        <w:t xml:space="preserve"> </w:t>
      </w:r>
      <w:r w:rsidR="0085522C">
        <w:rPr>
          <w:rFonts w:asciiTheme="minorHAnsi" w:hAnsiTheme="minorHAnsi" w:cs="Arial"/>
          <w:sz w:val="20"/>
          <w:szCs w:val="20"/>
        </w:rPr>
        <w:t xml:space="preserve">IT </w:t>
      </w:r>
      <w:r w:rsidR="00C86AB7">
        <w:rPr>
          <w:rFonts w:asciiTheme="minorHAnsi" w:hAnsiTheme="minorHAnsi" w:cs="Arial"/>
          <w:sz w:val="20"/>
          <w:szCs w:val="20"/>
        </w:rPr>
        <w:t>professional</w:t>
      </w:r>
      <w:r w:rsidRPr="00F938F2">
        <w:rPr>
          <w:rFonts w:asciiTheme="minorHAnsi" w:hAnsiTheme="minorHAnsi" w:cs="Arial"/>
          <w:sz w:val="20"/>
          <w:szCs w:val="20"/>
        </w:rPr>
        <w:t xml:space="preserve">. I </w:t>
      </w:r>
      <w:r w:rsidR="00D700EC">
        <w:rPr>
          <w:rFonts w:asciiTheme="minorHAnsi" w:hAnsiTheme="minorHAnsi" w:cs="Arial"/>
          <w:sz w:val="20"/>
          <w:szCs w:val="20"/>
        </w:rPr>
        <w:t>always endeavour to</w:t>
      </w:r>
      <w:r w:rsidRPr="00F938F2">
        <w:rPr>
          <w:rFonts w:asciiTheme="minorHAnsi" w:hAnsiTheme="minorHAnsi" w:cs="Arial"/>
          <w:sz w:val="20"/>
          <w:szCs w:val="20"/>
        </w:rPr>
        <w:t xml:space="preserve"> work</w:t>
      </w:r>
      <w:r w:rsidR="00D700EC">
        <w:rPr>
          <w:rFonts w:asciiTheme="minorHAnsi" w:hAnsiTheme="minorHAnsi" w:cs="Arial"/>
          <w:sz w:val="20"/>
          <w:szCs w:val="20"/>
        </w:rPr>
        <w:t xml:space="preserve"> to</w:t>
      </w:r>
      <w:r w:rsidRPr="00F938F2">
        <w:rPr>
          <w:rFonts w:asciiTheme="minorHAnsi" w:hAnsiTheme="minorHAnsi" w:cs="Arial"/>
          <w:sz w:val="20"/>
          <w:szCs w:val="20"/>
        </w:rPr>
        <w:t xml:space="preserve"> the best of my ability and </w:t>
      </w:r>
      <w:r w:rsidR="00D700EC">
        <w:rPr>
          <w:rFonts w:asciiTheme="minorHAnsi" w:hAnsiTheme="minorHAnsi" w:cs="Arial"/>
          <w:sz w:val="20"/>
          <w:szCs w:val="20"/>
        </w:rPr>
        <w:t>enjoy</w:t>
      </w:r>
      <w:r w:rsidRPr="00F938F2">
        <w:rPr>
          <w:rFonts w:asciiTheme="minorHAnsi" w:hAnsiTheme="minorHAnsi" w:cs="Arial"/>
          <w:sz w:val="20"/>
          <w:szCs w:val="20"/>
        </w:rPr>
        <w:t xml:space="preserve"> learn</w:t>
      </w:r>
      <w:r w:rsidR="005E6DB8">
        <w:rPr>
          <w:rFonts w:asciiTheme="minorHAnsi" w:hAnsiTheme="minorHAnsi" w:cs="Arial"/>
          <w:sz w:val="20"/>
          <w:szCs w:val="20"/>
        </w:rPr>
        <w:t xml:space="preserve">ing new skills and </w:t>
      </w:r>
      <w:r w:rsidR="00D700EC">
        <w:rPr>
          <w:rFonts w:asciiTheme="minorHAnsi" w:hAnsiTheme="minorHAnsi" w:cs="Arial"/>
          <w:sz w:val="20"/>
          <w:szCs w:val="20"/>
        </w:rPr>
        <w:t>gaining experience with new software and hardware</w:t>
      </w:r>
      <w:r w:rsidRPr="00F938F2">
        <w:rPr>
          <w:rFonts w:asciiTheme="minorHAnsi" w:hAnsiTheme="minorHAnsi" w:cs="Arial"/>
          <w:sz w:val="20"/>
          <w:szCs w:val="20"/>
        </w:rPr>
        <w:t>.</w:t>
      </w:r>
      <w:r w:rsidR="00D700EC" w:rsidRPr="00D700EC">
        <w:rPr>
          <w:rFonts w:asciiTheme="minorHAnsi" w:hAnsiTheme="minorHAnsi" w:cs="Arial"/>
          <w:sz w:val="20"/>
          <w:szCs w:val="20"/>
        </w:rPr>
        <w:t xml:space="preserve"> </w:t>
      </w:r>
      <w:r w:rsidR="00D700EC">
        <w:rPr>
          <w:sz w:val="20"/>
          <w:szCs w:val="20"/>
        </w:rPr>
        <w:t>I’m an adaptable,</w:t>
      </w:r>
      <w:r w:rsidR="00D700EC" w:rsidRPr="00ED7AD6">
        <w:rPr>
          <w:sz w:val="20"/>
          <w:szCs w:val="20"/>
        </w:rPr>
        <w:t xml:space="preserve"> efficient team player with excellent communication skills at all levels. </w:t>
      </w:r>
      <w:r w:rsidRPr="00F938F2">
        <w:rPr>
          <w:rFonts w:asciiTheme="minorHAnsi" w:hAnsiTheme="minorHAnsi" w:cs="Arial"/>
          <w:sz w:val="20"/>
          <w:szCs w:val="20"/>
        </w:rPr>
        <w:t xml:space="preserve"> </w:t>
      </w:r>
      <w:r w:rsidR="00D700EC">
        <w:rPr>
          <w:rFonts w:asciiTheme="minorHAnsi" w:hAnsiTheme="minorHAnsi" w:cs="Arial"/>
          <w:sz w:val="20"/>
          <w:szCs w:val="20"/>
        </w:rPr>
        <w:t>I have experience with</w:t>
      </w:r>
      <w:r w:rsidRPr="00F938F2">
        <w:rPr>
          <w:rFonts w:asciiTheme="minorHAnsi" w:hAnsiTheme="minorHAnsi" w:cs="Arial"/>
          <w:sz w:val="20"/>
          <w:szCs w:val="20"/>
        </w:rPr>
        <w:t xml:space="preserve"> fault/incident resolution, desktop support and troubleshooting. On a personal level I am a happy, outgoing, confident person.</w:t>
      </w:r>
    </w:p>
    <w:p w14:paraId="5AFD0D15" w14:textId="77777777" w:rsidR="00F938F2" w:rsidRPr="00D736F9" w:rsidRDefault="00F938F2" w:rsidP="00F938F2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="Arial"/>
        </w:rPr>
      </w:pPr>
    </w:p>
    <w:p w14:paraId="38EBBD0A" w14:textId="77777777" w:rsidR="00F01FFF" w:rsidRDefault="00F01FFF" w:rsidP="00F938F2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="Arial"/>
          <w:b/>
        </w:rPr>
      </w:pPr>
    </w:p>
    <w:p w14:paraId="46BFFD60" w14:textId="77777777" w:rsidR="00F938F2" w:rsidRPr="00D736F9" w:rsidRDefault="00F938F2" w:rsidP="00F938F2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="Arial"/>
          <w:b/>
        </w:rPr>
      </w:pPr>
      <w:r w:rsidRPr="00D736F9">
        <w:rPr>
          <w:rFonts w:asciiTheme="minorHAnsi" w:hAnsiTheme="minorHAnsi" w:cs="Arial"/>
          <w:b/>
        </w:rPr>
        <w:t>Skills Summary:</w:t>
      </w:r>
    </w:p>
    <w:p w14:paraId="4E68366C" w14:textId="77777777" w:rsidR="00F938F2" w:rsidRDefault="00F938F2" w:rsidP="00F938F2">
      <w:pPr>
        <w:pStyle w:val="NoSpacing1"/>
        <w:rPr>
          <w:rFonts w:ascii="Calibri" w:hAnsi="Calibri" w:cs="Calibri"/>
          <w:sz w:val="20"/>
          <w:szCs w:val="18"/>
        </w:rPr>
      </w:pPr>
    </w:p>
    <w:p w14:paraId="2200D8AC" w14:textId="3A986265" w:rsidR="00E66AE4" w:rsidRDefault="00E66AE4" w:rsidP="00DA5D9B">
      <w:pPr>
        <w:pStyle w:val="NoSpacing1"/>
        <w:numPr>
          <w:ilvl w:val="0"/>
          <w:numId w:val="5"/>
        </w:numPr>
        <w:rPr>
          <w:rFonts w:ascii="Calibri" w:hAnsi="Calibri" w:cs="Calibri"/>
          <w:sz w:val="20"/>
          <w:szCs w:val="18"/>
        </w:rPr>
      </w:pPr>
      <w:r>
        <w:rPr>
          <w:rFonts w:ascii="Calibri" w:hAnsi="Calibri" w:cs="Calibri"/>
          <w:sz w:val="20"/>
          <w:szCs w:val="18"/>
        </w:rPr>
        <w:t>1</w:t>
      </w:r>
      <w:r w:rsidRPr="00E66AE4">
        <w:rPr>
          <w:rFonts w:ascii="Calibri" w:hAnsi="Calibri" w:cs="Calibri"/>
          <w:sz w:val="20"/>
          <w:szCs w:val="18"/>
          <w:vertAlign w:val="superscript"/>
        </w:rPr>
        <w:t>st</w:t>
      </w:r>
      <w:r>
        <w:rPr>
          <w:rFonts w:ascii="Calibri" w:hAnsi="Calibri" w:cs="Calibri"/>
          <w:sz w:val="20"/>
          <w:szCs w:val="18"/>
        </w:rPr>
        <w:t>, 2</w:t>
      </w:r>
      <w:r w:rsidRPr="00E66AE4">
        <w:rPr>
          <w:rFonts w:ascii="Calibri" w:hAnsi="Calibri" w:cs="Calibri"/>
          <w:sz w:val="20"/>
          <w:szCs w:val="18"/>
          <w:vertAlign w:val="superscript"/>
        </w:rPr>
        <w:t>nd</w:t>
      </w:r>
      <w:r>
        <w:rPr>
          <w:rFonts w:ascii="Calibri" w:hAnsi="Calibri" w:cs="Calibri"/>
          <w:sz w:val="20"/>
          <w:szCs w:val="18"/>
        </w:rPr>
        <w:t xml:space="preserve"> and some 3</w:t>
      </w:r>
      <w:r w:rsidRPr="00E66AE4">
        <w:rPr>
          <w:rFonts w:ascii="Calibri" w:hAnsi="Calibri" w:cs="Calibri"/>
          <w:sz w:val="20"/>
          <w:szCs w:val="18"/>
          <w:vertAlign w:val="superscript"/>
        </w:rPr>
        <w:t>rd</w:t>
      </w:r>
      <w:r>
        <w:rPr>
          <w:rFonts w:ascii="Calibri" w:hAnsi="Calibri" w:cs="Calibri"/>
          <w:sz w:val="20"/>
          <w:szCs w:val="18"/>
        </w:rPr>
        <w:t xml:space="preserve"> line support</w:t>
      </w:r>
    </w:p>
    <w:p w14:paraId="03038261" w14:textId="6FBAE1C6" w:rsidR="009B5C36" w:rsidRDefault="009B5C36" w:rsidP="00DA5D9B">
      <w:pPr>
        <w:pStyle w:val="NoSpacing1"/>
        <w:numPr>
          <w:ilvl w:val="0"/>
          <w:numId w:val="5"/>
        </w:numPr>
        <w:rPr>
          <w:rFonts w:ascii="Calibri" w:hAnsi="Calibri" w:cs="Calibri"/>
          <w:sz w:val="20"/>
          <w:szCs w:val="18"/>
        </w:rPr>
      </w:pPr>
      <w:r>
        <w:rPr>
          <w:rFonts w:ascii="Calibri" w:hAnsi="Calibri" w:cs="Calibri"/>
          <w:sz w:val="20"/>
          <w:szCs w:val="18"/>
        </w:rPr>
        <w:t>Excellent hardware knowledge</w:t>
      </w:r>
    </w:p>
    <w:p w14:paraId="4DD91EE5" w14:textId="2C67DCAE" w:rsidR="00B62504" w:rsidRDefault="00B62504" w:rsidP="00B62504">
      <w:pPr>
        <w:pStyle w:val="NoSpacing1"/>
        <w:numPr>
          <w:ilvl w:val="0"/>
          <w:numId w:val="5"/>
        </w:numPr>
        <w:rPr>
          <w:rFonts w:ascii="Calibri" w:hAnsi="Calibri" w:cs="Calibri"/>
          <w:sz w:val="20"/>
          <w:szCs w:val="18"/>
        </w:rPr>
      </w:pPr>
      <w:r>
        <w:rPr>
          <w:rFonts w:ascii="Calibri" w:hAnsi="Calibri" w:cs="Calibri"/>
          <w:sz w:val="20"/>
          <w:szCs w:val="18"/>
        </w:rPr>
        <w:t>Excellent knowledge of Microsoft Office 365</w:t>
      </w:r>
    </w:p>
    <w:p w14:paraId="2789DBE6" w14:textId="6F99B9BC" w:rsidR="009B5C36" w:rsidRDefault="009B5C36" w:rsidP="00B62504">
      <w:pPr>
        <w:pStyle w:val="NoSpacing1"/>
        <w:numPr>
          <w:ilvl w:val="0"/>
          <w:numId w:val="5"/>
        </w:numPr>
        <w:rPr>
          <w:rFonts w:ascii="Calibri" w:hAnsi="Calibri" w:cs="Calibri"/>
          <w:sz w:val="20"/>
          <w:szCs w:val="18"/>
        </w:rPr>
      </w:pPr>
      <w:r>
        <w:rPr>
          <w:rFonts w:ascii="Calibri" w:hAnsi="Calibri" w:cs="Calibri"/>
          <w:sz w:val="20"/>
          <w:szCs w:val="18"/>
        </w:rPr>
        <w:t xml:space="preserve">Imaging and building PC’s/laptops, upgrading operating systems </w:t>
      </w:r>
    </w:p>
    <w:p w14:paraId="0F51822E" w14:textId="389CEB35" w:rsidR="0092065A" w:rsidRDefault="0092065A" w:rsidP="00DA5D9B">
      <w:pPr>
        <w:pStyle w:val="NoSpacing1"/>
        <w:numPr>
          <w:ilvl w:val="0"/>
          <w:numId w:val="5"/>
        </w:numPr>
        <w:rPr>
          <w:rFonts w:ascii="Calibri" w:hAnsi="Calibri" w:cs="Calibri"/>
          <w:sz w:val="20"/>
          <w:szCs w:val="18"/>
        </w:rPr>
      </w:pPr>
      <w:r>
        <w:rPr>
          <w:rFonts w:ascii="Calibri" w:hAnsi="Calibri" w:cs="Calibri"/>
          <w:sz w:val="20"/>
          <w:szCs w:val="18"/>
        </w:rPr>
        <w:t>Supporting users working locally through LAN/WAN and within Citrix</w:t>
      </w:r>
      <w:r w:rsidR="00B62504">
        <w:rPr>
          <w:rFonts w:ascii="Calibri" w:hAnsi="Calibri" w:cs="Calibri"/>
          <w:sz w:val="20"/>
          <w:szCs w:val="18"/>
        </w:rPr>
        <w:t xml:space="preserve"> and Cisco</w:t>
      </w:r>
      <w:r>
        <w:rPr>
          <w:rFonts w:ascii="Calibri" w:hAnsi="Calibri" w:cs="Calibri"/>
          <w:sz w:val="20"/>
          <w:szCs w:val="18"/>
        </w:rPr>
        <w:t xml:space="preserve"> environments</w:t>
      </w:r>
    </w:p>
    <w:p w14:paraId="76F83195" w14:textId="6DFFC4E2" w:rsidR="00B62504" w:rsidRPr="00D472F7" w:rsidRDefault="00B62504" w:rsidP="00DA5D9B">
      <w:pPr>
        <w:pStyle w:val="NoSpacing1"/>
        <w:numPr>
          <w:ilvl w:val="0"/>
          <w:numId w:val="5"/>
        </w:numPr>
        <w:rPr>
          <w:rFonts w:ascii="Calibri" w:hAnsi="Calibri" w:cs="Calibri"/>
          <w:sz w:val="20"/>
          <w:szCs w:val="18"/>
        </w:rPr>
      </w:pPr>
      <w:r>
        <w:rPr>
          <w:rFonts w:ascii="Calibri" w:hAnsi="Calibri" w:cs="Calibri"/>
          <w:sz w:val="20"/>
          <w:szCs w:val="18"/>
        </w:rPr>
        <w:t>VPN support</w:t>
      </w:r>
    </w:p>
    <w:p w14:paraId="44FBCD64" w14:textId="0DA84B46" w:rsidR="0092065A" w:rsidRDefault="00B62504" w:rsidP="00DA5D9B">
      <w:pPr>
        <w:pStyle w:val="NoSpacing1"/>
        <w:numPr>
          <w:ilvl w:val="0"/>
          <w:numId w:val="5"/>
        </w:numPr>
        <w:rPr>
          <w:rFonts w:ascii="Calibri" w:hAnsi="Calibri" w:cs="Calibri"/>
          <w:sz w:val="20"/>
          <w:szCs w:val="18"/>
        </w:rPr>
      </w:pPr>
      <w:r>
        <w:rPr>
          <w:rFonts w:ascii="Calibri" w:hAnsi="Calibri" w:cs="Calibri"/>
          <w:sz w:val="20"/>
          <w:szCs w:val="18"/>
        </w:rPr>
        <w:t>Good a</w:t>
      </w:r>
      <w:r w:rsidR="0092065A">
        <w:rPr>
          <w:rFonts w:ascii="Calibri" w:hAnsi="Calibri" w:cs="Calibri"/>
          <w:sz w:val="20"/>
          <w:szCs w:val="18"/>
        </w:rPr>
        <w:t>ctive directory</w:t>
      </w:r>
      <w:r w:rsidR="00DA5D9B">
        <w:rPr>
          <w:rFonts w:ascii="Calibri" w:hAnsi="Calibri" w:cs="Calibri"/>
          <w:sz w:val="20"/>
          <w:szCs w:val="18"/>
        </w:rPr>
        <w:t xml:space="preserve"> knowledge</w:t>
      </w:r>
    </w:p>
    <w:p w14:paraId="0C5C796D" w14:textId="2BF7337E" w:rsidR="0085522C" w:rsidRDefault="0085522C" w:rsidP="00DA5D9B">
      <w:pPr>
        <w:pStyle w:val="NoSpacing1"/>
        <w:numPr>
          <w:ilvl w:val="0"/>
          <w:numId w:val="5"/>
        </w:numPr>
        <w:rPr>
          <w:rFonts w:ascii="Calibri" w:hAnsi="Calibri" w:cs="Calibri"/>
          <w:sz w:val="20"/>
          <w:szCs w:val="18"/>
        </w:rPr>
      </w:pPr>
      <w:r>
        <w:rPr>
          <w:rFonts w:ascii="Calibri" w:hAnsi="Calibri" w:cs="Calibri"/>
          <w:sz w:val="20"/>
          <w:szCs w:val="18"/>
        </w:rPr>
        <w:t>Good knowledge of Cisco Meraki</w:t>
      </w:r>
    </w:p>
    <w:p w14:paraId="202A9DFE" w14:textId="67F8C87A" w:rsidR="0085522C" w:rsidRDefault="0085522C" w:rsidP="00DA5D9B">
      <w:pPr>
        <w:pStyle w:val="NoSpacing1"/>
        <w:numPr>
          <w:ilvl w:val="0"/>
          <w:numId w:val="5"/>
        </w:numPr>
        <w:rPr>
          <w:rFonts w:ascii="Calibri" w:hAnsi="Calibri" w:cs="Calibri"/>
          <w:sz w:val="20"/>
          <w:szCs w:val="18"/>
        </w:rPr>
      </w:pPr>
      <w:r>
        <w:rPr>
          <w:rFonts w:ascii="Calibri" w:hAnsi="Calibri" w:cs="Calibri"/>
          <w:sz w:val="20"/>
          <w:szCs w:val="18"/>
        </w:rPr>
        <w:t>Working knowledge of Intune MDM</w:t>
      </w:r>
    </w:p>
    <w:p w14:paraId="0B035564" w14:textId="77777777" w:rsidR="002A0101" w:rsidRDefault="002A0101" w:rsidP="00DA5D9B">
      <w:pPr>
        <w:pStyle w:val="NoSpacing1"/>
        <w:numPr>
          <w:ilvl w:val="0"/>
          <w:numId w:val="5"/>
        </w:numPr>
        <w:rPr>
          <w:rFonts w:ascii="Calibri" w:hAnsi="Calibri" w:cs="Calibri"/>
          <w:sz w:val="20"/>
          <w:szCs w:val="18"/>
        </w:rPr>
      </w:pPr>
      <w:r>
        <w:rPr>
          <w:rFonts w:ascii="Calibri" w:hAnsi="Calibri" w:cs="Calibri"/>
          <w:sz w:val="20"/>
          <w:szCs w:val="18"/>
        </w:rPr>
        <w:t>MS Exchange knowledge</w:t>
      </w:r>
    </w:p>
    <w:p w14:paraId="15C9C990" w14:textId="77777777" w:rsidR="0092065A" w:rsidRPr="00D472F7" w:rsidRDefault="0092065A" w:rsidP="00DA5D9B">
      <w:pPr>
        <w:pStyle w:val="NoSpacing1"/>
        <w:numPr>
          <w:ilvl w:val="0"/>
          <w:numId w:val="5"/>
        </w:numPr>
        <w:rPr>
          <w:rFonts w:ascii="Calibri" w:hAnsi="Calibri" w:cs="Calibri"/>
          <w:sz w:val="20"/>
          <w:szCs w:val="18"/>
        </w:rPr>
      </w:pPr>
      <w:r>
        <w:rPr>
          <w:rFonts w:ascii="Calibri" w:hAnsi="Calibri" w:cs="Calibri"/>
          <w:sz w:val="20"/>
          <w:szCs w:val="18"/>
        </w:rPr>
        <w:t>Telephony support (Digital and IP based handsets, creating and maintaining user numbers and profiles using Avaya IP office manager)</w:t>
      </w:r>
    </w:p>
    <w:p w14:paraId="79466044" w14:textId="77777777" w:rsidR="0092065A" w:rsidRDefault="0092065A" w:rsidP="0092065A">
      <w:pPr>
        <w:pStyle w:val="NoSpacing1"/>
        <w:numPr>
          <w:ilvl w:val="0"/>
          <w:numId w:val="5"/>
        </w:numPr>
        <w:rPr>
          <w:rFonts w:ascii="Calibri" w:hAnsi="Calibri" w:cs="Calibri"/>
          <w:sz w:val="20"/>
          <w:szCs w:val="18"/>
        </w:rPr>
      </w:pPr>
      <w:r w:rsidRPr="00D472F7">
        <w:rPr>
          <w:rFonts w:ascii="Calibri" w:hAnsi="Calibri" w:cs="Calibri"/>
          <w:sz w:val="20"/>
          <w:szCs w:val="18"/>
        </w:rPr>
        <w:t xml:space="preserve">Excellent knowledge </w:t>
      </w:r>
      <w:r w:rsidR="005D39AB">
        <w:rPr>
          <w:rFonts w:ascii="Calibri" w:hAnsi="Calibri" w:cs="Calibri"/>
          <w:sz w:val="20"/>
          <w:szCs w:val="18"/>
        </w:rPr>
        <w:t>of all Microsoft operating systems,</w:t>
      </w:r>
      <w:r w:rsidRPr="00D472F7">
        <w:rPr>
          <w:rFonts w:ascii="Calibri" w:hAnsi="Calibri" w:cs="Calibri"/>
          <w:sz w:val="20"/>
          <w:szCs w:val="18"/>
        </w:rPr>
        <w:t xml:space="preserve"> Mac </w:t>
      </w:r>
      <w:r w:rsidR="005D39AB">
        <w:rPr>
          <w:rFonts w:ascii="Calibri" w:hAnsi="Calibri" w:cs="Calibri"/>
          <w:sz w:val="20"/>
          <w:szCs w:val="18"/>
        </w:rPr>
        <w:t>OS, Ubuntu and Linux</w:t>
      </w:r>
    </w:p>
    <w:p w14:paraId="1BE8116F" w14:textId="77777777" w:rsidR="0092065A" w:rsidRPr="00D472F7" w:rsidRDefault="0092065A" w:rsidP="0092065A">
      <w:pPr>
        <w:pStyle w:val="NoSpacing1"/>
        <w:numPr>
          <w:ilvl w:val="0"/>
          <w:numId w:val="5"/>
        </w:numPr>
        <w:rPr>
          <w:rFonts w:ascii="Calibri" w:hAnsi="Calibri" w:cs="Calibri"/>
          <w:sz w:val="20"/>
          <w:szCs w:val="18"/>
        </w:rPr>
      </w:pPr>
      <w:r>
        <w:rPr>
          <w:rFonts w:ascii="Calibri" w:hAnsi="Calibri" w:cs="Calibri"/>
          <w:sz w:val="20"/>
          <w:szCs w:val="18"/>
        </w:rPr>
        <w:t>Good knowledge of Citrix Xen App and Service Delivery Console</w:t>
      </w:r>
    </w:p>
    <w:p w14:paraId="30F18533" w14:textId="7A96FDF1" w:rsidR="0092065A" w:rsidRDefault="0092065A" w:rsidP="0092065A">
      <w:pPr>
        <w:pStyle w:val="NoSpacing1"/>
        <w:numPr>
          <w:ilvl w:val="0"/>
          <w:numId w:val="5"/>
        </w:numPr>
        <w:rPr>
          <w:rFonts w:ascii="Calibri" w:hAnsi="Calibri" w:cs="Calibri"/>
          <w:sz w:val="20"/>
          <w:szCs w:val="18"/>
        </w:rPr>
      </w:pPr>
      <w:r w:rsidRPr="0092065A">
        <w:rPr>
          <w:rFonts w:ascii="Calibri" w:hAnsi="Calibri" w:cs="Calibri"/>
          <w:sz w:val="20"/>
          <w:szCs w:val="18"/>
        </w:rPr>
        <w:t>Mi</w:t>
      </w:r>
      <w:r>
        <w:rPr>
          <w:rFonts w:ascii="Calibri" w:hAnsi="Calibri" w:cs="Calibri"/>
          <w:sz w:val="20"/>
          <w:szCs w:val="18"/>
        </w:rPr>
        <w:t>crosoft Server 2012</w:t>
      </w:r>
      <w:r w:rsidR="00B62504">
        <w:rPr>
          <w:rFonts w:ascii="Calibri" w:hAnsi="Calibri" w:cs="Calibri"/>
          <w:sz w:val="20"/>
          <w:szCs w:val="18"/>
        </w:rPr>
        <w:t>,</w:t>
      </w:r>
      <w:r w:rsidR="0085522C">
        <w:rPr>
          <w:rFonts w:ascii="Calibri" w:hAnsi="Calibri" w:cs="Calibri"/>
          <w:sz w:val="20"/>
          <w:szCs w:val="18"/>
        </w:rPr>
        <w:t xml:space="preserve"> 2016,</w:t>
      </w:r>
      <w:r w:rsidR="00B62504">
        <w:rPr>
          <w:rFonts w:ascii="Calibri" w:hAnsi="Calibri" w:cs="Calibri"/>
          <w:sz w:val="20"/>
          <w:szCs w:val="18"/>
        </w:rPr>
        <w:t xml:space="preserve"> 2019 setup and support</w:t>
      </w:r>
    </w:p>
    <w:p w14:paraId="4D95F818" w14:textId="77777777" w:rsidR="00C5716A" w:rsidRPr="005D39AB" w:rsidRDefault="00C5716A" w:rsidP="0092065A">
      <w:pPr>
        <w:pStyle w:val="NoSpacing1"/>
        <w:numPr>
          <w:ilvl w:val="0"/>
          <w:numId w:val="5"/>
        </w:numPr>
        <w:rPr>
          <w:rFonts w:ascii="Calibri" w:hAnsi="Calibri" w:cs="Calibri"/>
          <w:sz w:val="20"/>
          <w:szCs w:val="18"/>
        </w:rPr>
      </w:pPr>
      <w:r w:rsidRPr="005D39AB">
        <w:rPr>
          <w:rFonts w:ascii="Calibri" w:hAnsi="Calibri" w:cs="Calibri"/>
          <w:sz w:val="20"/>
          <w:szCs w:val="18"/>
        </w:rPr>
        <w:t>Working Knowledge of Microsoft System Center 2012</w:t>
      </w:r>
    </w:p>
    <w:p w14:paraId="0D5B7EDF" w14:textId="4023E8A0" w:rsidR="00DA5D9B" w:rsidRPr="00D472F7" w:rsidRDefault="00DA5D9B" w:rsidP="00DA5D9B">
      <w:pPr>
        <w:pStyle w:val="NoSpacing1"/>
        <w:numPr>
          <w:ilvl w:val="0"/>
          <w:numId w:val="5"/>
        </w:numPr>
        <w:rPr>
          <w:rFonts w:ascii="Calibri" w:hAnsi="Calibri" w:cs="Calibri"/>
          <w:sz w:val="20"/>
          <w:szCs w:val="18"/>
        </w:rPr>
      </w:pPr>
      <w:r w:rsidRPr="00D472F7">
        <w:rPr>
          <w:rFonts w:ascii="Calibri" w:hAnsi="Calibri" w:cs="Calibri"/>
          <w:sz w:val="20"/>
          <w:szCs w:val="18"/>
        </w:rPr>
        <w:t xml:space="preserve">Excellent communication </w:t>
      </w:r>
      <w:r>
        <w:rPr>
          <w:rFonts w:ascii="Calibri" w:hAnsi="Calibri" w:cs="Calibri"/>
          <w:sz w:val="20"/>
          <w:szCs w:val="18"/>
        </w:rPr>
        <w:t>skills</w:t>
      </w:r>
    </w:p>
    <w:p w14:paraId="0A1EF5CD" w14:textId="77777777" w:rsidR="00DA5D9B" w:rsidRDefault="00DA5D9B" w:rsidP="00DA5D9B">
      <w:pPr>
        <w:pStyle w:val="NoSpacing1"/>
        <w:numPr>
          <w:ilvl w:val="0"/>
          <w:numId w:val="5"/>
        </w:numPr>
        <w:rPr>
          <w:rFonts w:ascii="Calibri" w:hAnsi="Calibri" w:cs="Calibri"/>
          <w:sz w:val="20"/>
          <w:szCs w:val="18"/>
        </w:rPr>
      </w:pPr>
      <w:r>
        <w:rPr>
          <w:rFonts w:ascii="Calibri" w:hAnsi="Calibri" w:cs="Calibri"/>
          <w:sz w:val="20"/>
          <w:szCs w:val="18"/>
        </w:rPr>
        <w:t>Excellent organisation skills</w:t>
      </w:r>
    </w:p>
    <w:p w14:paraId="60C86335" w14:textId="77775BA7" w:rsidR="00300579" w:rsidRDefault="00300579" w:rsidP="00DA5D9B">
      <w:pPr>
        <w:pStyle w:val="NoSpacing1"/>
        <w:numPr>
          <w:ilvl w:val="0"/>
          <w:numId w:val="5"/>
        </w:numPr>
        <w:rPr>
          <w:rFonts w:ascii="Calibri" w:hAnsi="Calibri" w:cs="Calibri"/>
          <w:sz w:val="20"/>
          <w:szCs w:val="18"/>
        </w:rPr>
      </w:pPr>
      <w:r>
        <w:rPr>
          <w:rFonts w:ascii="Calibri" w:hAnsi="Calibri" w:cs="Calibri"/>
          <w:sz w:val="20"/>
          <w:szCs w:val="18"/>
        </w:rPr>
        <w:t xml:space="preserve">VBox </w:t>
      </w:r>
      <w:bookmarkStart w:id="0" w:name="_GoBack"/>
      <w:bookmarkEnd w:id="0"/>
      <w:r>
        <w:rPr>
          <w:rFonts w:ascii="Calibri" w:hAnsi="Calibri" w:cs="Calibri"/>
          <w:sz w:val="20"/>
          <w:szCs w:val="18"/>
        </w:rPr>
        <w:t xml:space="preserve">knowledge </w:t>
      </w:r>
    </w:p>
    <w:p w14:paraId="0292C8C4" w14:textId="2607A095" w:rsidR="004415E2" w:rsidRDefault="004415E2" w:rsidP="00DA5D9B">
      <w:pPr>
        <w:pStyle w:val="NoSpacing1"/>
        <w:numPr>
          <w:ilvl w:val="0"/>
          <w:numId w:val="5"/>
        </w:numPr>
        <w:rPr>
          <w:rFonts w:ascii="Calibri" w:hAnsi="Calibri" w:cs="Calibri"/>
          <w:sz w:val="20"/>
          <w:szCs w:val="18"/>
        </w:rPr>
      </w:pPr>
      <w:r>
        <w:rPr>
          <w:rFonts w:ascii="Calibri" w:hAnsi="Calibri" w:cs="Calibri"/>
          <w:sz w:val="20"/>
          <w:szCs w:val="18"/>
        </w:rPr>
        <w:t xml:space="preserve">Smartphone/iPhone </w:t>
      </w:r>
      <w:r w:rsidR="00B62504">
        <w:rPr>
          <w:rFonts w:ascii="Calibri" w:hAnsi="Calibri" w:cs="Calibri"/>
          <w:sz w:val="20"/>
          <w:szCs w:val="18"/>
        </w:rPr>
        <w:t xml:space="preserve">setup and </w:t>
      </w:r>
      <w:r>
        <w:rPr>
          <w:rFonts w:ascii="Calibri" w:hAnsi="Calibri" w:cs="Calibri"/>
          <w:sz w:val="20"/>
          <w:szCs w:val="18"/>
        </w:rPr>
        <w:t>support</w:t>
      </w:r>
      <w:r w:rsidR="0085522C">
        <w:rPr>
          <w:rFonts w:ascii="Calibri" w:hAnsi="Calibri" w:cs="Calibri"/>
          <w:sz w:val="20"/>
          <w:szCs w:val="18"/>
        </w:rPr>
        <w:t xml:space="preserve"> </w:t>
      </w:r>
    </w:p>
    <w:p w14:paraId="7B49A796" w14:textId="4DEE8247" w:rsidR="00E66AE4" w:rsidRDefault="00E66AE4" w:rsidP="00DA5D9B">
      <w:pPr>
        <w:pStyle w:val="NoSpacing1"/>
        <w:numPr>
          <w:ilvl w:val="0"/>
          <w:numId w:val="5"/>
        </w:numPr>
        <w:rPr>
          <w:rFonts w:ascii="Calibri" w:hAnsi="Calibri" w:cs="Calibri"/>
          <w:sz w:val="20"/>
          <w:szCs w:val="18"/>
        </w:rPr>
      </w:pPr>
      <w:r>
        <w:rPr>
          <w:rFonts w:ascii="Calibri" w:hAnsi="Calibri" w:cs="Calibri"/>
          <w:sz w:val="20"/>
          <w:szCs w:val="18"/>
        </w:rPr>
        <w:t>Mentoring 1</w:t>
      </w:r>
      <w:r w:rsidRPr="00E66AE4">
        <w:rPr>
          <w:rFonts w:ascii="Calibri" w:hAnsi="Calibri" w:cs="Calibri"/>
          <w:sz w:val="20"/>
          <w:szCs w:val="18"/>
          <w:vertAlign w:val="superscript"/>
        </w:rPr>
        <w:t>st</w:t>
      </w:r>
      <w:r>
        <w:rPr>
          <w:rFonts w:ascii="Calibri" w:hAnsi="Calibri" w:cs="Calibri"/>
          <w:sz w:val="20"/>
          <w:szCs w:val="18"/>
        </w:rPr>
        <w:t xml:space="preserve"> line staff members</w:t>
      </w:r>
    </w:p>
    <w:p w14:paraId="5208BF93" w14:textId="0CAA49DA" w:rsidR="00E66AE4" w:rsidRPr="00D472F7" w:rsidRDefault="00E66AE4" w:rsidP="00DA5D9B">
      <w:pPr>
        <w:pStyle w:val="NoSpacing1"/>
        <w:numPr>
          <w:ilvl w:val="0"/>
          <w:numId w:val="5"/>
        </w:numPr>
        <w:rPr>
          <w:rFonts w:ascii="Calibri" w:hAnsi="Calibri" w:cs="Calibri"/>
          <w:sz w:val="20"/>
          <w:szCs w:val="18"/>
        </w:rPr>
      </w:pPr>
      <w:r>
        <w:rPr>
          <w:rFonts w:ascii="Calibri" w:hAnsi="Calibri" w:cs="Calibri"/>
          <w:sz w:val="20"/>
          <w:szCs w:val="18"/>
        </w:rPr>
        <w:t>Project management</w:t>
      </w:r>
    </w:p>
    <w:p w14:paraId="542CB8E1" w14:textId="77777777" w:rsidR="00F938F2" w:rsidRDefault="00F938F2" w:rsidP="00F938F2">
      <w:pPr>
        <w:pStyle w:val="NoSpacing1"/>
        <w:rPr>
          <w:rFonts w:ascii="Calibri" w:hAnsi="Calibri" w:cs="Calibri"/>
          <w:sz w:val="20"/>
          <w:szCs w:val="18"/>
        </w:rPr>
      </w:pPr>
    </w:p>
    <w:p w14:paraId="52BD79FD" w14:textId="77777777" w:rsidR="00F938F2" w:rsidRPr="00593D4A" w:rsidRDefault="00F938F2" w:rsidP="00F938F2">
      <w:pPr>
        <w:pStyle w:val="NoSpacing1"/>
        <w:rPr>
          <w:rFonts w:ascii="Calibri" w:hAnsi="Calibri" w:cs="Calibri"/>
          <w:sz w:val="20"/>
          <w:szCs w:val="18"/>
        </w:rPr>
      </w:pPr>
    </w:p>
    <w:p w14:paraId="49FDBF1E" w14:textId="77777777" w:rsidR="00F01FFF" w:rsidRDefault="00F01FFF" w:rsidP="00F938F2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="Arial"/>
          <w:b/>
        </w:rPr>
      </w:pPr>
    </w:p>
    <w:p w14:paraId="2699C46E" w14:textId="77777777" w:rsidR="00F938F2" w:rsidRDefault="00F938F2" w:rsidP="00F938F2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="Arial"/>
          <w:b/>
        </w:rPr>
      </w:pPr>
      <w:r w:rsidRPr="00D736F9">
        <w:rPr>
          <w:rFonts w:asciiTheme="minorHAnsi" w:hAnsiTheme="minorHAnsi" w:cs="Arial"/>
          <w:b/>
        </w:rPr>
        <w:t>Qualifications:</w:t>
      </w:r>
    </w:p>
    <w:p w14:paraId="74118454" w14:textId="77777777" w:rsidR="00F938F2" w:rsidRDefault="00F938F2" w:rsidP="00F938F2">
      <w:pPr>
        <w:spacing w:after="0" w:line="240" w:lineRule="auto"/>
      </w:pPr>
      <w:r w:rsidRPr="00012D9E">
        <w:t> </w:t>
      </w:r>
    </w:p>
    <w:p w14:paraId="5F0E7895" w14:textId="77777777" w:rsidR="00B9383B" w:rsidRPr="00D700EC" w:rsidRDefault="00B9383B" w:rsidP="00D700E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700EC">
        <w:rPr>
          <w:sz w:val="20"/>
          <w:szCs w:val="20"/>
        </w:rPr>
        <w:t xml:space="preserve">GCSE English </w:t>
      </w:r>
      <w:r w:rsidRPr="00D700EC">
        <w:rPr>
          <w:sz w:val="20"/>
          <w:szCs w:val="20"/>
        </w:rPr>
        <w:tab/>
      </w:r>
      <w:r w:rsidRPr="00D700EC">
        <w:rPr>
          <w:sz w:val="20"/>
          <w:szCs w:val="20"/>
        </w:rPr>
        <w:tab/>
      </w:r>
      <w:r w:rsidR="00D700EC">
        <w:rPr>
          <w:sz w:val="20"/>
          <w:szCs w:val="20"/>
        </w:rPr>
        <w:tab/>
      </w:r>
      <w:r w:rsidRPr="00D700EC">
        <w:rPr>
          <w:sz w:val="20"/>
          <w:szCs w:val="20"/>
        </w:rPr>
        <w:tab/>
        <w:t>– B</w:t>
      </w:r>
    </w:p>
    <w:p w14:paraId="4934E5E3" w14:textId="77777777" w:rsidR="00B9383B" w:rsidRPr="00D700EC" w:rsidRDefault="00B9383B" w:rsidP="00D700E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700EC">
        <w:rPr>
          <w:sz w:val="20"/>
          <w:szCs w:val="20"/>
        </w:rPr>
        <w:t>GCSE IT</w:t>
      </w:r>
      <w:r w:rsidRPr="00D700EC">
        <w:rPr>
          <w:sz w:val="20"/>
          <w:szCs w:val="20"/>
        </w:rPr>
        <w:tab/>
      </w:r>
      <w:r w:rsidRPr="00D700EC">
        <w:rPr>
          <w:sz w:val="20"/>
          <w:szCs w:val="20"/>
        </w:rPr>
        <w:tab/>
      </w:r>
      <w:r w:rsidRPr="00D700EC">
        <w:rPr>
          <w:sz w:val="20"/>
          <w:szCs w:val="20"/>
        </w:rPr>
        <w:tab/>
      </w:r>
      <w:r w:rsidRPr="00D700EC">
        <w:rPr>
          <w:sz w:val="20"/>
          <w:szCs w:val="20"/>
        </w:rPr>
        <w:tab/>
      </w:r>
      <w:r w:rsidR="00D700EC">
        <w:rPr>
          <w:sz w:val="20"/>
          <w:szCs w:val="20"/>
        </w:rPr>
        <w:tab/>
      </w:r>
      <w:r w:rsidRPr="00D700EC">
        <w:rPr>
          <w:sz w:val="20"/>
          <w:szCs w:val="20"/>
        </w:rPr>
        <w:t>– B</w:t>
      </w:r>
    </w:p>
    <w:p w14:paraId="0D6415AD" w14:textId="77777777" w:rsidR="00B9383B" w:rsidRPr="00D700EC" w:rsidRDefault="00B9383B" w:rsidP="00D700E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700EC">
        <w:rPr>
          <w:sz w:val="20"/>
          <w:szCs w:val="20"/>
        </w:rPr>
        <w:t xml:space="preserve">GCSE Maths   </w:t>
      </w:r>
      <w:r w:rsidRPr="00D700EC">
        <w:rPr>
          <w:sz w:val="20"/>
          <w:szCs w:val="20"/>
        </w:rPr>
        <w:tab/>
      </w:r>
      <w:r w:rsidRPr="00D700EC">
        <w:rPr>
          <w:sz w:val="20"/>
          <w:szCs w:val="20"/>
        </w:rPr>
        <w:tab/>
      </w:r>
      <w:r w:rsidRPr="00D700EC">
        <w:rPr>
          <w:sz w:val="20"/>
          <w:szCs w:val="20"/>
        </w:rPr>
        <w:tab/>
      </w:r>
      <w:r w:rsidR="00D700EC">
        <w:rPr>
          <w:sz w:val="20"/>
          <w:szCs w:val="20"/>
        </w:rPr>
        <w:tab/>
      </w:r>
      <w:r w:rsidRPr="00D700EC">
        <w:rPr>
          <w:sz w:val="20"/>
          <w:szCs w:val="20"/>
        </w:rPr>
        <w:t>– C</w:t>
      </w:r>
    </w:p>
    <w:p w14:paraId="53A04A04" w14:textId="77777777" w:rsidR="00B9383B" w:rsidRPr="00D700EC" w:rsidRDefault="00B9383B" w:rsidP="00D700E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700EC">
        <w:rPr>
          <w:sz w:val="20"/>
          <w:szCs w:val="20"/>
        </w:rPr>
        <w:t>GCSE Science Dual Award</w:t>
      </w:r>
      <w:r w:rsidRPr="00D700EC">
        <w:rPr>
          <w:sz w:val="20"/>
          <w:szCs w:val="20"/>
        </w:rPr>
        <w:tab/>
      </w:r>
      <w:r w:rsidRPr="00D700EC">
        <w:rPr>
          <w:sz w:val="20"/>
          <w:szCs w:val="20"/>
        </w:rPr>
        <w:tab/>
      </w:r>
      <w:r w:rsidR="00D700EC">
        <w:rPr>
          <w:sz w:val="20"/>
          <w:szCs w:val="20"/>
        </w:rPr>
        <w:tab/>
      </w:r>
      <w:r w:rsidRPr="00D700EC">
        <w:rPr>
          <w:sz w:val="20"/>
          <w:szCs w:val="20"/>
        </w:rPr>
        <w:t>– C/C</w:t>
      </w:r>
    </w:p>
    <w:p w14:paraId="47444FD2" w14:textId="77777777" w:rsidR="00B9383B" w:rsidRDefault="00B9383B" w:rsidP="00D700E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700EC">
        <w:rPr>
          <w:sz w:val="20"/>
          <w:szCs w:val="20"/>
        </w:rPr>
        <w:t>GCSE Business Studies</w:t>
      </w:r>
      <w:r w:rsidRPr="00D700EC">
        <w:rPr>
          <w:sz w:val="20"/>
          <w:szCs w:val="20"/>
        </w:rPr>
        <w:tab/>
      </w:r>
      <w:r w:rsidRPr="00D700EC">
        <w:rPr>
          <w:sz w:val="20"/>
          <w:szCs w:val="20"/>
        </w:rPr>
        <w:tab/>
      </w:r>
      <w:r w:rsidR="00D700EC">
        <w:rPr>
          <w:sz w:val="20"/>
          <w:szCs w:val="20"/>
        </w:rPr>
        <w:tab/>
      </w:r>
      <w:r w:rsidRPr="00D700EC">
        <w:rPr>
          <w:sz w:val="20"/>
          <w:szCs w:val="20"/>
        </w:rPr>
        <w:t>– C</w:t>
      </w:r>
    </w:p>
    <w:p w14:paraId="22B7195C" w14:textId="77777777" w:rsidR="00CF2C73" w:rsidRPr="00D700EC" w:rsidRDefault="00CF2C73" w:rsidP="00CF2C7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700EC">
        <w:rPr>
          <w:sz w:val="20"/>
          <w:szCs w:val="20"/>
        </w:rPr>
        <w:t xml:space="preserve">NVQ Level 3 Business Administration </w:t>
      </w:r>
      <w:r>
        <w:rPr>
          <w:sz w:val="20"/>
          <w:szCs w:val="20"/>
        </w:rPr>
        <w:tab/>
      </w:r>
      <w:r w:rsidRPr="00D700EC">
        <w:rPr>
          <w:sz w:val="20"/>
          <w:szCs w:val="20"/>
        </w:rPr>
        <w:t>– Jacobs College, Liverpool</w:t>
      </w:r>
    </w:p>
    <w:p w14:paraId="6554B1BD" w14:textId="77777777" w:rsidR="00CF2C73" w:rsidRPr="00D700EC" w:rsidRDefault="00CF2C73" w:rsidP="00CF2C73">
      <w:pPr>
        <w:pStyle w:val="ListParagraph"/>
        <w:rPr>
          <w:sz w:val="20"/>
          <w:szCs w:val="20"/>
        </w:rPr>
      </w:pPr>
    </w:p>
    <w:p w14:paraId="7D339F42" w14:textId="77777777" w:rsidR="00D700EC" w:rsidRDefault="00D700EC" w:rsidP="00F938F2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="Arial"/>
          <w:b/>
        </w:rPr>
      </w:pPr>
    </w:p>
    <w:p w14:paraId="4071B3FE" w14:textId="77777777" w:rsidR="00F01FFF" w:rsidRDefault="00F01FFF" w:rsidP="00F938F2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="Arial"/>
          <w:b/>
        </w:rPr>
      </w:pPr>
    </w:p>
    <w:p w14:paraId="6512EB6A" w14:textId="77777777" w:rsidR="00F01FFF" w:rsidRDefault="00F01FFF" w:rsidP="00F938F2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="Arial"/>
          <w:b/>
        </w:rPr>
      </w:pPr>
    </w:p>
    <w:p w14:paraId="21DE410A" w14:textId="77777777" w:rsidR="00F01FFF" w:rsidRDefault="00F01FFF" w:rsidP="00F938F2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="Arial"/>
          <w:b/>
        </w:rPr>
      </w:pPr>
    </w:p>
    <w:p w14:paraId="6671D5F3" w14:textId="77777777" w:rsidR="00F01FFF" w:rsidRDefault="00F01FFF" w:rsidP="00F938F2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="Arial"/>
          <w:b/>
        </w:rPr>
      </w:pPr>
    </w:p>
    <w:p w14:paraId="3829C9C2" w14:textId="77777777" w:rsidR="00F01FFF" w:rsidRDefault="00F01FFF" w:rsidP="00F938F2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="Arial"/>
          <w:b/>
        </w:rPr>
      </w:pPr>
    </w:p>
    <w:p w14:paraId="362DE255" w14:textId="77777777" w:rsidR="00F01FFF" w:rsidRDefault="00F01FFF" w:rsidP="00F938F2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="Arial"/>
          <w:b/>
        </w:rPr>
      </w:pPr>
    </w:p>
    <w:p w14:paraId="19509BF7" w14:textId="77777777" w:rsidR="00F01FFF" w:rsidRDefault="00F01FFF" w:rsidP="00F938F2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="Arial"/>
          <w:b/>
        </w:rPr>
      </w:pPr>
    </w:p>
    <w:p w14:paraId="447C1857" w14:textId="77777777" w:rsidR="00F01FFF" w:rsidRDefault="00F01FFF" w:rsidP="00F938F2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="Arial"/>
          <w:b/>
        </w:rPr>
      </w:pPr>
    </w:p>
    <w:p w14:paraId="67BE91A0" w14:textId="77777777" w:rsidR="00F01FFF" w:rsidRDefault="00F01FFF" w:rsidP="00F938F2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="Arial"/>
          <w:b/>
        </w:rPr>
      </w:pPr>
    </w:p>
    <w:p w14:paraId="14E5A708" w14:textId="77777777" w:rsidR="00F938F2" w:rsidRPr="00D736F9" w:rsidRDefault="00F938F2" w:rsidP="00F938F2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="Arial"/>
          <w:b/>
        </w:rPr>
      </w:pPr>
      <w:r w:rsidRPr="00D736F9">
        <w:rPr>
          <w:rFonts w:asciiTheme="minorHAnsi" w:hAnsiTheme="minorHAnsi" w:cs="Arial"/>
          <w:b/>
        </w:rPr>
        <w:t>Employment History:</w:t>
      </w:r>
    </w:p>
    <w:tbl>
      <w:tblPr>
        <w:tblW w:w="900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175"/>
        <w:gridCol w:w="1830"/>
      </w:tblGrid>
      <w:tr w:rsidR="00821801" w:rsidRPr="00D736F9" w14:paraId="7D6985E6" w14:textId="77777777" w:rsidTr="00821801">
        <w:trPr>
          <w:trHeight w:val="378"/>
        </w:trPr>
        <w:tc>
          <w:tcPr>
            <w:tcW w:w="7175" w:type="dxa"/>
            <w:tcBorders>
              <w:top w:val="nil"/>
              <w:left w:val="nil"/>
              <w:bottom w:val="nil"/>
              <w:right w:val="nil"/>
            </w:tcBorders>
          </w:tcPr>
          <w:p w14:paraId="79C2D18A" w14:textId="4B14DF28" w:rsidR="00821801" w:rsidRDefault="00821801" w:rsidP="00C5208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Involve Visual Collaboration</w:t>
            </w:r>
          </w:p>
          <w:p w14:paraId="66706B8D" w14:textId="088CD9BB" w:rsidR="00B62504" w:rsidRPr="00DE1958" w:rsidRDefault="00B62504" w:rsidP="00B62504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IT Support</w:t>
            </w:r>
          </w:p>
          <w:p w14:paraId="514DBC81" w14:textId="77777777" w:rsidR="00821801" w:rsidRDefault="00821801" w:rsidP="00C5208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06E543A5" w14:textId="64CBCEF5" w:rsidR="00B62504" w:rsidRPr="00D472F7" w:rsidRDefault="00B62504" w:rsidP="00B62504">
            <w:pPr>
              <w:pStyle w:val="NoSpacing1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18"/>
              </w:rPr>
            </w:pPr>
            <w:r>
              <w:rPr>
                <w:rFonts w:ascii="Calibri" w:hAnsi="Calibri" w:cs="Calibri"/>
                <w:sz w:val="20"/>
                <w:szCs w:val="18"/>
              </w:rPr>
              <w:t>1</w:t>
            </w:r>
            <w:r w:rsidRPr="00593D4A">
              <w:rPr>
                <w:rFonts w:ascii="Calibri" w:hAnsi="Calibri" w:cs="Calibri"/>
                <w:sz w:val="20"/>
                <w:szCs w:val="18"/>
                <w:vertAlign w:val="superscript"/>
              </w:rPr>
              <w:t>st</w:t>
            </w:r>
            <w:r>
              <w:rPr>
                <w:rFonts w:ascii="Calibri" w:hAnsi="Calibri" w:cs="Calibri"/>
                <w:sz w:val="20"/>
                <w:szCs w:val="18"/>
              </w:rPr>
              <w:t>, 2</w:t>
            </w:r>
            <w:r w:rsidRPr="00B62504">
              <w:rPr>
                <w:rFonts w:ascii="Calibri" w:hAnsi="Calibri" w:cs="Calibri"/>
                <w:sz w:val="20"/>
                <w:szCs w:val="18"/>
                <w:vertAlign w:val="superscript"/>
              </w:rPr>
              <w:t>nd</w:t>
            </w:r>
            <w:r>
              <w:rPr>
                <w:rFonts w:ascii="Calibri" w:hAnsi="Calibri" w:cs="Calibri"/>
                <w:sz w:val="20"/>
                <w:szCs w:val="18"/>
              </w:rPr>
              <w:t xml:space="preserve"> and 3</w:t>
            </w:r>
            <w:r w:rsidRPr="00B62504">
              <w:rPr>
                <w:rFonts w:ascii="Calibri" w:hAnsi="Calibri" w:cs="Calibri"/>
                <w:sz w:val="20"/>
                <w:szCs w:val="18"/>
                <w:vertAlign w:val="superscript"/>
              </w:rPr>
              <w:t>rd</w:t>
            </w:r>
            <w:r>
              <w:rPr>
                <w:rFonts w:ascii="Calibri" w:hAnsi="Calibri" w:cs="Calibri"/>
                <w:sz w:val="20"/>
                <w:szCs w:val="18"/>
              </w:rPr>
              <w:t xml:space="preserve"> line support</w:t>
            </w:r>
          </w:p>
          <w:p w14:paraId="2460CCF6" w14:textId="3DD5A22D" w:rsidR="00B62504" w:rsidRDefault="00B62504" w:rsidP="00B62504">
            <w:pPr>
              <w:pStyle w:val="NoSpacing1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18"/>
              </w:rPr>
            </w:pPr>
            <w:r w:rsidRPr="00D472F7">
              <w:rPr>
                <w:rFonts w:ascii="Calibri" w:hAnsi="Calibri" w:cs="Calibri"/>
                <w:sz w:val="20"/>
                <w:szCs w:val="18"/>
              </w:rPr>
              <w:t xml:space="preserve">Network </w:t>
            </w:r>
            <w:r>
              <w:rPr>
                <w:rFonts w:ascii="Calibri" w:hAnsi="Calibri" w:cs="Calibri"/>
                <w:sz w:val="20"/>
                <w:szCs w:val="18"/>
              </w:rPr>
              <w:t>troubleshooting (cabling,</w:t>
            </w:r>
            <w:r w:rsidRPr="00D472F7">
              <w:rPr>
                <w:rFonts w:ascii="Calibri" w:hAnsi="Calibri" w:cs="Calibri"/>
                <w:sz w:val="20"/>
                <w:szCs w:val="18"/>
              </w:rPr>
              <w:t xml:space="preserve"> routers, switches, </w:t>
            </w:r>
            <w:r>
              <w:rPr>
                <w:rFonts w:ascii="Calibri" w:hAnsi="Calibri" w:cs="Calibri"/>
                <w:sz w:val="20"/>
                <w:szCs w:val="18"/>
              </w:rPr>
              <w:t>printers, IP conflicts</w:t>
            </w:r>
            <w:r w:rsidRPr="00D472F7">
              <w:rPr>
                <w:rFonts w:ascii="Calibri" w:hAnsi="Calibri" w:cs="Calibri"/>
                <w:sz w:val="20"/>
                <w:szCs w:val="18"/>
              </w:rPr>
              <w:t>)</w:t>
            </w:r>
          </w:p>
          <w:p w14:paraId="47BB5B1C" w14:textId="2B3A8245" w:rsidR="00B62504" w:rsidRDefault="00B62504" w:rsidP="00B62504">
            <w:pPr>
              <w:pStyle w:val="NoSpacing1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18"/>
              </w:rPr>
            </w:pPr>
            <w:r>
              <w:rPr>
                <w:rFonts w:ascii="Calibri" w:hAnsi="Calibri" w:cs="Calibri"/>
                <w:sz w:val="20"/>
                <w:szCs w:val="18"/>
              </w:rPr>
              <w:t xml:space="preserve">Managing network using Cisco Meraki </w:t>
            </w:r>
          </w:p>
          <w:p w14:paraId="30A3BFCD" w14:textId="79AA4F8B" w:rsidR="00B62504" w:rsidRDefault="00B62504" w:rsidP="00B62504">
            <w:pPr>
              <w:pStyle w:val="NoSpacing1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18"/>
              </w:rPr>
            </w:pPr>
            <w:r w:rsidRPr="00D700EC">
              <w:rPr>
                <w:rFonts w:ascii="Calibri" w:hAnsi="Calibri" w:cs="Calibri"/>
                <w:sz w:val="20"/>
                <w:szCs w:val="18"/>
              </w:rPr>
              <w:t xml:space="preserve">Server </w:t>
            </w:r>
            <w:r>
              <w:rPr>
                <w:rFonts w:ascii="Calibri" w:hAnsi="Calibri" w:cs="Calibri"/>
                <w:sz w:val="20"/>
                <w:szCs w:val="18"/>
              </w:rPr>
              <w:t xml:space="preserve">setup and </w:t>
            </w:r>
            <w:r w:rsidRPr="00D700EC">
              <w:rPr>
                <w:rFonts w:ascii="Calibri" w:hAnsi="Calibri" w:cs="Calibri"/>
                <w:sz w:val="20"/>
                <w:szCs w:val="18"/>
              </w:rPr>
              <w:t>support (</w:t>
            </w:r>
            <w:r>
              <w:rPr>
                <w:rFonts w:ascii="Calibri" w:hAnsi="Calibri" w:cs="Calibri"/>
                <w:sz w:val="20"/>
                <w:szCs w:val="18"/>
              </w:rPr>
              <w:t>Cisco and Dell Poweredge servers, Windows s</w:t>
            </w:r>
            <w:r w:rsidRPr="00D700EC">
              <w:rPr>
                <w:rFonts w:ascii="Calibri" w:hAnsi="Calibri" w:cs="Calibri"/>
                <w:sz w:val="20"/>
                <w:szCs w:val="18"/>
              </w:rPr>
              <w:t>erver 2008, 2012,</w:t>
            </w:r>
            <w:r w:rsidR="0085522C">
              <w:rPr>
                <w:rFonts w:ascii="Calibri" w:hAnsi="Calibri" w:cs="Calibri"/>
                <w:sz w:val="20"/>
                <w:szCs w:val="18"/>
              </w:rPr>
              <w:t xml:space="preserve"> 2016,</w:t>
            </w:r>
            <w:r>
              <w:rPr>
                <w:rFonts w:ascii="Calibri" w:hAnsi="Calibri" w:cs="Calibri"/>
                <w:sz w:val="20"/>
                <w:szCs w:val="18"/>
              </w:rPr>
              <w:t xml:space="preserve"> 2019, Microsoft exchange 365 server)</w:t>
            </w:r>
          </w:p>
          <w:p w14:paraId="1501EB6D" w14:textId="7173977E" w:rsidR="00B62504" w:rsidRDefault="00B62504" w:rsidP="00B62504">
            <w:pPr>
              <w:pStyle w:val="NoSpacing1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18"/>
              </w:rPr>
            </w:pPr>
            <w:r>
              <w:rPr>
                <w:rFonts w:ascii="Calibri" w:hAnsi="Calibri" w:cs="Calibri"/>
                <w:sz w:val="20"/>
                <w:szCs w:val="18"/>
              </w:rPr>
              <w:t>Office 365 support</w:t>
            </w:r>
          </w:p>
          <w:p w14:paraId="7A87A033" w14:textId="39A42988" w:rsidR="00B62504" w:rsidRPr="00D472F7" w:rsidRDefault="00B62504" w:rsidP="00B62504">
            <w:pPr>
              <w:pStyle w:val="NoSpacing1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18"/>
              </w:rPr>
            </w:pPr>
            <w:r>
              <w:rPr>
                <w:rFonts w:ascii="Calibri" w:hAnsi="Calibri" w:cs="Calibri"/>
                <w:sz w:val="20"/>
                <w:szCs w:val="18"/>
              </w:rPr>
              <w:t>Setting up Intune MDM</w:t>
            </w:r>
            <w:r w:rsidR="0085522C">
              <w:rPr>
                <w:rFonts w:ascii="Calibri" w:hAnsi="Calibri" w:cs="Calibri"/>
                <w:sz w:val="20"/>
                <w:szCs w:val="18"/>
              </w:rPr>
              <w:t xml:space="preserve"> policies</w:t>
            </w:r>
            <w:r>
              <w:rPr>
                <w:rFonts w:ascii="Calibri" w:hAnsi="Calibri" w:cs="Calibri"/>
                <w:sz w:val="20"/>
                <w:szCs w:val="18"/>
              </w:rPr>
              <w:t xml:space="preserve"> on MS Azure for Android and Apple phones</w:t>
            </w:r>
          </w:p>
          <w:p w14:paraId="05B160CF" w14:textId="107A4511" w:rsidR="00B62504" w:rsidRDefault="00B62504" w:rsidP="00B62504">
            <w:pPr>
              <w:pStyle w:val="NoSpacing1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18"/>
              </w:rPr>
            </w:pPr>
            <w:r w:rsidRPr="00D472F7">
              <w:rPr>
                <w:rFonts w:ascii="Calibri" w:hAnsi="Calibri" w:cs="Calibri"/>
                <w:sz w:val="20"/>
                <w:szCs w:val="18"/>
              </w:rPr>
              <w:t>Printer support (network, local, MFP)</w:t>
            </w:r>
          </w:p>
          <w:p w14:paraId="3DB858E5" w14:textId="259D88C0" w:rsidR="00B62504" w:rsidRDefault="00B62504" w:rsidP="00B62504">
            <w:pPr>
              <w:pStyle w:val="NoSpacing1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18"/>
              </w:rPr>
            </w:pPr>
            <w:r>
              <w:rPr>
                <w:rFonts w:ascii="Calibri" w:hAnsi="Calibri" w:cs="Calibri"/>
                <w:sz w:val="20"/>
                <w:szCs w:val="18"/>
              </w:rPr>
              <w:t xml:space="preserve">Interviewing and assessing applicants for </w:t>
            </w:r>
            <w:r w:rsidR="0085522C">
              <w:rPr>
                <w:rFonts w:ascii="Calibri" w:hAnsi="Calibri" w:cs="Calibri"/>
                <w:sz w:val="20"/>
                <w:szCs w:val="18"/>
              </w:rPr>
              <w:t>1</w:t>
            </w:r>
            <w:r w:rsidR="0085522C" w:rsidRPr="0085522C">
              <w:rPr>
                <w:rFonts w:ascii="Calibri" w:hAnsi="Calibri" w:cs="Calibri"/>
                <w:sz w:val="20"/>
                <w:szCs w:val="18"/>
                <w:vertAlign w:val="superscript"/>
              </w:rPr>
              <w:t>st</w:t>
            </w:r>
            <w:r w:rsidR="0085522C">
              <w:rPr>
                <w:rFonts w:ascii="Calibri" w:hAnsi="Calibri" w:cs="Calibri"/>
                <w:sz w:val="20"/>
                <w:szCs w:val="18"/>
              </w:rPr>
              <w:t xml:space="preserve"> line</w:t>
            </w:r>
            <w:r>
              <w:rPr>
                <w:rFonts w:ascii="Calibri" w:hAnsi="Calibri" w:cs="Calibri"/>
                <w:sz w:val="20"/>
                <w:szCs w:val="18"/>
              </w:rPr>
              <w:t xml:space="preserve"> position</w:t>
            </w:r>
          </w:p>
          <w:p w14:paraId="00DB9F1F" w14:textId="1AEBE26B" w:rsidR="00B62504" w:rsidRDefault="00B62504" w:rsidP="00B62504">
            <w:pPr>
              <w:pStyle w:val="NoSpacing1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18"/>
              </w:rPr>
            </w:pPr>
            <w:r>
              <w:rPr>
                <w:rFonts w:ascii="Calibri" w:hAnsi="Calibri" w:cs="Calibri"/>
                <w:sz w:val="20"/>
                <w:szCs w:val="18"/>
              </w:rPr>
              <w:t>Mentoring – Showing 1</w:t>
            </w:r>
            <w:r w:rsidRPr="00B62504">
              <w:rPr>
                <w:rFonts w:ascii="Calibri" w:hAnsi="Calibri" w:cs="Calibri"/>
                <w:sz w:val="20"/>
                <w:szCs w:val="18"/>
                <w:vertAlign w:val="superscript"/>
              </w:rPr>
              <w:t>st</w:t>
            </w:r>
            <w:r>
              <w:rPr>
                <w:rFonts w:ascii="Calibri" w:hAnsi="Calibri" w:cs="Calibri"/>
                <w:sz w:val="20"/>
                <w:szCs w:val="18"/>
              </w:rPr>
              <w:t xml:space="preserve"> line tasks</w:t>
            </w:r>
          </w:p>
          <w:p w14:paraId="04742B67" w14:textId="406E9B37" w:rsidR="00B62504" w:rsidRDefault="00B62504" w:rsidP="00B62504">
            <w:pPr>
              <w:pStyle w:val="NoSpacing1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18"/>
              </w:rPr>
            </w:pPr>
            <w:r>
              <w:rPr>
                <w:rFonts w:ascii="Calibri" w:hAnsi="Calibri" w:cs="Calibri"/>
                <w:sz w:val="20"/>
                <w:szCs w:val="18"/>
              </w:rPr>
              <w:t xml:space="preserve">Imaging </w:t>
            </w:r>
          </w:p>
          <w:p w14:paraId="6E45750E" w14:textId="04F92B54" w:rsidR="00B62504" w:rsidRPr="00D472F7" w:rsidRDefault="00B62504" w:rsidP="00B62504">
            <w:pPr>
              <w:pStyle w:val="NoSpacing1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18"/>
              </w:rPr>
            </w:pPr>
            <w:r>
              <w:rPr>
                <w:rFonts w:ascii="Calibri" w:hAnsi="Calibri" w:cs="Calibri"/>
                <w:sz w:val="20"/>
                <w:szCs w:val="18"/>
              </w:rPr>
              <w:t>Managing and working on projects e.g. Intune rollout, Bitlocker setup for all desktops/laptops in the business</w:t>
            </w:r>
          </w:p>
          <w:p w14:paraId="689E350A" w14:textId="77777777" w:rsidR="00821801" w:rsidRPr="00F01FFF" w:rsidRDefault="00821801" w:rsidP="00821801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1865BC44" w14:textId="77777777" w:rsidR="00821801" w:rsidRDefault="00821801" w:rsidP="00C5208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63F9B791" w14:textId="59FD9C73" w:rsidR="00821801" w:rsidRPr="00D736F9" w:rsidRDefault="00821801" w:rsidP="00C5208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7E041368" w14:textId="58C1D821" w:rsidR="00821801" w:rsidRPr="00D736F9" w:rsidRDefault="00821801" w:rsidP="00C5208D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jc w:val="right"/>
              <w:rPr>
                <w:rFonts w:asciiTheme="minorHAnsi" w:hAnsiTheme="minorHAnsi" w:cs="Arial"/>
                <w:b w:val="0"/>
                <w:bCs w:val="0"/>
                <w:i w:val="0"/>
                <w:iCs w:val="0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hAnsiTheme="minorHAnsi" w:cs="Arial"/>
                <w:b w:val="0"/>
                <w:bCs w:val="0"/>
                <w:i w:val="0"/>
                <w:iCs w:val="0"/>
                <w:sz w:val="20"/>
                <w:szCs w:val="20"/>
                <w:shd w:val="clear" w:color="auto" w:fill="auto"/>
              </w:rPr>
              <w:t>Dec 2017 – Present</w:t>
            </w:r>
          </w:p>
        </w:tc>
      </w:tr>
      <w:tr w:rsidR="00F938F2" w:rsidRPr="00D736F9" w14:paraId="2E1BFB7F" w14:textId="77777777" w:rsidTr="00DE1958">
        <w:trPr>
          <w:trHeight w:val="378"/>
        </w:trPr>
        <w:tc>
          <w:tcPr>
            <w:tcW w:w="7175" w:type="dxa"/>
            <w:tcBorders>
              <w:top w:val="nil"/>
              <w:left w:val="nil"/>
              <w:bottom w:val="nil"/>
              <w:right w:val="nil"/>
            </w:tcBorders>
          </w:tcPr>
          <w:p w14:paraId="0D404A45" w14:textId="4C114F1F" w:rsidR="00DE1958" w:rsidRDefault="00DE1958" w:rsidP="00AA0AE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Fundeuis, Cecam and private students</w:t>
            </w:r>
          </w:p>
          <w:p w14:paraId="766DDF6D" w14:textId="77777777" w:rsidR="00DE1958" w:rsidRPr="00DE1958" w:rsidRDefault="00DE1958" w:rsidP="00AA0AE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English teacher (Colombia)</w:t>
            </w:r>
          </w:p>
          <w:p w14:paraId="702158CC" w14:textId="77777777" w:rsidR="00DE1958" w:rsidRDefault="00DE1958" w:rsidP="00AA0AE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4A588238" w14:textId="77777777" w:rsidR="00DE1958" w:rsidRPr="00DE1958" w:rsidRDefault="00DE1958" w:rsidP="00DE1958">
            <w:pPr>
              <w:pStyle w:val="Default"/>
              <w:numPr>
                <w:ilvl w:val="0"/>
                <w:numId w:val="10"/>
              </w:num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</w:rPr>
              <w:t>Teaching students and professionals (children and adults) English up to B2 standard</w:t>
            </w:r>
          </w:p>
          <w:p w14:paraId="40887EC7" w14:textId="77777777" w:rsidR="00425B9E" w:rsidRPr="00425B9E" w:rsidRDefault="00DE1958" w:rsidP="00425B9E">
            <w:pPr>
              <w:pStyle w:val="Default"/>
              <w:numPr>
                <w:ilvl w:val="0"/>
                <w:numId w:val="10"/>
              </w:num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</w:rPr>
              <w:t>Planning lessons and teach</w:t>
            </w:r>
            <w:r w:rsidR="00F01FFF">
              <w:rPr>
                <w:rFonts w:asciiTheme="minorHAnsi" w:hAnsiTheme="minorHAnsi"/>
              </w:rPr>
              <w:t xml:space="preserve">ing students of various levels. Class sizes from 4 students to 45. </w:t>
            </w:r>
            <w:r>
              <w:rPr>
                <w:rFonts w:asciiTheme="minorHAnsi" w:hAnsiTheme="minorHAnsi"/>
              </w:rPr>
              <w:t>Focusing on speaking, listening, readi</w:t>
            </w:r>
            <w:r w:rsidR="00425B9E">
              <w:rPr>
                <w:rFonts w:asciiTheme="minorHAnsi" w:hAnsiTheme="minorHAnsi"/>
              </w:rPr>
              <w:t>ng, writing and grammar skills</w:t>
            </w:r>
          </w:p>
          <w:p w14:paraId="4F74695D" w14:textId="77777777" w:rsidR="00DE1958" w:rsidRPr="00F01FFF" w:rsidRDefault="00F01FFF" w:rsidP="00AA0AED">
            <w:pPr>
              <w:pStyle w:val="Default"/>
              <w:numPr>
                <w:ilvl w:val="0"/>
                <w:numId w:val="10"/>
              </w:num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b/>
                <w:sz w:val="24"/>
                <w:szCs w:val="24"/>
              </w:rPr>
            </w:pPr>
            <w:r w:rsidRPr="00F01FFF">
              <w:rPr>
                <w:rFonts w:asciiTheme="minorHAnsi" w:hAnsiTheme="minorHAnsi"/>
              </w:rPr>
              <w:t>Tailoring classes for private students with specific requirements</w:t>
            </w:r>
          </w:p>
          <w:p w14:paraId="3FFB0328" w14:textId="77777777" w:rsidR="00F01FFF" w:rsidRPr="00F01FFF" w:rsidRDefault="00F01FFF" w:rsidP="00F01FFF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ind w:left="360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1BB4DE5D" w14:textId="77777777" w:rsidR="00DE1958" w:rsidRDefault="00DE1958" w:rsidP="00AA0AE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04C35E8B" w14:textId="77777777" w:rsidR="00DE1958" w:rsidRDefault="00DE1958" w:rsidP="00AA0AE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560EBC48" w14:textId="77777777" w:rsidR="00F938F2" w:rsidRPr="00D736F9" w:rsidRDefault="00F938F2" w:rsidP="00AA0AE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Ombudsman Services Ltd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0E5A026E" w14:textId="44135CB5" w:rsidR="00F938F2" w:rsidRPr="00D736F9" w:rsidRDefault="00DE1958" w:rsidP="00591076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jc w:val="right"/>
              <w:rPr>
                <w:rFonts w:asciiTheme="minorHAnsi" w:hAnsiTheme="minorHAnsi" w:cs="Arial"/>
                <w:b w:val="0"/>
                <w:bCs w:val="0"/>
                <w:i w:val="0"/>
                <w:iCs w:val="0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hAnsiTheme="minorHAnsi" w:cs="Arial"/>
                <w:b w:val="0"/>
                <w:bCs w:val="0"/>
                <w:i w:val="0"/>
                <w:iCs w:val="0"/>
                <w:sz w:val="20"/>
                <w:szCs w:val="20"/>
                <w:shd w:val="clear" w:color="auto" w:fill="auto"/>
              </w:rPr>
              <w:t xml:space="preserve">May 2016 </w:t>
            </w:r>
            <w:r w:rsidR="00591076">
              <w:rPr>
                <w:rFonts w:asciiTheme="minorHAnsi" w:hAnsiTheme="minorHAnsi" w:cs="Arial"/>
                <w:b w:val="0"/>
                <w:bCs w:val="0"/>
                <w:i w:val="0"/>
                <w:iCs w:val="0"/>
                <w:sz w:val="20"/>
                <w:szCs w:val="20"/>
                <w:shd w:val="clear" w:color="auto" w:fill="auto"/>
              </w:rPr>
              <w:t>–</w:t>
            </w:r>
            <w:r>
              <w:rPr>
                <w:rFonts w:asciiTheme="minorHAnsi" w:hAnsiTheme="minorHAnsi" w:cs="Arial"/>
                <w:b w:val="0"/>
                <w:bCs w:val="0"/>
                <w:i w:val="0"/>
                <w:iCs w:val="0"/>
                <w:sz w:val="20"/>
                <w:szCs w:val="20"/>
                <w:shd w:val="clear" w:color="auto" w:fill="auto"/>
              </w:rPr>
              <w:t xml:space="preserve"> </w:t>
            </w:r>
            <w:r w:rsidR="00591076">
              <w:rPr>
                <w:rFonts w:asciiTheme="minorHAnsi" w:hAnsiTheme="minorHAnsi" w:cs="Arial"/>
                <w:b w:val="0"/>
                <w:bCs w:val="0"/>
                <w:i w:val="0"/>
                <w:iCs w:val="0"/>
                <w:sz w:val="20"/>
                <w:szCs w:val="20"/>
                <w:shd w:val="clear" w:color="auto" w:fill="auto"/>
              </w:rPr>
              <w:t>Oct 2017</w:t>
            </w:r>
          </w:p>
        </w:tc>
      </w:tr>
      <w:tr w:rsidR="00F938F2" w:rsidRPr="00D736F9" w14:paraId="2374CA11" w14:textId="77777777" w:rsidTr="00DE1958">
        <w:trPr>
          <w:trHeight w:val="378"/>
        </w:trPr>
        <w:tc>
          <w:tcPr>
            <w:tcW w:w="7175" w:type="dxa"/>
            <w:tcBorders>
              <w:top w:val="nil"/>
              <w:left w:val="nil"/>
              <w:bottom w:val="nil"/>
              <w:right w:val="nil"/>
            </w:tcBorders>
          </w:tcPr>
          <w:p w14:paraId="028C0032" w14:textId="77777777" w:rsidR="00F938F2" w:rsidRPr="00B9383B" w:rsidRDefault="00B9383B" w:rsidP="00AA0AE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i/>
              </w:rPr>
            </w:pPr>
            <w:r w:rsidRPr="00B9383B">
              <w:rPr>
                <w:rFonts w:asciiTheme="minorHAnsi" w:hAnsiTheme="minorHAnsi"/>
                <w:i/>
              </w:rPr>
              <w:t>ICT Support Officer</w:t>
            </w:r>
          </w:p>
          <w:p w14:paraId="4FF03576" w14:textId="77777777" w:rsidR="00F938F2" w:rsidRPr="00B9383B" w:rsidRDefault="00F938F2" w:rsidP="00AA0AE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4D3FCBA8" w14:textId="77777777" w:rsidR="00F938F2" w:rsidRPr="00D736F9" w:rsidRDefault="00F938F2" w:rsidP="00AA0AED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jc w:val="right"/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>Jan 14</w:t>
            </w:r>
            <w:r w:rsidR="00537C25"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 xml:space="preserve"> – April 2016 </w:t>
            </w:r>
          </w:p>
        </w:tc>
      </w:tr>
    </w:tbl>
    <w:p w14:paraId="5278C671" w14:textId="77777777" w:rsidR="00F938F2" w:rsidRPr="00D472F7" w:rsidRDefault="00F938F2" w:rsidP="00F938F2">
      <w:pPr>
        <w:pStyle w:val="NoSpacing1"/>
        <w:numPr>
          <w:ilvl w:val="0"/>
          <w:numId w:val="4"/>
        </w:numPr>
        <w:rPr>
          <w:rFonts w:ascii="Calibri" w:hAnsi="Calibri" w:cs="Calibri"/>
          <w:sz w:val="20"/>
          <w:szCs w:val="18"/>
        </w:rPr>
      </w:pPr>
      <w:r>
        <w:rPr>
          <w:rFonts w:ascii="Calibri" w:hAnsi="Calibri" w:cs="Calibri"/>
          <w:sz w:val="20"/>
          <w:szCs w:val="18"/>
        </w:rPr>
        <w:t>1</w:t>
      </w:r>
      <w:r w:rsidRPr="00593D4A">
        <w:rPr>
          <w:rFonts w:ascii="Calibri" w:hAnsi="Calibri" w:cs="Calibri"/>
          <w:sz w:val="20"/>
          <w:szCs w:val="18"/>
          <w:vertAlign w:val="superscript"/>
        </w:rPr>
        <w:t>st</w:t>
      </w:r>
      <w:r>
        <w:rPr>
          <w:rFonts w:ascii="Calibri" w:hAnsi="Calibri" w:cs="Calibri"/>
          <w:sz w:val="20"/>
          <w:szCs w:val="18"/>
        </w:rPr>
        <w:t xml:space="preserve"> Line support </w:t>
      </w:r>
    </w:p>
    <w:p w14:paraId="7E61B5D6" w14:textId="77777777" w:rsidR="00F938F2" w:rsidRDefault="00F938F2" w:rsidP="00F938F2">
      <w:pPr>
        <w:pStyle w:val="NoSpacing1"/>
        <w:numPr>
          <w:ilvl w:val="0"/>
          <w:numId w:val="4"/>
        </w:numPr>
        <w:rPr>
          <w:rFonts w:ascii="Calibri" w:hAnsi="Calibri" w:cs="Calibri"/>
          <w:sz w:val="20"/>
          <w:szCs w:val="18"/>
        </w:rPr>
      </w:pPr>
      <w:r w:rsidRPr="00D472F7">
        <w:rPr>
          <w:rFonts w:ascii="Calibri" w:hAnsi="Calibri" w:cs="Calibri"/>
          <w:sz w:val="20"/>
          <w:szCs w:val="18"/>
        </w:rPr>
        <w:lastRenderedPageBreak/>
        <w:t xml:space="preserve">Network </w:t>
      </w:r>
      <w:r>
        <w:rPr>
          <w:rFonts w:ascii="Calibri" w:hAnsi="Calibri" w:cs="Calibri"/>
          <w:sz w:val="20"/>
          <w:szCs w:val="18"/>
        </w:rPr>
        <w:t>troubleshooting (cabling,</w:t>
      </w:r>
      <w:r w:rsidRPr="00D472F7">
        <w:rPr>
          <w:rFonts w:ascii="Calibri" w:hAnsi="Calibri" w:cs="Calibri"/>
          <w:sz w:val="20"/>
          <w:szCs w:val="18"/>
        </w:rPr>
        <w:t xml:space="preserve"> routers, switches, </w:t>
      </w:r>
      <w:r>
        <w:rPr>
          <w:rFonts w:ascii="Calibri" w:hAnsi="Calibri" w:cs="Calibri"/>
          <w:sz w:val="20"/>
          <w:szCs w:val="18"/>
        </w:rPr>
        <w:t>printers, IP conflicts</w:t>
      </w:r>
      <w:r w:rsidRPr="00D472F7">
        <w:rPr>
          <w:rFonts w:ascii="Calibri" w:hAnsi="Calibri" w:cs="Calibri"/>
          <w:sz w:val="20"/>
          <w:szCs w:val="18"/>
        </w:rPr>
        <w:t>)</w:t>
      </w:r>
    </w:p>
    <w:p w14:paraId="0589DC50" w14:textId="77777777" w:rsidR="00D700EC" w:rsidRDefault="00F938F2" w:rsidP="00F938F2">
      <w:pPr>
        <w:pStyle w:val="NoSpacing1"/>
        <w:numPr>
          <w:ilvl w:val="0"/>
          <w:numId w:val="4"/>
        </w:numPr>
        <w:rPr>
          <w:rFonts w:ascii="Calibri" w:hAnsi="Calibri" w:cs="Calibri"/>
          <w:sz w:val="20"/>
          <w:szCs w:val="18"/>
        </w:rPr>
      </w:pPr>
      <w:r w:rsidRPr="00D700EC">
        <w:rPr>
          <w:rFonts w:ascii="Calibri" w:hAnsi="Calibri" w:cs="Calibri"/>
          <w:sz w:val="20"/>
          <w:szCs w:val="18"/>
        </w:rPr>
        <w:t xml:space="preserve">Server support (Server 2008, </w:t>
      </w:r>
      <w:r w:rsidR="00D700EC" w:rsidRPr="00D700EC">
        <w:rPr>
          <w:rFonts w:ascii="Calibri" w:hAnsi="Calibri" w:cs="Calibri"/>
          <w:sz w:val="20"/>
          <w:szCs w:val="18"/>
        </w:rPr>
        <w:t>2012</w:t>
      </w:r>
      <w:r w:rsidRPr="00D700EC">
        <w:rPr>
          <w:rFonts w:ascii="Calibri" w:hAnsi="Calibri" w:cs="Calibri"/>
          <w:sz w:val="20"/>
          <w:szCs w:val="18"/>
        </w:rPr>
        <w:t>,</w:t>
      </w:r>
      <w:r w:rsidR="00D700EC">
        <w:rPr>
          <w:rFonts w:ascii="Calibri" w:hAnsi="Calibri" w:cs="Calibri"/>
          <w:sz w:val="20"/>
          <w:szCs w:val="18"/>
        </w:rPr>
        <w:t xml:space="preserve"> Microsoft exchange server)</w:t>
      </w:r>
    </w:p>
    <w:p w14:paraId="14D5AF6C" w14:textId="77777777" w:rsidR="00F938F2" w:rsidRPr="00D472F7" w:rsidRDefault="00D700EC" w:rsidP="00F938F2">
      <w:pPr>
        <w:pStyle w:val="NoSpacing1"/>
        <w:numPr>
          <w:ilvl w:val="0"/>
          <w:numId w:val="4"/>
        </w:numPr>
        <w:rPr>
          <w:rFonts w:ascii="Calibri" w:hAnsi="Calibri" w:cs="Calibri"/>
          <w:sz w:val="20"/>
          <w:szCs w:val="18"/>
        </w:rPr>
      </w:pPr>
      <w:r w:rsidRPr="00D700EC">
        <w:rPr>
          <w:rFonts w:ascii="Calibri" w:hAnsi="Calibri" w:cs="Calibri"/>
          <w:sz w:val="20"/>
          <w:szCs w:val="18"/>
        </w:rPr>
        <w:t xml:space="preserve"> </w:t>
      </w:r>
      <w:r w:rsidR="00F938F2" w:rsidRPr="00D700EC">
        <w:rPr>
          <w:rFonts w:ascii="Calibri" w:hAnsi="Calibri" w:cs="Calibri"/>
          <w:sz w:val="20"/>
          <w:szCs w:val="18"/>
        </w:rPr>
        <w:t>Email support</w:t>
      </w:r>
    </w:p>
    <w:p w14:paraId="64B78B36" w14:textId="77777777" w:rsidR="00F938F2" w:rsidRDefault="00F938F2" w:rsidP="00F938F2">
      <w:pPr>
        <w:pStyle w:val="NoSpacing1"/>
        <w:numPr>
          <w:ilvl w:val="0"/>
          <w:numId w:val="4"/>
        </w:numPr>
        <w:rPr>
          <w:rFonts w:ascii="Calibri" w:hAnsi="Calibri" w:cs="Calibri"/>
          <w:sz w:val="20"/>
          <w:szCs w:val="18"/>
        </w:rPr>
      </w:pPr>
      <w:r w:rsidRPr="00D472F7">
        <w:rPr>
          <w:rFonts w:ascii="Calibri" w:hAnsi="Calibri" w:cs="Calibri"/>
          <w:sz w:val="20"/>
          <w:szCs w:val="18"/>
        </w:rPr>
        <w:t>Printer support (network, local, MFP)</w:t>
      </w:r>
    </w:p>
    <w:p w14:paraId="706493AB" w14:textId="77777777" w:rsidR="00D700EC" w:rsidRDefault="00D700EC" w:rsidP="00F938F2">
      <w:pPr>
        <w:pStyle w:val="NoSpacing1"/>
        <w:numPr>
          <w:ilvl w:val="0"/>
          <w:numId w:val="4"/>
        </w:numPr>
        <w:rPr>
          <w:rFonts w:ascii="Calibri" w:hAnsi="Calibri" w:cs="Calibri"/>
          <w:sz w:val="20"/>
          <w:szCs w:val="18"/>
        </w:rPr>
      </w:pPr>
      <w:r>
        <w:rPr>
          <w:rFonts w:ascii="Calibri" w:hAnsi="Calibri" w:cs="Calibri"/>
          <w:sz w:val="20"/>
          <w:szCs w:val="18"/>
        </w:rPr>
        <w:t>Telephony support (Avaya IP Office Manager, software and hardware support)</w:t>
      </w:r>
    </w:p>
    <w:p w14:paraId="5D820D64" w14:textId="77777777" w:rsidR="00C5716A" w:rsidRPr="00D472F7" w:rsidRDefault="00C5716A" w:rsidP="00F938F2">
      <w:pPr>
        <w:pStyle w:val="NoSpacing1"/>
        <w:numPr>
          <w:ilvl w:val="0"/>
          <w:numId w:val="4"/>
        </w:numPr>
        <w:rPr>
          <w:rFonts w:ascii="Calibri" w:hAnsi="Calibri" w:cs="Calibri"/>
          <w:sz w:val="20"/>
          <w:szCs w:val="18"/>
        </w:rPr>
      </w:pPr>
      <w:r>
        <w:rPr>
          <w:rFonts w:ascii="Calibri" w:hAnsi="Calibri" w:cs="Calibri"/>
          <w:sz w:val="20"/>
          <w:szCs w:val="18"/>
        </w:rPr>
        <w:t xml:space="preserve">Imaging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02"/>
        <w:gridCol w:w="4503"/>
      </w:tblGrid>
      <w:tr w:rsidR="00F938F2" w:rsidRPr="00D736F9" w14:paraId="3D32D359" w14:textId="77777777" w:rsidTr="00AA0AED">
        <w:trPr>
          <w:trHeight w:val="378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6148A259" w14:textId="77777777" w:rsidR="00F938F2" w:rsidRDefault="00F938F2" w:rsidP="00AA0AE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3A891530" w14:textId="77777777" w:rsidR="00F938F2" w:rsidRPr="00D736F9" w:rsidRDefault="00F938F2" w:rsidP="00AA0AE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Essential Employment</w:t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37FE98A5" w14:textId="77777777" w:rsidR="00F938F2" w:rsidRPr="00D736F9" w:rsidRDefault="00F938F2" w:rsidP="00AA0AED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jc w:val="right"/>
              <w:rPr>
                <w:rFonts w:asciiTheme="minorHAnsi" w:hAnsiTheme="minorHAnsi" w:cs="Arial"/>
                <w:b w:val="0"/>
                <w:bCs w:val="0"/>
                <w:i w:val="0"/>
                <w:iCs w:val="0"/>
                <w:sz w:val="20"/>
                <w:szCs w:val="20"/>
                <w:shd w:val="clear" w:color="auto" w:fill="auto"/>
              </w:rPr>
            </w:pPr>
          </w:p>
        </w:tc>
      </w:tr>
      <w:tr w:rsidR="00F938F2" w:rsidRPr="00D736F9" w14:paraId="2D51E2B6" w14:textId="77777777" w:rsidTr="00AA0AED">
        <w:trPr>
          <w:trHeight w:val="378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61E2DC44" w14:textId="77777777" w:rsidR="00F938F2" w:rsidRPr="00D736F9" w:rsidRDefault="00F938F2" w:rsidP="00AA0AE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ICT Service Desk</w:t>
            </w:r>
          </w:p>
          <w:p w14:paraId="5728FBDC" w14:textId="77777777" w:rsidR="00F938F2" w:rsidRPr="00D736F9" w:rsidRDefault="00F938F2" w:rsidP="00AA0AE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i/>
              </w:rPr>
            </w:pP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5A531AFC" w14:textId="77777777" w:rsidR="00F938F2" w:rsidRDefault="00F938F2" w:rsidP="00AA0AED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jc w:val="right"/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</w:pPr>
            <w:r w:rsidRPr="00D736F9"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>Feb</w:t>
            </w:r>
            <w:r w:rsidRPr="00D736F9"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 xml:space="preserve"> 20</w:t>
            </w:r>
            <w:r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 xml:space="preserve">13 – </w:t>
            </w:r>
            <w:r w:rsidR="006B1E67"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 xml:space="preserve">Dec </w:t>
            </w:r>
            <w:r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>2013</w:t>
            </w:r>
          </w:p>
          <w:p w14:paraId="413F1D3F" w14:textId="77777777" w:rsidR="00F938F2" w:rsidRPr="00D736F9" w:rsidRDefault="00F938F2" w:rsidP="00AA0AED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jc w:val="right"/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</w:pPr>
          </w:p>
        </w:tc>
      </w:tr>
    </w:tbl>
    <w:p w14:paraId="39733E61" w14:textId="77777777" w:rsidR="00F938F2" w:rsidRDefault="00F938F2" w:rsidP="00F938F2">
      <w:pPr>
        <w:pStyle w:val="Textbody"/>
        <w:numPr>
          <w:ilvl w:val="0"/>
          <w:numId w:val="4"/>
        </w:num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after="0"/>
        <w:ind w:left="714" w:hanging="357"/>
        <w:rPr>
          <w:rFonts w:asciiTheme="minorHAnsi" w:hAnsiTheme="minorHAnsi" w:cs="Arial"/>
          <w:b w:val="0"/>
          <w:bCs w:val="0"/>
          <w:i w:val="0"/>
          <w:iCs w:val="0"/>
          <w:sz w:val="20"/>
          <w:szCs w:val="20"/>
          <w:shd w:val="clear" w:color="auto" w:fill="auto"/>
        </w:rPr>
      </w:pPr>
      <w:r>
        <w:rPr>
          <w:rFonts w:asciiTheme="minorHAnsi" w:hAnsiTheme="minorHAnsi" w:cs="Arial"/>
          <w:b w:val="0"/>
          <w:bCs w:val="0"/>
          <w:i w:val="0"/>
          <w:iCs w:val="0"/>
          <w:sz w:val="20"/>
          <w:szCs w:val="20"/>
          <w:shd w:val="clear" w:color="auto" w:fill="auto"/>
        </w:rPr>
        <w:t>1</w:t>
      </w:r>
      <w:r w:rsidRPr="00D472F7">
        <w:rPr>
          <w:rFonts w:asciiTheme="minorHAnsi" w:hAnsiTheme="minorHAnsi" w:cs="Arial"/>
          <w:b w:val="0"/>
          <w:bCs w:val="0"/>
          <w:i w:val="0"/>
          <w:iCs w:val="0"/>
          <w:sz w:val="20"/>
          <w:szCs w:val="20"/>
          <w:shd w:val="clear" w:color="auto" w:fill="auto"/>
          <w:vertAlign w:val="superscript"/>
        </w:rPr>
        <w:t>st</w:t>
      </w:r>
      <w:r>
        <w:rPr>
          <w:rFonts w:asciiTheme="minorHAnsi" w:hAnsiTheme="minorHAnsi" w:cs="Arial"/>
          <w:b w:val="0"/>
          <w:bCs w:val="0"/>
          <w:i w:val="0"/>
          <w:iCs w:val="0"/>
          <w:sz w:val="20"/>
          <w:szCs w:val="20"/>
          <w:shd w:val="clear" w:color="auto" w:fill="auto"/>
        </w:rPr>
        <w:t xml:space="preserve"> Line support </w:t>
      </w:r>
    </w:p>
    <w:p w14:paraId="152CD60C" w14:textId="77777777" w:rsidR="00F938F2" w:rsidRPr="00D736F9" w:rsidRDefault="00F938F2" w:rsidP="00F938F2">
      <w:pPr>
        <w:pStyle w:val="Textbody"/>
        <w:numPr>
          <w:ilvl w:val="0"/>
          <w:numId w:val="4"/>
        </w:num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after="0"/>
        <w:ind w:left="714" w:hanging="357"/>
        <w:rPr>
          <w:rFonts w:asciiTheme="minorHAnsi" w:hAnsiTheme="minorHAnsi" w:cs="Arial"/>
          <w:b w:val="0"/>
          <w:bCs w:val="0"/>
          <w:i w:val="0"/>
          <w:iCs w:val="0"/>
          <w:sz w:val="20"/>
          <w:szCs w:val="20"/>
          <w:shd w:val="clear" w:color="auto" w:fill="auto"/>
        </w:rPr>
      </w:pPr>
      <w:r>
        <w:rPr>
          <w:rFonts w:asciiTheme="minorHAnsi" w:hAnsiTheme="minorHAnsi" w:cs="Arial"/>
          <w:b w:val="0"/>
          <w:bCs w:val="0"/>
          <w:i w:val="0"/>
          <w:iCs w:val="0"/>
          <w:sz w:val="20"/>
          <w:szCs w:val="20"/>
          <w:shd w:val="clear" w:color="auto" w:fill="auto"/>
        </w:rPr>
        <w:t>Incident management (SLAs, ITIL, escalations)</w:t>
      </w:r>
    </w:p>
    <w:p w14:paraId="741C56C9" w14:textId="77777777" w:rsidR="00F938F2" w:rsidRDefault="00F938F2" w:rsidP="00F938F2">
      <w:pPr>
        <w:numPr>
          <w:ilvl w:val="0"/>
          <w:numId w:val="4"/>
        </w:numPr>
        <w:spacing w:after="0" w:line="240" w:lineRule="auto"/>
        <w:ind w:left="714" w:hanging="357"/>
        <w:rPr>
          <w:rFonts w:asciiTheme="minorHAnsi" w:hAnsiTheme="minorHAnsi" w:cs="Arial"/>
          <w:sz w:val="20"/>
          <w:szCs w:val="20"/>
          <w:lang w:eastAsia="en-US"/>
        </w:rPr>
      </w:pPr>
      <w:r w:rsidRPr="00D736F9">
        <w:rPr>
          <w:rFonts w:asciiTheme="minorHAnsi" w:hAnsiTheme="minorHAnsi" w:cs="Arial"/>
          <w:sz w:val="20"/>
          <w:szCs w:val="20"/>
          <w:lang w:eastAsia="en-US"/>
        </w:rPr>
        <w:t>Utilised problem solving and troubleshooting abilit</w:t>
      </w:r>
      <w:r w:rsidR="00B9383B">
        <w:rPr>
          <w:rFonts w:asciiTheme="minorHAnsi" w:hAnsiTheme="minorHAnsi" w:cs="Arial"/>
          <w:sz w:val="20"/>
          <w:szCs w:val="20"/>
          <w:lang w:eastAsia="en-US"/>
        </w:rPr>
        <w:t>ies to resolve any major issues</w:t>
      </w:r>
    </w:p>
    <w:p w14:paraId="7E3A4158" w14:textId="77777777" w:rsidR="00B9383B" w:rsidRDefault="00B9383B" w:rsidP="00F938F2">
      <w:pPr>
        <w:numPr>
          <w:ilvl w:val="0"/>
          <w:numId w:val="4"/>
        </w:numPr>
        <w:spacing w:after="0" w:line="240" w:lineRule="auto"/>
        <w:ind w:left="714" w:hanging="357"/>
        <w:rPr>
          <w:rFonts w:asciiTheme="minorHAnsi" w:hAnsiTheme="minorHAnsi" w:cs="Arial"/>
          <w:sz w:val="20"/>
          <w:szCs w:val="20"/>
          <w:lang w:eastAsia="en-US"/>
        </w:rPr>
      </w:pPr>
      <w:r>
        <w:rPr>
          <w:rFonts w:asciiTheme="minorHAnsi" w:hAnsiTheme="minorHAnsi" w:cs="Arial"/>
          <w:sz w:val="20"/>
          <w:szCs w:val="20"/>
          <w:lang w:eastAsia="en-US"/>
        </w:rPr>
        <w:t>iPhone, Android and Blackberry support</w:t>
      </w:r>
    </w:p>
    <w:p w14:paraId="1BE9D591" w14:textId="77777777" w:rsidR="00F938F2" w:rsidRDefault="00F938F2" w:rsidP="00F938F2">
      <w:pPr>
        <w:pStyle w:val="ListParagraph"/>
        <w:spacing w:after="0" w:line="240" w:lineRule="auto"/>
        <w:ind w:left="0"/>
        <w:rPr>
          <w:rFonts w:asciiTheme="minorHAnsi" w:hAnsiTheme="minorHAnsi" w:cs="Arial"/>
        </w:rPr>
      </w:pPr>
    </w:p>
    <w:tbl>
      <w:tblPr>
        <w:tblW w:w="920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00"/>
        <w:gridCol w:w="4601"/>
      </w:tblGrid>
      <w:tr w:rsidR="00F938F2" w:rsidRPr="00D736F9" w14:paraId="14F61E36" w14:textId="77777777" w:rsidTr="00AA0AED">
        <w:trPr>
          <w:trHeight w:val="2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</w:tcPr>
          <w:p w14:paraId="74B2D43E" w14:textId="77777777" w:rsidR="00F938F2" w:rsidRPr="00D736F9" w:rsidRDefault="00746234" w:rsidP="00AA0AE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Rullion Personnel</w:t>
            </w:r>
          </w:p>
        </w:tc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0B85540D" w14:textId="77777777" w:rsidR="00F938F2" w:rsidRPr="00D736F9" w:rsidRDefault="00F938F2" w:rsidP="00AA0AED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jc w:val="right"/>
              <w:rPr>
                <w:rFonts w:asciiTheme="minorHAnsi" w:hAnsiTheme="minorHAnsi" w:cs="Arial"/>
                <w:b w:val="0"/>
                <w:bCs w:val="0"/>
                <w:i w:val="0"/>
                <w:iCs w:val="0"/>
                <w:sz w:val="20"/>
                <w:szCs w:val="20"/>
                <w:shd w:val="clear" w:color="auto" w:fill="auto"/>
              </w:rPr>
            </w:pPr>
          </w:p>
        </w:tc>
      </w:tr>
      <w:tr w:rsidR="00F938F2" w:rsidRPr="00D736F9" w14:paraId="0F2C6A34" w14:textId="77777777" w:rsidTr="00AA0AED">
        <w:trPr>
          <w:trHeight w:val="2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</w:tcPr>
          <w:p w14:paraId="40F1CCE4" w14:textId="77777777" w:rsidR="00D700EC" w:rsidRPr="00D736F9" w:rsidRDefault="00D700EC" w:rsidP="00D700EC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ICT Analyst</w:t>
            </w:r>
            <w:r w:rsidR="00AA0AED">
              <w:rPr>
                <w:rFonts w:asciiTheme="minorHAnsi" w:hAnsiTheme="minorHAnsi"/>
                <w:i/>
              </w:rPr>
              <w:t>/ICT Help Desk</w:t>
            </w:r>
          </w:p>
          <w:p w14:paraId="174E276A" w14:textId="77777777" w:rsidR="00D700EC" w:rsidRDefault="00D700EC" w:rsidP="00D700EC">
            <w:pPr>
              <w:rPr>
                <w:sz w:val="20"/>
                <w:szCs w:val="20"/>
              </w:rPr>
            </w:pPr>
          </w:p>
          <w:p w14:paraId="2C4AC628" w14:textId="77777777" w:rsidR="00AA0AED" w:rsidRDefault="00AA0AED" w:rsidP="00AA0AED">
            <w:pPr>
              <w:pStyle w:val="Textbody"/>
              <w:numPr>
                <w:ilvl w:val="0"/>
                <w:numId w:val="4"/>
              </w:num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/>
              <w:ind w:left="714" w:hanging="357"/>
              <w:rPr>
                <w:rFonts w:asciiTheme="minorHAnsi" w:hAnsiTheme="minorHAnsi" w:cs="Arial"/>
                <w:b w:val="0"/>
                <w:bCs w:val="0"/>
                <w:i w:val="0"/>
                <w:iCs w:val="0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hAnsiTheme="minorHAnsi" w:cs="Arial"/>
                <w:b w:val="0"/>
                <w:bCs w:val="0"/>
                <w:i w:val="0"/>
                <w:iCs w:val="0"/>
                <w:sz w:val="20"/>
                <w:szCs w:val="20"/>
                <w:shd w:val="clear" w:color="auto" w:fill="auto"/>
              </w:rPr>
              <w:t>Procuring hardware, software and licences based on requirements within the business</w:t>
            </w:r>
          </w:p>
          <w:p w14:paraId="4BA0AC4B" w14:textId="77777777" w:rsidR="00AA0AED" w:rsidRDefault="00AA0AED" w:rsidP="00AA0AED">
            <w:pPr>
              <w:pStyle w:val="Textbody"/>
              <w:numPr>
                <w:ilvl w:val="0"/>
                <w:numId w:val="4"/>
              </w:num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/>
              <w:ind w:left="714" w:hanging="357"/>
              <w:rPr>
                <w:rFonts w:asciiTheme="minorHAnsi" w:hAnsiTheme="minorHAnsi" w:cs="Arial"/>
                <w:b w:val="0"/>
                <w:bCs w:val="0"/>
                <w:i w:val="0"/>
                <w:iCs w:val="0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hAnsiTheme="minorHAnsi" w:cs="Arial"/>
                <w:b w:val="0"/>
                <w:bCs w:val="0"/>
                <w:i w:val="0"/>
                <w:iCs w:val="0"/>
                <w:sz w:val="20"/>
                <w:szCs w:val="20"/>
                <w:shd w:val="clear" w:color="auto" w:fill="auto"/>
              </w:rPr>
              <w:t>1</w:t>
            </w:r>
            <w:r w:rsidRPr="00D472F7">
              <w:rPr>
                <w:rFonts w:asciiTheme="minorHAnsi" w:hAnsiTheme="minorHAnsi" w:cs="Arial"/>
                <w:b w:val="0"/>
                <w:bCs w:val="0"/>
                <w:i w:val="0"/>
                <w:iCs w:val="0"/>
                <w:sz w:val="20"/>
                <w:szCs w:val="20"/>
                <w:shd w:val="clear" w:color="auto" w:fill="auto"/>
                <w:vertAlign w:val="superscript"/>
              </w:rPr>
              <w:t>st</w:t>
            </w:r>
            <w:r>
              <w:rPr>
                <w:rFonts w:asciiTheme="minorHAnsi" w:hAnsiTheme="minorHAnsi" w:cs="Arial"/>
                <w:b w:val="0"/>
                <w:bCs w:val="0"/>
                <w:i w:val="0"/>
                <w:iCs w:val="0"/>
                <w:sz w:val="20"/>
                <w:szCs w:val="20"/>
                <w:shd w:val="clear" w:color="auto" w:fill="auto"/>
              </w:rPr>
              <w:t xml:space="preserve"> Line support </w:t>
            </w:r>
          </w:p>
          <w:p w14:paraId="6DFEA930" w14:textId="77777777" w:rsidR="00AA0AED" w:rsidRDefault="00AA0AED" w:rsidP="00AA0AED">
            <w:pPr>
              <w:pStyle w:val="NoSpacing1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18"/>
              </w:rPr>
            </w:pPr>
            <w:r w:rsidRPr="00D472F7">
              <w:rPr>
                <w:rFonts w:ascii="Calibri" w:hAnsi="Calibri" w:cs="Calibri"/>
                <w:sz w:val="20"/>
                <w:szCs w:val="18"/>
              </w:rPr>
              <w:t xml:space="preserve">Network </w:t>
            </w:r>
            <w:r>
              <w:rPr>
                <w:rFonts w:ascii="Calibri" w:hAnsi="Calibri" w:cs="Calibri"/>
                <w:sz w:val="20"/>
                <w:szCs w:val="18"/>
              </w:rPr>
              <w:t>troubleshooting (cabling,</w:t>
            </w:r>
            <w:r w:rsidRPr="00D472F7">
              <w:rPr>
                <w:rFonts w:ascii="Calibri" w:hAnsi="Calibri" w:cs="Calibri"/>
                <w:sz w:val="20"/>
                <w:szCs w:val="18"/>
              </w:rPr>
              <w:t xml:space="preserve"> routers, switches, </w:t>
            </w:r>
            <w:r>
              <w:rPr>
                <w:rFonts w:ascii="Calibri" w:hAnsi="Calibri" w:cs="Calibri"/>
                <w:sz w:val="20"/>
                <w:szCs w:val="18"/>
              </w:rPr>
              <w:t>printers</w:t>
            </w:r>
            <w:r w:rsidRPr="00D472F7">
              <w:rPr>
                <w:rFonts w:ascii="Calibri" w:hAnsi="Calibri" w:cs="Calibri"/>
                <w:sz w:val="20"/>
                <w:szCs w:val="18"/>
              </w:rPr>
              <w:t>)</w:t>
            </w:r>
          </w:p>
          <w:p w14:paraId="5DAD7E83" w14:textId="77777777" w:rsidR="00AA0AED" w:rsidRDefault="00AA0AED" w:rsidP="00AA0AED">
            <w:pPr>
              <w:pStyle w:val="NoSpacing1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18"/>
              </w:rPr>
            </w:pPr>
            <w:r w:rsidRPr="00D700EC">
              <w:rPr>
                <w:rFonts w:ascii="Calibri" w:hAnsi="Calibri" w:cs="Calibri"/>
                <w:sz w:val="20"/>
                <w:szCs w:val="18"/>
              </w:rPr>
              <w:t>Server support (Server 2008, 2012,</w:t>
            </w:r>
            <w:r>
              <w:rPr>
                <w:rFonts w:ascii="Calibri" w:hAnsi="Calibri" w:cs="Calibri"/>
                <w:sz w:val="20"/>
                <w:szCs w:val="18"/>
              </w:rPr>
              <w:t xml:space="preserve"> Microsoft exchange server)</w:t>
            </w:r>
          </w:p>
          <w:p w14:paraId="63DB4CF7" w14:textId="77777777" w:rsidR="00AA0AED" w:rsidRPr="00D472F7" w:rsidRDefault="00AA0AED" w:rsidP="00AA0AED">
            <w:pPr>
              <w:pStyle w:val="NoSpacing1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18"/>
              </w:rPr>
            </w:pPr>
            <w:r w:rsidRPr="00D700EC">
              <w:rPr>
                <w:rFonts w:ascii="Calibri" w:hAnsi="Calibri" w:cs="Calibri"/>
                <w:sz w:val="20"/>
                <w:szCs w:val="18"/>
              </w:rPr>
              <w:t xml:space="preserve"> Email support</w:t>
            </w:r>
          </w:p>
          <w:p w14:paraId="6F2496B7" w14:textId="77777777" w:rsidR="00AA0AED" w:rsidRDefault="00AA0AED" w:rsidP="00AA0AED">
            <w:pPr>
              <w:pStyle w:val="NoSpacing1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18"/>
              </w:rPr>
            </w:pPr>
            <w:r w:rsidRPr="00D472F7">
              <w:rPr>
                <w:rFonts w:ascii="Calibri" w:hAnsi="Calibri" w:cs="Calibri"/>
                <w:sz w:val="20"/>
                <w:szCs w:val="18"/>
              </w:rPr>
              <w:t>Printer support (network, local, MFP)</w:t>
            </w:r>
            <w:r>
              <w:rPr>
                <w:rFonts w:ascii="Calibri" w:hAnsi="Calibri" w:cs="Calibri"/>
                <w:sz w:val="20"/>
                <w:szCs w:val="18"/>
              </w:rPr>
              <w:t>.</w:t>
            </w:r>
          </w:p>
          <w:p w14:paraId="69B6D567" w14:textId="77777777" w:rsidR="00F938F2" w:rsidRPr="00AA0AED" w:rsidRDefault="00F938F2" w:rsidP="00AA0AED">
            <w:pPr>
              <w:spacing w:after="0" w:line="240" w:lineRule="auto"/>
              <w:ind w:left="714"/>
              <w:rPr>
                <w:rFonts w:asciiTheme="minorHAnsi" w:hAnsiTheme="minorHAnsi"/>
                <w:i/>
                <w:sz w:val="20"/>
                <w:szCs w:val="20"/>
              </w:rPr>
            </w:pPr>
          </w:p>
        </w:tc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2625B20D" w14:textId="77777777" w:rsidR="00F938F2" w:rsidRPr="00D736F9" w:rsidRDefault="00746234" w:rsidP="00D700EC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jc w:val="right"/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>Jan</w:t>
            </w:r>
            <w:r w:rsidR="00F938F2" w:rsidRPr="00D736F9"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 xml:space="preserve"> 20</w:t>
            </w:r>
            <w:r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>11</w:t>
            </w:r>
            <w:r w:rsidR="00F938F2" w:rsidRPr="00D736F9"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 xml:space="preserve"> – </w:t>
            </w:r>
            <w:r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>Jan</w:t>
            </w:r>
            <w:r w:rsidR="00F938F2" w:rsidRPr="00D736F9"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 xml:space="preserve"> 20</w:t>
            </w:r>
            <w:r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>13</w:t>
            </w:r>
          </w:p>
        </w:tc>
      </w:tr>
    </w:tbl>
    <w:p w14:paraId="35F2F953" w14:textId="77777777" w:rsidR="00807127" w:rsidRDefault="00807127" w:rsidP="00807127">
      <w:pPr>
        <w:pStyle w:val="NoSpacing1"/>
        <w:rPr>
          <w:rFonts w:ascii="Calibri" w:hAnsi="Calibri" w:cs="Calibri"/>
          <w:sz w:val="18"/>
          <w:szCs w:val="1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02"/>
        <w:gridCol w:w="4503"/>
      </w:tblGrid>
      <w:tr w:rsidR="00807127" w:rsidRPr="00D736F9" w14:paraId="3BAA3A60" w14:textId="77777777" w:rsidTr="00AA0AED">
        <w:trPr>
          <w:trHeight w:val="378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4553B3FA" w14:textId="77777777" w:rsidR="00807127" w:rsidRPr="00D736F9" w:rsidRDefault="00807127" w:rsidP="00AA0AE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Vodafone</w:t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372C5AF5" w14:textId="77777777" w:rsidR="00807127" w:rsidRPr="00D736F9" w:rsidRDefault="00807127" w:rsidP="00AA0AED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jc w:val="right"/>
              <w:rPr>
                <w:rFonts w:asciiTheme="minorHAnsi" w:hAnsiTheme="minorHAnsi" w:cs="Arial"/>
                <w:b w:val="0"/>
                <w:bCs w:val="0"/>
                <w:i w:val="0"/>
                <w:iCs w:val="0"/>
                <w:sz w:val="20"/>
                <w:szCs w:val="20"/>
                <w:shd w:val="clear" w:color="auto" w:fill="auto"/>
              </w:rPr>
            </w:pPr>
          </w:p>
        </w:tc>
      </w:tr>
      <w:tr w:rsidR="00807127" w:rsidRPr="00D736F9" w14:paraId="713AB858" w14:textId="77777777" w:rsidTr="00AA0AED">
        <w:trPr>
          <w:trHeight w:val="378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0C8E58C2" w14:textId="77777777" w:rsidR="00807127" w:rsidRPr="00D736F9" w:rsidRDefault="00AA0AED" w:rsidP="00AA0AE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Customer Service/Support</w:t>
            </w:r>
            <w:r w:rsidR="00807127">
              <w:rPr>
                <w:rFonts w:asciiTheme="minorHAnsi" w:hAnsiTheme="minorHAnsi"/>
                <w:i/>
              </w:rPr>
              <w:t xml:space="preserve"> </w:t>
            </w:r>
          </w:p>
          <w:p w14:paraId="4BEFC2D2" w14:textId="77777777" w:rsidR="00807127" w:rsidRPr="00D736F9" w:rsidRDefault="00807127" w:rsidP="00AA0AE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i/>
              </w:rPr>
            </w:pP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4811E2E8" w14:textId="77777777" w:rsidR="00807127" w:rsidRPr="00D736F9" w:rsidRDefault="006B1E67" w:rsidP="006B1E67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jc w:val="right"/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>Jul 2007</w:t>
            </w:r>
            <w:r w:rsidR="00807127" w:rsidRPr="00D736F9"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>–</w:t>
            </w:r>
            <w:r w:rsidR="00807127" w:rsidRPr="00D736F9"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>Dec 2010</w:t>
            </w:r>
          </w:p>
        </w:tc>
      </w:tr>
    </w:tbl>
    <w:p w14:paraId="74BEEE8B" w14:textId="77777777" w:rsidR="00AA0AED" w:rsidRPr="006B1E67" w:rsidRDefault="00AA0AED" w:rsidP="00AA0AED">
      <w:pPr>
        <w:pStyle w:val="Standard"/>
        <w:numPr>
          <w:ilvl w:val="0"/>
          <w:numId w:val="4"/>
        </w:numPr>
        <w:rPr>
          <w:rFonts w:asciiTheme="minorHAnsi" w:hAnsiTheme="minorHAnsi" w:cs="Times New Roman"/>
          <w:color w:val="000000"/>
        </w:rPr>
      </w:pPr>
      <w:r w:rsidRPr="006B1E67">
        <w:rPr>
          <w:rFonts w:asciiTheme="minorHAnsi" w:hAnsiTheme="minorHAnsi" w:cs="Times New Roman"/>
          <w:color w:val="000000"/>
        </w:rPr>
        <w:t>Helping customers with network</w:t>
      </w:r>
      <w:r w:rsidR="006B1E67">
        <w:rPr>
          <w:rFonts w:asciiTheme="minorHAnsi" w:hAnsiTheme="minorHAnsi" w:cs="Times New Roman"/>
          <w:color w:val="000000"/>
        </w:rPr>
        <w:t>,</w:t>
      </w:r>
      <w:r w:rsidRPr="006B1E67">
        <w:rPr>
          <w:rFonts w:asciiTheme="minorHAnsi" w:hAnsiTheme="minorHAnsi" w:cs="Times New Roman"/>
          <w:color w:val="000000"/>
        </w:rPr>
        <w:t xml:space="preserve"> handset and broadband issues</w:t>
      </w:r>
    </w:p>
    <w:p w14:paraId="5BD23DF6" w14:textId="77777777" w:rsidR="00AA0AED" w:rsidRPr="006B1E67" w:rsidRDefault="00AA0AED" w:rsidP="00AA0AED">
      <w:pPr>
        <w:pStyle w:val="Standard"/>
        <w:numPr>
          <w:ilvl w:val="0"/>
          <w:numId w:val="4"/>
        </w:numPr>
        <w:rPr>
          <w:rFonts w:asciiTheme="minorHAnsi" w:hAnsiTheme="minorHAnsi" w:cs="Times New Roman"/>
          <w:color w:val="000000"/>
        </w:rPr>
      </w:pPr>
      <w:r w:rsidRPr="006B1E67">
        <w:rPr>
          <w:rFonts w:asciiTheme="minorHAnsi" w:hAnsiTheme="minorHAnsi" w:cs="Times New Roman"/>
          <w:color w:val="000000"/>
        </w:rPr>
        <w:t xml:space="preserve">Customer Service </w:t>
      </w:r>
    </w:p>
    <w:p w14:paraId="2B9FDCC3" w14:textId="77777777" w:rsidR="00AA0AED" w:rsidRPr="006B1E67" w:rsidRDefault="005F69B8" w:rsidP="00AA0AED">
      <w:pPr>
        <w:pStyle w:val="Standard"/>
        <w:numPr>
          <w:ilvl w:val="0"/>
          <w:numId w:val="4"/>
        </w:numPr>
        <w:rPr>
          <w:rFonts w:asciiTheme="minorHAnsi" w:hAnsiTheme="minorHAnsi" w:cs="Times New Roman"/>
          <w:color w:val="000000"/>
        </w:rPr>
      </w:pPr>
      <w:r w:rsidRPr="006B1E67">
        <w:rPr>
          <w:rFonts w:asciiTheme="minorHAnsi" w:hAnsiTheme="minorHAnsi" w:cs="Times New Roman"/>
          <w:color w:val="000000"/>
        </w:rPr>
        <w:t>Technical</w:t>
      </w:r>
      <w:r w:rsidR="00AA0AED" w:rsidRPr="006B1E67">
        <w:rPr>
          <w:rFonts w:asciiTheme="minorHAnsi" w:hAnsiTheme="minorHAnsi" w:cs="Times New Roman"/>
          <w:color w:val="000000"/>
        </w:rPr>
        <w:t xml:space="preserve"> champion of my team to help other members, create FAQ’s and document processes</w:t>
      </w:r>
    </w:p>
    <w:p w14:paraId="2EE4E8E0" w14:textId="77777777" w:rsidR="00807127" w:rsidRPr="00807127" w:rsidRDefault="00807127" w:rsidP="00AA0AED">
      <w:pPr>
        <w:pStyle w:val="NoSpacing1"/>
        <w:ind w:left="720"/>
        <w:rPr>
          <w:rFonts w:ascii="Calibri" w:hAnsi="Calibri" w:cs="Calibri"/>
          <w:sz w:val="18"/>
          <w:szCs w:val="18"/>
        </w:rPr>
      </w:pPr>
    </w:p>
    <w:p w14:paraId="1EC6B085" w14:textId="77777777" w:rsidR="00807127" w:rsidRDefault="00807127" w:rsidP="00807127">
      <w:pPr>
        <w:pStyle w:val="NoSpacing1"/>
        <w:rPr>
          <w:rFonts w:ascii="Calibri" w:hAnsi="Calibri" w:cs="Calibri"/>
          <w:sz w:val="18"/>
          <w:szCs w:val="1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02"/>
        <w:gridCol w:w="4503"/>
      </w:tblGrid>
      <w:tr w:rsidR="00807127" w:rsidRPr="00D736F9" w14:paraId="7FAB6C5F" w14:textId="77777777" w:rsidTr="00AA0AED">
        <w:trPr>
          <w:trHeight w:val="378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476E9B4F" w14:textId="77777777" w:rsidR="00807127" w:rsidRPr="00D736F9" w:rsidRDefault="00807127" w:rsidP="00AA0AE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Tote Sport</w:t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7948F9FE" w14:textId="77777777" w:rsidR="00807127" w:rsidRPr="00D736F9" w:rsidRDefault="00807127" w:rsidP="00AA0AED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jc w:val="right"/>
              <w:rPr>
                <w:rFonts w:asciiTheme="minorHAnsi" w:hAnsiTheme="minorHAnsi" w:cs="Arial"/>
                <w:b w:val="0"/>
                <w:bCs w:val="0"/>
                <w:i w:val="0"/>
                <w:iCs w:val="0"/>
                <w:sz w:val="20"/>
                <w:szCs w:val="20"/>
                <w:shd w:val="clear" w:color="auto" w:fill="auto"/>
              </w:rPr>
            </w:pPr>
          </w:p>
        </w:tc>
      </w:tr>
      <w:tr w:rsidR="00807127" w:rsidRPr="00D736F9" w14:paraId="7C1FD272" w14:textId="77777777" w:rsidTr="00AA0AED">
        <w:trPr>
          <w:trHeight w:val="378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6E697650" w14:textId="77777777" w:rsidR="00807127" w:rsidRPr="00D736F9" w:rsidRDefault="00AA0AED" w:rsidP="00AA0AE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Service Desk Engineer</w:t>
            </w:r>
          </w:p>
          <w:p w14:paraId="5EECDA5D" w14:textId="77777777" w:rsidR="00807127" w:rsidRPr="00D736F9" w:rsidRDefault="00807127" w:rsidP="00AA0AE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i/>
              </w:rPr>
            </w:pP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3F821301" w14:textId="77777777" w:rsidR="00807127" w:rsidRPr="00D736F9" w:rsidRDefault="006B1E67" w:rsidP="006B1E67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jc w:val="right"/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>Feb 2006</w:t>
            </w:r>
            <w:r w:rsidR="00807127" w:rsidRPr="00D736F9"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>–</w:t>
            </w:r>
            <w:r w:rsidR="00807127" w:rsidRPr="00D736F9"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  <w:t>Jul 2007</w:t>
            </w:r>
          </w:p>
        </w:tc>
      </w:tr>
    </w:tbl>
    <w:p w14:paraId="6BD94B62" w14:textId="77777777" w:rsidR="00AA0AED" w:rsidRDefault="00AA0AED" w:rsidP="00AA0AED">
      <w:pPr>
        <w:pStyle w:val="Textbody"/>
        <w:numPr>
          <w:ilvl w:val="0"/>
          <w:numId w:val="4"/>
        </w:num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after="0"/>
        <w:ind w:left="714" w:hanging="357"/>
        <w:rPr>
          <w:rFonts w:asciiTheme="minorHAnsi" w:hAnsiTheme="minorHAnsi" w:cs="Arial"/>
          <w:b w:val="0"/>
          <w:bCs w:val="0"/>
          <w:i w:val="0"/>
          <w:iCs w:val="0"/>
          <w:sz w:val="20"/>
          <w:szCs w:val="20"/>
          <w:shd w:val="clear" w:color="auto" w:fill="auto"/>
        </w:rPr>
      </w:pPr>
      <w:r>
        <w:rPr>
          <w:rFonts w:asciiTheme="minorHAnsi" w:hAnsiTheme="minorHAnsi" w:cs="Arial"/>
          <w:b w:val="0"/>
          <w:bCs w:val="0"/>
          <w:i w:val="0"/>
          <w:iCs w:val="0"/>
          <w:sz w:val="20"/>
          <w:szCs w:val="20"/>
          <w:shd w:val="clear" w:color="auto" w:fill="auto"/>
        </w:rPr>
        <w:t>1</w:t>
      </w:r>
      <w:r w:rsidRPr="00D472F7">
        <w:rPr>
          <w:rFonts w:asciiTheme="minorHAnsi" w:hAnsiTheme="minorHAnsi" w:cs="Arial"/>
          <w:b w:val="0"/>
          <w:bCs w:val="0"/>
          <w:i w:val="0"/>
          <w:iCs w:val="0"/>
          <w:sz w:val="20"/>
          <w:szCs w:val="20"/>
          <w:shd w:val="clear" w:color="auto" w:fill="auto"/>
          <w:vertAlign w:val="superscript"/>
        </w:rPr>
        <w:t>st</w:t>
      </w:r>
      <w:r>
        <w:rPr>
          <w:rFonts w:asciiTheme="minorHAnsi" w:hAnsiTheme="minorHAnsi" w:cs="Arial"/>
          <w:b w:val="0"/>
          <w:bCs w:val="0"/>
          <w:i w:val="0"/>
          <w:iCs w:val="0"/>
          <w:sz w:val="20"/>
          <w:szCs w:val="20"/>
          <w:shd w:val="clear" w:color="auto" w:fill="auto"/>
        </w:rPr>
        <w:t xml:space="preserve"> Line support </w:t>
      </w:r>
    </w:p>
    <w:p w14:paraId="0A2DE511" w14:textId="77777777" w:rsidR="00AA0AED" w:rsidRPr="00FC0804" w:rsidRDefault="00FC0804" w:rsidP="00FC0804">
      <w:pPr>
        <w:pStyle w:val="Textbody"/>
        <w:numPr>
          <w:ilvl w:val="0"/>
          <w:numId w:val="4"/>
        </w:num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after="0"/>
        <w:ind w:left="714" w:hanging="357"/>
        <w:rPr>
          <w:rFonts w:asciiTheme="minorHAnsi" w:hAnsiTheme="minorHAnsi" w:cs="Arial"/>
          <w:b w:val="0"/>
          <w:bCs w:val="0"/>
          <w:i w:val="0"/>
          <w:iCs w:val="0"/>
          <w:sz w:val="20"/>
          <w:szCs w:val="20"/>
          <w:shd w:val="clear" w:color="auto" w:fill="auto"/>
        </w:rPr>
      </w:pPr>
      <w:r>
        <w:rPr>
          <w:rFonts w:asciiTheme="minorHAnsi" w:hAnsiTheme="minorHAnsi" w:cs="Arial"/>
          <w:b w:val="0"/>
          <w:bCs w:val="0"/>
          <w:i w:val="0"/>
          <w:iCs w:val="0"/>
          <w:sz w:val="20"/>
          <w:szCs w:val="20"/>
          <w:shd w:val="clear" w:color="auto" w:fill="auto"/>
        </w:rPr>
        <w:t>Server support (MS Server 2008, MS exchange 2003)</w:t>
      </w:r>
    </w:p>
    <w:p w14:paraId="1DB97766" w14:textId="77777777" w:rsidR="00AA0AED" w:rsidRDefault="00AA0AED" w:rsidP="00AA0AED">
      <w:pPr>
        <w:numPr>
          <w:ilvl w:val="0"/>
          <w:numId w:val="4"/>
        </w:numPr>
        <w:spacing w:after="0" w:line="240" w:lineRule="auto"/>
        <w:ind w:left="714" w:hanging="357"/>
        <w:rPr>
          <w:rFonts w:asciiTheme="minorHAnsi" w:hAnsiTheme="minorHAnsi" w:cs="Arial"/>
          <w:sz w:val="20"/>
          <w:szCs w:val="20"/>
          <w:lang w:eastAsia="en-US"/>
        </w:rPr>
      </w:pPr>
      <w:r>
        <w:rPr>
          <w:rFonts w:asciiTheme="minorHAnsi" w:hAnsiTheme="minorHAnsi" w:cs="Arial"/>
          <w:sz w:val="20"/>
          <w:szCs w:val="20"/>
          <w:lang w:eastAsia="en-US"/>
        </w:rPr>
        <w:t>T</w:t>
      </w:r>
      <w:r w:rsidRPr="00D736F9">
        <w:rPr>
          <w:rFonts w:asciiTheme="minorHAnsi" w:hAnsiTheme="minorHAnsi" w:cs="Arial"/>
          <w:sz w:val="20"/>
          <w:szCs w:val="20"/>
          <w:lang w:eastAsia="en-US"/>
        </w:rPr>
        <w:t xml:space="preserve">roubleshooting </w:t>
      </w:r>
      <w:r>
        <w:rPr>
          <w:rFonts w:asciiTheme="minorHAnsi" w:hAnsiTheme="minorHAnsi" w:cs="Arial"/>
          <w:sz w:val="20"/>
          <w:szCs w:val="20"/>
          <w:lang w:eastAsia="en-US"/>
        </w:rPr>
        <w:t xml:space="preserve">issues using in house </w:t>
      </w:r>
      <w:r w:rsidR="005F69B8">
        <w:rPr>
          <w:rFonts w:asciiTheme="minorHAnsi" w:hAnsiTheme="minorHAnsi" w:cs="Arial"/>
          <w:sz w:val="20"/>
          <w:szCs w:val="20"/>
          <w:lang w:eastAsia="en-US"/>
        </w:rPr>
        <w:t>systems</w:t>
      </w:r>
    </w:p>
    <w:p w14:paraId="6F263CB3" w14:textId="77777777" w:rsidR="00AA0AED" w:rsidRDefault="00AA0AED" w:rsidP="00AA0AED">
      <w:pPr>
        <w:numPr>
          <w:ilvl w:val="0"/>
          <w:numId w:val="4"/>
        </w:numPr>
        <w:spacing w:after="0" w:line="240" w:lineRule="auto"/>
        <w:ind w:left="714" w:hanging="357"/>
        <w:rPr>
          <w:rFonts w:asciiTheme="minorHAnsi" w:hAnsiTheme="minorHAnsi" w:cs="Arial"/>
          <w:sz w:val="20"/>
          <w:szCs w:val="20"/>
          <w:lang w:eastAsia="en-US"/>
        </w:rPr>
      </w:pPr>
      <w:r>
        <w:rPr>
          <w:rFonts w:asciiTheme="minorHAnsi" w:hAnsiTheme="minorHAnsi" w:cs="Arial"/>
          <w:sz w:val="20"/>
          <w:szCs w:val="20"/>
          <w:lang w:eastAsia="en-US"/>
        </w:rPr>
        <w:t>Telephony hardware and software</w:t>
      </w:r>
    </w:p>
    <w:p w14:paraId="28F38528" w14:textId="77777777" w:rsidR="00AA0AED" w:rsidRDefault="00AA0AED" w:rsidP="00AA0AED">
      <w:pPr>
        <w:numPr>
          <w:ilvl w:val="0"/>
          <w:numId w:val="4"/>
        </w:numPr>
        <w:spacing w:after="0" w:line="240" w:lineRule="auto"/>
        <w:ind w:left="714" w:hanging="357"/>
        <w:rPr>
          <w:rFonts w:asciiTheme="minorHAnsi" w:hAnsiTheme="minorHAnsi" w:cs="Arial"/>
          <w:sz w:val="20"/>
          <w:szCs w:val="20"/>
          <w:lang w:eastAsia="en-US"/>
        </w:rPr>
      </w:pPr>
      <w:r>
        <w:rPr>
          <w:rFonts w:asciiTheme="minorHAnsi" w:hAnsiTheme="minorHAnsi" w:cs="Arial"/>
          <w:sz w:val="20"/>
          <w:szCs w:val="20"/>
          <w:lang w:eastAsia="en-US"/>
        </w:rPr>
        <w:t>Blackberry support</w:t>
      </w:r>
    </w:p>
    <w:p w14:paraId="21481930" w14:textId="77777777" w:rsidR="006B1E67" w:rsidRDefault="006B1E67" w:rsidP="006B1E67">
      <w:pPr>
        <w:spacing w:after="0" w:line="240" w:lineRule="auto"/>
        <w:rPr>
          <w:rFonts w:asciiTheme="minorHAnsi" w:hAnsiTheme="minorHAnsi" w:cs="Arial"/>
          <w:sz w:val="20"/>
          <w:szCs w:val="20"/>
          <w:lang w:eastAsia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02"/>
        <w:gridCol w:w="4503"/>
      </w:tblGrid>
      <w:tr w:rsidR="00807127" w:rsidRPr="00D736F9" w14:paraId="6AE60745" w14:textId="77777777" w:rsidTr="00AA0AED">
        <w:trPr>
          <w:trHeight w:val="378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6D0CA0EA" w14:textId="77777777" w:rsidR="002D7084" w:rsidRDefault="002D7084" w:rsidP="006B1E67">
            <w:pPr>
              <w:pBdr>
                <w:bottom w:val="single" w:sz="4" w:space="1" w:color="auto"/>
              </w:pBdr>
              <w:spacing w:after="0" w:line="240" w:lineRule="auto"/>
              <w:rPr>
                <w:rFonts w:asciiTheme="minorHAnsi" w:hAnsiTheme="minorHAnsi" w:cs="Arial"/>
                <w:b/>
              </w:rPr>
            </w:pPr>
          </w:p>
          <w:p w14:paraId="6F3A5504" w14:textId="77777777" w:rsidR="002D7084" w:rsidRDefault="002D7084" w:rsidP="006B1E67">
            <w:pPr>
              <w:pBdr>
                <w:bottom w:val="single" w:sz="4" w:space="1" w:color="auto"/>
              </w:pBdr>
              <w:spacing w:after="0" w:line="240" w:lineRule="auto"/>
              <w:rPr>
                <w:rFonts w:asciiTheme="minorHAnsi" w:hAnsiTheme="minorHAnsi" w:cs="Arial"/>
                <w:b/>
              </w:rPr>
            </w:pPr>
          </w:p>
          <w:p w14:paraId="3F94A7D1" w14:textId="77777777" w:rsidR="002D7084" w:rsidRDefault="002D7084" w:rsidP="006B1E67">
            <w:pPr>
              <w:pBdr>
                <w:bottom w:val="single" w:sz="4" w:space="1" w:color="auto"/>
              </w:pBdr>
              <w:spacing w:after="0" w:line="240" w:lineRule="auto"/>
              <w:rPr>
                <w:rFonts w:asciiTheme="minorHAnsi" w:hAnsiTheme="minorHAnsi" w:cs="Arial"/>
                <w:b/>
              </w:rPr>
            </w:pPr>
          </w:p>
          <w:p w14:paraId="4CA28E7D" w14:textId="77777777" w:rsidR="002D7084" w:rsidRDefault="002D7084" w:rsidP="006B1E67">
            <w:pPr>
              <w:pBdr>
                <w:bottom w:val="single" w:sz="4" w:space="1" w:color="auto"/>
              </w:pBdr>
              <w:spacing w:after="0" w:line="240" w:lineRule="auto"/>
              <w:rPr>
                <w:rFonts w:asciiTheme="minorHAnsi" w:hAnsiTheme="minorHAnsi" w:cs="Arial"/>
                <w:b/>
              </w:rPr>
            </w:pPr>
          </w:p>
          <w:p w14:paraId="65FB0F1E" w14:textId="44F6D6FD" w:rsidR="006B1E67" w:rsidRPr="00D736F9" w:rsidRDefault="006B1E67" w:rsidP="006B1E67">
            <w:pPr>
              <w:pBdr>
                <w:bottom w:val="single" w:sz="4" w:space="1" w:color="auto"/>
              </w:pBdr>
              <w:spacing w:after="0" w:line="240" w:lineRule="auto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Hobbies and interests:</w:t>
            </w:r>
          </w:p>
          <w:p w14:paraId="6B7FD314" w14:textId="77777777" w:rsidR="00807127" w:rsidRDefault="00807127" w:rsidP="00AA0AE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21D196A9" w14:textId="55A82E1F" w:rsidR="006B1E67" w:rsidRPr="006B1E67" w:rsidRDefault="006B1E67" w:rsidP="006B1E67">
            <w:pPr>
              <w:rPr>
                <w:rFonts w:asciiTheme="minorHAnsi" w:hAnsiTheme="minorHAnsi"/>
                <w:b/>
                <w:u w:val="single"/>
              </w:rPr>
            </w:pPr>
            <w:r w:rsidRPr="006B1E67">
              <w:rPr>
                <w:rFonts w:asciiTheme="minorHAnsi" w:hAnsiTheme="minorHAnsi"/>
                <w:sz w:val="20"/>
                <w:szCs w:val="20"/>
              </w:rPr>
              <w:t xml:space="preserve">I enjoy reading and socialising </w:t>
            </w:r>
            <w:r w:rsidR="00F01FFF">
              <w:rPr>
                <w:rFonts w:asciiTheme="minorHAnsi" w:hAnsiTheme="minorHAnsi"/>
                <w:sz w:val="20"/>
                <w:szCs w:val="20"/>
              </w:rPr>
              <w:t xml:space="preserve">with friends. I play bass </w:t>
            </w:r>
            <w:r w:rsidRPr="006B1E67">
              <w:rPr>
                <w:rFonts w:asciiTheme="minorHAnsi" w:hAnsiTheme="minorHAnsi"/>
                <w:sz w:val="20"/>
                <w:szCs w:val="20"/>
              </w:rPr>
              <w:t>guitar in my spare time</w:t>
            </w:r>
            <w:r w:rsidR="00F01FFF">
              <w:rPr>
                <w:rFonts w:asciiTheme="minorHAnsi" w:hAnsiTheme="minorHAnsi"/>
                <w:sz w:val="20"/>
                <w:szCs w:val="20"/>
              </w:rPr>
              <w:t xml:space="preserve"> and also </w:t>
            </w:r>
            <w:r w:rsidR="002D7084">
              <w:rPr>
                <w:rFonts w:asciiTheme="minorHAnsi" w:hAnsiTheme="minorHAnsi"/>
                <w:sz w:val="20"/>
                <w:szCs w:val="20"/>
              </w:rPr>
              <w:t xml:space="preserve">enjoy </w:t>
            </w:r>
            <w:r w:rsidR="009146C2">
              <w:rPr>
                <w:rFonts w:asciiTheme="minorHAnsi" w:hAnsiTheme="minorHAnsi"/>
                <w:sz w:val="20"/>
                <w:szCs w:val="20"/>
              </w:rPr>
              <w:t>mountain biking</w:t>
            </w:r>
            <w:r w:rsidRPr="006B1E67">
              <w:rPr>
                <w:rFonts w:asciiTheme="minorHAnsi" w:hAnsiTheme="minorHAnsi"/>
                <w:sz w:val="20"/>
                <w:szCs w:val="20"/>
              </w:rPr>
              <w:t>.</w:t>
            </w:r>
          </w:p>
          <w:p w14:paraId="008D968F" w14:textId="77777777" w:rsidR="006B1E67" w:rsidRDefault="006B1E67" w:rsidP="00AA0AE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52D59229" w14:textId="77777777" w:rsidR="006B1E67" w:rsidRPr="00D736F9" w:rsidRDefault="006B1E67" w:rsidP="00AA0AE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66552129" w14:textId="77777777" w:rsidR="00807127" w:rsidRPr="00D736F9" w:rsidRDefault="00807127" w:rsidP="00AA0AED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jc w:val="right"/>
              <w:rPr>
                <w:rFonts w:asciiTheme="minorHAnsi" w:hAnsiTheme="minorHAnsi" w:cs="Arial"/>
                <w:b w:val="0"/>
                <w:bCs w:val="0"/>
                <w:i w:val="0"/>
                <w:iCs w:val="0"/>
                <w:sz w:val="20"/>
                <w:szCs w:val="20"/>
                <w:shd w:val="clear" w:color="auto" w:fill="auto"/>
              </w:rPr>
            </w:pPr>
          </w:p>
        </w:tc>
      </w:tr>
      <w:tr w:rsidR="00807127" w:rsidRPr="00D736F9" w14:paraId="60A10601" w14:textId="77777777" w:rsidTr="00AA0AED">
        <w:trPr>
          <w:trHeight w:val="378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15B1D90E" w14:textId="77777777" w:rsidR="006B1E67" w:rsidRPr="00ED7AD6" w:rsidRDefault="006B1E67" w:rsidP="006B1E67">
            <w:pPr>
              <w:pStyle w:val="ListParagraph"/>
              <w:spacing w:after="120" w:line="240" w:lineRule="auto"/>
              <w:ind w:left="0"/>
              <w:rPr>
                <w:rFonts w:asciiTheme="minorHAnsi" w:hAnsiTheme="minorHAnsi" w:cs="Arial"/>
                <w:b/>
                <w:sz w:val="28"/>
              </w:rPr>
            </w:pPr>
            <w:r w:rsidRPr="00ED7AD6">
              <w:rPr>
                <w:rFonts w:asciiTheme="minorHAnsi" w:hAnsiTheme="minorHAnsi" w:cs="Arial"/>
                <w:b/>
                <w:sz w:val="28"/>
              </w:rPr>
              <w:t>References are available on request</w:t>
            </w:r>
          </w:p>
          <w:p w14:paraId="62E0B2A5" w14:textId="77777777" w:rsidR="00807127" w:rsidRPr="00D736F9" w:rsidRDefault="00807127" w:rsidP="00AA0AE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i/>
              </w:rPr>
            </w:pP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6132457F" w14:textId="77777777" w:rsidR="00807127" w:rsidRPr="00D736F9" w:rsidRDefault="00807127" w:rsidP="00AA0AED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jc w:val="right"/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</w:pPr>
          </w:p>
        </w:tc>
      </w:tr>
      <w:tr w:rsidR="00807127" w:rsidRPr="00D736F9" w14:paraId="38EADDFD" w14:textId="77777777" w:rsidTr="00AA0AED">
        <w:trPr>
          <w:trHeight w:val="378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1C7051A5" w14:textId="77777777" w:rsidR="00807127" w:rsidRPr="00D736F9" w:rsidRDefault="00807127" w:rsidP="00AA0AE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1BF8F565" w14:textId="77777777" w:rsidR="00807127" w:rsidRPr="00D736F9" w:rsidRDefault="00807127" w:rsidP="00AA0AED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jc w:val="right"/>
              <w:rPr>
                <w:rFonts w:asciiTheme="minorHAnsi" w:hAnsiTheme="minorHAnsi" w:cs="Arial"/>
                <w:b w:val="0"/>
                <w:bCs w:val="0"/>
                <w:i w:val="0"/>
                <w:iCs w:val="0"/>
                <w:sz w:val="20"/>
                <w:szCs w:val="20"/>
                <w:shd w:val="clear" w:color="auto" w:fill="auto"/>
              </w:rPr>
            </w:pPr>
          </w:p>
        </w:tc>
      </w:tr>
      <w:tr w:rsidR="00807127" w:rsidRPr="00D736F9" w14:paraId="736E89E4" w14:textId="77777777" w:rsidTr="00AA0AED">
        <w:trPr>
          <w:trHeight w:val="378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2552F287" w14:textId="77777777" w:rsidR="00807127" w:rsidRPr="00D736F9" w:rsidRDefault="00807127" w:rsidP="00AA0AE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i/>
              </w:rPr>
            </w:pP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7A2EE0AF" w14:textId="77777777" w:rsidR="00807127" w:rsidRPr="00D736F9" w:rsidRDefault="00807127" w:rsidP="00AA0AED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jc w:val="right"/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</w:pPr>
          </w:p>
        </w:tc>
      </w:tr>
      <w:tr w:rsidR="00807127" w:rsidRPr="00D736F9" w14:paraId="45959356" w14:textId="77777777" w:rsidTr="00AA0AED">
        <w:trPr>
          <w:trHeight w:val="378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72ACD474" w14:textId="77777777" w:rsidR="00807127" w:rsidRPr="00D736F9" w:rsidRDefault="00807127" w:rsidP="00AA0AE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6B5F643E" w14:textId="77777777" w:rsidR="00807127" w:rsidRPr="00D736F9" w:rsidRDefault="00807127" w:rsidP="00AA0AED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jc w:val="right"/>
              <w:rPr>
                <w:rFonts w:asciiTheme="minorHAnsi" w:hAnsiTheme="minorHAnsi" w:cs="Arial"/>
                <w:b w:val="0"/>
                <w:bCs w:val="0"/>
                <w:i w:val="0"/>
                <w:iCs w:val="0"/>
                <w:sz w:val="20"/>
                <w:szCs w:val="20"/>
                <w:shd w:val="clear" w:color="auto" w:fill="auto"/>
              </w:rPr>
            </w:pPr>
          </w:p>
        </w:tc>
      </w:tr>
      <w:tr w:rsidR="00807127" w:rsidRPr="00D736F9" w14:paraId="1A5F704E" w14:textId="77777777" w:rsidTr="00AA0AED">
        <w:trPr>
          <w:trHeight w:val="378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16422AFA" w14:textId="77777777" w:rsidR="00807127" w:rsidRPr="00D736F9" w:rsidRDefault="00807127" w:rsidP="00AA0AE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i/>
              </w:rPr>
            </w:pP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03777F68" w14:textId="77777777" w:rsidR="00807127" w:rsidRPr="00D736F9" w:rsidRDefault="00807127" w:rsidP="00AA0AED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jc w:val="right"/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</w:pPr>
          </w:p>
        </w:tc>
      </w:tr>
      <w:tr w:rsidR="00807127" w:rsidRPr="00D736F9" w14:paraId="6B1CD3D6" w14:textId="77777777" w:rsidTr="00AA0AED">
        <w:trPr>
          <w:trHeight w:val="378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5A642AAA" w14:textId="77777777" w:rsidR="00807127" w:rsidRPr="00D736F9" w:rsidRDefault="00807127" w:rsidP="00AA0AE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4FC59CCA" w14:textId="77777777" w:rsidR="00807127" w:rsidRPr="00D736F9" w:rsidRDefault="00807127" w:rsidP="00AA0AED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jc w:val="right"/>
              <w:rPr>
                <w:rFonts w:asciiTheme="minorHAnsi" w:hAnsiTheme="minorHAnsi" w:cs="Arial"/>
                <w:b w:val="0"/>
                <w:bCs w:val="0"/>
                <w:i w:val="0"/>
                <w:iCs w:val="0"/>
                <w:sz w:val="20"/>
                <w:szCs w:val="20"/>
                <w:shd w:val="clear" w:color="auto" w:fill="auto"/>
              </w:rPr>
            </w:pPr>
          </w:p>
        </w:tc>
      </w:tr>
      <w:tr w:rsidR="00807127" w:rsidRPr="00D736F9" w14:paraId="13C7A2E8" w14:textId="77777777" w:rsidTr="00AA0AED">
        <w:trPr>
          <w:trHeight w:val="378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4BF7AC82" w14:textId="77777777" w:rsidR="00807127" w:rsidRPr="00D736F9" w:rsidRDefault="00807127" w:rsidP="00AA0AED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Theme="minorHAnsi" w:hAnsiTheme="minorHAnsi"/>
                <w:i/>
              </w:rPr>
            </w:pP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77A1C320" w14:textId="77777777" w:rsidR="00807127" w:rsidRPr="00D736F9" w:rsidRDefault="00807127" w:rsidP="00AA0AED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jc w:val="right"/>
              <w:rPr>
                <w:rFonts w:asciiTheme="minorHAnsi" w:hAnsiTheme="minorHAnsi" w:cs="Arial"/>
                <w:b w:val="0"/>
                <w:bCs w:val="0"/>
                <w:iCs w:val="0"/>
                <w:sz w:val="20"/>
                <w:szCs w:val="20"/>
                <w:shd w:val="clear" w:color="auto" w:fill="auto"/>
              </w:rPr>
            </w:pPr>
          </w:p>
        </w:tc>
      </w:tr>
    </w:tbl>
    <w:p w14:paraId="6CC1508E" w14:textId="77777777" w:rsidR="004C5808" w:rsidRDefault="004C5808"/>
    <w:sectPr w:rsidR="004C5808" w:rsidSect="00AA0AED">
      <w:footerReference w:type="default" r:id="rId8"/>
      <w:pgSz w:w="11906" w:h="16838"/>
      <w:pgMar w:top="110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F8F82" w14:textId="77777777" w:rsidR="00805DB1" w:rsidRDefault="00805DB1" w:rsidP="00F9330F">
      <w:pPr>
        <w:spacing w:after="0" w:line="240" w:lineRule="auto"/>
      </w:pPr>
      <w:r>
        <w:separator/>
      </w:r>
    </w:p>
  </w:endnote>
  <w:endnote w:type="continuationSeparator" w:id="0">
    <w:p w14:paraId="40D8775D" w14:textId="77777777" w:rsidR="00805DB1" w:rsidRDefault="00805DB1" w:rsidP="00F93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charset w:val="00"/>
    <w:family w:val="swiss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94501"/>
      <w:docPartObj>
        <w:docPartGallery w:val="Page Numbers (Bottom of Page)"/>
        <w:docPartUnique/>
      </w:docPartObj>
    </w:sdtPr>
    <w:sdtEndPr/>
    <w:sdtContent>
      <w:p w14:paraId="704702A4" w14:textId="77777777" w:rsidR="00AA0AED" w:rsidRDefault="00AA0AED">
        <w:pPr>
          <w:pStyle w:val="Footer"/>
          <w:jc w:val="right"/>
        </w:pPr>
        <w:r>
          <w:t xml:space="preserve">Page </w:t>
        </w:r>
        <w:r w:rsidR="006D2889">
          <w:fldChar w:fldCharType="begin"/>
        </w:r>
        <w:r w:rsidR="006D2889">
          <w:instrText xml:space="preserve"> PAGE   \* MERGEFORMAT </w:instrText>
        </w:r>
        <w:r w:rsidR="006D2889">
          <w:fldChar w:fldCharType="separate"/>
        </w:r>
        <w:r w:rsidR="00F34E99">
          <w:rPr>
            <w:noProof/>
          </w:rPr>
          <w:t>3</w:t>
        </w:r>
        <w:r w:rsidR="006D2889">
          <w:rPr>
            <w:noProof/>
          </w:rPr>
          <w:fldChar w:fldCharType="end"/>
        </w:r>
      </w:p>
    </w:sdtContent>
  </w:sdt>
  <w:p w14:paraId="6F3D34E7" w14:textId="77777777" w:rsidR="00AA0AED" w:rsidRDefault="00AA0A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C5338" w14:textId="77777777" w:rsidR="00805DB1" w:rsidRDefault="00805DB1" w:rsidP="00F9330F">
      <w:pPr>
        <w:spacing w:after="0" w:line="240" w:lineRule="auto"/>
      </w:pPr>
      <w:r>
        <w:separator/>
      </w:r>
    </w:p>
  </w:footnote>
  <w:footnote w:type="continuationSeparator" w:id="0">
    <w:p w14:paraId="43FA20E3" w14:textId="77777777" w:rsidR="00805DB1" w:rsidRDefault="00805DB1" w:rsidP="00F93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</w:abstractNum>
  <w:abstractNum w:abstractNumId="1" w15:restartNumberingAfterBreak="0">
    <w:nsid w:val="0C874996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</w:abstractNum>
  <w:abstractNum w:abstractNumId="2" w15:restartNumberingAfterBreak="0">
    <w:nsid w:val="16200553"/>
    <w:multiLevelType w:val="hybridMultilevel"/>
    <w:tmpl w:val="6C2C3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0A27CA">
      <w:numFmt w:val="bullet"/>
      <w:lvlText w:val="-"/>
      <w:lvlJc w:val="left"/>
      <w:pPr>
        <w:ind w:left="1440" w:hanging="360"/>
      </w:pPr>
      <w:rPr>
        <w:rFonts w:ascii="Arial" w:eastAsia="Times New Roman" w:hAnsi="Arial" w:cs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D2BC9"/>
    <w:multiLevelType w:val="hybridMultilevel"/>
    <w:tmpl w:val="09E62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A14F3"/>
    <w:multiLevelType w:val="hybridMultilevel"/>
    <w:tmpl w:val="B30EC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474C5"/>
    <w:multiLevelType w:val="hybridMultilevel"/>
    <w:tmpl w:val="F06887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F6B0E"/>
    <w:multiLevelType w:val="hybridMultilevel"/>
    <w:tmpl w:val="AD5AE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76CEE"/>
    <w:multiLevelType w:val="hybridMultilevel"/>
    <w:tmpl w:val="73CA74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CA6314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</w:abstractNum>
  <w:abstractNum w:abstractNumId="9" w15:restartNumberingAfterBreak="0">
    <w:nsid w:val="6CBF20C0"/>
    <w:multiLevelType w:val="hybridMultilevel"/>
    <w:tmpl w:val="5B149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zNzcys7Q0NLEwNTZS0lEKTi0uzszPAykwqwUAQEXQmywAAAA="/>
  </w:docVars>
  <w:rsids>
    <w:rsidRoot w:val="00F938F2"/>
    <w:rsid w:val="000779D5"/>
    <w:rsid w:val="000A24B4"/>
    <w:rsid w:val="000F290F"/>
    <w:rsid w:val="00116152"/>
    <w:rsid w:val="002A0101"/>
    <w:rsid w:val="002D7084"/>
    <w:rsid w:val="00300579"/>
    <w:rsid w:val="00326B1E"/>
    <w:rsid w:val="0034075B"/>
    <w:rsid w:val="003E1A46"/>
    <w:rsid w:val="00425B9E"/>
    <w:rsid w:val="004415E2"/>
    <w:rsid w:val="004536FD"/>
    <w:rsid w:val="004C5808"/>
    <w:rsid w:val="00527567"/>
    <w:rsid w:val="00537C25"/>
    <w:rsid w:val="00586306"/>
    <w:rsid w:val="00591076"/>
    <w:rsid w:val="005D39AB"/>
    <w:rsid w:val="005E6DB8"/>
    <w:rsid w:val="005F69B8"/>
    <w:rsid w:val="00655103"/>
    <w:rsid w:val="006B1E67"/>
    <w:rsid w:val="006D2889"/>
    <w:rsid w:val="00746234"/>
    <w:rsid w:val="00773A94"/>
    <w:rsid w:val="0079060A"/>
    <w:rsid w:val="007B6065"/>
    <w:rsid w:val="007D63F8"/>
    <w:rsid w:val="00805DB1"/>
    <w:rsid w:val="00807127"/>
    <w:rsid w:val="008109C8"/>
    <w:rsid w:val="00821801"/>
    <w:rsid w:val="0085522C"/>
    <w:rsid w:val="00891370"/>
    <w:rsid w:val="009146C2"/>
    <w:rsid w:val="0092065A"/>
    <w:rsid w:val="00924FE5"/>
    <w:rsid w:val="00942E38"/>
    <w:rsid w:val="009B5C36"/>
    <w:rsid w:val="00A27173"/>
    <w:rsid w:val="00A46BBA"/>
    <w:rsid w:val="00A66202"/>
    <w:rsid w:val="00AA0AED"/>
    <w:rsid w:val="00AD145F"/>
    <w:rsid w:val="00B15FB4"/>
    <w:rsid w:val="00B21C36"/>
    <w:rsid w:val="00B614D7"/>
    <w:rsid w:val="00B62504"/>
    <w:rsid w:val="00B9383B"/>
    <w:rsid w:val="00BF221C"/>
    <w:rsid w:val="00C5716A"/>
    <w:rsid w:val="00C86AB7"/>
    <w:rsid w:val="00CF2C73"/>
    <w:rsid w:val="00D60F4E"/>
    <w:rsid w:val="00D700EC"/>
    <w:rsid w:val="00DA5D9B"/>
    <w:rsid w:val="00DE1958"/>
    <w:rsid w:val="00E66AE4"/>
    <w:rsid w:val="00E93165"/>
    <w:rsid w:val="00F01FFF"/>
    <w:rsid w:val="00F34E99"/>
    <w:rsid w:val="00F40809"/>
    <w:rsid w:val="00F9330F"/>
    <w:rsid w:val="00F938F2"/>
    <w:rsid w:val="00FC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B291"/>
  <w15:docId w15:val="{50682F64-9DCF-4EE9-B473-9A375DA6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38F2"/>
    <w:pPr>
      <w:spacing w:after="200" w:line="276" w:lineRule="auto"/>
    </w:pPr>
    <w:rPr>
      <w:rFonts w:ascii="Calibri" w:eastAsia="Calibri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8F2"/>
    <w:pPr>
      <w:ind w:left="720"/>
      <w:contextualSpacing/>
    </w:pPr>
  </w:style>
  <w:style w:type="paragraph" w:customStyle="1" w:styleId="Textbody">
    <w:name w:val="Text body"/>
    <w:basedOn w:val="Normal"/>
    <w:uiPriority w:val="99"/>
    <w:rsid w:val="00F938F2"/>
    <w:pPr>
      <w:widowControl w:val="0"/>
      <w:autoSpaceDE w:val="0"/>
      <w:autoSpaceDN w:val="0"/>
      <w:adjustRightInd w:val="0"/>
      <w:spacing w:after="120" w:line="240" w:lineRule="auto"/>
    </w:pPr>
    <w:rPr>
      <w:rFonts w:ascii="Liberation Sans" w:hAnsi="Liberation Sans" w:cs="Liberation Sans"/>
      <w:b/>
      <w:bCs/>
      <w:i/>
      <w:iCs/>
      <w:sz w:val="28"/>
      <w:szCs w:val="28"/>
      <w:shd w:val="clear" w:color="auto" w:fill="FFCC99"/>
      <w:lang w:eastAsia="en-US"/>
    </w:rPr>
  </w:style>
  <w:style w:type="paragraph" w:customStyle="1" w:styleId="Default">
    <w:name w:val="Default"/>
    <w:rsid w:val="00F938F2"/>
    <w:pPr>
      <w:widowControl w:val="0"/>
      <w:autoSpaceDE w:val="0"/>
      <w:autoSpaceDN w:val="0"/>
      <w:adjustRightInd w:val="0"/>
    </w:pPr>
    <w:rPr>
      <w:rFonts w:ascii="Arial" w:eastAsia="Calibri" w:hAnsi="Arial" w:cs="Arial"/>
      <w:sz w:val="20"/>
      <w:szCs w:val="20"/>
    </w:rPr>
  </w:style>
  <w:style w:type="paragraph" w:customStyle="1" w:styleId="TableContents">
    <w:name w:val="Table Contents"/>
    <w:basedOn w:val="Default"/>
    <w:uiPriority w:val="99"/>
    <w:rsid w:val="00F938F2"/>
    <w:rPr>
      <w:rFonts w:ascii="Liberation Sans" w:hAnsi="Liberation Sans" w:cs="Liberation Sans"/>
      <w:b/>
      <w:bCs/>
      <w:i/>
      <w:iCs/>
      <w:sz w:val="28"/>
      <w:szCs w:val="28"/>
      <w:shd w:val="clear" w:color="auto" w:fill="FFCC99"/>
    </w:rPr>
  </w:style>
  <w:style w:type="paragraph" w:styleId="Footer">
    <w:name w:val="footer"/>
    <w:basedOn w:val="Normal"/>
    <w:link w:val="FooterChar"/>
    <w:uiPriority w:val="99"/>
    <w:unhideWhenUsed/>
    <w:rsid w:val="00F938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8F2"/>
    <w:rPr>
      <w:rFonts w:ascii="Calibri" w:eastAsia="Calibri" w:hAnsi="Calibri" w:cs="Times New Roman"/>
      <w:lang w:eastAsia="en-GB"/>
    </w:rPr>
  </w:style>
  <w:style w:type="paragraph" w:customStyle="1" w:styleId="NoSpacing1">
    <w:name w:val="No Spacing1"/>
    <w:uiPriority w:val="1"/>
    <w:qFormat/>
    <w:rsid w:val="00F938F2"/>
    <w:rPr>
      <w:rFonts w:ascii="Arial" w:eastAsia="Calibri" w:hAnsi="Arial" w:cs="Times New Roman"/>
      <w:sz w:val="24"/>
    </w:rPr>
  </w:style>
  <w:style w:type="paragraph" w:customStyle="1" w:styleId="Standard">
    <w:name w:val="Standard"/>
    <w:rsid w:val="00AA0AED"/>
    <w:pPr>
      <w:suppressAutoHyphens/>
      <w:overflowPunct w:val="0"/>
      <w:autoSpaceDE w:val="0"/>
      <w:autoSpaceDN w:val="0"/>
      <w:textAlignment w:val="baseline"/>
    </w:pPr>
    <w:rPr>
      <w:rFonts w:ascii="Times New Roman" w:eastAsia="Times New Roman" w:hAnsi="Times New Roman" w:cs="MS Sans Serif"/>
      <w:kern w:val="3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924FE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4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4FE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8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04"/>
    <w:rPr>
      <w:rFonts w:ascii="Segoe UI" w:eastAsia="Calibri" w:hAnsi="Segoe UI" w:cs="Segoe UI"/>
      <w:sz w:val="18"/>
      <w:szCs w:val="1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E1A46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08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7084"/>
    <w:rPr>
      <w:rFonts w:eastAsiaTheme="minorEastAsia"/>
      <w:color w:val="5A5A5A" w:themeColor="text1" w:themeTint="A5"/>
      <w:spacing w:val="15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james684@googl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Wernham</dc:creator>
  <cp:lastModifiedBy>Chris James</cp:lastModifiedBy>
  <cp:revision>7</cp:revision>
  <cp:lastPrinted>2017-03-26T22:02:00Z</cp:lastPrinted>
  <dcterms:created xsi:type="dcterms:W3CDTF">2019-09-11T12:33:00Z</dcterms:created>
  <dcterms:modified xsi:type="dcterms:W3CDTF">2019-09-25T12:18:00Z</dcterms:modified>
</cp:coreProperties>
</file>