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B6E4B" w14:textId="77777777" w:rsidR="003E07F1" w:rsidRDefault="003E07F1" w:rsidP="003E07F1">
      <w:pPr>
        <w:jc w:val="center"/>
        <w:rPr>
          <w:rFonts w:cstheme="minorHAnsi"/>
          <w:sz w:val="22"/>
          <w:szCs w:val="22"/>
        </w:rPr>
      </w:pPr>
      <w:r w:rsidRPr="003E07F1">
        <w:rPr>
          <w:rFonts w:cstheme="minorHAnsi"/>
          <w:b/>
          <w:bCs/>
          <w:noProof/>
          <w:sz w:val="22"/>
          <w:szCs w:val="22"/>
        </w:rPr>
        <mc:AlternateContent>
          <mc:Choice Requires="wps">
            <w:drawing>
              <wp:anchor distT="45720" distB="45720" distL="114300" distR="114300" simplePos="0" relativeHeight="251659264" behindDoc="0" locked="0" layoutInCell="1" allowOverlap="1" wp14:anchorId="53456BEB" wp14:editId="3FDD18AD">
                <wp:simplePos x="0" y="0"/>
                <wp:positionH relativeFrom="page">
                  <wp:align>left</wp:align>
                </wp:positionH>
                <wp:positionV relativeFrom="paragraph">
                  <wp:posOffset>0</wp:posOffset>
                </wp:positionV>
                <wp:extent cx="7696200" cy="9239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0" cy="923925"/>
                        </a:xfrm>
                        <a:prstGeom prst="rect">
                          <a:avLst/>
                        </a:prstGeom>
                        <a:solidFill>
                          <a:schemeClr val="accent1">
                            <a:lumMod val="75000"/>
                          </a:schemeClr>
                        </a:solidFill>
                        <a:ln w="9525">
                          <a:solidFill>
                            <a:srgbClr val="000000"/>
                          </a:solidFill>
                          <a:miter lim="800000"/>
                          <a:headEnd/>
                          <a:tailEnd/>
                        </a:ln>
                      </wps:spPr>
                      <wps:txbx>
                        <w:txbxContent>
                          <w:p w14:paraId="0C25C8CB" w14:textId="1E580ABD" w:rsidR="003E07F1" w:rsidRPr="003E07F1" w:rsidRDefault="003E07F1" w:rsidP="003E07F1">
                            <w:pPr>
                              <w:jc w:val="center"/>
                              <w:rPr>
                                <w:color w:val="FFFFFF" w:themeColor="background1"/>
                              </w:rPr>
                            </w:pPr>
                            <w:r w:rsidRPr="003E07F1">
                              <w:rPr>
                                <w:rFonts w:cstheme="minorHAnsi"/>
                                <w:b/>
                                <w:bCs/>
                                <w:color w:val="FFFFFF" w:themeColor="background1"/>
                                <w:sz w:val="22"/>
                                <w:szCs w:val="22"/>
                              </w:rPr>
                              <w:t>Tom Crook</w:t>
                            </w:r>
                            <w:r w:rsidRPr="003E07F1">
                              <w:rPr>
                                <w:rFonts w:cstheme="minorHAnsi"/>
                                <w:b/>
                                <w:bCs/>
                                <w:color w:val="FFFFFF" w:themeColor="background1"/>
                                <w:sz w:val="22"/>
                                <w:szCs w:val="22"/>
                              </w:rPr>
                              <w:br/>
                            </w:r>
                            <w:r w:rsidRPr="003E07F1">
                              <w:rPr>
                                <w:rFonts w:cstheme="minorHAnsi"/>
                                <w:color w:val="FFFFFF" w:themeColor="background1"/>
                                <w:sz w:val="22"/>
                                <w:szCs w:val="22"/>
                              </w:rPr>
                              <w:t xml:space="preserve">m: </w:t>
                            </w:r>
                            <w:r w:rsidR="005544FC">
                              <w:rPr>
                                <w:rFonts w:cstheme="minorHAnsi"/>
                                <w:color w:val="FFFFFF" w:themeColor="background1"/>
                                <w:sz w:val="22"/>
                                <w:szCs w:val="22"/>
                              </w:rPr>
                              <w:t>07485161799</w:t>
                            </w:r>
                            <w:r w:rsidRPr="003E07F1">
                              <w:rPr>
                                <w:rFonts w:cstheme="minorHAnsi"/>
                                <w:color w:val="FFFFFF" w:themeColor="background1"/>
                                <w:sz w:val="22"/>
                                <w:szCs w:val="22"/>
                              </w:rPr>
                              <w:br/>
                              <w:t>e: tom-crook@outlook.com</w:t>
                            </w:r>
                            <w:r w:rsidRPr="003E07F1">
                              <w:rPr>
                                <w:rFonts w:cstheme="minorHAnsi"/>
                                <w:color w:val="FFFFFF" w:themeColor="background1"/>
                                <w:sz w:val="22"/>
                                <w:szCs w:val="22"/>
                              </w:rPr>
                              <w:br/>
                              <w:t>60 Monkswood Avenue, Leeds, Ls14 1DQ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456BEB" id="_x0000_t202" coordsize="21600,21600" o:spt="202" path="m,l,21600r21600,l21600,xe">
                <v:stroke joinstyle="miter"/>
                <v:path gradientshapeok="t" o:connecttype="rect"/>
              </v:shapetype>
              <v:shape id="Text Box 2" o:spid="_x0000_s1026" type="#_x0000_t202" style="position:absolute;left:0;text-align:left;margin-left:0;margin-top:0;width:606pt;height:72.75pt;z-index:2516592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" fillcolor="#2f5496 [2404]">
                <v:textbox>
                  <w:txbxContent>
                    <w:p w14:paraId="0C25C8CB" w14:textId="1E580ABD" w:rsidR="003E07F1" w:rsidRPr="003E07F1" w:rsidRDefault="003E07F1" w:rsidP="003E07F1">
                      <w:pPr>
                        <w:jc w:val="center"/>
                        <w:rPr>
                          <w:color w:val="FFFFFF" w:themeColor="background1"/>
                        </w:rPr>
                      </w:pPr>
                      <w:r w:rsidRPr="003E07F1">
                        <w:rPr>
                          <w:rFonts w:cstheme="minorHAnsi"/>
                          <w:b/>
                          <w:bCs/>
                          <w:color w:val="FFFFFF" w:themeColor="background1"/>
                          <w:sz w:val="22"/>
                          <w:szCs w:val="22"/>
                        </w:rPr>
                        <w:t>Tom Crook</w:t>
                      </w:r>
                      <w:r w:rsidRPr="003E07F1">
                        <w:rPr>
                          <w:rFonts w:cstheme="minorHAnsi"/>
                          <w:b/>
                          <w:bCs/>
                          <w:color w:val="FFFFFF" w:themeColor="background1"/>
                          <w:sz w:val="22"/>
                          <w:szCs w:val="22"/>
                        </w:rPr>
                        <w:br/>
                      </w:r>
                      <w:r w:rsidRPr="003E07F1">
                        <w:rPr>
                          <w:rFonts w:cstheme="minorHAnsi"/>
                          <w:color w:val="FFFFFF" w:themeColor="background1"/>
                          <w:sz w:val="22"/>
                          <w:szCs w:val="22"/>
                        </w:rPr>
                        <w:t xml:space="preserve">m: </w:t>
                      </w:r>
                      <w:bookmarkStart w:id="1" w:name="_GoBack"/>
                      <w:r w:rsidR="005544FC">
                        <w:rPr>
                          <w:rFonts w:cstheme="minorHAnsi"/>
                          <w:color w:val="FFFFFF" w:themeColor="background1"/>
                          <w:sz w:val="22"/>
                          <w:szCs w:val="22"/>
                        </w:rPr>
                        <w:t>07485161799</w:t>
                      </w:r>
                      <w:bookmarkEnd w:id="1"/>
                      <w:r w:rsidRPr="003E07F1">
                        <w:rPr>
                          <w:rFonts w:cstheme="minorHAnsi"/>
                          <w:color w:val="FFFFFF" w:themeColor="background1"/>
                          <w:sz w:val="22"/>
                          <w:szCs w:val="22"/>
                        </w:rPr>
                        <w:br/>
                        <w:t>e: tom-crook@outlook.com</w:t>
                      </w:r>
                      <w:r w:rsidRPr="003E07F1">
                        <w:rPr>
                          <w:rFonts w:cstheme="minorHAnsi"/>
                          <w:color w:val="FFFFFF" w:themeColor="background1"/>
                          <w:sz w:val="22"/>
                          <w:szCs w:val="22"/>
                        </w:rPr>
                        <w:br/>
                        <w:t xml:space="preserve">60 </w:t>
                      </w:r>
                      <w:proofErr w:type="spellStart"/>
                      <w:r w:rsidRPr="003E07F1">
                        <w:rPr>
                          <w:rFonts w:cstheme="minorHAnsi"/>
                          <w:color w:val="FFFFFF" w:themeColor="background1"/>
                          <w:sz w:val="22"/>
                          <w:szCs w:val="22"/>
                        </w:rPr>
                        <w:t>Monkswood</w:t>
                      </w:r>
                      <w:proofErr w:type="spellEnd"/>
                      <w:r w:rsidRPr="003E07F1">
                        <w:rPr>
                          <w:rFonts w:cstheme="minorHAnsi"/>
                          <w:color w:val="FFFFFF" w:themeColor="background1"/>
                          <w:sz w:val="22"/>
                          <w:szCs w:val="22"/>
                        </w:rPr>
                        <w:t xml:space="preserve"> Avenue, Leeds, Ls14 1DQ</w:t>
                      </w:r>
                    </w:p>
                  </w:txbxContent>
                </v:textbox>
                <w10:wrap type="square" anchorx="page"/>
              </v:shape>
            </w:pict>
          </mc:Fallback>
        </mc:AlternateContent>
      </w:r>
    </w:p>
    <w:p w14:paraId="22BA58D5" w14:textId="370056B7" w:rsidR="00442277" w:rsidRPr="005F4D4A" w:rsidRDefault="00442277" w:rsidP="003E07F1">
      <w:pPr>
        <w:jc w:val="center"/>
        <w:rPr>
          <w:rFonts w:cstheme="minorHAnsi"/>
          <w:sz w:val="22"/>
          <w:szCs w:val="22"/>
        </w:rPr>
      </w:pPr>
      <w:r w:rsidRPr="005F4D4A">
        <w:rPr>
          <w:rFonts w:cstheme="minorHAnsi"/>
          <w:sz w:val="22"/>
          <w:szCs w:val="22"/>
        </w:rPr>
        <w:t>I am a hardworking and motivated individual with a very strong technical and troubleshooting mindset who is able to adapt to different situations with ease. I am comfortable dealing with colleagues and customers both face to face or on the telephone. I am adept at working on my own as well as being part of a team, and I can follow instructions accurately. I am also quick to grasp new ways of working, adhering to new process and I thrive on learning new skills and taking up any opportunity to broaden my knowledge to aid my own personal development.</w:t>
      </w:r>
      <w:r w:rsidR="00D146DB" w:rsidRPr="005F4D4A">
        <w:rPr>
          <w:rFonts w:cstheme="minorHAnsi"/>
          <w:sz w:val="22"/>
          <w:szCs w:val="22"/>
        </w:rPr>
        <w:br/>
      </w:r>
    </w:p>
    <w:p w14:paraId="19CB9956" w14:textId="77115BB2" w:rsidR="00442277" w:rsidRPr="005F4D4A" w:rsidRDefault="00442277" w:rsidP="00442277">
      <w:pPr>
        <w:rPr>
          <w:rFonts w:cstheme="minorHAnsi"/>
          <w:sz w:val="22"/>
          <w:szCs w:val="22"/>
          <w:u w:val="single"/>
        </w:rPr>
      </w:pPr>
      <w:r w:rsidRPr="005F4D4A">
        <w:rPr>
          <w:rFonts w:cstheme="minorHAnsi"/>
          <w:sz w:val="22"/>
          <w:szCs w:val="22"/>
          <w:u w:val="single"/>
        </w:rPr>
        <w:t>Technical Skills</w:t>
      </w:r>
    </w:p>
    <w:p w14:paraId="190CE202" w14:textId="4D859C57" w:rsidR="00442277" w:rsidRPr="005F4D4A" w:rsidRDefault="00442277" w:rsidP="00442277">
      <w:pPr>
        <w:pStyle w:val="ListParagraph"/>
        <w:numPr>
          <w:ilvl w:val="0"/>
          <w:numId w:val="1"/>
        </w:numPr>
        <w:rPr>
          <w:rFonts w:cstheme="minorHAnsi"/>
          <w:sz w:val="22"/>
          <w:szCs w:val="22"/>
        </w:rPr>
      </w:pPr>
      <w:r w:rsidRPr="005F4D4A">
        <w:rPr>
          <w:rFonts w:cstheme="minorHAnsi"/>
          <w:sz w:val="22"/>
          <w:szCs w:val="22"/>
        </w:rPr>
        <w:t>Extensive support experience with Microsoft products and Operating Systems</w:t>
      </w:r>
    </w:p>
    <w:p w14:paraId="1E47327B" w14:textId="05D8C86D" w:rsidR="00442277" w:rsidRPr="005F4D4A" w:rsidRDefault="00442277" w:rsidP="00442277">
      <w:pPr>
        <w:pStyle w:val="ListParagraph"/>
        <w:rPr>
          <w:rFonts w:cstheme="minorHAnsi"/>
          <w:sz w:val="22"/>
          <w:szCs w:val="22"/>
        </w:rPr>
      </w:pPr>
      <w:r w:rsidRPr="005F4D4A">
        <w:rPr>
          <w:rFonts w:cstheme="minorHAnsi"/>
          <w:sz w:val="22"/>
          <w:szCs w:val="22"/>
        </w:rPr>
        <w:t>such as Microsoft Office Suite and Windows XP, 7, 8, 10.</w:t>
      </w:r>
    </w:p>
    <w:p w14:paraId="17FC32B5" w14:textId="603A5389" w:rsidR="00442277" w:rsidRPr="005F4D4A" w:rsidRDefault="00442277" w:rsidP="00442277">
      <w:pPr>
        <w:pStyle w:val="ListParagraph"/>
        <w:numPr>
          <w:ilvl w:val="0"/>
          <w:numId w:val="1"/>
        </w:numPr>
        <w:rPr>
          <w:rFonts w:cstheme="minorHAnsi"/>
          <w:sz w:val="22"/>
          <w:szCs w:val="22"/>
        </w:rPr>
      </w:pPr>
      <w:r w:rsidRPr="005F4D4A">
        <w:rPr>
          <w:rFonts w:cstheme="minorHAnsi"/>
          <w:sz w:val="22"/>
          <w:szCs w:val="22"/>
        </w:rPr>
        <w:t>Extensive experience with a large variety of desktop hardware and software, including installations, upgrades, maintenance and repairs.</w:t>
      </w:r>
    </w:p>
    <w:p w14:paraId="413214D5" w14:textId="080731DD" w:rsidR="00442277" w:rsidRPr="005F4D4A" w:rsidRDefault="00442277" w:rsidP="00442277">
      <w:pPr>
        <w:pStyle w:val="ListParagraph"/>
        <w:numPr>
          <w:ilvl w:val="0"/>
          <w:numId w:val="1"/>
        </w:numPr>
        <w:rPr>
          <w:rFonts w:cstheme="minorHAnsi"/>
          <w:sz w:val="22"/>
          <w:szCs w:val="22"/>
        </w:rPr>
      </w:pPr>
      <w:r w:rsidRPr="005F4D4A">
        <w:rPr>
          <w:rFonts w:cstheme="minorHAnsi"/>
          <w:sz w:val="22"/>
          <w:szCs w:val="22"/>
        </w:rPr>
        <w:t>Ability to be able to successfully categorize and log issues.</w:t>
      </w:r>
    </w:p>
    <w:p w14:paraId="3956095E" w14:textId="79942AFA" w:rsidR="00442277" w:rsidRPr="005F4D4A" w:rsidRDefault="00442277" w:rsidP="00442277">
      <w:pPr>
        <w:pStyle w:val="ListParagraph"/>
        <w:numPr>
          <w:ilvl w:val="0"/>
          <w:numId w:val="1"/>
        </w:numPr>
        <w:rPr>
          <w:rFonts w:cstheme="minorHAnsi"/>
          <w:sz w:val="22"/>
          <w:szCs w:val="22"/>
        </w:rPr>
      </w:pPr>
      <w:r w:rsidRPr="005F4D4A">
        <w:rPr>
          <w:rFonts w:cstheme="minorHAnsi"/>
          <w:sz w:val="22"/>
          <w:szCs w:val="22"/>
        </w:rPr>
        <w:t>Ability to follow process and liaise with different teams.</w:t>
      </w:r>
    </w:p>
    <w:p w14:paraId="34B23AC2" w14:textId="46296D4B" w:rsidR="00442277" w:rsidRPr="005F4D4A" w:rsidRDefault="00442277" w:rsidP="00442277">
      <w:pPr>
        <w:pStyle w:val="ListParagraph"/>
        <w:numPr>
          <w:ilvl w:val="0"/>
          <w:numId w:val="1"/>
        </w:numPr>
        <w:rPr>
          <w:rFonts w:cstheme="minorHAnsi"/>
          <w:sz w:val="22"/>
          <w:szCs w:val="22"/>
        </w:rPr>
      </w:pPr>
      <w:r w:rsidRPr="005F4D4A">
        <w:rPr>
          <w:rFonts w:cstheme="minorHAnsi"/>
          <w:sz w:val="22"/>
          <w:szCs w:val="22"/>
        </w:rPr>
        <w:t>Experience in mailbox monitoring, archiving and responding to e-mails.</w:t>
      </w:r>
    </w:p>
    <w:p w14:paraId="3484F5A0" w14:textId="6791D336" w:rsidR="00442277" w:rsidRPr="005F4D4A" w:rsidRDefault="00442277" w:rsidP="00442277">
      <w:pPr>
        <w:pStyle w:val="ListParagraph"/>
        <w:numPr>
          <w:ilvl w:val="0"/>
          <w:numId w:val="1"/>
        </w:numPr>
        <w:rPr>
          <w:rFonts w:cstheme="minorHAnsi"/>
          <w:sz w:val="22"/>
          <w:szCs w:val="22"/>
        </w:rPr>
      </w:pPr>
      <w:r w:rsidRPr="005F4D4A">
        <w:rPr>
          <w:rFonts w:cstheme="minorHAnsi"/>
          <w:sz w:val="22"/>
          <w:szCs w:val="22"/>
        </w:rPr>
        <w:t>Responding to high severity issues and escalating issues where necessary.</w:t>
      </w:r>
    </w:p>
    <w:p w14:paraId="6BCFCA19" w14:textId="7FC0A140" w:rsidR="00442277" w:rsidRPr="005F4D4A" w:rsidRDefault="00442277" w:rsidP="00442277">
      <w:pPr>
        <w:pStyle w:val="ListParagraph"/>
        <w:numPr>
          <w:ilvl w:val="0"/>
          <w:numId w:val="1"/>
        </w:numPr>
        <w:rPr>
          <w:rFonts w:cstheme="minorHAnsi"/>
          <w:sz w:val="22"/>
          <w:szCs w:val="22"/>
        </w:rPr>
      </w:pPr>
      <w:r w:rsidRPr="005F4D4A">
        <w:rPr>
          <w:rFonts w:cstheme="minorHAnsi"/>
          <w:sz w:val="22"/>
          <w:szCs w:val="22"/>
        </w:rPr>
        <w:t>Taking telephone calls and dealing with customers directly.</w:t>
      </w:r>
    </w:p>
    <w:p w14:paraId="1D890C28" w14:textId="763E713B" w:rsidR="00442277" w:rsidRPr="005F4D4A" w:rsidRDefault="00442277" w:rsidP="00442277">
      <w:pPr>
        <w:pStyle w:val="ListParagraph"/>
        <w:numPr>
          <w:ilvl w:val="0"/>
          <w:numId w:val="1"/>
        </w:numPr>
        <w:rPr>
          <w:rFonts w:cstheme="minorHAnsi"/>
          <w:sz w:val="22"/>
          <w:szCs w:val="22"/>
        </w:rPr>
      </w:pPr>
      <w:r w:rsidRPr="005F4D4A">
        <w:rPr>
          <w:rFonts w:cstheme="minorHAnsi"/>
          <w:sz w:val="22"/>
          <w:szCs w:val="22"/>
        </w:rPr>
        <w:t>Excellent interpersonal skills.</w:t>
      </w:r>
    </w:p>
    <w:p w14:paraId="7ECBC35E" w14:textId="6541868F" w:rsidR="00442277" w:rsidRPr="005F4D4A" w:rsidRDefault="00442277" w:rsidP="00442277">
      <w:pPr>
        <w:pStyle w:val="ListParagraph"/>
        <w:numPr>
          <w:ilvl w:val="0"/>
          <w:numId w:val="1"/>
        </w:numPr>
        <w:rPr>
          <w:rFonts w:cstheme="minorHAnsi"/>
          <w:sz w:val="22"/>
          <w:szCs w:val="22"/>
        </w:rPr>
      </w:pPr>
      <w:r w:rsidRPr="005F4D4A">
        <w:rPr>
          <w:rFonts w:cstheme="minorHAnsi"/>
          <w:sz w:val="22"/>
          <w:szCs w:val="22"/>
        </w:rPr>
        <w:t>Active Directory and Exchange knowledge.</w:t>
      </w:r>
      <w:r w:rsidR="00D146DB" w:rsidRPr="005F4D4A">
        <w:rPr>
          <w:rFonts w:cstheme="minorHAnsi"/>
          <w:sz w:val="22"/>
          <w:szCs w:val="22"/>
        </w:rPr>
        <w:br/>
      </w:r>
    </w:p>
    <w:p w14:paraId="456BEC71" w14:textId="367193AF" w:rsidR="00442277" w:rsidRPr="005F4D4A" w:rsidRDefault="00442277" w:rsidP="00442277">
      <w:pPr>
        <w:rPr>
          <w:rFonts w:cstheme="minorHAnsi"/>
          <w:sz w:val="22"/>
          <w:szCs w:val="22"/>
          <w:u w:val="single"/>
        </w:rPr>
      </w:pPr>
      <w:r w:rsidRPr="005F4D4A">
        <w:rPr>
          <w:rFonts w:cstheme="minorHAnsi"/>
          <w:sz w:val="22"/>
          <w:szCs w:val="22"/>
          <w:u w:val="single"/>
        </w:rPr>
        <w:t>Employment History</w:t>
      </w:r>
    </w:p>
    <w:p w14:paraId="1379D546" w14:textId="47FCDAF4" w:rsidR="00442277" w:rsidRPr="005F4D4A" w:rsidRDefault="00442277" w:rsidP="00442277">
      <w:pPr>
        <w:rPr>
          <w:rFonts w:cstheme="minorHAnsi"/>
          <w:b/>
          <w:bCs/>
          <w:sz w:val="22"/>
          <w:szCs w:val="22"/>
        </w:rPr>
      </w:pPr>
      <w:bookmarkStart w:id="0" w:name="_GoBack"/>
      <w:bookmarkEnd w:id="0"/>
      <w:r w:rsidRPr="005F4D4A">
        <w:rPr>
          <w:rFonts w:cstheme="minorHAnsi"/>
          <w:b/>
          <w:bCs/>
          <w:sz w:val="22"/>
          <w:szCs w:val="22"/>
        </w:rPr>
        <w:t>08/16 to 08/17</w:t>
      </w:r>
      <w:r w:rsidR="00DA1A39" w:rsidRPr="005F4D4A">
        <w:rPr>
          <w:rFonts w:cstheme="minorHAnsi"/>
          <w:b/>
          <w:bCs/>
          <w:sz w:val="22"/>
          <w:szCs w:val="22"/>
        </w:rPr>
        <w:tab/>
      </w:r>
      <w:r w:rsidR="00DA1A39" w:rsidRPr="005F4D4A">
        <w:rPr>
          <w:rFonts w:cstheme="minorHAnsi"/>
          <w:b/>
          <w:bCs/>
          <w:sz w:val="22"/>
          <w:szCs w:val="22"/>
        </w:rPr>
        <w:tab/>
      </w:r>
      <w:r w:rsidRPr="005F4D4A">
        <w:rPr>
          <w:rFonts w:cstheme="minorHAnsi"/>
          <w:b/>
          <w:bCs/>
          <w:sz w:val="22"/>
          <w:szCs w:val="22"/>
        </w:rPr>
        <w:t>IT Technician, Advantage Property Lawyers (Permanent)</w:t>
      </w:r>
    </w:p>
    <w:p w14:paraId="7593C36F" w14:textId="6E04D995" w:rsidR="00442277" w:rsidRPr="005F4D4A" w:rsidRDefault="00442277" w:rsidP="00442277">
      <w:pPr>
        <w:rPr>
          <w:rFonts w:cstheme="minorHAnsi"/>
          <w:sz w:val="22"/>
          <w:szCs w:val="22"/>
        </w:rPr>
      </w:pPr>
      <w:r w:rsidRPr="005F4D4A">
        <w:rPr>
          <w:rFonts w:cstheme="minorHAnsi"/>
          <w:sz w:val="22"/>
          <w:szCs w:val="22"/>
        </w:rPr>
        <w:t>I was the lone IT technician and was responsible for the 1st and 2nd line support of software and hardware. Any major issues with hardware or the network were escalated to 3rd party providers.</w:t>
      </w:r>
    </w:p>
    <w:p w14:paraId="5151D409" w14:textId="77777777" w:rsidR="00442277" w:rsidRPr="005F4D4A" w:rsidRDefault="00442277" w:rsidP="00442277">
      <w:pPr>
        <w:rPr>
          <w:rFonts w:cstheme="minorHAnsi"/>
          <w:sz w:val="22"/>
          <w:szCs w:val="22"/>
        </w:rPr>
      </w:pPr>
      <w:r w:rsidRPr="005F4D4A">
        <w:rPr>
          <w:rFonts w:cstheme="minorHAnsi"/>
          <w:sz w:val="22"/>
          <w:szCs w:val="22"/>
        </w:rPr>
        <w:t xml:space="preserve">I was responsible for all aspects of support including but not limited to; </w:t>
      </w:r>
    </w:p>
    <w:p w14:paraId="6E00A993" w14:textId="4786FE8F" w:rsidR="00442277" w:rsidRPr="005F4D4A" w:rsidRDefault="00442277" w:rsidP="00442277">
      <w:pPr>
        <w:rPr>
          <w:rFonts w:cstheme="minorHAnsi"/>
          <w:sz w:val="22"/>
          <w:szCs w:val="22"/>
        </w:rPr>
      </w:pPr>
      <w:r w:rsidRPr="005F4D4A">
        <w:rPr>
          <w:rFonts w:cstheme="minorHAnsi"/>
          <w:sz w:val="22"/>
          <w:szCs w:val="22"/>
        </w:rPr>
        <w:t>Account administration, managing software and hardware upgrades and installs, managing website content and providing suggestions, improving and maintaining security, patch management, managing backups, office moves and installs, resolving printer hardware and software issues, mobile phone support and configuration, remote desktop configuration.</w:t>
      </w:r>
      <w:r w:rsidRPr="005F4D4A">
        <w:rPr>
          <w:rFonts w:cstheme="minorHAnsi"/>
          <w:sz w:val="22"/>
          <w:szCs w:val="22"/>
        </w:rPr>
        <w:tab/>
      </w:r>
    </w:p>
    <w:p w14:paraId="2A7664BD" w14:textId="2DEEE161" w:rsidR="00442277" w:rsidRPr="005F4D4A" w:rsidRDefault="00442277" w:rsidP="00442277">
      <w:pPr>
        <w:rPr>
          <w:rFonts w:cstheme="minorHAnsi"/>
          <w:b/>
          <w:bCs/>
          <w:sz w:val="22"/>
          <w:szCs w:val="22"/>
        </w:rPr>
      </w:pPr>
      <w:r w:rsidRPr="005F4D4A">
        <w:rPr>
          <w:rFonts w:cstheme="minorHAnsi"/>
          <w:b/>
          <w:bCs/>
          <w:sz w:val="22"/>
          <w:szCs w:val="22"/>
        </w:rPr>
        <w:t>05/16 to 06/16</w:t>
      </w:r>
      <w:r w:rsidR="00DA1A39" w:rsidRPr="005F4D4A">
        <w:rPr>
          <w:rFonts w:cstheme="minorHAnsi"/>
          <w:b/>
          <w:bCs/>
          <w:sz w:val="22"/>
          <w:szCs w:val="22"/>
        </w:rPr>
        <w:tab/>
      </w:r>
      <w:r w:rsidR="00DA1A39" w:rsidRPr="005F4D4A">
        <w:rPr>
          <w:rFonts w:cstheme="minorHAnsi"/>
          <w:b/>
          <w:bCs/>
          <w:sz w:val="22"/>
          <w:szCs w:val="22"/>
        </w:rPr>
        <w:tab/>
      </w:r>
      <w:r w:rsidRPr="005F4D4A">
        <w:rPr>
          <w:rFonts w:cstheme="minorHAnsi"/>
          <w:b/>
          <w:bCs/>
          <w:sz w:val="22"/>
          <w:szCs w:val="22"/>
        </w:rPr>
        <w:t>Desktop Support. Capita (Contract)</w:t>
      </w:r>
    </w:p>
    <w:p w14:paraId="2835A0FA" w14:textId="7261D32A" w:rsidR="00442277" w:rsidRPr="005F4D4A" w:rsidRDefault="00442277" w:rsidP="00442277">
      <w:pPr>
        <w:rPr>
          <w:rFonts w:cstheme="minorHAnsi"/>
          <w:b/>
          <w:bCs/>
          <w:sz w:val="22"/>
          <w:szCs w:val="22"/>
        </w:rPr>
      </w:pPr>
      <w:r w:rsidRPr="005F4D4A">
        <w:rPr>
          <w:rFonts w:cstheme="minorHAnsi"/>
          <w:sz w:val="22"/>
          <w:szCs w:val="22"/>
        </w:rPr>
        <w:t>Deskside support for over 300 users in a Windows 7 environment. Hardware and software installations and fixes. Desk moves. Port patching. Daily administration of Active Directory. Printer support.</w:t>
      </w:r>
      <w:r w:rsidR="00DA1A39" w:rsidRPr="005F4D4A">
        <w:rPr>
          <w:rFonts w:cstheme="minorHAnsi"/>
          <w:sz w:val="22"/>
          <w:szCs w:val="22"/>
        </w:rPr>
        <w:br/>
      </w:r>
      <w:r w:rsidR="003E07F1">
        <w:rPr>
          <w:rFonts w:cstheme="minorHAnsi"/>
          <w:b/>
          <w:bCs/>
          <w:sz w:val="22"/>
          <w:szCs w:val="22"/>
        </w:rPr>
        <w:lastRenderedPageBreak/>
        <w:br/>
      </w:r>
      <w:r w:rsidRPr="005F4D4A">
        <w:rPr>
          <w:rFonts w:cstheme="minorHAnsi"/>
          <w:b/>
          <w:bCs/>
          <w:sz w:val="22"/>
          <w:szCs w:val="22"/>
        </w:rPr>
        <w:t>02/15 to 06/15</w:t>
      </w:r>
      <w:r w:rsidR="00DA1A39" w:rsidRPr="005F4D4A">
        <w:rPr>
          <w:rFonts w:cstheme="minorHAnsi"/>
          <w:b/>
          <w:bCs/>
          <w:sz w:val="22"/>
          <w:szCs w:val="22"/>
        </w:rPr>
        <w:tab/>
      </w:r>
      <w:r w:rsidR="00DA1A39" w:rsidRPr="005F4D4A">
        <w:rPr>
          <w:rFonts w:cstheme="minorHAnsi"/>
          <w:b/>
          <w:bCs/>
          <w:sz w:val="22"/>
          <w:szCs w:val="22"/>
        </w:rPr>
        <w:tab/>
      </w:r>
      <w:r w:rsidRPr="005F4D4A">
        <w:rPr>
          <w:rFonts w:cstheme="minorHAnsi"/>
          <w:b/>
          <w:bCs/>
          <w:sz w:val="22"/>
          <w:szCs w:val="22"/>
        </w:rPr>
        <w:t>Service Desk Analyst, CHDA (Contract)</w:t>
      </w:r>
    </w:p>
    <w:p w14:paraId="76A85AE8" w14:textId="77777777" w:rsidR="00442277" w:rsidRPr="005F4D4A" w:rsidRDefault="00442277" w:rsidP="00442277">
      <w:pPr>
        <w:rPr>
          <w:rFonts w:cstheme="minorHAnsi"/>
          <w:sz w:val="22"/>
          <w:szCs w:val="22"/>
        </w:rPr>
      </w:pPr>
      <w:r w:rsidRPr="005F4D4A">
        <w:rPr>
          <w:rFonts w:cstheme="minorHAnsi"/>
          <w:sz w:val="22"/>
          <w:szCs w:val="22"/>
        </w:rPr>
        <w:t>General AD admin tasks – account creations, group memberships, password resets etc.</w:t>
      </w:r>
    </w:p>
    <w:p w14:paraId="26F34C2F" w14:textId="37CE06BC" w:rsidR="00442277" w:rsidRPr="005F4D4A" w:rsidRDefault="00442277" w:rsidP="00442277">
      <w:pPr>
        <w:rPr>
          <w:rFonts w:cstheme="minorHAnsi"/>
          <w:b/>
          <w:bCs/>
          <w:sz w:val="22"/>
          <w:szCs w:val="22"/>
        </w:rPr>
      </w:pPr>
      <w:r w:rsidRPr="005F4D4A">
        <w:rPr>
          <w:rFonts w:cstheme="minorHAnsi"/>
          <w:b/>
          <w:bCs/>
          <w:sz w:val="22"/>
          <w:szCs w:val="22"/>
        </w:rPr>
        <w:t>02/14 to 11/14</w:t>
      </w:r>
      <w:r w:rsidR="00DA1A39" w:rsidRPr="005F4D4A">
        <w:rPr>
          <w:rFonts w:cstheme="minorHAnsi"/>
          <w:b/>
          <w:bCs/>
          <w:sz w:val="22"/>
          <w:szCs w:val="22"/>
        </w:rPr>
        <w:tab/>
      </w:r>
      <w:r w:rsidR="00DA1A39" w:rsidRPr="005F4D4A">
        <w:rPr>
          <w:rFonts w:cstheme="minorHAnsi"/>
          <w:b/>
          <w:bCs/>
          <w:sz w:val="22"/>
          <w:szCs w:val="22"/>
        </w:rPr>
        <w:tab/>
      </w:r>
      <w:r w:rsidRPr="005F4D4A">
        <w:rPr>
          <w:rFonts w:cstheme="minorHAnsi"/>
          <w:b/>
          <w:bCs/>
          <w:sz w:val="22"/>
          <w:szCs w:val="22"/>
        </w:rPr>
        <w:t>Service Desk Technician, Walker Morris LLP (Permanent)</w:t>
      </w:r>
    </w:p>
    <w:p w14:paraId="4C9B2BBB" w14:textId="7578FC55" w:rsidR="00442277" w:rsidRPr="005F4D4A" w:rsidRDefault="00442277" w:rsidP="00442277">
      <w:pPr>
        <w:rPr>
          <w:rFonts w:cstheme="minorHAnsi"/>
          <w:sz w:val="22"/>
          <w:szCs w:val="22"/>
        </w:rPr>
      </w:pPr>
      <w:r w:rsidRPr="005F4D4A">
        <w:rPr>
          <w:rFonts w:cstheme="minorHAnsi"/>
          <w:sz w:val="22"/>
          <w:szCs w:val="22"/>
        </w:rPr>
        <w:t>Providing 1st and 2nd line IT support to the Fee Earners and Administrative Staff within a Windows 7 environment.</w:t>
      </w:r>
    </w:p>
    <w:p w14:paraId="569CA1FA" w14:textId="57537E72" w:rsidR="00442277" w:rsidRPr="005F4D4A" w:rsidRDefault="00442277" w:rsidP="00442277">
      <w:pPr>
        <w:rPr>
          <w:rFonts w:cstheme="minorHAnsi"/>
          <w:sz w:val="22"/>
          <w:szCs w:val="22"/>
        </w:rPr>
      </w:pPr>
      <w:r w:rsidRPr="005F4D4A">
        <w:rPr>
          <w:rFonts w:cstheme="minorHAnsi"/>
          <w:sz w:val="22"/>
          <w:szCs w:val="22"/>
        </w:rPr>
        <w:t>Building and configuring IT equipment for current staff and new starters, including HP Desktops, HP Laptops and iOS, Android, Windows Phone and Blackberry Mobile Devices. Also responsible for the maintenance, repair and upgrade of these devices.</w:t>
      </w:r>
    </w:p>
    <w:p w14:paraId="378099EE" w14:textId="1C6077A9" w:rsidR="00442277" w:rsidRPr="005F4D4A" w:rsidRDefault="00442277" w:rsidP="00442277">
      <w:pPr>
        <w:rPr>
          <w:rFonts w:cstheme="minorHAnsi"/>
          <w:sz w:val="22"/>
          <w:szCs w:val="22"/>
        </w:rPr>
      </w:pPr>
      <w:r w:rsidRPr="005F4D4A">
        <w:rPr>
          <w:rFonts w:cstheme="minorHAnsi"/>
          <w:sz w:val="22"/>
          <w:szCs w:val="22"/>
        </w:rPr>
        <w:t>Installing, upgrading and maintaining a wide range of applications including Word, Excel, PowerPoint, Outlook, Internet Explorer 9 and 11, Adobe Acrobat, Laserforms, Winscribe Dictation, LexisNexis Interaction, Tick-It eMerge, Rekoop Time Recording.</w:t>
      </w:r>
    </w:p>
    <w:p w14:paraId="58A84E63" w14:textId="661EB24F" w:rsidR="00442277" w:rsidRPr="005F4D4A" w:rsidRDefault="00442277" w:rsidP="00442277">
      <w:pPr>
        <w:rPr>
          <w:rFonts w:cstheme="minorHAnsi"/>
          <w:sz w:val="22"/>
          <w:szCs w:val="22"/>
        </w:rPr>
      </w:pPr>
      <w:r w:rsidRPr="005F4D4A">
        <w:rPr>
          <w:rFonts w:cstheme="minorHAnsi"/>
          <w:sz w:val="22"/>
          <w:szCs w:val="22"/>
        </w:rPr>
        <w:t>Daily monitoring of Anti-Virus application (Symantec Endpoint Encryption) to ensure all computers remain up to date and clean of threats.</w:t>
      </w:r>
    </w:p>
    <w:p w14:paraId="23EED378" w14:textId="47B69883" w:rsidR="00442277" w:rsidRPr="005F4D4A" w:rsidRDefault="00442277" w:rsidP="00442277">
      <w:pPr>
        <w:rPr>
          <w:rFonts w:cstheme="minorHAnsi"/>
          <w:sz w:val="22"/>
          <w:szCs w:val="22"/>
        </w:rPr>
      </w:pPr>
      <w:r w:rsidRPr="005F4D4A">
        <w:rPr>
          <w:rFonts w:cstheme="minorHAnsi"/>
          <w:sz w:val="22"/>
          <w:szCs w:val="22"/>
        </w:rPr>
        <w:t>Maintenance of HP and Xerox printers and scanners.</w:t>
      </w:r>
    </w:p>
    <w:p w14:paraId="7CC3D0CE" w14:textId="4F0E9A1F" w:rsidR="00442277" w:rsidRPr="005F4D4A" w:rsidRDefault="00442277" w:rsidP="00442277">
      <w:pPr>
        <w:rPr>
          <w:rFonts w:cstheme="minorHAnsi"/>
          <w:sz w:val="22"/>
          <w:szCs w:val="22"/>
        </w:rPr>
      </w:pPr>
      <w:r w:rsidRPr="005F4D4A">
        <w:rPr>
          <w:rFonts w:cstheme="minorHAnsi"/>
          <w:sz w:val="22"/>
          <w:szCs w:val="22"/>
        </w:rPr>
        <w:t>Assisting the users of the above Hardware and Software with any service calls, requests for information or incidents that they have raised via our dedicated support line or via email.</w:t>
      </w:r>
    </w:p>
    <w:p w14:paraId="3321A77C" w14:textId="76124D87" w:rsidR="00442277" w:rsidRPr="005F4D4A" w:rsidRDefault="00442277" w:rsidP="00442277">
      <w:pPr>
        <w:rPr>
          <w:rFonts w:cstheme="minorHAnsi"/>
          <w:sz w:val="22"/>
          <w:szCs w:val="22"/>
        </w:rPr>
      </w:pPr>
      <w:r w:rsidRPr="005F4D4A">
        <w:rPr>
          <w:rFonts w:cstheme="minorHAnsi"/>
          <w:sz w:val="22"/>
          <w:szCs w:val="22"/>
        </w:rPr>
        <w:t>Escalating to 3rd line teams when deemed necessary.</w:t>
      </w:r>
    </w:p>
    <w:p w14:paraId="3534FBB1" w14:textId="1F20C297" w:rsidR="00442277" w:rsidRPr="005F4D4A" w:rsidRDefault="00442277" w:rsidP="00442277">
      <w:pPr>
        <w:rPr>
          <w:rFonts w:cstheme="minorHAnsi"/>
          <w:b/>
          <w:bCs/>
          <w:sz w:val="22"/>
          <w:szCs w:val="22"/>
        </w:rPr>
      </w:pPr>
      <w:r w:rsidRPr="005F4D4A">
        <w:rPr>
          <w:rFonts w:cstheme="minorHAnsi"/>
          <w:b/>
          <w:bCs/>
          <w:sz w:val="22"/>
          <w:szCs w:val="22"/>
        </w:rPr>
        <w:t>10/13 to 02/14</w:t>
      </w:r>
      <w:r w:rsidRPr="005F4D4A">
        <w:rPr>
          <w:rFonts w:cstheme="minorHAnsi"/>
          <w:b/>
          <w:bCs/>
          <w:sz w:val="22"/>
          <w:szCs w:val="22"/>
        </w:rPr>
        <w:tab/>
      </w:r>
      <w:r w:rsidR="00DA1A39" w:rsidRPr="005F4D4A">
        <w:rPr>
          <w:rFonts w:cstheme="minorHAnsi"/>
          <w:b/>
          <w:bCs/>
          <w:sz w:val="22"/>
          <w:szCs w:val="22"/>
        </w:rPr>
        <w:tab/>
      </w:r>
      <w:r w:rsidRPr="005F4D4A">
        <w:rPr>
          <w:rFonts w:cstheme="minorHAnsi"/>
          <w:b/>
          <w:bCs/>
          <w:sz w:val="22"/>
          <w:szCs w:val="22"/>
        </w:rPr>
        <w:t>Service Desk Analyst, Sky Sports Digital Media (Permanent)</w:t>
      </w:r>
    </w:p>
    <w:p w14:paraId="7806FB14" w14:textId="3EAF972C" w:rsidR="00442277" w:rsidRPr="005F4D4A" w:rsidRDefault="00442277" w:rsidP="00442277">
      <w:pPr>
        <w:rPr>
          <w:rFonts w:cstheme="minorHAnsi"/>
          <w:sz w:val="22"/>
          <w:szCs w:val="22"/>
        </w:rPr>
      </w:pPr>
      <w:r w:rsidRPr="005F4D4A">
        <w:rPr>
          <w:rFonts w:cstheme="minorHAnsi"/>
          <w:sz w:val="22"/>
          <w:szCs w:val="22"/>
        </w:rPr>
        <w:t>I was responsible for supporting external users of various websites operated by SSDM, these include Sky Sports, Sporting Life and Football365.</w:t>
      </w:r>
    </w:p>
    <w:p w14:paraId="76062C34" w14:textId="56D9B225" w:rsidR="00442277" w:rsidRPr="005F4D4A" w:rsidRDefault="00442277" w:rsidP="00442277">
      <w:pPr>
        <w:rPr>
          <w:rFonts w:cstheme="minorHAnsi"/>
          <w:sz w:val="22"/>
          <w:szCs w:val="22"/>
        </w:rPr>
      </w:pPr>
      <w:r w:rsidRPr="005F4D4A">
        <w:rPr>
          <w:rFonts w:cstheme="minorHAnsi"/>
          <w:sz w:val="22"/>
          <w:szCs w:val="22"/>
        </w:rPr>
        <w:t>Supporting editorial staff – maintaining, supporting and upgrading hardware and software. Also responsible for 1st line support of the Content Management System.</w:t>
      </w:r>
    </w:p>
    <w:p w14:paraId="16E92ED1" w14:textId="6B055EFF" w:rsidR="00442277" w:rsidRPr="005F4D4A" w:rsidRDefault="00442277" w:rsidP="00442277">
      <w:pPr>
        <w:rPr>
          <w:rFonts w:cstheme="minorHAnsi"/>
          <w:b/>
          <w:bCs/>
          <w:sz w:val="22"/>
          <w:szCs w:val="22"/>
        </w:rPr>
      </w:pPr>
      <w:r w:rsidRPr="005F4D4A">
        <w:rPr>
          <w:rFonts w:cstheme="minorHAnsi"/>
          <w:sz w:val="22"/>
          <w:szCs w:val="22"/>
        </w:rPr>
        <w:t>Monitoring the infrastructure, including websites and servers - liaising with the Web Support and Development teams should any issues arise.</w:t>
      </w:r>
      <w:r w:rsidRPr="005F4D4A">
        <w:rPr>
          <w:rFonts w:cstheme="minorHAnsi"/>
          <w:sz w:val="22"/>
          <w:szCs w:val="22"/>
        </w:rPr>
        <w:br/>
      </w:r>
      <w:r w:rsidR="00075717">
        <w:rPr>
          <w:rFonts w:cstheme="minorHAnsi"/>
          <w:b/>
          <w:bCs/>
          <w:sz w:val="22"/>
          <w:szCs w:val="22"/>
        </w:rPr>
        <w:br/>
      </w:r>
      <w:r w:rsidRPr="005F4D4A">
        <w:rPr>
          <w:rFonts w:cstheme="minorHAnsi"/>
          <w:b/>
          <w:bCs/>
          <w:sz w:val="22"/>
          <w:szCs w:val="22"/>
        </w:rPr>
        <w:t>11/12 to 10/13</w:t>
      </w:r>
      <w:r w:rsidRPr="005F4D4A">
        <w:rPr>
          <w:rFonts w:cstheme="minorHAnsi"/>
          <w:b/>
          <w:bCs/>
          <w:sz w:val="22"/>
          <w:szCs w:val="22"/>
        </w:rPr>
        <w:tab/>
      </w:r>
      <w:r w:rsidR="00DA1A39" w:rsidRPr="005F4D4A">
        <w:rPr>
          <w:rFonts w:cstheme="minorHAnsi"/>
          <w:b/>
          <w:bCs/>
          <w:sz w:val="22"/>
          <w:szCs w:val="22"/>
        </w:rPr>
        <w:tab/>
      </w:r>
      <w:r w:rsidRPr="005F4D4A">
        <w:rPr>
          <w:rFonts w:cstheme="minorHAnsi"/>
          <w:b/>
          <w:bCs/>
          <w:sz w:val="22"/>
          <w:szCs w:val="22"/>
        </w:rPr>
        <w:t>Service Desk Agent, NHS Connecting For Health (Contract)</w:t>
      </w:r>
    </w:p>
    <w:p w14:paraId="5F19454B" w14:textId="276F36C6" w:rsidR="00442277" w:rsidRPr="005F4D4A" w:rsidRDefault="00442277" w:rsidP="00442277">
      <w:pPr>
        <w:rPr>
          <w:rFonts w:cstheme="minorHAnsi"/>
          <w:sz w:val="22"/>
          <w:szCs w:val="22"/>
        </w:rPr>
      </w:pPr>
      <w:r w:rsidRPr="005F4D4A">
        <w:rPr>
          <w:rFonts w:cstheme="minorHAnsi"/>
          <w:sz w:val="22"/>
          <w:szCs w:val="22"/>
        </w:rPr>
        <w:t>Employed on a contract basis, I was responsible for logging calls in HP Service Manager 9 and supporting 2000+ internal users, adhering to time critical SLA’s and following ITIL processes.</w:t>
      </w:r>
    </w:p>
    <w:p w14:paraId="591E8AD2" w14:textId="21DDED05" w:rsidR="00442277" w:rsidRPr="005F4D4A" w:rsidRDefault="00442277" w:rsidP="00442277">
      <w:pPr>
        <w:rPr>
          <w:rFonts w:cstheme="minorHAnsi"/>
          <w:sz w:val="22"/>
          <w:szCs w:val="22"/>
        </w:rPr>
      </w:pPr>
      <w:r w:rsidRPr="005F4D4A">
        <w:rPr>
          <w:rFonts w:cstheme="minorHAnsi"/>
          <w:sz w:val="22"/>
          <w:szCs w:val="22"/>
        </w:rPr>
        <w:t>Daily use, support and troubleshooting of Windows XP and 7, Microsoft Office 2010 and 200, Active Directory, NHS Mail and NHS applications such as SPINE2. Also responsible for the provisioning and support of VMware desktops.</w:t>
      </w:r>
    </w:p>
    <w:p w14:paraId="42DA23CD" w14:textId="7B81F1B8" w:rsidR="00442277" w:rsidRPr="005F4D4A" w:rsidRDefault="00442277" w:rsidP="00442277">
      <w:pPr>
        <w:rPr>
          <w:rFonts w:cstheme="minorHAnsi"/>
          <w:sz w:val="22"/>
          <w:szCs w:val="22"/>
        </w:rPr>
      </w:pPr>
      <w:r w:rsidRPr="005F4D4A">
        <w:rPr>
          <w:rFonts w:cstheme="minorHAnsi"/>
          <w:sz w:val="22"/>
          <w:szCs w:val="22"/>
        </w:rPr>
        <w:t>Responsible for dealing with support requests and incidents for the above and issuing first time fixes where applicable including installation, maintenance, troubleshooting and configuration of Software and Hardware. Escalating live issues to 3rd parties and internal teams.</w:t>
      </w:r>
    </w:p>
    <w:p w14:paraId="1A02993A" w14:textId="633E49A7" w:rsidR="00442277" w:rsidRPr="005F4D4A" w:rsidRDefault="00442277" w:rsidP="00442277">
      <w:pPr>
        <w:rPr>
          <w:rFonts w:cstheme="minorHAnsi"/>
          <w:b/>
          <w:bCs/>
          <w:sz w:val="22"/>
          <w:szCs w:val="22"/>
        </w:rPr>
      </w:pPr>
      <w:r w:rsidRPr="005F4D4A">
        <w:rPr>
          <w:rFonts w:cstheme="minorHAnsi"/>
          <w:b/>
          <w:bCs/>
          <w:sz w:val="22"/>
          <w:szCs w:val="22"/>
        </w:rPr>
        <w:t>09/12 to 11/12</w:t>
      </w:r>
      <w:r w:rsidRPr="005F4D4A">
        <w:rPr>
          <w:rFonts w:cstheme="minorHAnsi"/>
          <w:b/>
          <w:bCs/>
          <w:sz w:val="22"/>
          <w:szCs w:val="22"/>
        </w:rPr>
        <w:tab/>
      </w:r>
      <w:r w:rsidR="00DA1A39" w:rsidRPr="005F4D4A">
        <w:rPr>
          <w:rFonts w:cstheme="minorHAnsi"/>
          <w:b/>
          <w:bCs/>
          <w:sz w:val="22"/>
          <w:szCs w:val="22"/>
        </w:rPr>
        <w:tab/>
      </w:r>
      <w:r w:rsidRPr="005F4D4A">
        <w:rPr>
          <w:rFonts w:cstheme="minorHAnsi"/>
          <w:b/>
          <w:bCs/>
          <w:sz w:val="22"/>
          <w:szCs w:val="22"/>
        </w:rPr>
        <w:t>Service Support Analyst, William Hill PLC (Contract)</w:t>
      </w:r>
    </w:p>
    <w:p w14:paraId="1C8D63BB" w14:textId="3623D796" w:rsidR="00442277" w:rsidRPr="005F4D4A" w:rsidRDefault="00442277" w:rsidP="00442277">
      <w:pPr>
        <w:rPr>
          <w:rFonts w:cstheme="minorHAnsi"/>
          <w:sz w:val="22"/>
          <w:szCs w:val="22"/>
        </w:rPr>
      </w:pPr>
      <w:r w:rsidRPr="005F4D4A">
        <w:rPr>
          <w:rFonts w:cstheme="minorHAnsi"/>
          <w:sz w:val="22"/>
          <w:szCs w:val="22"/>
        </w:rPr>
        <w:lastRenderedPageBreak/>
        <w:t>I was employed on a rolling 3-month contract basis. My responsibilities included logging calls and supporting roughly 2500 internal users whilst adhering to time critical SLA’s and following ITIL processes.</w:t>
      </w:r>
    </w:p>
    <w:p w14:paraId="491CCC24" w14:textId="77777777" w:rsidR="00442277" w:rsidRPr="005F4D4A" w:rsidRDefault="00442277" w:rsidP="00442277">
      <w:pPr>
        <w:rPr>
          <w:rFonts w:cstheme="minorHAnsi"/>
          <w:sz w:val="22"/>
          <w:szCs w:val="22"/>
        </w:rPr>
      </w:pPr>
      <w:r w:rsidRPr="005F4D4A">
        <w:rPr>
          <w:rFonts w:cstheme="minorHAnsi"/>
          <w:sz w:val="22"/>
          <w:szCs w:val="22"/>
        </w:rPr>
        <w:t>Daily use of Microsoft Exchange and Active Directory technologies – creating user accounts, adding to security groups etc.</w:t>
      </w:r>
    </w:p>
    <w:p w14:paraId="49053BA9" w14:textId="70D04EDA" w:rsidR="00442277" w:rsidRPr="005F4D4A" w:rsidRDefault="00442277" w:rsidP="00442277">
      <w:pPr>
        <w:rPr>
          <w:rFonts w:cstheme="minorHAnsi"/>
          <w:sz w:val="22"/>
          <w:szCs w:val="22"/>
        </w:rPr>
      </w:pPr>
      <w:r w:rsidRPr="005F4D4A">
        <w:rPr>
          <w:rFonts w:cstheme="minorHAnsi"/>
          <w:sz w:val="22"/>
          <w:szCs w:val="22"/>
        </w:rPr>
        <w:t>Responsible for applying fixes to the William Hill shop EPOS system and supporting corporate ICT equipment on multiple Windows Operating Systems.</w:t>
      </w:r>
    </w:p>
    <w:p w14:paraId="68CEA11A" w14:textId="07A7DE64" w:rsidR="00442277" w:rsidRPr="005F4D4A" w:rsidRDefault="00442277" w:rsidP="00442277">
      <w:pPr>
        <w:rPr>
          <w:rFonts w:cstheme="minorHAnsi"/>
          <w:sz w:val="22"/>
          <w:szCs w:val="22"/>
        </w:rPr>
      </w:pPr>
      <w:r w:rsidRPr="005F4D4A">
        <w:rPr>
          <w:rFonts w:cstheme="minorHAnsi"/>
          <w:sz w:val="22"/>
          <w:szCs w:val="22"/>
        </w:rPr>
        <w:t>Escalating live issues to 3rd parties and internal teams.</w:t>
      </w:r>
    </w:p>
    <w:p w14:paraId="5A075310" w14:textId="5726D421" w:rsidR="00442277" w:rsidRPr="005F4D4A" w:rsidRDefault="00442277" w:rsidP="00442277">
      <w:pPr>
        <w:rPr>
          <w:rFonts w:cstheme="minorHAnsi"/>
          <w:sz w:val="22"/>
          <w:szCs w:val="22"/>
        </w:rPr>
      </w:pPr>
      <w:r w:rsidRPr="005F4D4A">
        <w:rPr>
          <w:rFonts w:cstheme="minorHAnsi"/>
          <w:sz w:val="22"/>
          <w:szCs w:val="22"/>
        </w:rPr>
        <w:t>Re-setting passwords, responding to e-mails and documenting issues.</w:t>
      </w:r>
    </w:p>
    <w:p w14:paraId="660A66E0" w14:textId="4184FCEE" w:rsidR="00442277" w:rsidRPr="005F4D4A" w:rsidRDefault="00442277" w:rsidP="00442277">
      <w:pPr>
        <w:rPr>
          <w:rFonts w:cstheme="minorHAnsi"/>
          <w:b/>
          <w:bCs/>
          <w:sz w:val="22"/>
          <w:szCs w:val="22"/>
        </w:rPr>
      </w:pPr>
      <w:r w:rsidRPr="005F4D4A">
        <w:rPr>
          <w:rFonts w:cstheme="minorHAnsi"/>
          <w:b/>
          <w:bCs/>
          <w:sz w:val="22"/>
          <w:szCs w:val="22"/>
        </w:rPr>
        <w:t>10/11 to 09/12</w:t>
      </w:r>
      <w:r w:rsidRPr="005F4D4A">
        <w:rPr>
          <w:rFonts w:cstheme="minorHAnsi"/>
          <w:b/>
          <w:bCs/>
          <w:sz w:val="22"/>
          <w:szCs w:val="22"/>
        </w:rPr>
        <w:tab/>
      </w:r>
      <w:r w:rsidR="00DA1A39" w:rsidRPr="005F4D4A">
        <w:rPr>
          <w:rFonts w:cstheme="minorHAnsi"/>
          <w:b/>
          <w:bCs/>
          <w:sz w:val="22"/>
          <w:szCs w:val="22"/>
        </w:rPr>
        <w:tab/>
      </w:r>
      <w:r w:rsidRPr="005F4D4A">
        <w:rPr>
          <w:rFonts w:cstheme="minorHAnsi"/>
          <w:b/>
          <w:bCs/>
          <w:sz w:val="22"/>
          <w:szCs w:val="22"/>
        </w:rPr>
        <w:t>Junior Technician – Clearwave E.S.</w:t>
      </w:r>
      <w:r w:rsidR="003736E2" w:rsidRPr="005F4D4A">
        <w:rPr>
          <w:rFonts w:cstheme="minorHAnsi"/>
          <w:b/>
          <w:bCs/>
          <w:sz w:val="22"/>
          <w:szCs w:val="22"/>
        </w:rPr>
        <w:t xml:space="preserve"> (Apprenticeship)</w:t>
      </w:r>
    </w:p>
    <w:p w14:paraId="46830785" w14:textId="77777777" w:rsidR="00442277" w:rsidRPr="005F4D4A" w:rsidRDefault="00442277" w:rsidP="00442277">
      <w:pPr>
        <w:rPr>
          <w:rFonts w:cstheme="minorHAnsi"/>
          <w:sz w:val="22"/>
          <w:szCs w:val="22"/>
        </w:rPr>
      </w:pPr>
      <w:r w:rsidRPr="005F4D4A">
        <w:rPr>
          <w:rFonts w:cstheme="minorHAnsi"/>
          <w:sz w:val="22"/>
          <w:szCs w:val="22"/>
        </w:rPr>
        <w:t>Handling inbound and outbound support calls and acting as the first point of contact for customers, raising tickets on the service board.</w:t>
      </w:r>
    </w:p>
    <w:p w14:paraId="0261D426" w14:textId="619B62C8" w:rsidR="00442277" w:rsidRPr="005F4D4A" w:rsidRDefault="00442277" w:rsidP="00442277">
      <w:pPr>
        <w:rPr>
          <w:rFonts w:cstheme="minorHAnsi"/>
          <w:sz w:val="22"/>
          <w:szCs w:val="22"/>
        </w:rPr>
      </w:pPr>
      <w:r w:rsidRPr="005F4D4A">
        <w:rPr>
          <w:rFonts w:cstheme="minorHAnsi"/>
          <w:sz w:val="22"/>
          <w:szCs w:val="22"/>
        </w:rPr>
        <w:t>Responsible for dealing with support requests and issuing first time fixes where applicable.</w:t>
      </w:r>
      <w:r w:rsidRPr="005F4D4A">
        <w:rPr>
          <w:rFonts w:cstheme="minorHAnsi"/>
          <w:sz w:val="22"/>
          <w:szCs w:val="22"/>
        </w:rPr>
        <w:tab/>
      </w:r>
    </w:p>
    <w:p w14:paraId="7045BEC2" w14:textId="4855666D" w:rsidR="00442277" w:rsidRPr="005F4D4A" w:rsidRDefault="00442277" w:rsidP="00442277">
      <w:pPr>
        <w:rPr>
          <w:rFonts w:cstheme="minorHAnsi"/>
          <w:sz w:val="22"/>
          <w:szCs w:val="22"/>
        </w:rPr>
      </w:pPr>
      <w:r w:rsidRPr="005F4D4A">
        <w:rPr>
          <w:rFonts w:cstheme="minorHAnsi"/>
          <w:sz w:val="22"/>
          <w:szCs w:val="22"/>
        </w:rPr>
        <w:t>Using the company’s remote monitoring software in order to identify and resolve issues quickly.</w:t>
      </w:r>
    </w:p>
    <w:p w14:paraId="1D65E57F" w14:textId="1C63A4FE" w:rsidR="00442277" w:rsidRPr="005F4D4A" w:rsidRDefault="00442277" w:rsidP="00442277">
      <w:pPr>
        <w:rPr>
          <w:rFonts w:cstheme="minorHAnsi"/>
          <w:sz w:val="22"/>
          <w:szCs w:val="22"/>
        </w:rPr>
      </w:pPr>
      <w:r w:rsidRPr="005F4D4A">
        <w:rPr>
          <w:rFonts w:cstheme="minorHAnsi"/>
          <w:sz w:val="22"/>
          <w:szCs w:val="22"/>
        </w:rPr>
        <w:t>Maintaining and supporting 170 Windows workstations and also performing basic Exchange and Active Directory tasks on 15 servers.</w:t>
      </w:r>
    </w:p>
    <w:p w14:paraId="6921F693" w14:textId="5568FE4B" w:rsidR="00442277" w:rsidRPr="005F4D4A" w:rsidRDefault="00442277" w:rsidP="00442277">
      <w:pPr>
        <w:rPr>
          <w:rFonts w:cstheme="minorHAnsi"/>
          <w:sz w:val="22"/>
          <w:szCs w:val="22"/>
        </w:rPr>
      </w:pPr>
      <w:r w:rsidRPr="005F4D4A">
        <w:rPr>
          <w:rFonts w:cstheme="minorHAnsi"/>
          <w:sz w:val="22"/>
          <w:szCs w:val="22"/>
        </w:rPr>
        <w:t>Pre-configuring new computers and mobile devices for customers.</w:t>
      </w:r>
    </w:p>
    <w:p w14:paraId="63C4E735" w14:textId="77777777" w:rsidR="00442277" w:rsidRPr="005F4D4A" w:rsidRDefault="00442277" w:rsidP="00442277">
      <w:pPr>
        <w:rPr>
          <w:rFonts w:cstheme="minorHAnsi"/>
          <w:sz w:val="22"/>
          <w:szCs w:val="22"/>
        </w:rPr>
      </w:pPr>
      <w:r w:rsidRPr="005F4D4A">
        <w:rPr>
          <w:rFonts w:cstheme="minorHAnsi"/>
          <w:sz w:val="22"/>
          <w:szCs w:val="22"/>
        </w:rPr>
        <w:t>Responsible for a variety of software and hardware installations, upgrades and repairs and the provisioning of Citrix XenApp desktops.</w:t>
      </w:r>
    </w:p>
    <w:p w14:paraId="6C69E654" w14:textId="200874B9" w:rsidR="00442277" w:rsidRPr="005F4D4A" w:rsidRDefault="00442277" w:rsidP="00442277">
      <w:pPr>
        <w:rPr>
          <w:rFonts w:cstheme="minorHAnsi"/>
          <w:sz w:val="22"/>
          <w:szCs w:val="22"/>
          <w:u w:val="single"/>
        </w:rPr>
      </w:pPr>
      <w:r w:rsidRPr="005F4D4A">
        <w:rPr>
          <w:rFonts w:cstheme="minorHAnsi"/>
          <w:sz w:val="22"/>
          <w:szCs w:val="22"/>
          <w:u w:val="single"/>
        </w:rPr>
        <w:t>Hobbies and Interests</w:t>
      </w:r>
    </w:p>
    <w:p w14:paraId="1F292EB6" w14:textId="6EACA862" w:rsidR="00442277" w:rsidRPr="005F4D4A" w:rsidRDefault="00442277" w:rsidP="00442277">
      <w:pPr>
        <w:rPr>
          <w:rFonts w:cstheme="minorHAnsi"/>
          <w:sz w:val="22"/>
          <w:szCs w:val="22"/>
        </w:rPr>
      </w:pPr>
      <w:r w:rsidRPr="005F4D4A">
        <w:rPr>
          <w:rFonts w:cstheme="minorHAnsi"/>
          <w:sz w:val="22"/>
          <w:szCs w:val="22"/>
        </w:rPr>
        <w:t>In my spare time I enjoy listening to music and watching sports. I am a big football fan and enjoy both watching and playing. I also have a keen interest in computers and technology, keeping up to date with developments in hardware and software as much as I can.</w:t>
      </w:r>
      <w:r w:rsidRPr="005F4D4A">
        <w:rPr>
          <w:rFonts w:cstheme="minorHAnsi"/>
          <w:sz w:val="22"/>
          <w:szCs w:val="22"/>
        </w:rPr>
        <w:tab/>
        <w:t xml:space="preserve"> </w:t>
      </w:r>
    </w:p>
    <w:p w14:paraId="6D7B6885" w14:textId="77777777" w:rsidR="005A7BB2" w:rsidRPr="005F4D4A" w:rsidRDefault="005A7BB2" w:rsidP="00442277">
      <w:pPr>
        <w:rPr>
          <w:rFonts w:cstheme="minorHAnsi"/>
          <w:sz w:val="22"/>
          <w:szCs w:val="22"/>
        </w:rPr>
      </w:pPr>
    </w:p>
    <w:sectPr w:rsidR="005A7BB2" w:rsidRPr="005F4D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2A6B0" w14:textId="77777777" w:rsidR="005B1028" w:rsidRDefault="005B1028" w:rsidP="003E07F1">
      <w:pPr>
        <w:spacing w:after="0" w:line="240" w:lineRule="auto"/>
      </w:pPr>
      <w:r>
        <w:separator/>
      </w:r>
    </w:p>
  </w:endnote>
  <w:endnote w:type="continuationSeparator" w:id="0">
    <w:p w14:paraId="204E2873" w14:textId="77777777" w:rsidR="005B1028" w:rsidRDefault="005B1028" w:rsidP="003E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8163D" w14:textId="77777777" w:rsidR="005B1028" w:rsidRDefault="005B1028" w:rsidP="003E07F1">
      <w:pPr>
        <w:spacing w:after="0" w:line="240" w:lineRule="auto"/>
      </w:pPr>
      <w:r>
        <w:separator/>
      </w:r>
    </w:p>
  </w:footnote>
  <w:footnote w:type="continuationSeparator" w:id="0">
    <w:p w14:paraId="35B2D2FF" w14:textId="77777777" w:rsidR="005B1028" w:rsidRDefault="005B1028" w:rsidP="003E0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0862"/>
    <w:multiLevelType w:val="hybridMultilevel"/>
    <w:tmpl w:val="6AC0D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B26DBA"/>
    <w:multiLevelType w:val="hybridMultilevel"/>
    <w:tmpl w:val="ADDA0892"/>
    <w:lvl w:ilvl="0" w:tplc="CDFCC69C">
      <w:numFmt w:val="bullet"/>
      <w:lvlText w:val="•"/>
      <w:lvlJc w:val="left"/>
      <w:pPr>
        <w:ind w:left="144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B628AC"/>
    <w:multiLevelType w:val="hybridMultilevel"/>
    <w:tmpl w:val="D84C784C"/>
    <w:lvl w:ilvl="0" w:tplc="CDFCC69C">
      <w:numFmt w:val="bullet"/>
      <w:lvlText w:val="•"/>
      <w:lvlJc w:val="left"/>
      <w:pPr>
        <w:ind w:left="1440" w:hanging="72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8065C80"/>
    <w:multiLevelType w:val="hybridMultilevel"/>
    <w:tmpl w:val="D2EAE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277"/>
    <w:rsid w:val="00075717"/>
    <w:rsid w:val="002E1256"/>
    <w:rsid w:val="003736E2"/>
    <w:rsid w:val="003E07F1"/>
    <w:rsid w:val="00442277"/>
    <w:rsid w:val="004717FD"/>
    <w:rsid w:val="005544FC"/>
    <w:rsid w:val="00595D7C"/>
    <w:rsid w:val="005A7BB2"/>
    <w:rsid w:val="005B1028"/>
    <w:rsid w:val="005B2017"/>
    <w:rsid w:val="005F4D4A"/>
    <w:rsid w:val="00705ACE"/>
    <w:rsid w:val="007131D6"/>
    <w:rsid w:val="008E4873"/>
    <w:rsid w:val="00A7005F"/>
    <w:rsid w:val="00D146DB"/>
    <w:rsid w:val="00DA1A39"/>
    <w:rsid w:val="00ED65BF"/>
    <w:rsid w:val="00F43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3D58"/>
  <w15:chartTrackingRefBased/>
  <w15:docId w15:val="{4E05D3F8-ECBD-4976-8F31-75269C0B9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F4D4A"/>
  </w:style>
  <w:style w:type="paragraph" w:styleId="Heading1">
    <w:name w:val="heading 1"/>
    <w:basedOn w:val="Normal"/>
    <w:next w:val="Normal"/>
    <w:link w:val="Heading1Char"/>
    <w:uiPriority w:val="9"/>
    <w:qFormat/>
    <w:rsid w:val="005F4D4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F4D4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F4D4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F4D4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F4D4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F4D4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F4D4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F4D4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F4D4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277"/>
    <w:pPr>
      <w:ind w:left="720"/>
      <w:contextualSpacing/>
    </w:pPr>
  </w:style>
  <w:style w:type="character" w:customStyle="1" w:styleId="lt-line-clampline">
    <w:name w:val="lt-line-clamp__line"/>
    <w:basedOn w:val="DefaultParagraphFont"/>
    <w:rsid w:val="00DA1A39"/>
  </w:style>
  <w:style w:type="character" w:customStyle="1" w:styleId="Heading1Char">
    <w:name w:val="Heading 1 Char"/>
    <w:basedOn w:val="DefaultParagraphFont"/>
    <w:link w:val="Heading1"/>
    <w:uiPriority w:val="9"/>
    <w:rsid w:val="005F4D4A"/>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F4D4A"/>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F4D4A"/>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F4D4A"/>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F4D4A"/>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F4D4A"/>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F4D4A"/>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F4D4A"/>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F4D4A"/>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F4D4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F4D4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F4D4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F4D4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F4D4A"/>
    <w:rPr>
      <w:caps/>
      <w:color w:val="404040" w:themeColor="text1" w:themeTint="BF"/>
      <w:spacing w:val="20"/>
      <w:sz w:val="28"/>
      <w:szCs w:val="28"/>
    </w:rPr>
  </w:style>
  <w:style w:type="character" w:styleId="Strong">
    <w:name w:val="Strong"/>
    <w:basedOn w:val="DefaultParagraphFont"/>
    <w:uiPriority w:val="22"/>
    <w:qFormat/>
    <w:rsid w:val="005F4D4A"/>
    <w:rPr>
      <w:b/>
      <w:bCs/>
    </w:rPr>
  </w:style>
  <w:style w:type="character" w:styleId="Emphasis">
    <w:name w:val="Emphasis"/>
    <w:basedOn w:val="DefaultParagraphFont"/>
    <w:uiPriority w:val="20"/>
    <w:qFormat/>
    <w:rsid w:val="005F4D4A"/>
    <w:rPr>
      <w:i/>
      <w:iCs/>
      <w:color w:val="000000" w:themeColor="text1"/>
    </w:rPr>
  </w:style>
  <w:style w:type="paragraph" w:styleId="NoSpacing">
    <w:name w:val="No Spacing"/>
    <w:uiPriority w:val="1"/>
    <w:qFormat/>
    <w:rsid w:val="005F4D4A"/>
    <w:pPr>
      <w:spacing w:after="0" w:line="240" w:lineRule="auto"/>
    </w:pPr>
  </w:style>
  <w:style w:type="paragraph" w:styleId="Quote">
    <w:name w:val="Quote"/>
    <w:basedOn w:val="Normal"/>
    <w:next w:val="Normal"/>
    <w:link w:val="QuoteChar"/>
    <w:uiPriority w:val="29"/>
    <w:qFormat/>
    <w:rsid w:val="005F4D4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F4D4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F4D4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F4D4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F4D4A"/>
    <w:rPr>
      <w:i/>
      <w:iCs/>
      <w:color w:val="595959" w:themeColor="text1" w:themeTint="A6"/>
    </w:rPr>
  </w:style>
  <w:style w:type="character" w:styleId="IntenseEmphasis">
    <w:name w:val="Intense Emphasis"/>
    <w:basedOn w:val="DefaultParagraphFont"/>
    <w:uiPriority w:val="21"/>
    <w:qFormat/>
    <w:rsid w:val="005F4D4A"/>
    <w:rPr>
      <w:b/>
      <w:bCs/>
      <w:i/>
      <w:iCs/>
      <w:caps w:val="0"/>
      <w:smallCaps w:val="0"/>
      <w:strike w:val="0"/>
      <w:dstrike w:val="0"/>
      <w:color w:val="ED7D31" w:themeColor="accent2"/>
    </w:rPr>
  </w:style>
  <w:style w:type="character" w:styleId="SubtleReference">
    <w:name w:val="Subtle Reference"/>
    <w:basedOn w:val="DefaultParagraphFont"/>
    <w:uiPriority w:val="31"/>
    <w:qFormat/>
    <w:rsid w:val="005F4D4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F4D4A"/>
    <w:rPr>
      <w:b/>
      <w:bCs/>
      <w:caps w:val="0"/>
      <w:smallCaps/>
      <w:color w:val="auto"/>
      <w:spacing w:val="0"/>
      <w:u w:val="single"/>
    </w:rPr>
  </w:style>
  <w:style w:type="character" w:styleId="BookTitle">
    <w:name w:val="Book Title"/>
    <w:basedOn w:val="DefaultParagraphFont"/>
    <w:uiPriority w:val="33"/>
    <w:qFormat/>
    <w:rsid w:val="005F4D4A"/>
    <w:rPr>
      <w:b/>
      <w:bCs/>
      <w:caps w:val="0"/>
      <w:smallCaps/>
      <w:spacing w:val="0"/>
    </w:rPr>
  </w:style>
  <w:style w:type="paragraph" w:styleId="TOCHeading">
    <w:name w:val="TOC Heading"/>
    <w:basedOn w:val="Heading1"/>
    <w:next w:val="Normal"/>
    <w:uiPriority w:val="39"/>
    <w:semiHidden/>
    <w:unhideWhenUsed/>
    <w:qFormat/>
    <w:rsid w:val="005F4D4A"/>
    <w:pPr>
      <w:outlineLvl w:val="9"/>
    </w:pPr>
  </w:style>
  <w:style w:type="paragraph" w:styleId="Header">
    <w:name w:val="header"/>
    <w:basedOn w:val="Normal"/>
    <w:link w:val="HeaderChar"/>
    <w:uiPriority w:val="99"/>
    <w:unhideWhenUsed/>
    <w:rsid w:val="003E07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07F1"/>
  </w:style>
  <w:style w:type="paragraph" w:styleId="Footer">
    <w:name w:val="footer"/>
    <w:basedOn w:val="Normal"/>
    <w:link w:val="FooterChar"/>
    <w:uiPriority w:val="99"/>
    <w:unhideWhenUsed/>
    <w:rsid w:val="003E07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0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Crook</dc:creator>
  <cp:keywords/>
  <dc:description/>
  <cp:lastModifiedBy>Tom Crook</cp:lastModifiedBy>
  <cp:revision>13</cp:revision>
  <dcterms:created xsi:type="dcterms:W3CDTF">2019-07-01T12:07:00Z</dcterms:created>
  <dcterms:modified xsi:type="dcterms:W3CDTF">2019-09-05T11:40:00Z</dcterms:modified>
</cp:coreProperties>
</file>