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jc w:val="center"/>
        <w:rPr/>
      </w:pPr>
      <w:r>
        <w:rPr>
          <w:rFonts w:cs="Arial" w:ascii="Arial" w:hAnsi="Arial"/>
          <w:b/>
          <w:sz w:val="20"/>
          <w:szCs w:val="20"/>
        </w:rPr>
        <w:t>Adeel Hussain</w:t>
      </w:r>
    </w:p>
    <w:p>
      <w:pPr>
        <w:pStyle w:val="Normal"/>
        <w:spacing w:lineRule="auto" w:line="240" w:before="240" w:after="160"/>
        <w:jc w:val="center"/>
        <w:rPr/>
      </w:pPr>
      <w:bookmarkStart w:id="0" w:name="_GoBack"/>
      <w:bookmarkEnd w:id="0"/>
      <w:r>
        <w:rPr>
          <w:rFonts w:cs="Arial" w:ascii="Arial" w:hAnsi="Arial"/>
          <w:b/>
          <w:sz w:val="20"/>
          <w:szCs w:val="20"/>
        </w:rPr>
        <w:t xml:space="preserve">Mobile: 07972908357   </w:t>
        <w:tab/>
        <w:t>Email: ahuss116@gmail.com</w:t>
      </w:r>
    </w:p>
    <w:p>
      <w:pPr>
        <w:pStyle w:val="ListParagraph"/>
        <w:numPr>
          <w:ilvl w:val="0"/>
          <w:numId w:val="3"/>
        </w:numPr>
        <w:spacing w:lineRule="auto" w:line="240" w:before="240" w:after="160"/>
        <w:contextualSpacing/>
        <w:rPr>
          <w:rFonts w:ascii="Arial" w:hAnsi="Arial" w:cs="Arial"/>
          <w:sz w:val="20"/>
          <w:szCs w:val="20"/>
        </w:rPr>
      </w:pPr>
      <w:r>
        <w:rPr>
          <w:rFonts w:cs="Arial" w:ascii="Arial" w:hAnsi="Arial"/>
          <w:sz w:val="20"/>
          <w:szCs w:val="20"/>
        </w:rPr>
        <w:t>British national living in Bradford</w:t>
      </w:r>
    </w:p>
    <w:p>
      <w:pPr>
        <w:pStyle w:val="ListParagraph"/>
        <w:numPr>
          <w:ilvl w:val="0"/>
          <w:numId w:val="3"/>
        </w:numPr>
        <w:spacing w:lineRule="auto" w:line="240" w:before="240" w:after="160"/>
        <w:contextualSpacing/>
        <w:rPr>
          <w:rFonts w:ascii="Arial" w:hAnsi="Arial" w:cs="Arial"/>
          <w:sz w:val="20"/>
          <w:szCs w:val="20"/>
        </w:rPr>
      </w:pPr>
      <w:r>
        <w:rPr>
          <w:rFonts w:cs="Arial" w:ascii="Arial" w:hAnsi="Arial"/>
          <w:sz w:val="20"/>
          <w:szCs w:val="20"/>
        </w:rPr>
        <w:t>2 years commercial experience within an IT Support role</w:t>
      </w:r>
    </w:p>
    <w:p>
      <w:pPr>
        <w:pStyle w:val="ListParagraph"/>
        <w:numPr>
          <w:ilvl w:val="0"/>
          <w:numId w:val="3"/>
        </w:numPr>
        <w:spacing w:lineRule="auto" w:line="240" w:before="240" w:after="160"/>
        <w:contextualSpacing/>
        <w:rPr>
          <w:rFonts w:ascii="Arial" w:hAnsi="Arial" w:cs="Arial"/>
          <w:sz w:val="20"/>
          <w:szCs w:val="20"/>
        </w:rPr>
      </w:pPr>
      <w:r>
        <w:rPr>
          <w:rFonts w:cs="Arial" w:ascii="Arial" w:hAnsi="Arial"/>
          <w:sz w:val="20"/>
          <w:szCs w:val="20"/>
        </w:rPr>
        <w:t>Active Directory / Exchange / Office 365 / Group Policy etc</w:t>
      </w:r>
    </w:p>
    <w:p>
      <w:pPr>
        <w:pStyle w:val="ListParagraph"/>
        <w:numPr>
          <w:ilvl w:val="0"/>
          <w:numId w:val="3"/>
        </w:numPr>
        <w:spacing w:lineRule="auto" w:line="240" w:before="240" w:after="160"/>
        <w:contextualSpacing/>
        <w:rPr>
          <w:rFonts w:ascii="Arial" w:hAnsi="Arial" w:cs="Arial"/>
          <w:sz w:val="20"/>
          <w:szCs w:val="20"/>
        </w:rPr>
      </w:pPr>
      <w:r>
        <w:rPr>
          <w:rFonts w:cs="Arial" w:ascii="Arial" w:hAnsi="Arial"/>
          <w:sz w:val="20"/>
          <w:szCs w:val="20"/>
        </w:rPr>
        <w:t xml:space="preserve">Excellent communication skills </w:t>
      </w:r>
    </w:p>
    <w:p>
      <w:pPr>
        <w:pStyle w:val="ListParagraph"/>
        <w:numPr>
          <w:ilvl w:val="0"/>
          <w:numId w:val="3"/>
        </w:numPr>
        <w:spacing w:lineRule="auto" w:line="240" w:before="240" w:after="160"/>
        <w:contextualSpacing/>
        <w:rPr>
          <w:rFonts w:ascii="Arial" w:hAnsi="Arial" w:cs="Arial"/>
          <w:sz w:val="20"/>
          <w:szCs w:val="20"/>
        </w:rPr>
      </w:pPr>
      <w:r>
        <w:rPr>
          <w:rFonts w:cs="Arial" w:ascii="Arial" w:hAnsi="Arial"/>
          <w:sz w:val="20"/>
          <w:szCs w:val="20"/>
        </w:rPr>
        <w:t>Only looking for a permanent role</w:t>
      </w:r>
    </w:p>
    <w:p>
      <w:pPr>
        <w:pStyle w:val="ListParagraph"/>
        <w:numPr>
          <w:ilvl w:val="0"/>
          <w:numId w:val="3"/>
        </w:numPr>
        <w:spacing w:lineRule="auto" w:line="240" w:before="240" w:after="160"/>
        <w:contextualSpacing/>
        <w:rPr/>
      </w:pPr>
      <w:r>
        <w:rPr>
          <w:rFonts w:cs="Arial" w:ascii="Arial" w:hAnsi="Arial"/>
          <w:sz w:val="20"/>
          <w:szCs w:val="20"/>
        </w:rPr>
        <w:t>Immediately available to interview and commence work</w:t>
      </w:r>
    </w:p>
    <w:p>
      <w:pPr>
        <w:pStyle w:val="Normal"/>
        <w:spacing w:lineRule="auto" w:line="240" w:before="240" w:after="160"/>
        <w:rPr>
          <w:rFonts w:ascii="Arial" w:hAnsi="Arial" w:cs="Arial"/>
          <w:b/>
          <w:b/>
          <w:sz w:val="20"/>
          <w:szCs w:val="20"/>
        </w:rPr>
      </w:pPr>
      <w:r>
        <w:rPr>
          <w:rFonts w:cs="Arial" w:ascii="Arial" w:hAnsi="Arial"/>
          <w:b/>
          <w:sz w:val="20"/>
          <w:szCs w:val="20"/>
        </w:rPr>
        <w:t>Education</w:t>
      </w:r>
    </w:p>
    <w:p>
      <w:pPr>
        <w:pStyle w:val="ListParagraph"/>
        <w:numPr>
          <w:ilvl w:val="0"/>
          <w:numId w:val="4"/>
        </w:numPr>
        <w:spacing w:lineRule="auto" w:line="240" w:before="240" w:after="160"/>
        <w:contextualSpacing/>
        <w:rPr/>
      </w:pPr>
      <w:r>
        <w:rPr>
          <w:rFonts w:cs="Arial" w:ascii="Arial" w:hAnsi="Arial"/>
          <w:sz w:val="20"/>
          <w:szCs w:val="20"/>
        </w:rPr>
        <w:t xml:space="preserve">University of Bradford: BEng Diploma Computer Science </w:t>
      </w:r>
    </w:p>
    <w:p>
      <w:pPr>
        <w:pStyle w:val="ListParagraph"/>
        <w:numPr>
          <w:ilvl w:val="0"/>
          <w:numId w:val="4"/>
        </w:numPr>
        <w:spacing w:lineRule="auto" w:line="240" w:before="240" w:after="160"/>
        <w:contextualSpacing/>
        <w:rPr>
          <w:rFonts w:ascii="Arial" w:hAnsi="Arial" w:cs="Arial"/>
          <w:sz w:val="20"/>
          <w:szCs w:val="20"/>
        </w:rPr>
      </w:pPr>
      <w:r>
        <w:rPr>
          <w:rFonts w:cs="Arial" w:ascii="Arial" w:hAnsi="Arial"/>
          <w:sz w:val="20"/>
          <w:szCs w:val="20"/>
        </w:rPr>
        <w:t>Shipley College: B-Tec National System Support Level 3</w:t>
      </w:r>
    </w:p>
    <w:p>
      <w:pPr>
        <w:pStyle w:val="ListParagraph"/>
        <w:numPr>
          <w:ilvl w:val="0"/>
          <w:numId w:val="4"/>
        </w:numPr>
        <w:spacing w:lineRule="auto" w:line="240" w:before="240" w:after="160"/>
        <w:contextualSpacing/>
        <w:rPr>
          <w:rFonts w:ascii="Arial" w:hAnsi="Arial" w:cs="Arial"/>
          <w:sz w:val="20"/>
          <w:szCs w:val="20"/>
        </w:rPr>
      </w:pPr>
      <w:r>
        <w:rPr>
          <w:rFonts w:cs="Arial" w:ascii="Arial" w:hAnsi="Arial"/>
          <w:sz w:val="20"/>
          <w:szCs w:val="20"/>
        </w:rPr>
        <w:t xml:space="preserve">Nabwood Grammar School: GCSE 10 Subjects (2As, 1B, 4Cs, 2Ds and 1E) Including Maths and English </w:t>
      </w:r>
    </w:p>
    <w:p>
      <w:pPr>
        <w:pStyle w:val="ListParagraph"/>
        <w:numPr>
          <w:ilvl w:val="0"/>
          <w:numId w:val="4"/>
        </w:numPr>
        <w:spacing w:lineRule="auto" w:line="240" w:before="240" w:after="160"/>
        <w:contextualSpacing/>
        <w:rPr>
          <w:rFonts w:ascii="Arial" w:hAnsi="Arial" w:cs="Arial"/>
          <w:sz w:val="20"/>
          <w:szCs w:val="20"/>
        </w:rPr>
      </w:pPr>
      <w:r>
        <w:rPr>
          <w:rFonts w:cs="Arial" w:ascii="Arial" w:hAnsi="Arial"/>
          <w:sz w:val="20"/>
          <w:szCs w:val="20"/>
        </w:rPr>
        <w:t>Other Qualifications: NVQ Level 2 ICT, CISCO Certified Engineer, Apprenticeship Level 3 Diploma in IT</w:t>
      </w:r>
    </w:p>
    <w:p>
      <w:pPr>
        <w:pStyle w:val="Normal"/>
        <w:spacing w:lineRule="auto" w:line="240" w:before="240" w:after="160"/>
        <w:rPr/>
      </w:pPr>
      <w:r>
        <w:rPr>
          <w:rFonts w:cs="Arial" w:ascii="Arial" w:hAnsi="Arial"/>
          <w:b/>
          <w:sz w:val="20"/>
          <w:szCs w:val="20"/>
        </w:rPr>
        <w:t>Employment Experience</w:t>
      </w:r>
    </w:p>
    <w:p>
      <w:pPr>
        <w:pStyle w:val="Normal"/>
        <w:spacing w:lineRule="auto" w:line="240" w:before="12" w:after="0"/>
        <w:rPr/>
      </w:pPr>
      <w:r>
        <w:rPr>
          <w:rFonts w:cs="Arial" w:ascii="Arial" w:hAnsi="Arial"/>
          <w:b/>
          <w:sz w:val="20"/>
          <w:szCs w:val="20"/>
        </w:rPr>
        <w:t>DrydensFairFax Solicitors – IT Technician</w:t>
      </w:r>
    </w:p>
    <w:p>
      <w:pPr>
        <w:pStyle w:val="Normal"/>
        <w:spacing w:lineRule="auto" w:line="240" w:before="0" w:after="0"/>
        <w:rPr/>
      </w:pPr>
      <w:r>
        <w:rPr>
          <w:rFonts w:cs="Arial" w:ascii="Arial" w:hAnsi="Arial"/>
          <w:b/>
          <w:sz w:val="20"/>
          <w:szCs w:val="20"/>
        </w:rPr>
        <w:t xml:space="preserve">April 2019 – July 2019 </w:t>
      </w:r>
    </w:p>
    <w:p>
      <w:pPr>
        <w:pStyle w:val="Normal"/>
        <w:numPr>
          <w:ilvl w:val="0"/>
          <w:numId w:val="1"/>
        </w:numPr>
        <w:spacing w:lineRule="auto" w:line="240" w:before="240" w:after="0"/>
        <w:rPr/>
      </w:pPr>
      <w:r>
        <w:rPr>
          <w:rFonts w:cs="Arial" w:ascii="Arial" w:hAnsi="Arial"/>
          <w:sz w:val="20"/>
          <w:szCs w:val="20"/>
        </w:rPr>
        <w:t>ITIL framework for case creation and management</w:t>
      </w:r>
    </w:p>
    <w:p>
      <w:pPr>
        <w:pStyle w:val="Normal"/>
        <w:numPr>
          <w:ilvl w:val="0"/>
          <w:numId w:val="1"/>
        </w:numPr>
        <w:spacing w:lineRule="auto" w:line="240" w:before="0" w:after="0"/>
        <w:rPr/>
      </w:pPr>
      <w:r>
        <w:rPr>
          <w:rFonts w:cs="Arial" w:ascii="Arial" w:hAnsi="Arial"/>
          <w:sz w:val="20"/>
          <w:szCs w:val="20"/>
        </w:rPr>
        <w:t>Answering chats queries and promptly responding to customers via phone line and emails</w:t>
      </w:r>
    </w:p>
    <w:p>
      <w:pPr>
        <w:pStyle w:val="Normal"/>
        <w:numPr>
          <w:ilvl w:val="0"/>
          <w:numId w:val="1"/>
        </w:numPr>
        <w:spacing w:lineRule="auto" w:line="240" w:before="0" w:after="0"/>
        <w:rPr/>
      </w:pPr>
      <w:r>
        <w:rPr>
          <w:rFonts w:cs="Arial" w:ascii="Arial" w:hAnsi="Arial"/>
          <w:sz w:val="20"/>
          <w:szCs w:val="20"/>
        </w:rPr>
        <w:t>Morning checks, such as changing the backup tapes, server rooms checks, checking servers VM’s for any critical or system errors, exchange server, phone lines etc</w:t>
      </w:r>
    </w:p>
    <w:p>
      <w:pPr>
        <w:pStyle w:val="Normal"/>
        <w:numPr>
          <w:ilvl w:val="0"/>
          <w:numId w:val="1"/>
        </w:numPr>
        <w:spacing w:lineRule="auto" w:line="240" w:before="0" w:after="0"/>
        <w:rPr/>
      </w:pPr>
      <w:r>
        <w:rPr>
          <w:rFonts w:cs="Arial" w:ascii="Arial" w:hAnsi="Arial"/>
          <w:sz w:val="20"/>
          <w:szCs w:val="20"/>
        </w:rPr>
        <w:t xml:space="preserve">Active directory management </w:t>
      </w:r>
    </w:p>
    <w:p>
      <w:pPr>
        <w:pStyle w:val="Normal"/>
        <w:numPr>
          <w:ilvl w:val="0"/>
          <w:numId w:val="1"/>
        </w:numPr>
        <w:spacing w:lineRule="auto" w:line="276" w:before="0" w:after="0"/>
        <w:rPr/>
      </w:pPr>
      <w:r>
        <w:rPr>
          <w:rFonts w:cs="Arial" w:ascii="Arial" w:hAnsi="Arial"/>
          <w:sz w:val="20"/>
          <w:szCs w:val="20"/>
        </w:rPr>
        <w:t>VPN technical advice and solutions</w:t>
      </w:r>
    </w:p>
    <w:p>
      <w:pPr>
        <w:pStyle w:val="Normal"/>
        <w:numPr>
          <w:ilvl w:val="0"/>
          <w:numId w:val="1"/>
        </w:numPr>
        <w:spacing w:lineRule="auto" w:line="276" w:before="0" w:after="0"/>
        <w:rPr>
          <w:b w:val="false"/>
          <w:b w:val="false"/>
          <w:bCs w:val="false"/>
        </w:rPr>
      </w:pPr>
      <w:r>
        <w:rPr>
          <w:rFonts w:cs="Arial" w:ascii="Arial" w:hAnsi="Arial"/>
          <w:b w:val="false"/>
          <w:bCs w:val="false"/>
          <w:sz w:val="20"/>
          <w:szCs w:val="20"/>
        </w:rPr>
        <w:t>Law Firm Technologies such as liberate legal practice management</w:t>
      </w:r>
    </w:p>
    <w:p>
      <w:pPr>
        <w:pStyle w:val="Normal"/>
        <w:spacing w:lineRule="auto" w:line="240" w:before="0" w:after="0"/>
        <w:rPr/>
      </w:pPr>
      <w:r>
        <w:rPr/>
      </w:r>
    </w:p>
    <w:p>
      <w:pPr>
        <w:pStyle w:val="Normal"/>
        <w:spacing w:lineRule="auto" w:line="240" w:before="12" w:after="0"/>
        <w:rPr/>
      </w:pPr>
      <w:r>
        <w:rPr>
          <w:rFonts w:cs="Arial" w:ascii="Arial" w:hAnsi="Arial"/>
          <w:b/>
          <w:sz w:val="20"/>
          <w:szCs w:val="20"/>
        </w:rPr>
        <w:t>DLA (Plant-NET) – 1</w:t>
      </w:r>
      <w:r>
        <w:rPr>
          <w:rFonts w:cs="Arial" w:ascii="Arial" w:hAnsi="Arial"/>
          <w:b/>
          <w:sz w:val="20"/>
          <w:szCs w:val="20"/>
          <w:vertAlign w:val="superscript"/>
        </w:rPr>
        <w:t>st</w:t>
      </w:r>
      <w:r>
        <w:rPr>
          <w:rFonts w:cs="Arial" w:ascii="Arial" w:hAnsi="Arial"/>
          <w:b/>
          <w:sz w:val="20"/>
          <w:szCs w:val="20"/>
        </w:rPr>
        <w:t xml:space="preserve"> Line Service Desk Analyst, </w:t>
      </w:r>
    </w:p>
    <w:p>
      <w:pPr>
        <w:pStyle w:val="Normal"/>
        <w:spacing w:lineRule="auto" w:line="240" w:before="0" w:after="0"/>
        <w:rPr/>
      </w:pPr>
      <w:r>
        <w:rPr>
          <w:rFonts w:cs="Arial" w:ascii="Arial" w:hAnsi="Arial"/>
          <w:b/>
          <w:sz w:val="20"/>
          <w:szCs w:val="20"/>
        </w:rPr>
        <w:t xml:space="preserve">Sept 2018 – Dec 2018 </w:t>
      </w:r>
    </w:p>
    <w:p>
      <w:pPr>
        <w:pStyle w:val="Normal"/>
        <w:numPr>
          <w:ilvl w:val="0"/>
          <w:numId w:val="1"/>
        </w:numPr>
        <w:spacing w:lineRule="auto" w:line="240" w:before="240" w:after="0"/>
        <w:rPr/>
      </w:pPr>
      <w:r>
        <w:rPr>
          <w:rFonts w:cs="Arial" w:ascii="Arial" w:hAnsi="Arial"/>
          <w:sz w:val="20"/>
          <w:szCs w:val="20"/>
        </w:rPr>
        <w:t>ITIL framework (Support Works) for case creation and management</w:t>
      </w:r>
    </w:p>
    <w:p>
      <w:pPr>
        <w:pStyle w:val="Normal"/>
        <w:numPr>
          <w:ilvl w:val="0"/>
          <w:numId w:val="1"/>
        </w:numPr>
        <w:spacing w:lineRule="auto" w:line="240" w:before="0" w:after="0"/>
        <w:rPr/>
      </w:pPr>
      <w:r>
        <w:rPr>
          <w:rFonts w:cs="Arial" w:ascii="Arial" w:hAnsi="Arial"/>
          <w:sz w:val="20"/>
          <w:szCs w:val="20"/>
        </w:rPr>
        <w:t>Answering chat queries and promptly responding to customers</w:t>
      </w:r>
    </w:p>
    <w:p>
      <w:pPr>
        <w:pStyle w:val="Normal"/>
        <w:numPr>
          <w:ilvl w:val="0"/>
          <w:numId w:val="1"/>
        </w:numPr>
        <w:spacing w:lineRule="auto" w:line="240" w:before="0" w:after="0"/>
        <w:rPr/>
      </w:pPr>
      <w:r>
        <w:rPr>
          <w:rFonts w:cs="Arial" w:ascii="Arial" w:hAnsi="Arial"/>
          <w:sz w:val="20"/>
          <w:szCs w:val="20"/>
        </w:rPr>
        <w:t>Providing technical support and advice on a wide range of IT services and products</w:t>
      </w:r>
    </w:p>
    <w:p>
      <w:pPr>
        <w:pStyle w:val="Normal"/>
        <w:numPr>
          <w:ilvl w:val="0"/>
          <w:numId w:val="1"/>
        </w:numPr>
        <w:spacing w:lineRule="auto" w:line="240" w:before="0" w:after="0"/>
        <w:rPr/>
      </w:pPr>
      <w:r>
        <w:rPr>
          <w:rFonts w:cs="Arial" w:ascii="Arial" w:hAnsi="Arial"/>
          <w:sz w:val="20"/>
          <w:szCs w:val="20"/>
        </w:rPr>
        <w:t xml:space="preserve">Active directory management </w:t>
      </w:r>
    </w:p>
    <w:p>
      <w:pPr>
        <w:pStyle w:val="Normal"/>
        <w:numPr>
          <w:ilvl w:val="0"/>
          <w:numId w:val="1"/>
        </w:numPr>
        <w:spacing w:lineRule="auto" w:line="276" w:before="0" w:after="0"/>
        <w:rPr/>
      </w:pPr>
      <w:r>
        <w:rPr>
          <w:rFonts w:cs="Arial" w:ascii="Arial" w:hAnsi="Arial"/>
          <w:sz w:val="20"/>
          <w:szCs w:val="20"/>
        </w:rPr>
        <w:t>VPN technical advice and solutions</w:t>
      </w:r>
    </w:p>
    <w:p>
      <w:pPr>
        <w:pStyle w:val="Normal"/>
        <w:numPr>
          <w:ilvl w:val="0"/>
          <w:numId w:val="1"/>
        </w:numPr>
        <w:spacing w:lineRule="auto" w:line="276" w:before="0" w:after="0"/>
        <w:rPr>
          <w:b w:val="false"/>
          <w:b w:val="false"/>
          <w:bCs w:val="false"/>
        </w:rPr>
      </w:pPr>
      <w:r>
        <w:rPr>
          <w:rFonts w:cs="Arial" w:ascii="Arial" w:hAnsi="Arial"/>
          <w:b w:val="false"/>
          <w:bCs w:val="false"/>
          <w:sz w:val="20"/>
          <w:szCs w:val="20"/>
        </w:rPr>
        <w:t>Law Firm Technologies such Worksite and Filesite</w:t>
      </w:r>
    </w:p>
    <w:p>
      <w:pPr>
        <w:pStyle w:val="Normal"/>
        <w:spacing w:lineRule="auto" w:line="276" w:before="0" w:after="0"/>
        <w:rPr>
          <w:rFonts w:ascii="Arial" w:hAnsi="Arial" w:cs="Arial"/>
          <w:b/>
          <w:b/>
          <w:sz w:val="20"/>
          <w:szCs w:val="20"/>
        </w:rPr>
      </w:pPr>
      <w:r>
        <w:rPr>
          <w:rFonts w:cs="Arial" w:ascii="Arial" w:hAnsi="Arial"/>
          <w:b/>
          <w:sz w:val="20"/>
          <w:szCs w:val="20"/>
        </w:rPr>
      </w:r>
    </w:p>
    <w:p>
      <w:pPr>
        <w:pStyle w:val="Normal"/>
        <w:spacing w:lineRule="auto" w:line="276" w:before="0" w:after="0"/>
        <w:rPr>
          <w:rFonts w:ascii="Arial" w:hAnsi="Arial" w:cs="Arial"/>
          <w:b/>
          <w:b/>
          <w:sz w:val="20"/>
          <w:szCs w:val="20"/>
        </w:rPr>
      </w:pPr>
      <w:r>
        <w:rPr>
          <w:rFonts w:cs="Arial" w:ascii="Arial" w:hAnsi="Arial"/>
          <w:b/>
          <w:sz w:val="20"/>
          <w:szCs w:val="20"/>
        </w:rPr>
        <w:t>EGTON (EMIS) – 1</w:t>
      </w:r>
      <w:r>
        <w:rPr>
          <w:rFonts w:cs="Arial" w:ascii="Arial" w:hAnsi="Arial"/>
          <w:b/>
          <w:sz w:val="20"/>
          <w:szCs w:val="20"/>
          <w:vertAlign w:val="superscript"/>
        </w:rPr>
        <w:t>st</w:t>
      </w:r>
      <w:r>
        <w:rPr>
          <w:rFonts w:cs="Arial" w:ascii="Arial" w:hAnsi="Arial"/>
          <w:b/>
          <w:sz w:val="20"/>
          <w:szCs w:val="20"/>
        </w:rPr>
        <w:t xml:space="preserve"> and 2</w:t>
      </w:r>
      <w:r>
        <w:rPr>
          <w:rFonts w:cs="Arial" w:ascii="Arial" w:hAnsi="Arial"/>
          <w:b/>
          <w:sz w:val="20"/>
          <w:szCs w:val="20"/>
          <w:vertAlign w:val="superscript"/>
        </w:rPr>
        <w:t>nd</w:t>
      </w:r>
      <w:r>
        <w:rPr>
          <w:rFonts w:cs="Arial" w:ascii="Arial" w:hAnsi="Arial"/>
          <w:b/>
          <w:sz w:val="20"/>
          <w:szCs w:val="20"/>
        </w:rPr>
        <w:t xml:space="preserve"> Line Service Desk Analyst </w:t>
      </w:r>
    </w:p>
    <w:p>
      <w:pPr>
        <w:pStyle w:val="Normal"/>
        <w:spacing w:lineRule="auto" w:line="276" w:before="0" w:after="0"/>
        <w:rPr/>
      </w:pPr>
      <w:r>
        <w:rPr>
          <w:rFonts w:cs="Arial" w:ascii="Arial" w:hAnsi="Arial"/>
          <w:b/>
          <w:sz w:val="20"/>
          <w:szCs w:val="20"/>
        </w:rPr>
        <w:t xml:space="preserve">Jan 2018 - Aug 2018  </w:t>
      </w:r>
    </w:p>
    <w:p>
      <w:pPr>
        <w:pStyle w:val="Normal"/>
        <w:spacing w:lineRule="auto" w:line="276" w:before="0" w:after="0"/>
        <w:rPr>
          <w:rFonts w:ascii="Arial" w:hAnsi="Arial" w:cs="Arial"/>
          <w:b/>
          <w:b/>
          <w:sz w:val="20"/>
          <w:szCs w:val="20"/>
        </w:rPr>
      </w:pPr>
      <w:r>
        <w:rPr>
          <w:rFonts w:cs="Arial" w:ascii="Arial" w:hAnsi="Arial"/>
          <w:b/>
          <w:sz w:val="20"/>
          <w:szCs w:val="20"/>
        </w:rPr>
      </w:r>
    </w:p>
    <w:p>
      <w:pPr>
        <w:pStyle w:val="Normal"/>
        <w:numPr>
          <w:ilvl w:val="0"/>
          <w:numId w:val="1"/>
        </w:numPr>
        <w:spacing w:lineRule="auto" w:line="240" w:before="0" w:after="0"/>
        <w:rPr>
          <w:rFonts w:ascii="Arial" w:hAnsi="Arial" w:cs="Arial"/>
          <w:color w:val="000000"/>
          <w:sz w:val="20"/>
          <w:szCs w:val="20"/>
        </w:rPr>
      </w:pPr>
      <w:r>
        <w:rPr>
          <w:rFonts w:cs="Arial" w:ascii="Arial" w:hAnsi="Arial"/>
          <w:color w:val="000000"/>
          <w:sz w:val="20"/>
          <w:szCs w:val="20"/>
        </w:rPr>
        <w:t>Using ISO and ITIL framework for case creation and management</w:t>
      </w:r>
    </w:p>
    <w:p>
      <w:pPr>
        <w:pStyle w:val="Normal"/>
        <w:numPr>
          <w:ilvl w:val="0"/>
          <w:numId w:val="1"/>
        </w:numPr>
        <w:spacing w:lineRule="auto" w:line="240" w:before="0" w:after="0"/>
        <w:rPr>
          <w:rFonts w:ascii="Arial" w:hAnsi="Arial" w:cs="Arial"/>
          <w:color w:val="000000"/>
          <w:sz w:val="20"/>
          <w:szCs w:val="20"/>
        </w:rPr>
      </w:pPr>
      <w:r>
        <w:rPr>
          <w:rFonts w:cs="Arial" w:ascii="Arial" w:hAnsi="Arial"/>
          <w:color w:val="000000"/>
          <w:sz w:val="20"/>
          <w:szCs w:val="20"/>
        </w:rPr>
        <w:t xml:space="preserve">Analysing cases, diagnosing faults and coming up with solutions and promptly responding to customers breakdowns </w:t>
      </w:r>
    </w:p>
    <w:p>
      <w:pPr>
        <w:pStyle w:val="Normal"/>
        <w:numPr>
          <w:ilvl w:val="0"/>
          <w:numId w:val="1"/>
        </w:numPr>
        <w:spacing w:lineRule="auto" w:line="240" w:before="0" w:after="0"/>
        <w:rPr>
          <w:rFonts w:ascii="Arial" w:hAnsi="Arial" w:cs="Arial"/>
          <w:color w:val="000000"/>
          <w:sz w:val="20"/>
          <w:szCs w:val="20"/>
        </w:rPr>
      </w:pPr>
      <w:r>
        <w:rPr>
          <w:rFonts w:cs="Arial" w:ascii="Arial" w:hAnsi="Arial"/>
          <w:color w:val="000000"/>
          <w:sz w:val="20"/>
          <w:szCs w:val="20"/>
        </w:rPr>
        <w:t>Setting up accounts for customers, ensuring they know how to login via Active Directory</w:t>
      </w:r>
    </w:p>
    <w:p>
      <w:pPr>
        <w:pStyle w:val="Normal"/>
        <w:numPr>
          <w:ilvl w:val="0"/>
          <w:numId w:val="1"/>
        </w:numPr>
        <w:spacing w:lineRule="auto" w:line="240" w:before="0" w:after="0"/>
        <w:rPr>
          <w:rFonts w:ascii="Arial" w:hAnsi="Arial" w:cs="Arial"/>
          <w:color w:val="000000"/>
          <w:sz w:val="20"/>
          <w:szCs w:val="20"/>
        </w:rPr>
      </w:pPr>
      <w:r>
        <w:rPr>
          <w:rFonts w:cs="Arial" w:ascii="Arial" w:hAnsi="Arial"/>
          <w:color w:val="000000"/>
          <w:sz w:val="20"/>
          <w:szCs w:val="20"/>
        </w:rPr>
        <w:t>Server maintenance which includes managing the shared drive, UPS, Cloud Storage, Backups etc.</w:t>
      </w:r>
    </w:p>
    <w:p>
      <w:pPr>
        <w:pStyle w:val="Normal"/>
        <w:numPr>
          <w:ilvl w:val="0"/>
          <w:numId w:val="1"/>
        </w:numPr>
        <w:spacing w:lineRule="auto" w:line="240" w:before="0" w:after="0"/>
        <w:rPr>
          <w:rFonts w:ascii="Arial" w:hAnsi="Arial" w:cs="Arial"/>
          <w:color w:val="000000"/>
          <w:sz w:val="20"/>
          <w:szCs w:val="20"/>
        </w:rPr>
      </w:pPr>
      <w:r>
        <w:rPr>
          <w:rFonts w:cs="Arial" w:ascii="Arial" w:hAnsi="Arial"/>
          <w:color w:val="000000"/>
          <w:sz w:val="20"/>
          <w:szCs w:val="20"/>
        </w:rPr>
        <w:t>Planning and undertaking scheduled maintenance upgrade</w:t>
      </w:r>
    </w:p>
    <w:p>
      <w:pPr>
        <w:pStyle w:val="Normal"/>
        <w:numPr>
          <w:ilvl w:val="0"/>
          <w:numId w:val="1"/>
        </w:numPr>
        <w:spacing w:lineRule="auto" w:line="240" w:before="0" w:after="0"/>
        <w:rPr>
          <w:rFonts w:ascii="Arial" w:hAnsi="Arial" w:cs="Arial"/>
          <w:color w:val="000000"/>
          <w:sz w:val="20"/>
          <w:szCs w:val="20"/>
        </w:rPr>
      </w:pPr>
      <w:r>
        <w:rPr>
          <w:rFonts w:cs="Arial" w:ascii="Arial" w:hAnsi="Arial"/>
          <w:color w:val="000000"/>
          <w:sz w:val="20"/>
          <w:szCs w:val="20"/>
        </w:rPr>
        <w:t>Group policy management, DNS Management</w:t>
      </w:r>
    </w:p>
    <w:p>
      <w:pPr>
        <w:pStyle w:val="Normal"/>
        <w:numPr>
          <w:ilvl w:val="0"/>
          <w:numId w:val="1"/>
        </w:numPr>
        <w:spacing w:lineRule="auto" w:line="240" w:before="0" w:after="0"/>
        <w:rPr/>
      </w:pPr>
      <w:r>
        <w:rPr>
          <w:rFonts w:cs="Arial" w:ascii="Arial" w:hAnsi="Arial"/>
          <w:color w:val="000000"/>
          <w:sz w:val="20"/>
          <w:szCs w:val="20"/>
        </w:rPr>
        <w:t>Managing network related issues such as No internet connection, WIFI not connecting and other network issues</w:t>
      </w:r>
    </w:p>
    <w:p>
      <w:pPr>
        <w:pStyle w:val="Normal"/>
        <w:numPr>
          <w:ilvl w:val="0"/>
          <w:numId w:val="1"/>
        </w:numPr>
        <w:spacing w:lineRule="auto" w:line="240" w:before="0" w:after="0"/>
        <w:rPr/>
      </w:pPr>
      <w:r>
        <w:rPr>
          <w:rFonts w:cs="Arial" w:ascii="Arial" w:hAnsi="Arial"/>
          <w:color w:val="000000"/>
          <w:sz w:val="20"/>
          <w:szCs w:val="20"/>
        </w:rPr>
        <w:t>Following policy and procedures of installing SQL server and SQL database for patient calling system</w:t>
      </w:r>
    </w:p>
    <w:p>
      <w:pPr>
        <w:pStyle w:val="Normal"/>
        <w:numPr>
          <w:ilvl w:val="0"/>
          <w:numId w:val="1"/>
        </w:numPr>
        <w:spacing w:lineRule="auto" w:line="240" w:before="0" w:after="0"/>
        <w:rPr/>
      </w:pPr>
      <w:r>
        <w:rPr>
          <w:rFonts w:cs="Arial" w:ascii="Arial" w:hAnsi="Arial"/>
          <w:color w:val="000000"/>
          <w:sz w:val="20"/>
          <w:szCs w:val="20"/>
        </w:rPr>
        <w:t>Finding fault in the SQL database and rectifying the database</w:t>
      </w:r>
    </w:p>
    <w:p>
      <w:pPr>
        <w:pStyle w:val="Normal"/>
        <w:numPr>
          <w:ilvl w:val="0"/>
          <w:numId w:val="1"/>
        </w:numPr>
        <w:spacing w:lineRule="auto" w:line="240"/>
        <w:rPr/>
      </w:pPr>
      <w:r>
        <w:rPr>
          <w:rFonts w:cs="Arial" w:ascii="Arial" w:hAnsi="Arial"/>
          <w:color w:val="000000"/>
          <w:sz w:val="20"/>
          <w:szCs w:val="20"/>
        </w:rPr>
        <w:t xml:space="preserve">Using a wide range of technologies such as: Hyper-V, RDP and </w:t>
      </w:r>
      <w:r>
        <w:rPr>
          <w:rFonts w:cs="Arial" w:ascii="Arial" w:hAnsi="Arial"/>
          <w:sz w:val="20"/>
          <w:szCs w:val="20"/>
        </w:rPr>
        <w:t>TeamViewer</w:t>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rPr>
          <w:rFonts w:ascii="Arial" w:hAnsi="Arial" w:cs="Arial"/>
          <w:b/>
          <w:b/>
          <w:sz w:val="20"/>
          <w:szCs w:val="20"/>
        </w:rPr>
      </w:pPr>
      <w:r>
        <w:rPr>
          <w:rFonts w:cs="Arial" w:ascii="Arial" w:hAnsi="Arial"/>
          <w:b/>
          <w:sz w:val="20"/>
          <w:szCs w:val="20"/>
        </w:rPr>
      </w:r>
    </w:p>
    <w:p>
      <w:pPr>
        <w:pStyle w:val="Normal"/>
        <w:spacing w:lineRule="auto" w:line="240" w:before="0" w:after="0"/>
        <w:rPr/>
      </w:pPr>
      <w:r>
        <w:rPr>
          <w:rFonts w:cs="Arial" w:ascii="Arial" w:hAnsi="Arial"/>
          <w:b/>
          <w:sz w:val="20"/>
          <w:szCs w:val="20"/>
        </w:rPr>
        <w:t xml:space="preserve">Cloud2 LTD – IT Support Administrator and Support Analyst </w:t>
      </w:r>
    </w:p>
    <w:p>
      <w:pPr>
        <w:pStyle w:val="Normal"/>
        <w:spacing w:lineRule="auto" w:line="240" w:before="0" w:after="0"/>
        <w:rPr/>
      </w:pPr>
      <w:r>
        <w:rPr>
          <w:rFonts w:cs="Arial" w:ascii="Arial" w:hAnsi="Arial"/>
          <w:b/>
          <w:sz w:val="20"/>
          <w:szCs w:val="20"/>
        </w:rPr>
        <w:t xml:space="preserve">Jan 2017 – Oct 2017 </w:t>
      </w:r>
    </w:p>
    <w:p>
      <w:pPr>
        <w:pStyle w:val="Normal"/>
        <w:spacing w:lineRule="auto" w:line="240" w:before="0" w:after="0"/>
        <w:rPr/>
      </w:pPr>
      <w:r>
        <w:rPr>
          <w:rFonts w:cs="Arial" w:ascii="Arial" w:hAnsi="Arial"/>
          <w:b/>
          <w:sz w:val="20"/>
          <w:szCs w:val="20"/>
        </w:rPr>
        <w:t xml:space="preserve"> </w:t>
      </w:r>
    </w:p>
    <w:p>
      <w:pPr>
        <w:pStyle w:val="Normal"/>
        <w:numPr>
          <w:ilvl w:val="0"/>
          <w:numId w:val="2"/>
        </w:numPr>
        <w:spacing w:lineRule="auto" w:line="240" w:before="0" w:after="0"/>
        <w:rPr>
          <w:rFonts w:ascii="Arial" w:hAnsi="Arial" w:cs="Arial"/>
          <w:color w:val="000000"/>
          <w:sz w:val="20"/>
          <w:szCs w:val="20"/>
        </w:rPr>
      </w:pPr>
      <w:r>
        <w:rPr>
          <w:rFonts w:cs="Arial" w:ascii="Arial" w:hAnsi="Arial"/>
          <w:color w:val="000000"/>
          <w:sz w:val="20"/>
          <w:szCs w:val="20"/>
        </w:rPr>
        <w:t>Installing, configuring and maintaining server, Networking, PC Hardware, Software and Peripherals</w:t>
      </w:r>
    </w:p>
    <w:p>
      <w:pPr>
        <w:pStyle w:val="Normal"/>
        <w:numPr>
          <w:ilvl w:val="0"/>
          <w:numId w:val="2"/>
        </w:numPr>
        <w:spacing w:lineRule="auto" w:line="240" w:before="0" w:after="0"/>
        <w:rPr>
          <w:rFonts w:ascii="Arial" w:hAnsi="Arial" w:cs="Arial"/>
          <w:color w:val="000000"/>
          <w:sz w:val="20"/>
          <w:szCs w:val="20"/>
        </w:rPr>
      </w:pPr>
      <w:r>
        <w:rPr>
          <w:rFonts w:cs="Arial" w:ascii="Arial" w:hAnsi="Arial"/>
          <w:color w:val="000000"/>
          <w:sz w:val="20"/>
          <w:szCs w:val="20"/>
        </w:rPr>
        <w:t>Office 365 Global administrator, assigning rights, permissions, access to various technologies in office i.e. SharePoint, CRM.</w:t>
      </w:r>
    </w:p>
    <w:p>
      <w:pPr>
        <w:pStyle w:val="Normal"/>
        <w:numPr>
          <w:ilvl w:val="0"/>
          <w:numId w:val="2"/>
        </w:numPr>
        <w:spacing w:lineRule="auto" w:line="240" w:before="0" w:after="0"/>
        <w:rPr/>
      </w:pPr>
      <w:r>
        <w:rPr>
          <w:rFonts w:cs="Arial" w:ascii="Arial" w:hAnsi="Arial"/>
          <w:color w:val="000000"/>
          <w:sz w:val="20"/>
          <w:szCs w:val="20"/>
        </w:rPr>
        <w:t>Regular windows updates through Microsoft INTUNES to all systems within the organisation</w:t>
      </w:r>
    </w:p>
    <w:p>
      <w:pPr>
        <w:pStyle w:val="Normal"/>
        <w:numPr>
          <w:ilvl w:val="0"/>
          <w:numId w:val="2"/>
        </w:numPr>
        <w:spacing w:lineRule="auto" w:line="240" w:before="0" w:after="0"/>
        <w:rPr>
          <w:rFonts w:ascii="Arial" w:hAnsi="Arial" w:cs="Arial"/>
          <w:color w:val="000000"/>
          <w:sz w:val="20"/>
          <w:szCs w:val="20"/>
        </w:rPr>
      </w:pPr>
      <w:r>
        <w:rPr>
          <w:rFonts w:cs="Arial" w:ascii="Arial" w:hAnsi="Arial"/>
          <w:color w:val="000000"/>
          <w:sz w:val="20"/>
          <w:szCs w:val="20"/>
        </w:rPr>
        <w:t>Running monthly proactive reports</w:t>
      </w:r>
    </w:p>
    <w:p>
      <w:pPr>
        <w:pStyle w:val="Normal"/>
        <w:numPr>
          <w:ilvl w:val="0"/>
          <w:numId w:val="2"/>
        </w:numPr>
        <w:spacing w:lineRule="auto" w:line="240" w:before="0" w:after="0"/>
        <w:rPr>
          <w:rFonts w:ascii="Arial" w:hAnsi="Arial" w:cs="Arial"/>
          <w:color w:val="000000"/>
          <w:sz w:val="20"/>
          <w:szCs w:val="20"/>
        </w:rPr>
      </w:pPr>
      <w:r>
        <w:rPr>
          <w:rFonts w:cs="Arial" w:ascii="Arial" w:hAnsi="Arial"/>
          <w:color w:val="000000"/>
          <w:sz w:val="20"/>
          <w:szCs w:val="20"/>
        </w:rPr>
        <w:t>Analysing all incoming support queries via email, and promptly responding by creating CRM support tickets, and assigning tickets to relevant individuals within the organisation</w:t>
      </w:r>
    </w:p>
    <w:p>
      <w:pPr>
        <w:pStyle w:val="Normal"/>
        <w:numPr>
          <w:ilvl w:val="0"/>
          <w:numId w:val="2"/>
        </w:numPr>
        <w:spacing w:lineRule="auto" w:line="240" w:before="0" w:after="0"/>
        <w:rPr>
          <w:rFonts w:ascii="Arial" w:hAnsi="Arial" w:cs="Arial"/>
          <w:color w:val="000000"/>
          <w:sz w:val="20"/>
          <w:szCs w:val="20"/>
        </w:rPr>
      </w:pPr>
      <w:r>
        <w:rPr>
          <w:rFonts w:cs="Arial" w:ascii="Arial" w:hAnsi="Arial"/>
          <w:color w:val="000000"/>
          <w:sz w:val="20"/>
          <w:szCs w:val="20"/>
        </w:rPr>
        <w:t>Ensuring all support tickets have sufficient information gathered and recorded</w:t>
      </w:r>
    </w:p>
    <w:p>
      <w:pPr>
        <w:pStyle w:val="Normal"/>
        <w:numPr>
          <w:ilvl w:val="0"/>
          <w:numId w:val="2"/>
        </w:numPr>
        <w:spacing w:lineRule="auto" w:line="240" w:before="0" w:after="0"/>
        <w:rPr/>
      </w:pPr>
      <w:r>
        <w:rPr>
          <w:rFonts w:cs="Arial" w:ascii="Arial" w:hAnsi="Arial"/>
          <w:color w:val="000000"/>
          <w:sz w:val="20"/>
          <w:szCs w:val="20"/>
        </w:rPr>
        <w:t>I will take the initial responsibility of incoming support queries and I will use my knowledge as an IT administrator to provide a solution. The solution may be in a form of a guide document and may involve a remote session with the client. When no immediate solution can be found it will promptly be escalated and a ticket will be as SLA P1, P2, P3 or P4.</w:t>
      </w:r>
    </w:p>
    <w:p>
      <w:pPr>
        <w:pStyle w:val="Normal"/>
        <w:numPr>
          <w:ilvl w:val="0"/>
          <w:numId w:val="2"/>
        </w:numPr>
        <w:spacing w:lineRule="auto" w:line="240"/>
        <w:rPr>
          <w:rFonts w:ascii="Arial" w:hAnsi="Arial" w:cs="Arial"/>
          <w:color w:val="000000"/>
          <w:sz w:val="20"/>
          <w:szCs w:val="20"/>
        </w:rPr>
      </w:pPr>
      <w:r>
        <w:rPr>
          <w:rFonts w:cs="Arial" w:ascii="Arial" w:hAnsi="Arial"/>
          <w:color w:val="000000"/>
          <w:sz w:val="20"/>
          <w:szCs w:val="20"/>
        </w:rPr>
        <w:t>Monthly reports for CRM tickets i.e. opened cases, cases resolved, outstanding cases</w:t>
      </w:r>
    </w:p>
    <w:p>
      <w:pPr>
        <w:pStyle w:val="Normal"/>
        <w:spacing w:lineRule="auto" w:line="240" w:before="240" w:after="160"/>
        <w:rPr/>
      </w:pPr>
      <w:r>
        <w:rPr>
          <w:rFonts w:cs="Arial" w:ascii="Arial" w:hAnsi="Arial"/>
          <w:b/>
          <w:sz w:val="20"/>
          <w:szCs w:val="20"/>
        </w:rPr>
        <w:t xml:space="preserve">Interests and Activities </w:t>
      </w:r>
    </w:p>
    <w:p>
      <w:pPr>
        <w:pStyle w:val="Normal"/>
        <w:spacing w:lineRule="auto" w:line="240" w:before="240" w:after="160"/>
        <w:rPr/>
      </w:pPr>
      <w:r>
        <w:rPr>
          <w:rFonts w:cs="Arial" w:ascii="Arial" w:hAnsi="Arial"/>
          <w:sz w:val="20"/>
          <w:szCs w:val="20"/>
        </w:rPr>
        <w:t>My main Interests include music, socialising and blog reading about the latest and greatest in the world of technology, which involves looking at various graphical and synthetic benchmarks. In my spare time I also like to cook and try out new dishes. My favourite sport activities involve high levels of stamina workouts such as swimming, running and cardio.</w:t>
      </w:r>
    </w:p>
    <w:p>
      <w:pPr>
        <w:pStyle w:val="Normal"/>
        <w:spacing w:lineRule="auto" w:line="240" w:before="240" w:after="160"/>
        <w:rPr/>
      </w:pPr>
      <w:r>
        <w:rPr>
          <w:rFonts w:cs="Arial" w:ascii="Arial" w:hAnsi="Arial"/>
          <w:b/>
          <w:sz w:val="20"/>
          <w:szCs w:val="20"/>
        </w:rPr>
        <w:t xml:space="preserve">Reference on Request </w:t>
      </w:r>
    </w:p>
    <w:sectPr>
      <w:type w:val="nextPage"/>
      <w:pgSz w:w="11906" w:h="16838"/>
      <w:pgMar w:left="1440" w:right="1440" w:header="0" w:top="720" w:footer="0" w:bottom="1296"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0"/>
        <w:b w:val="false"/>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360" w:hanging="360"/>
      </w:pPr>
      <w:rPr>
        <w:rFonts w:ascii="Noto Sans Symbols" w:hAnsi="Noto Sans Symbols" w:cs="Noto Sans Symbols" w:hint="default"/>
        <w:sz w:val="20"/>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968ea"/>
    <w:pPr>
      <w:widowControl/>
      <w:bidi w:val="0"/>
      <w:spacing w:lineRule="auto" w:line="259" w:before="0" w:after="160"/>
      <w:jc w:val="left"/>
    </w:pPr>
    <w:rPr>
      <w:rFonts w:ascii="Calibri" w:hAnsi="Calibri" w:eastAsia="Calibri" w:cs="Calibri"/>
      <w:color w:val="auto"/>
      <w:kern w:val="0"/>
      <w:sz w:val="22"/>
      <w:szCs w:val="22"/>
      <w:lang w:val="en-GB" w:eastAsia="en-GB" w:bidi="ar-SA"/>
    </w:rPr>
  </w:style>
  <w:style w:type="paragraph" w:styleId="Heading1">
    <w:name w:val="Heading 1"/>
    <w:basedOn w:val="Normal"/>
    <w:next w:val="Normal"/>
    <w:qFormat/>
    <w:rsid w:val="003968ea"/>
    <w:pPr>
      <w:keepNext w:val="true"/>
      <w:keepLines/>
      <w:spacing w:before="480" w:after="120"/>
      <w:outlineLvl w:val="0"/>
    </w:pPr>
    <w:rPr>
      <w:b/>
      <w:sz w:val="48"/>
      <w:szCs w:val="48"/>
    </w:rPr>
  </w:style>
  <w:style w:type="paragraph" w:styleId="Heading2">
    <w:name w:val="Heading 2"/>
    <w:basedOn w:val="Normal"/>
    <w:next w:val="Normal"/>
    <w:qFormat/>
    <w:rsid w:val="003968ea"/>
    <w:pPr>
      <w:keepNext w:val="true"/>
      <w:keepLines/>
      <w:spacing w:before="360" w:after="80"/>
      <w:outlineLvl w:val="1"/>
    </w:pPr>
    <w:rPr>
      <w:b/>
      <w:sz w:val="36"/>
      <w:szCs w:val="36"/>
    </w:rPr>
  </w:style>
  <w:style w:type="paragraph" w:styleId="Heading3">
    <w:name w:val="Heading 3"/>
    <w:basedOn w:val="Normal"/>
    <w:next w:val="Normal"/>
    <w:qFormat/>
    <w:rsid w:val="003968ea"/>
    <w:pPr>
      <w:keepNext w:val="true"/>
      <w:keepLines/>
      <w:spacing w:before="280" w:after="80"/>
      <w:outlineLvl w:val="2"/>
    </w:pPr>
    <w:rPr>
      <w:b/>
      <w:sz w:val="28"/>
      <w:szCs w:val="28"/>
    </w:rPr>
  </w:style>
  <w:style w:type="paragraph" w:styleId="Heading4">
    <w:name w:val="Heading 4"/>
    <w:basedOn w:val="Normal"/>
    <w:next w:val="Normal"/>
    <w:qFormat/>
    <w:rsid w:val="003968ea"/>
    <w:pPr>
      <w:keepNext w:val="true"/>
      <w:keepLines/>
      <w:spacing w:before="240" w:after="40"/>
      <w:outlineLvl w:val="3"/>
    </w:pPr>
    <w:rPr>
      <w:b/>
      <w:sz w:val="24"/>
      <w:szCs w:val="24"/>
    </w:rPr>
  </w:style>
  <w:style w:type="paragraph" w:styleId="Heading5">
    <w:name w:val="Heading 5"/>
    <w:basedOn w:val="Normal"/>
    <w:next w:val="Normal"/>
    <w:qFormat/>
    <w:rsid w:val="003968ea"/>
    <w:pPr>
      <w:keepNext w:val="true"/>
      <w:keepLines/>
      <w:spacing w:before="220" w:after="40"/>
      <w:outlineLvl w:val="4"/>
    </w:pPr>
    <w:rPr>
      <w:b/>
    </w:rPr>
  </w:style>
  <w:style w:type="paragraph" w:styleId="Heading6">
    <w:name w:val="Heading 6"/>
    <w:basedOn w:val="Normal"/>
    <w:next w:val="Normal"/>
    <w:qFormat/>
    <w:rsid w:val="003968ea"/>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76cea"/>
    <w:rPr/>
  </w:style>
  <w:style w:type="character" w:styleId="FooterChar" w:customStyle="1">
    <w:name w:val="Footer Char"/>
    <w:basedOn w:val="DefaultParagraphFont"/>
    <w:link w:val="Footer"/>
    <w:uiPriority w:val="99"/>
    <w:qFormat/>
    <w:rsid w:val="00076cea"/>
    <w:rPr/>
  </w:style>
  <w:style w:type="character" w:styleId="ListLabel1">
    <w:name w:val="ListLabel 1"/>
    <w:qFormat/>
    <w:rPr>
      <w:rFonts w:ascii="Arial" w:hAnsi="Arial" w:eastAsia="Noto Sans Symbols" w:cs="Noto Sans Symbols"/>
      <w:sz w:val="20"/>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Arial" w:hAnsi="Arial" w:eastAsia="Noto Sans Symbols" w:cs="Noto Sans Symbols"/>
      <w:sz w:val="20"/>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Arial" w:hAnsi="Arial" w:eastAsia="Noto Sans Symbols" w:cs="Noto Sans Symbols"/>
      <w:sz w:val="20"/>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Arial" w:hAnsi="Arial" w:eastAsia="Noto Sans Symbols" w:cs="Noto Sans Symbols"/>
      <w:sz w:val="20"/>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cs="Noto Sans Symbols"/>
      <w:b w:val="false"/>
      <w:sz w:val="20"/>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ascii="Arial" w:hAnsi="Arial" w:cs="Noto Sans Symbols"/>
      <w:sz w:val="20"/>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ascii="Arial" w:hAnsi="Arial" w:cs="Symbol"/>
      <w:sz w:val="20"/>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Arial" w:hAnsi="Arial" w:cs="Symbol"/>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rsid w:val="003968ea"/>
    <w:pPr>
      <w:keepNext w:val="true"/>
      <w:keepLines/>
      <w:spacing w:before="480" w:after="120"/>
    </w:pPr>
    <w:rPr>
      <w:b/>
      <w:sz w:val="72"/>
      <w:szCs w:val="72"/>
    </w:rPr>
  </w:style>
  <w:style w:type="paragraph" w:styleId="Subtitle">
    <w:name w:val="Subtitle"/>
    <w:basedOn w:val="Normal"/>
    <w:next w:val="Normal"/>
    <w:qFormat/>
    <w:rsid w:val="003968ea"/>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076ce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76ce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fd751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LibreOffice/6.2.5.2$Windows_X86_64 LibreOffice_project/1ec314fa52f458adc18c4f025c545a4e8b22c159</Application>
  <Pages>2</Pages>
  <Words>626</Words>
  <Characters>3392</Characters>
  <CharactersWithSpaces>3950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2019-02-06T17:17:00Z</dcterms:created>
  <dc:creator>Gautam Raval</dc:creator>
  <dc:description/>
  <dc:language>en-GB</dc:language>
  <cp:lastModifiedBy/>
  <dcterms:modified xsi:type="dcterms:W3CDTF">2019-09-03T15:02:30Z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