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B66" w:rsidRDefault="00D31B66" w:rsidP="00D31B66">
      <w:pPr>
        <w:rPr>
          <w:lang w:val="en-GB"/>
        </w:rPr>
      </w:pPr>
    </w:p>
    <w:p w:rsidR="002F6702" w:rsidRDefault="002F6702" w:rsidP="00D31B66">
      <w:pPr>
        <w:rPr>
          <w:lang w:val="en-GB"/>
        </w:rPr>
      </w:pPr>
    </w:p>
    <w:p w:rsidR="00621AE3" w:rsidRPr="00D31B66" w:rsidRDefault="00621AE3" w:rsidP="00D31B66">
      <w:pPr>
        <w:rPr>
          <w:lang w:val="en-GB"/>
        </w:rPr>
      </w:pPr>
    </w:p>
    <w:p w:rsidR="00CF24F9" w:rsidRPr="00634E47" w:rsidRDefault="00357FE4" w:rsidP="00433EAC">
      <w:pPr>
        <w:pStyle w:val="Name"/>
        <w:rPr>
          <w:rFonts w:ascii="Tahoma Bold" w:hAnsi="Tahoma Bold"/>
          <w:sz w:val="36"/>
          <w:szCs w:val="32"/>
          <w:lang w:val="en-GB"/>
        </w:rPr>
      </w:pPr>
      <w:r>
        <w:rPr>
          <w:rFonts w:ascii="Tahoma Bold" w:hAnsi="Tahoma Bold"/>
          <w:sz w:val="36"/>
          <w:szCs w:val="32"/>
          <w:lang w:val="en-GB"/>
        </w:rPr>
        <w:t>Stuart David Johnson</w:t>
      </w:r>
    </w:p>
    <w:p w:rsidR="00465668" w:rsidRDefault="00465668" w:rsidP="00A77A0E">
      <w:pPr>
        <w:pStyle w:val="Style10ptCenteredBottomDoublesolidlinesAuto05ptL"/>
        <w:pBdr>
          <w:bottom w:val="double" w:sz="4" w:space="3" w:color="auto"/>
        </w:pBdr>
        <w:rPr>
          <w:sz w:val="21"/>
          <w:szCs w:val="21"/>
          <w:lang w:val="en-GB"/>
        </w:rPr>
      </w:pPr>
    </w:p>
    <w:p w:rsidR="003F4EB5" w:rsidRPr="003F6336" w:rsidRDefault="00764782" w:rsidP="00A77A0E">
      <w:pPr>
        <w:pStyle w:val="Style10ptCenteredBottomDoublesolidlinesAuto05ptL"/>
        <w:pBdr>
          <w:bottom w:val="double" w:sz="4" w:space="3" w:color="auto"/>
        </w:pBdr>
        <w:rPr>
          <w:sz w:val="21"/>
          <w:szCs w:val="21"/>
          <w:lang w:val="en-GB"/>
        </w:rPr>
      </w:pPr>
      <w:r>
        <w:rPr>
          <w:sz w:val="21"/>
          <w:szCs w:val="21"/>
          <w:lang w:val="en-GB"/>
        </w:rPr>
        <w:t>41 Cobblers Lane</w:t>
      </w:r>
      <w:r w:rsidR="006909F6">
        <w:rPr>
          <w:sz w:val="21"/>
          <w:szCs w:val="21"/>
          <w:lang w:val="en-GB"/>
        </w:rPr>
        <w:t>,</w:t>
      </w:r>
      <w:r>
        <w:rPr>
          <w:sz w:val="21"/>
          <w:szCs w:val="21"/>
          <w:lang w:val="en-GB"/>
        </w:rPr>
        <w:t xml:space="preserve"> Pontefract, West Yorks, WF8 2HN</w:t>
      </w:r>
    </w:p>
    <w:p w:rsidR="008C198D" w:rsidRDefault="007D260D" w:rsidP="008C198D">
      <w:pPr>
        <w:pStyle w:val="Style10ptCenteredBottomDoublesolidlinesAuto05ptL"/>
        <w:pBdr>
          <w:bottom w:val="double" w:sz="4" w:space="3" w:color="auto"/>
        </w:pBdr>
        <w:rPr>
          <w:sz w:val="21"/>
          <w:szCs w:val="21"/>
          <w:lang w:val="en-GB"/>
        </w:rPr>
      </w:pPr>
      <w:r w:rsidRPr="003F6336">
        <w:rPr>
          <w:sz w:val="21"/>
          <w:szCs w:val="21"/>
          <w:lang w:val="en-GB"/>
        </w:rPr>
        <w:t>Mob</w:t>
      </w:r>
      <w:r w:rsidR="003F4EB5" w:rsidRPr="003F6336">
        <w:rPr>
          <w:sz w:val="21"/>
          <w:szCs w:val="21"/>
          <w:lang w:val="en-GB"/>
        </w:rPr>
        <w:t>ile</w:t>
      </w:r>
      <w:r w:rsidRPr="003F6336">
        <w:rPr>
          <w:sz w:val="21"/>
          <w:szCs w:val="21"/>
          <w:lang w:val="en-GB"/>
        </w:rPr>
        <w:t xml:space="preserve">: </w:t>
      </w:r>
      <w:r w:rsidR="00357FE4">
        <w:rPr>
          <w:sz w:val="21"/>
          <w:szCs w:val="21"/>
          <w:lang w:val="en-GB"/>
        </w:rPr>
        <w:t xml:space="preserve"> </w:t>
      </w:r>
      <w:r w:rsidR="00F20E1F">
        <w:rPr>
          <w:sz w:val="21"/>
          <w:szCs w:val="21"/>
          <w:lang w:val="en-GB"/>
        </w:rPr>
        <w:t xml:space="preserve">07415199400 </w:t>
      </w:r>
      <w:r w:rsidR="0048351D" w:rsidRPr="003F6336">
        <w:rPr>
          <w:sz w:val="21"/>
          <w:szCs w:val="21"/>
          <w:lang w:val="en-GB"/>
        </w:rPr>
        <w:sym w:font="Symbol" w:char="F0A8"/>
      </w:r>
      <w:r w:rsidR="0048351D" w:rsidRPr="003F6336">
        <w:rPr>
          <w:sz w:val="21"/>
          <w:szCs w:val="21"/>
          <w:lang w:val="en-GB"/>
        </w:rPr>
        <w:t xml:space="preserve"> </w:t>
      </w:r>
      <w:hyperlink r:id="rId8" w:history="1">
        <w:r w:rsidR="002F6702" w:rsidRPr="003F0C71">
          <w:rPr>
            <w:rStyle w:val="Hyperlink"/>
            <w:sz w:val="21"/>
            <w:szCs w:val="21"/>
            <w:lang w:val="en-GB"/>
          </w:rPr>
          <w:t>sdjohnson63@hotmail.com</w:t>
        </w:r>
      </w:hyperlink>
    </w:p>
    <w:p w:rsidR="002F6702" w:rsidRPr="008C198D" w:rsidRDefault="002F6702" w:rsidP="008C198D">
      <w:pPr>
        <w:pStyle w:val="Style10ptCenteredBottomDoublesolidlinesAuto05ptL"/>
        <w:pBdr>
          <w:bottom w:val="double" w:sz="4" w:space="3" w:color="auto"/>
        </w:pBdr>
        <w:rPr>
          <w:sz w:val="21"/>
          <w:szCs w:val="21"/>
          <w:lang w:val="en-GB"/>
        </w:rPr>
      </w:pPr>
    </w:p>
    <w:p w:rsidR="00873E41" w:rsidRDefault="00873E41" w:rsidP="001F62B6">
      <w:pPr>
        <w:jc w:val="center"/>
        <w:rPr>
          <w:rFonts w:ascii="Tahoma Bold" w:hAnsi="Tahoma Bold"/>
          <w:b/>
          <w:bCs/>
          <w:i/>
          <w:iCs/>
          <w:sz w:val="20"/>
          <w:szCs w:val="20"/>
          <w:lang w:val="en-GB"/>
        </w:rPr>
      </w:pPr>
    </w:p>
    <w:p w:rsidR="00B105ED" w:rsidRDefault="00BC0388" w:rsidP="001F62B6">
      <w:pPr>
        <w:jc w:val="center"/>
        <w:rPr>
          <w:rFonts w:ascii="Tahoma Bold" w:hAnsi="Tahoma Bold"/>
          <w:b/>
          <w:bCs/>
          <w:sz w:val="20"/>
          <w:szCs w:val="20"/>
          <w:lang w:val="en-GB"/>
        </w:rPr>
      </w:pPr>
      <w:r>
        <w:rPr>
          <w:rFonts w:ascii="Tahoma Bold" w:hAnsi="Tahoma Bold"/>
          <w:b/>
          <w:bCs/>
          <w:i/>
          <w:iCs/>
          <w:sz w:val="20"/>
          <w:szCs w:val="20"/>
          <w:lang w:val="en-GB"/>
        </w:rPr>
        <w:t>Design complex integrated systems</w:t>
      </w:r>
      <w:r w:rsidR="005974BC" w:rsidRPr="003F6336">
        <w:rPr>
          <w:rFonts w:ascii="Tahoma Bold" w:hAnsi="Tahoma Bold"/>
          <w:b/>
          <w:bCs/>
          <w:i/>
          <w:iCs/>
          <w:sz w:val="20"/>
          <w:szCs w:val="20"/>
          <w:lang w:val="en-GB"/>
        </w:rPr>
        <w:t xml:space="preserve">, deploy cutting-edge </w:t>
      </w:r>
      <w:r w:rsidR="001C1845">
        <w:rPr>
          <w:rFonts w:ascii="Tahoma Bold" w:hAnsi="Tahoma Bold"/>
          <w:b/>
          <w:bCs/>
          <w:i/>
          <w:iCs/>
          <w:sz w:val="20"/>
          <w:szCs w:val="20"/>
          <w:lang w:val="en-GB"/>
        </w:rPr>
        <w:t>IT</w:t>
      </w:r>
      <w:r w:rsidR="005974BC" w:rsidRPr="003F6336">
        <w:rPr>
          <w:rFonts w:ascii="Tahoma Bold" w:hAnsi="Tahoma Bold"/>
          <w:b/>
          <w:bCs/>
          <w:i/>
          <w:iCs/>
          <w:sz w:val="20"/>
          <w:szCs w:val="20"/>
          <w:lang w:val="en-GB"/>
        </w:rPr>
        <w:t xml:space="preserve"> technologies, </w:t>
      </w:r>
      <w:r w:rsidR="00D11E79">
        <w:rPr>
          <w:rFonts w:ascii="Tahoma Bold" w:hAnsi="Tahoma Bold"/>
          <w:b/>
          <w:bCs/>
          <w:i/>
          <w:iCs/>
          <w:sz w:val="20"/>
          <w:szCs w:val="20"/>
          <w:lang w:val="en-GB"/>
        </w:rPr>
        <w:t xml:space="preserve">manage large-scale </w:t>
      </w:r>
      <w:r w:rsidR="00ED2E17">
        <w:rPr>
          <w:rFonts w:ascii="Tahoma Bold" w:hAnsi="Tahoma Bold"/>
          <w:b/>
          <w:bCs/>
          <w:i/>
          <w:iCs/>
          <w:sz w:val="20"/>
          <w:szCs w:val="20"/>
          <w:lang w:val="en-GB"/>
        </w:rPr>
        <w:t>engagements</w:t>
      </w:r>
      <w:r w:rsidR="005974BC" w:rsidRPr="003F6336">
        <w:rPr>
          <w:rFonts w:ascii="Tahoma Bold" w:hAnsi="Tahoma Bold"/>
          <w:b/>
          <w:bCs/>
          <w:i/>
          <w:iCs/>
          <w:sz w:val="20"/>
          <w:szCs w:val="20"/>
          <w:lang w:val="en-GB"/>
        </w:rPr>
        <w:t xml:space="preserve"> and </w:t>
      </w:r>
      <w:r w:rsidR="00580E08" w:rsidRPr="003F6336">
        <w:rPr>
          <w:rFonts w:ascii="Tahoma Bold" w:hAnsi="Tahoma Bold"/>
          <w:b/>
          <w:bCs/>
          <w:i/>
          <w:iCs/>
          <w:sz w:val="20"/>
          <w:szCs w:val="20"/>
          <w:lang w:val="en-GB"/>
        </w:rPr>
        <w:t>implement</w:t>
      </w:r>
      <w:r w:rsidR="00ED2E17">
        <w:rPr>
          <w:rFonts w:ascii="Tahoma Bold" w:hAnsi="Tahoma Bold"/>
          <w:b/>
          <w:bCs/>
          <w:i/>
          <w:iCs/>
          <w:sz w:val="20"/>
          <w:szCs w:val="20"/>
          <w:lang w:val="en-GB"/>
        </w:rPr>
        <w:t xml:space="preserve"> key</w:t>
      </w:r>
      <w:r w:rsidR="00580E08" w:rsidRPr="003F6336">
        <w:rPr>
          <w:rFonts w:ascii="Tahoma Bold" w:hAnsi="Tahoma Bold"/>
          <w:b/>
          <w:bCs/>
          <w:i/>
          <w:iCs/>
          <w:sz w:val="20"/>
          <w:szCs w:val="20"/>
          <w:lang w:val="en-GB"/>
        </w:rPr>
        <w:t xml:space="preserve"> </w:t>
      </w:r>
      <w:r>
        <w:rPr>
          <w:rFonts w:ascii="Tahoma Bold" w:hAnsi="Tahoma Bold"/>
          <w:b/>
          <w:bCs/>
          <w:i/>
          <w:iCs/>
          <w:sz w:val="20"/>
          <w:szCs w:val="20"/>
          <w:lang w:val="en-GB"/>
        </w:rPr>
        <w:t xml:space="preserve">client </w:t>
      </w:r>
      <w:r w:rsidR="00D11E79">
        <w:rPr>
          <w:rFonts w:ascii="Tahoma Bold" w:hAnsi="Tahoma Bold"/>
          <w:b/>
          <w:bCs/>
          <w:i/>
          <w:iCs/>
          <w:sz w:val="20"/>
          <w:szCs w:val="20"/>
          <w:lang w:val="en-GB"/>
        </w:rPr>
        <w:t>support services</w:t>
      </w:r>
      <w:r w:rsidR="005974BC" w:rsidRPr="003F6336">
        <w:rPr>
          <w:rFonts w:ascii="Tahoma Bold" w:hAnsi="Tahoma Bold"/>
          <w:b/>
          <w:bCs/>
          <w:i/>
          <w:iCs/>
          <w:sz w:val="20"/>
          <w:szCs w:val="20"/>
          <w:lang w:val="en-GB"/>
        </w:rPr>
        <w:t>.</w:t>
      </w:r>
      <w:r w:rsidR="0084770B" w:rsidRPr="003F6336">
        <w:rPr>
          <w:rFonts w:ascii="Tahoma Bold" w:hAnsi="Tahoma Bold"/>
          <w:b/>
          <w:bCs/>
          <w:sz w:val="20"/>
          <w:szCs w:val="20"/>
          <w:lang w:val="en-GB"/>
        </w:rPr>
        <w:t xml:space="preserve"> </w:t>
      </w:r>
    </w:p>
    <w:p w:rsidR="00B105ED" w:rsidRPr="003F6336" w:rsidRDefault="00B105ED" w:rsidP="00B105ED">
      <w:pPr>
        <w:rPr>
          <w:lang w:val="en-GB"/>
        </w:rPr>
      </w:pPr>
    </w:p>
    <w:p w:rsidR="00B105ED" w:rsidRDefault="00102856" w:rsidP="00B105ED">
      <w:pPr>
        <w:rPr>
          <w:bCs/>
          <w:sz w:val="22"/>
          <w:szCs w:val="22"/>
          <w:lang w:val="en-GB"/>
        </w:rPr>
      </w:pPr>
      <w:r w:rsidRPr="00102856">
        <w:rPr>
          <w:bCs/>
          <w:sz w:val="22"/>
          <w:szCs w:val="22"/>
          <w:lang w:val="en-GB"/>
        </w:rPr>
        <w:t xml:space="preserve">Seasoned experience in IT infrastructure development, companywide </w:t>
      </w:r>
      <w:r w:rsidR="00283FAF">
        <w:rPr>
          <w:bCs/>
          <w:sz w:val="22"/>
          <w:szCs w:val="22"/>
          <w:lang w:val="en-GB"/>
        </w:rPr>
        <w:t xml:space="preserve">secure </w:t>
      </w:r>
      <w:r w:rsidRPr="00102856">
        <w:rPr>
          <w:bCs/>
          <w:sz w:val="22"/>
          <w:szCs w:val="22"/>
          <w:lang w:val="en-GB"/>
        </w:rPr>
        <w:t xml:space="preserve">enterprise solutions, </w:t>
      </w:r>
      <w:r>
        <w:rPr>
          <w:bCs/>
          <w:sz w:val="22"/>
          <w:szCs w:val="22"/>
          <w:lang w:val="en-GB"/>
        </w:rPr>
        <w:t xml:space="preserve">multi-project implementations, </w:t>
      </w:r>
      <w:r w:rsidRPr="00102856">
        <w:rPr>
          <w:bCs/>
          <w:sz w:val="22"/>
          <w:szCs w:val="22"/>
          <w:lang w:val="en-GB"/>
        </w:rPr>
        <w:t>platform migration activity, generating significant benefits for clients and providing advanced capabilities in time-critical environments, deploying crucial applications and completing complex projects i</w:t>
      </w:r>
      <w:r w:rsidR="00283FAF">
        <w:rPr>
          <w:bCs/>
          <w:sz w:val="22"/>
          <w:szCs w:val="22"/>
          <w:lang w:val="en-GB"/>
        </w:rPr>
        <w:t>n deadline-sensitive settings, consistently</w:t>
      </w:r>
      <w:r w:rsidRPr="00102856">
        <w:rPr>
          <w:bCs/>
          <w:sz w:val="22"/>
          <w:szCs w:val="22"/>
          <w:lang w:val="en-GB"/>
        </w:rPr>
        <w:t xml:space="preserve"> meet project requirements and exceed client expectations.</w:t>
      </w:r>
    </w:p>
    <w:p w:rsidR="004D0451" w:rsidRDefault="004D0451" w:rsidP="00B105ED">
      <w:pPr>
        <w:rPr>
          <w:bCs/>
          <w:sz w:val="22"/>
          <w:szCs w:val="22"/>
          <w:lang w:val="en-GB"/>
        </w:rPr>
      </w:pPr>
    </w:p>
    <w:p w:rsidR="00C32580" w:rsidRPr="003F6336" w:rsidRDefault="005F6359" w:rsidP="001F62B6">
      <w:pPr>
        <w:jc w:val="center"/>
        <w:rPr>
          <w:rFonts w:cs="Tahoma"/>
          <w:sz w:val="22"/>
          <w:szCs w:val="22"/>
          <w:lang w:val="en-GB"/>
        </w:rPr>
      </w:pPr>
      <w:r>
        <w:rPr>
          <w:rFonts w:cs="Tahoma"/>
          <w:sz w:val="22"/>
          <w:szCs w:val="22"/>
          <w:lang w:val="en-GB"/>
        </w:rPr>
        <w:t>Infrastructure Design</w:t>
      </w:r>
      <w:r w:rsidR="00743BFD">
        <w:rPr>
          <w:rFonts w:cs="Tahoma"/>
          <w:sz w:val="22"/>
          <w:szCs w:val="22"/>
          <w:lang w:val="en-GB"/>
        </w:rPr>
        <w:t xml:space="preserve"> </w:t>
      </w:r>
      <w:r w:rsidR="0084770B" w:rsidRPr="003F6336">
        <w:rPr>
          <w:rFonts w:cs="Tahoma"/>
          <w:sz w:val="22"/>
          <w:szCs w:val="22"/>
          <w:lang w:val="en-GB"/>
        </w:rPr>
        <w:sym w:font="Symbol" w:char="F0A8"/>
      </w:r>
      <w:r w:rsidR="0084770B" w:rsidRPr="003F6336">
        <w:rPr>
          <w:rFonts w:cs="Tahoma"/>
          <w:sz w:val="22"/>
          <w:szCs w:val="22"/>
          <w:lang w:val="en-GB"/>
        </w:rPr>
        <w:t xml:space="preserve"> </w:t>
      </w:r>
      <w:r w:rsidR="00580E08" w:rsidRPr="003F6336">
        <w:rPr>
          <w:rFonts w:cs="Tahoma"/>
          <w:sz w:val="22"/>
          <w:szCs w:val="22"/>
          <w:lang w:val="en-GB"/>
        </w:rPr>
        <w:t xml:space="preserve">Full Project Lifecycle </w:t>
      </w:r>
      <w:r w:rsidR="00CC137D">
        <w:rPr>
          <w:rFonts w:cs="Tahoma"/>
          <w:sz w:val="22"/>
          <w:szCs w:val="22"/>
          <w:lang w:val="en-GB"/>
        </w:rPr>
        <w:t>Processes</w:t>
      </w:r>
    </w:p>
    <w:p w:rsidR="003D4F4D" w:rsidRPr="003F6336" w:rsidRDefault="005F6359" w:rsidP="001F62B6">
      <w:pPr>
        <w:jc w:val="center"/>
        <w:rPr>
          <w:rFonts w:cs="Tahoma"/>
          <w:sz w:val="22"/>
          <w:szCs w:val="22"/>
          <w:lang w:val="en-GB"/>
        </w:rPr>
      </w:pPr>
      <w:r>
        <w:rPr>
          <w:rFonts w:cs="Tahoma"/>
          <w:sz w:val="22"/>
          <w:szCs w:val="22"/>
          <w:lang w:val="en-GB"/>
        </w:rPr>
        <w:t>Security Analysis</w:t>
      </w:r>
      <w:r w:rsidR="003D4F4D" w:rsidRPr="003F6336">
        <w:rPr>
          <w:rFonts w:cs="Tahoma"/>
          <w:sz w:val="22"/>
          <w:szCs w:val="22"/>
          <w:lang w:val="en-GB"/>
        </w:rPr>
        <w:t xml:space="preserve"> </w:t>
      </w:r>
      <w:r w:rsidR="003D4F4D" w:rsidRPr="003F6336">
        <w:rPr>
          <w:rFonts w:cs="Tahoma"/>
          <w:sz w:val="22"/>
          <w:szCs w:val="22"/>
          <w:lang w:val="en-GB"/>
        </w:rPr>
        <w:sym w:font="Symbol" w:char="F0A8"/>
      </w:r>
      <w:r w:rsidR="003D4F4D" w:rsidRPr="003F6336">
        <w:rPr>
          <w:rFonts w:cs="Tahoma"/>
          <w:sz w:val="22"/>
          <w:szCs w:val="22"/>
          <w:lang w:val="en-GB"/>
        </w:rPr>
        <w:t xml:space="preserve"> </w:t>
      </w:r>
      <w:r w:rsidR="002C7171">
        <w:rPr>
          <w:rFonts w:cs="Tahoma"/>
          <w:sz w:val="22"/>
          <w:szCs w:val="22"/>
          <w:lang w:val="en-GB"/>
        </w:rPr>
        <w:t xml:space="preserve">Network </w:t>
      </w:r>
      <w:r w:rsidR="00BD284B">
        <w:rPr>
          <w:rFonts w:cs="Tahoma"/>
          <w:sz w:val="22"/>
          <w:szCs w:val="22"/>
          <w:lang w:val="en-GB"/>
        </w:rPr>
        <w:t>Implementation</w:t>
      </w:r>
      <w:r w:rsidR="00216432">
        <w:rPr>
          <w:rFonts w:cs="Tahoma"/>
          <w:sz w:val="22"/>
          <w:szCs w:val="22"/>
          <w:lang w:val="en-GB"/>
        </w:rPr>
        <w:t xml:space="preserve"> </w:t>
      </w:r>
    </w:p>
    <w:p w:rsidR="00E968F1" w:rsidRDefault="005A3373" w:rsidP="004D0451">
      <w:pPr>
        <w:jc w:val="center"/>
        <w:rPr>
          <w:rFonts w:cs="Tahoma"/>
          <w:b/>
          <w:sz w:val="22"/>
          <w:szCs w:val="22"/>
          <w:lang w:val="en-GB"/>
        </w:rPr>
      </w:pPr>
      <w:r>
        <w:rPr>
          <w:rFonts w:cs="Tahoma"/>
          <w:b/>
          <w:sz w:val="22"/>
          <w:szCs w:val="22"/>
          <w:lang w:val="en-GB"/>
        </w:rPr>
        <w:t>CCIE Written/</w:t>
      </w:r>
      <w:r w:rsidR="007E17CF">
        <w:rPr>
          <w:rFonts w:cs="Tahoma"/>
          <w:b/>
          <w:sz w:val="22"/>
          <w:szCs w:val="22"/>
          <w:lang w:val="en-GB"/>
        </w:rPr>
        <w:t xml:space="preserve">CCNP/CCDP </w:t>
      </w:r>
      <w:r w:rsidR="007E17CF" w:rsidRPr="00CE3155">
        <w:rPr>
          <w:rFonts w:cs="Tahoma"/>
          <w:b/>
          <w:sz w:val="22"/>
          <w:szCs w:val="22"/>
          <w:lang w:val="en-GB"/>
        </w:rPr>
        <w:sym w:font="Symbol" w:char="F0A8"/>
      </w:r>
      <w:r w:rsidR="007E17CF">
        <w:rPr>
          <w:rFonts w:cs="Tahoma"/>
          <w:b/>
          <w:sz w:val="22"/>
          <w:szCs w:val="22"/>
          <w:lang w:val="en-GB"/>
        </w:rPr>
        <w:t xml:space="preserve"> </w:t>
      </w:r>
      <w:r w:rsidR="002C7171">
        <w:rPr>
          <w:rFonts w:cs="Tahoma"/>
          <w:b/>
          <w:sz w:val="22"/>
          <w:szCs w:val="22"/>
          <w:lang w:val="en-GB"/>
        </w:rPr>
        <w:t>CCNA</w:t>
      </w:r>
      <w:r w:rsidR="007E17CF">
        <w:rPr>
          <w:rFonts w:cs="Tahoma"/>
          <w:b/>
          <w:sz w:val="22"/>
          <w:szCs w:val="22"/>
          <w:lang w:val="en-GB"/>
        </w:rPr>
        <w:t xml:space="preserve"> Security</w:t>
      </w:r>
      <w:r w:rsidR="002C7171" w:rsidRPr="002C7171">
        <w:rPr>
          <w:rFonts w:cs="Tahoma"/>
          <w:b/>
          <w:sz w:val="22"/>
          <w:szCs w:val="22"/>
          <w:lang w:val="en-GB"/>
        </w:rPr>
        <w:t xml:space="preserve"> </w:t>
      </w:r>
      <w:r w:rsidR="003D4F4D" w:rsidRPr="00CE3155">
        <w:rPr>
          <w:rFonts w:cs="Tahoma"/>
          <w:b/>
          <w:sz w:val="22"/>
          <w:szCs w:val="22"/>
          <w:lang w:val="en-GB"/>
        </w:rPr>
        <w:sym w:font="Symbol" w:char="F0A8"/>
      </w:r>
      <w:r w:rsidR="006A2D54" w:rsidRPr="006A2D54">
        <w:rPr>
          <w:rFonts w:cs="Tahoma"/>
          <w:b/>
          <w:sz w:val="22"/>
          <w:szCs w:val="22"/>
          <w:lang w:val="en-GB"/>
        </w:rPr>
        <w:t xml:space="preserve"> </w:t>
      </w:r>
      <w:r w:rsidR="00E751E6">
        <w:rPr>
          <w:rFonts w:cs="Tahoma"/>
          <w:b/>
          <w:sz w:val="22"/>
          <w:szCs w:val="22"/>
          <w:lang w:val="en-GB"/>
        </w:rPr>
        <w:t>CCNA Data Center</w:t>
      </w:r>
      <w:r w:rsidR="00CE3155" w:rsidRPr="00CE3155">
        <w:rPr>
          <w:rFonts w:cs="Tahoma"/>
          <w:b/>
          <w:sz w:val="22"/>
          <w:szCs w:val="22"/>
          <w:lang w:val="en-GB"/>
        </w:rPr>
        <w:sym w:font="Symbol" w:char="F0A8"/>
      </w:r>
      <w:r w:rsidR="00CE3155" w:rsidRPr="00CE3155">
        <w:rPr>
          <w:rFonts w:cs="Tahoma"/>
          <w:b/>
          <w:sz w:val="22"/>
          <w:szCs w:val="22"/>
          <w:lang w:val="en-GB"/>
        </w:rPr>
        <w:t xml:space="preserve"> </w:t>
      </w:r>
      <w:r w:rsidR="00E968F1">
        <w:rPr>
          <w:rFonts w:cs="Tahoma"/>
          <w:b/>
          <w:sz w:val="22"/>
          <w:szCs w:val="22"/>
          <w:lang w:val="en-GB"/>
        </w:rPr>
        <w:t xml:space="preserve"> </w:t>
      </w:r>
    </w:p>
    <w:p w:rsidR="001F62B6" w:rsidRPr="004D0451" w:rsidRDefault="006A2D54" w:rsidP="004D0451">
      <w:pPr>
        <w:jc w:val="center"/>
        <w:rPr>
          <w:rFonts w:cs="Tahoma"/>
          <w:sz w:val="22"/>
          <w:szCs w:val="22"/>
          <w:lang w:val="en-GB"/>
        </w:rPr>
      </w:pPr>
      <w:r>
        <w:rPr>
          <w:rFonts w:cs="Tahoma"/>
          <w:b/>
          <w:sz w:val="22"/>
          <w:szCs w:val="22"/>
          <w:lang w:val="en-GB"/>
        </w:rPr>
        <w:t>Checkpoint</w:t>
      </w:r>
      <w:r w:rsidRPr="00CE3155">
        <w:rPr>
          <w:rFonts w:cs="Tahoma"/>
          <w:b/>
          <w:sz w:val="22"/>
          <w:szCs w:val="22"/>
          <w:lang w:val="en-GB"/>
        </w:rPr>
        <w:t xml:space="preserve"> </w:t>
      </w:r>
      <w:r>
        <w:rPr>
          <w:rFonts w:cs="Tahoma"/>
          <w:b/>
          <w:sz w:val="22"/>
          <w:szCs w:val="22"/>
          <w:lang w:val="en-GB"/>
        </w:rPr>
        <w:t>CCSE</w:t>
      </w:r>
      <w:r w:rsidRPr="00CE3155">
        <w:rPr>
          <w:rFonts w:cs="Tahoma"/>
          <w:b/>
          <w:sz w:val="22"/>
          <w:szCs w:val="22"/>
          <w:lang w:val="en-GB"/>
        </w:rPr>
        <w:t xml:space="preserve"> </w:t>
      </w:r>
      <w:r w:rsidR="00914D24" w:rsidRPr="00CE3155">
        <w:rPr>
          <w:rFonts w:cs="Tahoma"/>
          <w:b/>
          <w:sz w:val="22"/>
          <w:szCs w:val="22"/>
          <w:lang w:val="en-GB"/>
        </w:rPr>
        <w:sym w:font="Symbol" w:char="F0A8"/>
      </w:r>
      <w:r w:rsidR="00914D24">
        <w:rPr>
          <w:rFonts w:cs="Tahoma"/>
          <w:b/>
          <w:sz w:val="22"/>
          <w:szCs w:val="22"/>
          <w:lang w:val="en-GB"/>
        </w:rPr>
        <w:t xml:space="preserve"> </w:t>
      </w:r>
      <w:r w:rsidR="00E968F1">
        <w:rPr>
          <w:rFonts w:cs="Tahoma"/>
          <w:b/>
          <w:sz w:val="22"/>
          <w:szCs w:val="22"/>
          <w:lang w:val="en-GB"/>
        </w:rPr>
        <w:t xml:space="preserve">Bluecoat </w:t>
      </w:r>
      <w:r w:rsidR="00CE3155" w:rsidRPr="00CE3155">
        <w:rPr>
          <w:rFonts w:cs="Tahoma"/>
          <w:b/>
          <w:sz w:val="22"/>
          <w:szCs w:val="22"/>
          <w:lang w:val="en-GB"/>
        </w:rPr>
        <w:t xml:space="preserve">BCCPA </w:t>
      </w:r>
      <w:r w:rsidR="00CE3155" w:rsidRPr="00CE3155">
        <w:rPr>
          <w:rFonts w:cs="Tahoma"/>
          <w:b/>
          <w:sz w:val="22"/>
          <w:szCs w:val="22"/>
          <w:lang w:val="en-GB"/>
        </w:rPr>
        <w:sym w:font="Symbol" w:char="F0A8"/>
      </w:r>
      <w:r w:rsidR="00CE3155">
        <w:rPr>
          <w:rFonts w:cs="Tahoma"/>
          <w:sz w:val="22"/>
          <w:szCs w:val="22"/>
          <w:lang w:val="en-GB"/>
        </w:rPr>
        <w:t xml:space="preserve"> </w:t>
      </w:r>
      <w:r w:rsidR="002C7171" w:rsidRPr="001916EC">
        <w:rPr>
          <w:rFonts w:cs="Tahoma"/>
          <w:b/>
          <w:sz w:val="22"/>
          <w:szCs w:val="22"/>
          <w:lang w:val="en-GB"/>
        </w:rPr>
        <w:t>ITIL v3 Foundation</w:t>
      </w:r>
      <w:r w:rsidR="004E0B5D">
        <w:rPr>
          <w:rFonts w:cs="Tahoma"/>
          <w:b/>
          <w:sz w:val="22"/>
          <w:szCs w:val="22"/>
          <w:lang w:val="en-GB"/>
        </w:rPr>
        <w:t xml:space="preserve"> </w:t>
      </w:r>
    </w:p>
    <w:p w:rsidR="004E0156" w:rsidRPr="00E73E44" w:rsidRDefault="00D930F8" w:rsidP="001F62B6">
      <w:pPr>
        <w:jc w:val="center"/>
        <w:rPr>
          <w:rFonts w:cs="Tahoma"/>
          <w:b/>
          <w:sz w:val="22"/>
          <w:szCs w:val="22"/>
          <w:lang w:val="en-GB"/>
        </w:rPr>
      </w:pPr>
      <w:r>
        <w:rPr>
          <w:rFonts w:cs="Tahoma"/>
          <w:b/>
          <w:sz w:val="22"/>
          <w:szCs w:val="22"/>
          <w:lang w:val="en-GB"/>
        </w:rPr>
        <w:t xml:space="preserve">UK SV </w:t>
      </w:r>
      <w:r w:rsidR="00B979E1" w:rsidRPr="00E73E44">
        <w:rPr>
          <w:rFonts w:cs="Tahoma"/>
          <w:b/>
          <w:sz w:val="22"/>
          <w:szCs w:val="22"/>
          <w:lang w:val="en-GB"/>
        </w:rPr>
        <w:t>Clearance/</w:t>
      </w:r>
      <w:r w:rsidR="004E0156" w:rsidRPr="00E73E44">
        <w:rPr>
          <w:rFonts w:cs="Tahoma"/>
          <w:b/>
          <w:sz w:val="22"/>
          <w:szCs w:val="22"/>
          <w:lang w:val="en-GB"/>
        </w:rPr>
        <w:t>CRB</w:t>
      </w:r>
      <w:r w:rsidR="00A04A4F" w:rsidRPr="00E73E44">
        <w:rPr>
          <w:rFonts w:cs="Tahoma"/>
          <w:b/>
          <w:sz w:val="22"/>
          <w:szCs w:val="22"/>
          <w:lang w:val="en-GB"/>
        </w:rPr>
        <w:t>/DBS</w:t>
      </w:r>
      <w:r w:rsidR="004E0156" w:rsidRPr="00E73E44">
        <w:rPr>
          <w:rFonts w:cs="Tahoma"/>
          <w:b/>
          <w:sz w:val="22"/>
          <w:szCs w:val="22"/>
          <w:lang w:val="en-GB"/>
        </w:rPr>
        <w:t xml:space="preserve"> Checked</w:t>
      </w:r>
    </w:p>
    <w:p w:rsidR="00E47273" w:rsidRDefault="00975A84" w:rsidP="001F62B6">
      <w:pPr>
        <w:jc w:val="center"/>
        <w:rPr>
          <w:rFonts w:cs="Tahoma"/>
          <w:sz w:val="22"/>
          <w:szCs w:val="22"/>
          <w:lang w:val="en-GB"/>
        </w:rPr>
      </w:pPr>
      <w:hyperlink r:id="rId9" w:history="1">
        <w:r w:rsidR="007E1813" w:rsidRPr="007064B0">
          <w:rPr>
            <w:rStyle w:val="Hyperlink"/>
            <w:rFonts w:cs="Tahoma"/>
            <w:sz w:val="22"/>
            <w:szCs w:val="22"/>
            <w:lang w:val="en-GB"/>
          </w:rPr>
          <w:t>http://www.linkedin.com/profile/view?id=42076033&amp;locale=en_US&amp;trk=tab_pro</w:t>
        </w:r>
      </w:hyperlink>
    </w:p>
    <w:p w:rsidR="007E1813" w:rsidRDefault="007E1813" w:rsidP="001F62B6">
      <w:pPr>
        <w:jc w:val="center"/>
        <w:rPr>
          <w:rFonts w:cs="Tahoma"/>
          <w:sz w:val="22"/>
          <w:szCs w:val="22"/>
          <w:lang w:val="en-GB"/>
        </w:rPr>
      </w:pPr>
      <w:r>
        <w:rPr>
          <w:rFonts w:cs="Tahoma"/>
          <w:sz w:val="22"/>
          <w:szCs w:val="22"/>
          <w:lang w:val="en-GB"/>
        </w:rPr>
        <w:t>Contract positions only</w:t>
      </w:r>
    </w:p>
    <w:p w:rsidR="00E73E44" w:rsidRDefault="00E73E44" w:rsidP="001F62B6">
      <w:pPr>
        <w:jc w:val="center"/>
        <w:rPr>
          <w:rFonts w:cs="Tahoma"/>
          <w:sz w:val="22"/>
          <w:szCs w:val="22"/>
          <w:lang w:val="en-GB"/>
        </w:rPr>
      </w:pPr>
    </w:p>
    <w:p w:rsidR="0053702F" w:rsidRPr="00D31B66" w:rsidRDefault="0053702F" w:rsidP="00D31B66">
      <w:pPr>
        <w:rPr>
          <w:lang w:val="en-GB"/>
        </w:rPr>
      </w:pPr>
    </w:p>
    <w:p w:rsidR="00CF24F9" w:rsidRDefault="00CF24F9" w:rsidP="00F54F20">
      <w:pPr>
        <w:pStyle w:val="Heading2"/>
        <w:ind w:left="2880" w:firstLine="360"/>
        <w:jc w:val="left"/>
        <w:rPr>
          <w:rFonts w:cs="Tahoma"/>
          <w:sz w:val="26"/>
          <w:lang w:val="en-GB"/>
        </w:rPr>
      </w:pPr>
      <w:r w:rsidRPr="003F6336">
        <w:rPr>
          <w:rFonts w:cs="Tahoma"/>
          <w:sz w:val="26"/>
          <w:lang w:val="en-GB"/>
        </w:rPr>
        <w:t>E</w:t>
      </w:r>
      <w:r w:rsidR="00D22E2E">
        <w:rPr>
          <w:rFonts w:cs="Tahoma"/>
          <w:sz w:val="26"/>
          <w:lang w:val="en-GB"/>
        </w:rPr>
        <w:t>MPLOYMENT</w:t>
      </w:r>
      <w:r w:rsidR="00074994" w:rsidRPr="003F6336">
        <w:rPr>
          <w:rFonts w:cs="Tahoma"/>
          <w:sz w:val="26"/>
          <w:lang w:val="en-GB"/>
        </w:rPr>
        <w:t xml:space="preserve"> &amp; ACHIEVEMENTS</w:t>
      </w:r>
    </w:p>
    <w:p w:rsidR="00157C3C" w:rsidRDefault="00157C3C" w:rsidP="00157C3C">
      <w:pPr>
        <w:rPr>
          <w:lang w:val="en-GB"/>
        </w:rPr>
      </w:pPr>
    </w:p>
    <w:p w:rsidR="00157C3C" w:rsidRDefault="00157C3C" w:rsidP="00157C3C">
      <w:pPr>
        <w:rPr>
          <w:rFonts w:cs="Tahoma"/>
          <w:color w:val="333333"/>
          <w:szCs w:val="21"/>
          <w:lang w:eastAsia="en-GB"/>
        </w:rPr>
      </w:pPr>
      <w:r w:rsidRPr="00157C3C">
        <w:rPr>
          <w:b/>
          <w:lang w:val="en-GB"/>
        </w:rPr>
        <w:t>Covea Insurance</w:t>
      </w:r>
      <w:r>
        <w:rPr>
          <w:lang w:val="en-GB"/>
        </w:rPr>
        <w:t>, Halifax, West Yorkshire Feb – Apr 2019 (</w:t>
      </w:r>
      <w:r w:rsidRPr="009A66BC">
        <w:rPr>
          <w:rFonts w:cs="Tahoma"/>
          <w:color w:val="333333"/>
          <w:szCs w:val="21"/>
          <w:lang w:eastAsia="en-GB"/>
        </w:rPr>
        <w:t>Contract Position)</w:t>
      </w:r>
    </w:p>
    <w:p w:rsidR="00157C3C" w:rsidRDefault="00157C3C" w:rsidP="00157C3C">
      <w:pPr>
        <w:rPr>
          <w:rFonts w:cs="Tahoma"/>
          <w:color w:val="333333"/>
          <w:szCs w:val="21"/>
          <w:lang w:eastAsia="en-GB"/>
        </w:rPr>
      </w:pPr>
    </w:p>
    <w:p w:rsidR="00157C3C" w:rsidRDefault="00234480" w:rsidP="00157C3C">
      <w:pPr>
        <w:rPr>
          <w:rFonts w:cs="Tahoma"/>
          <w:color w:val="333333"/>
          <w:szCs w:val="21"/>
          <w:lang w:eastAsia="en-GB"/>
        </w:rPr>
      </w:pPr>
      <w:r>
        <w:rPr>
          <w:rFonts w:cs="Tahoma"/>
          <w:color w:val="333333"/>
          <w:szCs w:val="21"/>
          <w:lang w:eastAsia="en-GB"/>
        </w:rPr>
        <w:t>Management</w:t>
      </w:r>
      <w:r w:rsidR="00157C3C">
        <w:rPr>
          <w:rFonts w:cs="Tahoma"/>
          <w:color w:val="333333"/>
          <w:szCs w:val="21"/>
          <w:lang w:eastAsia="en-GB"/>
        </w:rPr>
        <w:t xml:space="preserve"> of companies infrastructu</w:t>
      </w:r>
      <w:r>
        <w:rPr>
          <w:rFonts w:cs="Tahoma"/>
          <w:color w:val="333333"/>
          <w:szCs w:val="21"/>
          <w:lang w:eastAsia="en-GB"/>
        </w:rPr>
        <w:t>re including datacenter, head office &amp; branch networks, l</w:t>
      </w:r>
      <w:r w:rsidR="00E3799B">
        <w:rPr>
          <w:rFonts w:cs="Tahoma"/>
          <w:color w:val="333333"/>
          <w:szCs w:val="21"/>
          <w:lang w:eastAsia="en-GB"/>
        </w:rPr>
        <w:t>working</w:t>
      </w:r>
      <w:r>
        <w:rPr>
          <w:rFonts w:cs="Tahoma"/>
          <w:color w:val="333333"/>
          <w:szCs w:val="21"/>
          <w:lang w:eastAsia="en-GB"/>
        </w:rPr>
        <w:t xml:space="preserve"> with change man</w:t>
      </w:r>
      <w:r w:rsidR="00F309AD">
        <w:rPr>
          <w:rFonts w:cs="Tahoma"/>
          <w:color w:val="333333"/>
          <w:szCs w:val="21"/>
          <w:lang w:eastAsia="en-GB"/>
        </w:rPr>
        <w:t>agement &amp; Infrastructure depts.</w:t>
      </w:r>
    </w:p>
    <w:p w:rsidR="00157C3C" w:rsidRDefault="00157C3C" w:rsidP="00157C3C">
      <w:pPr>
        <w:rPr>
          <w:rFonts w:cs="Tahoma"/>
          <w:color w:val="333333"/>
          <w:szCs w:val="21"/>
          <w:lang w:eastAsia="en-GB"/>
        </w:rPr>
      </w:pPr>
    </w:p>
    <w:p w:rsidR="00157C3C" w:rsidRDefault="00157C3C" w:rsidP="00157C3C">
      <w:pPr>
        <w:rPr>
          <w:rFonts w:cs="Tahoma"/>
          <w:b/>
          <w:color w:val="333333"/>
          <w:szCs w:val="21"/>
          <w:lang w:eastAsia="en-GB"/>
        </w:rPr>
      </w:pPr>
      <w:r w:rsidRPr="00157C3C">
        <w:rPr>
          <w:rFonts w:cs="Tahoma"/>
          <w:b/>
          <w:color w:val="333333"/>
          <w:szCs w:val="21"/>
          <w:lang w:eastAsia="en-GB"/>
        </w:rPr>
        <w:t>Senior Network Security Engineer</w:t>
      </w:r>
    </w:p>
    <w:p w:rsidR="00234480" w:rsidRDefault="00234480" w:rsidP="00157C3C">
      <w:pPr>
        <w:rPr>
          <w:rFonts w:cs="Tahoma"/>
          <w:b/>
          <w:color w:val="333333"/>
          <w:szCs w:val="21"/>
          <w:lang w:eastAsia="en-GB"/>
        </w:rPr>
      </w:pPr>
    </w:p>
    <w:p w:rsidR="00234480" w:rsidRDefault="00234480" w:rsidP="00157C3C">
      <w:pPr>
        <w:rPr>
          <w:rFonts w:cs="Tahoma"/>
          <w:color w:val="333333"/>
          <w:szCs w:val="21"/>
          <w:lang w:eastAsia="en-GB"/>
        </w:rPr>
      </w:pPr>
      <w:r w:rsidRPr="00234480">
        <w:rPr>
          <w:rFonts w:cs="Tahoma"/>
          <w:color w:val="333333"/>
          <w:szCs w:val="21"/>
          <w:lang w:eastAsia="en-GB"/>
        </w:rPr>
        <w:t>Project &amp; BAU</w:t>
      </w:r>
      <w:r>
        <w:rPr>
          <w:rFonts w:cs="Tahoma"/>
          <w:color w:val="333333"/>
          <w:szCs w:val="21"/>
          <w:lang w:eastAsia="en-GB"/>
        </w:rPr>
        <w:t xml:space="preserve"> of companies network including </w:t>
      </w:r>
    </w:p>
    <w:p w:rsidR="00234480" w:rsidRDefault="00234480" w:rsidP="00157C3C">
      <w:pPr>
        <w:rPr>
          <w:rFonts w:cs="Tahoma"/>
          <w:color w:val="333333"/>
          <w:szCs w:val="21"/>
          <w:lang w:eastAsia="en-GB"/>
        </w:rPr>
      </w:pPr>
      <w:r>
        <w:rPr>
          <w:rFonts w:cs="Tahoma"/>
          <w:color w:val="333333"/>
          <w:szCs w:val="21"/>
          <w:lang w:eastAsia="en-GB"/>
        </w:rPr>
        <w:t>6 * internet facing Checkpoint firewalls R80.10, Smart dashboard rule base analysis &amp; rule creation.</w:t>
      </w:r>
    </w:p>
    <w:p w:rsidR="00234480" w:rsidRDefault="00234480" w:rsidP="00157C3C">
      <w:pPr>
        <w:rPr>
          <w:rFonts w:cs="Tahoma"/>
          <w:color w:val="333333"/>
          <w:szCs w:val="21"/>
          <w:lang w:eastAsia="en-GB"/>
        </w:rPr>
      </w:pPr>
      <w:r>
        <w:rPr>
          <w:rFonts w:cs="Tahoma"/>
          <w:color w:val="333333"/>
          <w:szCs w:val="21"/>
          <w:lang w:eastAsia="en-GB"/>
        </w:rPr>
        <w:t>4 * ASA DMZ firewalls, rule base analysis &amp; rule creation.</w:t>
      </w:r>
    </w:p>
    <w:p w:rsidR="00234480" w:rsidRDefault="00234480" w:rsidP="00157C3C">
      <w:pPr>
        <w:rPr>
          <w:rFonts w:cs="Tahoma"/>
          <w:color w:val="333333"/>
          <w:szCs w:val="21"/>
          <w:lang w:eastAsia="en-GB"/>
        </w:rPr>
      </w:pPr>
      <w:r>
        <w:rPr>
          <w:rFonts w:cs="Tahoma"/>
          <w:color w:val="333333"/>
          <w:szCs w:val="21"/>
          <w:lang w:eastAsia="en-GB"/>
        </w:rPr>
        <w:t>16 * F5 load balancers, LTM &amp; GTM, Pool &amp; VIP creation, certificate renewal, analysis</w:t>
      </w:r>
    </w:p>
    <w:p w:rsidR="006B0B3F" w:rsidRDefault="006B0B3F" w:rsidP="00157C3C">
      <w:pPr>
        <w:rPr>
          <w:rFonts w:cs="Tahoma"/>
          <w:color w:val="333333"/>
          <w:szCs w:val="21"/>
          <w:lang w:eastAsia="en-GB"/>
        </w:rPr>
      </w:pPr>
      <w:r>
        <w:rPr>
          <w:rFonts w:cs="Tahoma"/>
          <w:color w:val="333333"/>
          <w:szCs w:val="21"/>
          <w:lang w:eastAsia="en-GB"/>
        </w:rPr>
        <w:t>Administration &amp; intergration of Cisco ISE authentication engine</w:t>
      </w:r>
      <w:r w:rsidR="00E3799B">
        <w:rPr>
          <w:rFonts w:cs="Tahoma"/>
          <w:color w:val="333333"/>
          <w:szCs w:val="21"/>
          <w:lang w:eastAsia="en-GB"/>
        </w:rPr>
        <w:t xml:space="preserve"> &amp; Cisco Meraki Wireless Managment</w:t>
      </w:r>
    </w:p>
    <w:p w:rsidR="00234480" w:rsidRDefault="00234480" w:rsidP="00157C3C">
      <w:pPr>
        <w:rPr>
          <w:rFonts w:cs="Tahoma"/>
          <w:color w:val="333333"/>
          <w:szCs w:val="21"/>
          <w:lang w:eastAsia="en-GB"/>
        </w:rPr>
      </w:pPr>
      <w:r>
        <w:rPr>
          <w:rFonts w:cs="Tahoma"/>
          <w:color w:val="333333"/>
          <w:szCs w:val="21"/>
          <w:lang w:eastAsia="en-GB"/>
        </w:rPr>
        <w:t>Infrastructure hardware/software tightening</w:t>
      </w:r>
    </w:p>
    <w:p w:rsidR="00DB344B" w:rsidRDefault="00DB344B" w:rsidP="00157C3C">
      <w:pPr>
        <w:rPr>
          <w:rFonts w:cs="Tahoma"/>
          <w:color w:val="333333"/>
          <w:szCs w:val="21"/>
          <w:lang w:eastAsia="en-GB"/>
        </w:rPr>
      </w:pPr>
      <w:r>
        <w:rPr>
          <w:rFonts w:cs="Tahoma"/>
          <w:color w:val="333333"/>
          <w:szCs w:val="21"/>
          <w:lang w:eastAsia="en-GB"/>
        </w:rPr>
        <w:t>Project lifecycle, SIT, Pre-Prod, Prod testing</w:t>
      </w:r>
    </w:p>
    <w:p w:rsidR="00EC4D5C" w:rsidRDefault="00EC4D5C" w:rsidP="00157C3C">
      <w:pPr>
        <w:rPr>
          <w:rFonts w:cs="Tahoma"/>
          <w:color w:val="333333"/>
          <w:szCs w:val="21"/>
          <w:lang w:eastAsia="en-GB"/>
        </w:rPr>
      </w:pPr>
      <w:r>
        <w:rPr>
          <w:rFonts w:cs="Tahoma"/>
          <w:color w:val="333333"/>
          <w:szCs w:val="21"/>
          <w:lang w:eastAsia="en-GB"/>
        </w:rPr>
        <w:t>Azure security implamentation</w:t>
      </w:r>
    </w:p>
    <w:p w:rsidR="00234480" w:rsidRDefault="00234480" w:rsidP="00157C3C">
      <w:pPr>
        <w:rPr>
          <w:rFonts w:cs="Tahoma"/>
          <w:color w:val="333333"/>
          <w:szCs w:val="21"/>
          <w:lang w:eastAsia="en-GB"/>
        </w:rPr>
      </w:pPr>
      <w:r>
        <w:rPr>
          <w:rFonts w:cs="Tahoma"/>
          <w:color w:val="333333"/>
          <w:szCs w:val="21"/>
          <w:lang w:eastAsia="en-GB"/>
        </w:rPr>
        <w:t>Password Manger Pro implementation</w:t>
      </w:r>
    </w:p>
    <w:p w:rsidR="00234480" w:rsidRDefault="00234480" w:rsidP="00157C3C">
      <w:pPr>
        <w:rPr>
          <w:rFonts w:cs="Tahoma"/>
          <w:color w:val="333333"/>
          <w:szCs w:val="21"/>
          <w:lang w:eastAsia="en-GB"/>
        </w:rPr>
      </w:pPr>
      <w:r>
        <w:rPr>
          <w:rFonts w:cs="Tahoma"/>
          <w:color w:val="333333"/>
          <w:szCs w:val="21"/>
          <w:lang w:eastAsia="en-GB"/>
        </w:rPr>
        <w:t>Solarwinds analysis</w:t>
      </w:r>
    </w:p>
    <w:p w:rsidR="00B64922" w:rsidRDefault="00B64922" w:rsidP="00157C3C">
      <w:pPr>
        <w:rPr>
          <w:rFonts w:cs="Tahoma"/>
          <w:color w:val="333333"/>
          <w:szCs w:val="21"/>
          <w:lang w:eastAsia="en-GB"/>
        </w:rPr>
      </w:pPr>
      <w:r>
        <w:rPr>
          <w:rFonts w:cs="Tahoma"/>
          <w:color w:val="333333"/>
          <w:szCs w:val="21"/>
          <w:lang w:eastAsia="en-GB"/>
        </w:rPr>
        <w:t>Censornet Cloud based proxy server</w:t>
      </w:r>
    </w:p>
    <w:p w:rsidR="00234480" w:rsidRDefault="00234480" w:rsidP="00157C3C">
      <w:pPr>
        <w:rPr>
          <w:rFonts w:cs="Tahoma"/>
          <w:b/>
          <w:color w:val="333333"/>
          <w:szCs w:val="21"/>
          <w:lang w:eastAsia="en-GB"/>
        </w:rPr>
      </w:pPr>
    </w:p>
    <w:p w:rsidR="00234480" w:rsidRDefault="00234480" w:rsidP="00234480">
      <w:pPr>
        <w:rPr>
          <w:lang w:val="en-GB"/>
        </w:rPr>
      </w:pPr>
      <w:r w:rsidRPr="00FA5832">
        <w:rPr>
          <w:rFonts w:cs="Tahoma"/>
          <w:b/>
          <w:lang w:val="en-GB"/>
        </w:rPr>
        <w:t>Firewall Hardware</w:t>
      </w:r>
      <w:r>
        <w:rPr>
          <w:lang w:val="en-GB"/>
        </w:rPr>
        <w:t xml:space="preserve"> Cisco ASA 5585 </w:t>
      </w:r>
      <w:r>
        <w:rPr>
          <w:rFonts w:cs="Tahoma"/>
          <w:lang w:val="en-GB"/>
        </w:rPr>
        <w:t>FWSM</w:t>
      </w:r>
      <w:r w:rsidR="00FE086B">
        <w:rPr>
          <w:lang w:val="en-GB"/>
        </w:rPr>
        <w:t xml:space="preserve"> firewalls</w:t>
      </w:r>
      <w:r>
        <w:rPr>
          <w:lang w:val="en-GB"/>
        </w:rPr>
        <w:t xml:space="preserve">, Checkpoint Gaia R80.10, </w:t>
      </w:r>
      <w:r w:rsidR="00FE086B">
        <w:rPr>
          <w:lang w:val="en-GB"/>
        </w:rPr>
        <w:t xml:space="preserve"> </w:t>
      </w:r>
      <w:r>
        <w:rPr>
          <w:lang w:val="en-GB"/>
        </w:rPr>
        <w:t>F5 LTM/GTM</w:t>
      </w:r>
    </w:p>
    <w:p w:rsidR="00234480" w:rsidRPr="00234480" w:rsidRDefault="00234480" w:rsidP="00234480">
      <w:pPr>
        <w:rPr>
          <w:b/>
          <w:lang w:val="en-GB"/>
        </w:rPr>
      </w:pPr>
      <w:r w:rsidRPr="00234480">
        <w:rPr>
          <w:b/>
          <w:lang w:val="en-GB"/>
        </w:rPr>
        <w:t>Branch Hardware</w:t>
      </w:r>
      <w:r>
        <w:rPr>
          <w:b/>
          <w:lang w:val="en-GB"/>
        </w:rPr>
        <w:t xml:space="preserve"> </w:t>
      </w:r>
      <w:r w:rsidRPr="00234480">
        <w:rPr>
          <w:lang w:val="en-GB"/>
        </w:rPr>
        <w:t>Cisco</w:t>
      </w:r>
      <w:r w:rsidRPr="00234480">
        <w:rPr>
          <w:rFonts w:cs="Tahoma"/>
        </w:rPr>
        <w:t xml:space="preserve"> </w:t>
      </w:r>
      <w:r w:rsidRPr="000864DC">
        <w:rPr>
          <w:rFonts w:cs="Tahoma"/>
        </w:rPr>
        <w:t>WS-C4507R-E</w:t>
      </w:r>
      <w:r>
        <w:rPr>
          <w:lang w:val="en-GB"/>
        </w:rPr>
        <w:t xml:space="preserve">, </w:t>
      </w:r>
      <w:r w:rsidR="00A33A2A">
        <w:rPr>
          <w:lang w:val="en-GB"/>
        </w:rPr>
        <w:t xml:space="preserve">9300, </w:t>
      </w:r>
      <w:r>
        <w:rPr>
          <w:lang w:val="en-GB"/>
        </w:rPr>
        <w:t xml:space="preserve">3850, 3750, 2960, </w:t>
      </w:r>
      <w:r>
        <w:rPr>
          <w:rFonts w:cs="Tahoma"/>
          <w:lang w:val="en-GB"/>
        </w:rPr>
        <w:t>ASA 5505.</w:t>
      </w:r>
    </w:p>
    <w:p w:rsidR="00234480" w:rsidRDefault="00234480" w:rsidP="00234480">
      <w:pPr>
        <w:rPr>
          <w:rFonts w:cs="Tahoma"/>
          <w:lang w:val="en-GB"/>
        </w:rPr>
      </w:pPr>
      <w:r>
        <w:rPr>
          <w:rFonts w:cs="Tahoma"/>
          <w:b/>
          <w:lang w:val="en-GB"/>
        </w:rPr>
        <w:t xml:space="preserve">Data Center </w:t>
      </w:r>
      <w:r w:rsidRPr="00FA5832">
        <w:rPr>
          <w:rFonts w:cs="Tahoma"/>
          <w:b/>
          <w:lang w:val="en-GB"/>
        </w:rPr>
        <w:t>Hardware</w:t>
      </w:r>
      <w:r>
        <w:rPr>
          <w:rFonts w:cs="Tahoma"/>
          <w:lang w:val="en-GB"/>
        </w:rPr>
        <w:t xml:space="preserve">, Cisco ISR 1000 routers, </w:t>
      </w:r>
      <w:r w:rsidRPr="000864DC">
        <w:rPr>
          <w:rFonts w:cs="Tahoma"/>
        </w:rPr>
        <w:t>N5K-C56128P</w:t>
      </w:r>
      <w:r>
        <w:rPr>
          <w:rFonts w:cs="Tahoma"/>
        </w:rPr>
        <w:t>, N2K</w:t>
      </w:r>
      <w:r w:rsidRPr="00F23EC9">
        <w:rPr>
          <w:rFonts w:cs="Tahoma"/>
        </w:rPr>
        <w:t>,</w:t>
      </w:r>
      <w:r>
        <w:rPr>
          <w:rFonts w:cs="Tahoma"/>
          <w:lang w:val="en-GB"/>
        </w:rPr>
        <w:t xml:space="preserve"> </w:t>
      </w:r>
      <w:r>
        <w:rPr>
          <w:lang w:val="en-GB"/>
        </w:rPr>
        <w:t>iBGP, eBGP, OSPF, IPS, VPN, VRF.</w:t>
      </w:r>
    </w:p>
    <w:p w:rsidR="00157C3C" w:rsidRDefault="00157C3C" w:rsidP="00157C3C">
      <w:pPr>
        <w:rPr>
          <w:lang w:val="en-GB"/>
        </w:rPr>
      </w:pPr>
    </w:p>
    <w:p w:rsidR="00234480" w:rsidRPr="00157C3C" w:rsidRDefault="00234480" w:rsidP="00157C3C">
      <w:pPr>
        <w:rPr>
          <w:lang w:val="en-GB"/>
        </w:rPr>
      </w:pPr>
      <w:r>
        <w:rPr>
          <w:lang w:val="en-GB"/>
        </w:rPr>
        <w:t>=====================================================</w:t>
      </w:r>
    </w:p>
    <w:p w:rsidR="000738B6" w:rsidRDefault="000738B6" w:rsidP="000738B6">
      <w:pPr>
        <w:rPr>
          <w:lang w:val="en-GB"/>
        </w:rPr>
      </w:pPr>
    </w:p>
    <w:p w:rsidR="000738B6" w:rsidRDefault="000738B6" w:rsidP="000738B6">
      <w:pPr>
        <w:rPr>
          <w:rFonts w:cs="Tahoma"/>
          <w:color w:val="333333"/>
          <w:szCs w:val="21"/>
          <w:lang w:eastAsia="en-GB"/>
        </w:rPr>
      </w:pPr>
      <w:r w:rsidRPr="000738B6">
        <w:rPr>
          <w:b/>
          <w:lang w:val="en-GB"/>
        </w:rPr>
        <w:t>Thales Group</w:t>
      </w:r>
      <w:r>
        <w:rPr>
          <w:lang w:val="en-GB"/>
        </w:rPr>
        <w:t>, Donca</w:t>
      </w:r>
      <w:r w:rsidR="00D4429D">
        <w:rPr>
          <w:lang w:val="en-GB"/>
        </w:rPr>
        <w:t>ster, South Yorkshire, NOV – DEC 2018</w:t>
      </w:r>
      <w:r>
        <w:rPr>
          <w:lang w:val="en-GB"/>
        </w:rPr>
        <w:t xml:space="preserve"> </w:t>
      </w:r>
      <w:r w:rsidRPr="009A66BC">
        <w:rPr>
          <w:rFonts w:cs="Tahoma"/>
          <w:color w:val="333333"/>
          <w:szCs w:val="21"/>
          <w:lang w:eastAsia="en-GB"/>
        </w:rPr>
        <w:t>(Contract Position)</w:t>
      </w:r>
    </w:p>
    <w:p w:rsidR="005E0D4B" w:rsidRDefault="005E0D4B" w:rsidP="000738B6">
      <w:pPr>
        <w:rPr>
          <w:rFonts w:cs="Tahoma"/>
          <w:color w:val="333333"/>
          <w:szCs w:val="21"/>
          <w:lang w:eastAsia="en-GB"/>
        </w:rPr>
      </w:pPr>
    </w:p>
    <w:p w:rsidR="005E0D4B" w:rsidRDefault="005E0D4B" w:rsidP="000738B6">
      <w:pPr>
        <w:rPr>
          <w:rFonts w:cs="Tahoma"/>
          <w:color w:val="333333"/>
          <w:szCs w:val="21"/>
          <w:lang w:eastAsia="en-GB"/>
        </w:rPr>
      </w:pPr>
      <w:r>
        <w:rPr>
          <w:rFonts w:cs="Tahoma"/>
          <w:color w:val="333333"/>
          <w:szCs w:val="21"/>
          <w:lang w:eastAsia="en-GB"/>
        </w:rPr>
        <w:t xml:space="preserve">Aerospace/Aeronautics/Secured </w:t>
      </w:r>
      <w:r w:rsidR="004056E9">
        <w:rPr>
          <w:rFonts w:cs="Tahoma"/>
          <w:color w:val="333333"/>
          <w:szCs w:val="21"/>
          <w:lang w:eastAsia="en-GB"/>
        </w:rPr>
        <w:t xml:space="preserve">Managed </w:t>
      </w:r>
      <w:r>
        <w:rPr>
          <w:rFonts w:cs="Tahoma"/>
          <w:color w:val="333333"/>
          <w:szCs w:val="21"/>
          <w:lang w:eastAsia="en-GB"/>
        </w:rPr>
        <w:t>Networks</w:t>
      </w:r>
    </w:p>
    <w:p w:rsidR="00C87C27" w:rsidRDefault="00C87C27" w:rsidP="000738B6">
      <w:pPr>
        <w:rPr>
          <w:rFonts w:cs="Tahoma"/>
          <w:color w:val="333333"/>
          <w:szCs w:val="21"/>
          <w:lang w:eastAsia="en-GB"/>
        </w:rPr>
      </w:pPr>
    </w:p>
    <w:p w:rsidR="004056E9" w:rsidRDefault="00C87C27" w:rsidP="00C87C27">
      <w:pPr>
        <w:rPr>
          <w:b/>
          <w:lang w:val="en-GB"/>
        </w:rPr>
      </w:pPr>
      <w:r w:rsidRPr="00B23073">
        <w:rPr>
          <w:b/>
          <w:lang w:val="en-GB"/>
        </w:rPr>
        <w:t>Network Security Engineer</w:t>
      </w:r>
    </w:p>
    <w:p w:rsidR="004056E9" w:rsidRDefault="004056E9" w:rsidP="00C87C27">
      <w:pPr>
        <w:rPr>
          <w:b/>
          <w:lang w:val="en-GB"/>
        </w:rPr>
      </w:pPr>
    </w:p>
    <w:p w:rsidR="00A07D29" w:rsidRPr="004056E9" w:rsidRDefault="00A07D29" w:rsidP="00C87C27">
      <w:pPr>
        <w:rPr>
          <w:b/>
          <w:lang w:val="en-GB"/>
        </w:rPr>
      </w:pPr>
      <w:r w:rsidRPr="00A07D29">
        <w:rPr>
          <w:lang w:val="en-GB"/>
        </w:rPr>
        <w:t>Network Operation Center</w:t>
      </w:r>
    </w:p>
    <w:p w:rsidR="00154625" w:rsidRDefault="00154625" w:rsidP="000738B6">
      <w:pPr>
        <w:rPr>
          <w:rFonts w:cs="Tahoma"/>
          <w:color w:val="333333"/>
          <w:szCs w:val="21"/>
          <w:lang w:eastAsia="en-GB"/>
        </w:rPr>
      </w:pPr>
    </w:p>
    <w:p w:rsidR="00C565B4" w:rsidRDefault="000738B6" w:rsidP="00C565B4">
      <w:pPr>
        <w:rPr>
          <w:lang w:val="en-GB"/>
        </w:rPr>
      </w:pPr>
      <w:r>
        <w:rPr>
          <w:lang w:val="en-GB"/>
        </w:rPr>
        <w:t>Maintenance of various companies secured networks</w:t>
      </w:r>
      <w:r w:rsidR="00196C09">
        <w:rPr>
          <w:lang w:val="en-GB"/>
        </w:rPr>
        <w:t xml:space="preserve"> over IPED network/PSN/VPN networks</w:t>
      </w:r>
      <w:r w:rsidR="008E4D33">
        <w:rPr>
          <w:lang w:val="en-GB"/>
        </w:rPr>
        <w:t>, including Change Management, Incident Management, Fault diagnostics</w:t>
      </w:r>
      <w:r w:rsidR="007C645E">
        <w:rPr>
          <w:lang w:val="en-GB"/>
        </w:rPr>
        <w:t>, Service desk tickets.</w:t>
      </w:r>
    </w:p>
    <w:p w:rsidR="000738B6" w:rsidRDefault="000738B6" w:rsidP="00C565B4">
      <w:pPr>
        <w:rPr>
          <w:lang w:val="en-GB"/>
        </w:rPr>
      </w:pPr>
    </w:p>
    <w:p w:rsidR="00154625" w:rsidRDefault="000738B6" w:rsidP="00C565B4">
      <w:pPr>
        <w:rPr>
          <w:lang w:val="en-GB"/>
        </w:rPr>
      </w:pPr>
      <w:r>
        <w:rPr>
          <w:lang w:val="en-GB"/>
        </w:rPr>
        <w:t xml:space="preserve">Administration of ASA 5585 firewalls &amp; Juniper </w:t>
      </w:r>
      <w:r w:rsidR="00C87C27">
        <w:rPr>
          <w:lang w:val="en-GB"/>
        </w:rPr>
        <w:t>SRX300/</w:t>
      </w:r>
      <w:r w:rsidR="00154625">
        <w:rPr>
          <w:lang w:val="en-GB"/>
        </w:rPr>
        <w:t xml:space="preserve">SRX240 </w:t>
      </w:r>
      <w:r>
        <w:rPr>
          <w:lang w:val="en-GB"/>
        </w:rPr>
        <w:t>firewalls</w:t>
      </w:r>
      <w:r w:rsidR="00C87C27">
        <w:rPr>
          <w:lang w:val="en-GB"/>
        </w:rPr>
        <w:t xml:space="preserve"> &amp; VPNs, </w:t>
      </w:r>
      <w:r w:rsidR="00A23D86">
        <w:rPr>
          <w:lang w:val="en-GB"/>
        </w:rPr>
        <w:t>IDS/IPS</w:t>
      </w:r>
      <w:r w:rsidR="005F57A1">
        <w:rPr>
          <w:lang w:val="en-GB"/>
        </w:rPr>
        <w:t>,</w:t>
      </w:r>
      <w:r w:rsidR="00A23D86">
        <w:rPr>
          <w:lang w:val="en-GB"/>
        </w:rPr>
        <w:t xml:space="preserve"> </w:t>
      </w:r>
      <w:r w:rsidR="00C87C27">
        <w:rPr>
          <w:lang w:val="en-GB"/>
        </w:rPr>
        <w:t>Mcaf</w:t>
      </w:r>
      <w:r w:rsidR="002427C9">
        <w:rPr>
          <w:lang w:val="en-GB"/>
        </w:rPr>
        <w:t xml:space="preserve">ee, Sophos, Firepower </w:t>
      </w:r>
      <w:r w:rsidR="00C87C27">
        <w:rPr>
          <w:lang w:val="en-GB"/>
        </w:rPr>
        <w:t>Anti-virus updates,</w:t>
      </w:r>
      <w:r w:rsidR="002427C9">
        <w:rPr>
          <w:lang w:val="en-GB"/>
        </w:rPr>
        <w:t xml:space="preserve"> </w:t>
      </w:r>
      <w:r w:rsidR="008160E0">
        <w:rPr>
          <w:lang w:val="en-GB"/>
        </w:rPr>
        <w:t xml:space="preserve">trustpoint </w:t>
      </w:r>
      <w:r w:rsidR="002427C9">
        <w:rPr>
          <w:lang w:val="en-GB"/>
        </w:rPr>
        <w:t>certificate renewals</w:t>
      </w:r>
      <w:r w:rsidR="008160E0">
        <w:rPr>
          <w:lang w:val="en-GB"/>
        </w:rPr>
        <w:t xml:space="preserve"> on ASA</w:t>
      </w:r>
      <w:r w:rsidR="00AE39F2">
        <w:rPr>
          <w:lang w:val="en-GB"/>
        </w:rPr>
        <w:t>Firepower</w:t>
      </w:r>
      <w:r w:rsidR="008160E0">
        <w:rPr>
          <w:lang w:val="en-GB"/>
        </w:rPr>
        <w:t xml:space="preserve"> &amp; Juniper</w:t>
      </w:r>
      <w:r w:rsidR="002427C9">
        <w:rPr>
          <w:lang w:val="en-GB"/>
        </w:rPr>
        <w:t>,</w:t>
      </w:r>
      <w:r w:rsidR="008160E0">
        <w:rPr>
          <w:lang w:val="en-GB"/>
        </w:rPr>
        <w:t xml:space="preserve"> Certificate request from SubCA, PKI,</w:t>
      </w:r>
      <w:r w:rsidR="002427C9">
        <w:rPr>
          <w:lang w:val="en-GB"/>
        </w:rPr>
        <w:t xml:space="preserve"> </w:t>
      </w:r>
      <w:r w:rsidR="00CD06AE">
        <w:rPr>
          <w:lang w:val="en-GB"/>
        </w:rPr>
        <w:t xml:space="preserve">iBGP, </w:t>
      </w:r>
      <w:r w:rsidR="00154625">
        <w:rPr>
          <w:lang w:val="en-GB"/>
        </w:rPr>
        <w:t>eBGP, OSPF, EIGRP, VPN,</w:t>
      </w:r>
      <w:r w:rsidR="00C87C27">
        <w:rPr>
          <w:lang w:val="en-GB"/>
        </w:rPr>
        <w:t xml:space="preserve"> VRF</w:t>
      </w:r>
      <w:r w:rsidR="008160E0">
        <w:rPr>
          <w:lang w:val="en-GB"/>
        </w:rPr>
        <w:t xml:space="preserve">, </w:t>
      </w:r>
      <w:r w:rsidR="00CB23ED">
        <w:rPr>
          <w:lang w:val="en-GB"/>
        </w:rPr>
        <w:t xml:space="preserve">QOS, </w:t>
      </w:r>
      <w:r w:rsidR="008160E0">
        <w:rPr>
          <w:lang w:val="en-GB"/>
        </w:rPr>
        <w:t>Solarwinds Monitoring</w:t>
      </w:r>
      <w:r w:rsidR="005F57A1">
        <w:rPr>
          <w:lang w:val="en-GB"/>
        </w:rPr>
        <w:t xml:space="preserve">, Event log </w:t>
      </w:r>
      <w:r w:rsidR="005D3138">
        <w:rPr>
          <w:lang w:val="en-GB"/>
        </w:rPr>
        <w:t>analysis</w:t>
      </w:r>
      <w:r w:rsidR="005F57A1">
        <w:rPr>
          <w:lang w:val="en-GB"/>
        </w:rPr>
        <w:t xml:space="preserve">, </w:t>
      </w:r>
      <w:r w:rsidR="00F3747D">
        <w:rPr>
          <w:lang w:val="en-GB"/>
        </w:rPr>
        <w:t>F5 LTM</w:t>
      </w:r>
      <w:r w:rsidR="008E4D33">
        <w:rPr>
          <w:lang w:val="en-GB"/>
        </w:rPr>
        <w:t>, RAS account reset.</w:t>
      </w:r>
    </w:p>
    <w:p w:rsidR="00154625" w:rsidRDefault="00154625" w:rsidP="00C565B4">
      <w:pPr>
        <w:rPr>
          <w:lang w:val="en-GB"/>
        </w:rPr>
      </w:pPr>
    </w:p>
    <w:p w:rsidR="00154625" w:rsidRDefault="00C87C27" w:rsidP="00C565B4">
      <w:pPr>
        <w:rPr>
          <w:lang w:val="en-GB"/>
        </w:rPr>
      </w:pPr>
      <w:r w:rsidRPr="00FA5832">
        <w:rPr>
          <w:rFonts w:cs="Tahoma"/>
          <w:b/>
          <w:lang w:val="en-GB"/>
        </w:rPr>
        <w:t>Firewall Hardware</w:t>
      </w:r>
      <w:r>
        <w:rPr>
          <w:rFonts w:cs="Tahoma"/>
          <w:b/>
          <w:lang w:val="en-GB"/>
        </w:rPr>
        <w:t xml:space="preserve"> </w:t>
      </w:r>
      <w:r>
        <w:rPr>
          <w:lang w:val="en-GB"/>
        </w:rPr>
        <w:t xml:space="preserve">Juniper SRX300/SRX240 firewalls, ASA </w:t>
      </w:r>
      <w:r w:rsidR="00A23D86">
        <w:rPr>
          <w:lang w:val="en-GB"/>
        </w:rPr>
        <w:t>5512/</w:t>
      </w:r>
      <w:r>
        <w:rPr>
          <w:lang w:val="en-GB"/>
        </w:rPr>
        <w:t>5585 firewalls</w:t>
      </w:r>
      <w:r w:rsidR="00D6667C">
        <w:rPr>
          <w:lang w:val="en-GB"/>
        </w:rPr>
        <w:t>/Firepower</w:t>
      </w:r>
      <w:r w:rsidR="00B4713A">
        <w:rPr>
          <w:lang w:val="en-GB"/>
        </w:rPr>
        <w:t xml:space="preserve">, </w:t>
      </w:r>
      <w:r w:rsidR="00EF0E50">
        <w:rPr>
          <w:rFonts w:cs="Tahoma"/>
          <w:lang w:val="en-GB"/>
        </w:rPr>
        <w:t>Cisco Ironport</w:t>
      </w:r>
      <w:r w:rsidR="00B4713A">
        <w:rPr>
          <w:rFonts w:cs="Tahoma"/>
          <w:lang w:val="en-GB"/>
        </w:rPr>
        <w:t xml:space="preserve">, </w:t>
      </w:r>
      <w:r w:rsidR="00A07D29">
        <w:rPr>
          <w:rFonts w:cs="Tahoma"/>
          <w:lang w:val="en-GB"/>
        </w:rPr>
        <w:t>Cisco</w:t>
      </w:r>
      <w:r w:rsidR="00A23D86">
        <w:rPr>
          <w:rFonts w:cs="Tahoma"/>
          <w:lang w:val="en-GB"/>
        </w:rPr>
        <w:t xml:space="preserve"> c300v Email Security Appliance</w:t>
      </w:r>
      <w:r w:rsidR="00A07D29">
        <w:rPr>
          <w:rFonts w:cs="Tahoma"/>
          <w:lang w:val="en-GB"/>
        </w:rPr>
        <w:t>, Cisco c300v Web Security Virtual Appliance</w:t>
      </w:r>
      <w:r w:rsidR="00A23D86">
        <w:rPr>
          <w:rFonts w:cs="Tahoma"/>
          <w:lang w:val="en-GB"/>
        </w:rPr>
        <w:t>.</w:t>
      </w:r>
    </w:p>
    <w:p w:rsidR="00C87C27" w:rsidRDefault="00B4713A" w:rsidP="00C565B4">
      <w:pPr>
        <w:rPr>
          <w:rFonts w:cs="Tahoma"/>
          <w:lang w:val="en-GB"/>
        </w:rPr>
      </w:pPr>
      <w:r>
        <w:rPr>
          <w:rFonts w:cs="Tahoma"/>
          <w:b/>
          <w:lang w:val="en-GB"/>
        </w:rPr>
        <w:t xml:space="preserve">Data Center </w:t>
      </w:r>
      <w:r w:rsidR="00C87C27" w:rsidRPr="00FA5832">
        <w:rPr>
          <w:rFonts w:cs="Tahoma"/>
          <w:b/>
          <w:lang w:val="en-GB"/>
        </w:rPr>
        <w:t>Hardware</w:t>
      </w:r>
      <w:r w:rsidR="00A7757F" w:rsidRPr="00A7757F">
        <w:rPr>
          <w:rFonts w:cs="Tahoma"/>
        </w:rPr>
        <w:t xml:space="preserve"> </w:t>
      </w:r>
      <w:r w:rsidR="00A7757F" w:rsidRPr="000864DC">
        <w:rPr>
          <w:rFonts w:cs="Tahoma"/>
        </w:rPr>
        <w:t>WS-C4503-E</w:t>
      </w:r>
      <w:r w:rsidR="00D6667C">
        <w:rPr>
          <w:rFonts w:cs="Tahoma"/>
          <w:lang w:val="en-GB"/>
        </w:rPr>
        <w:t>,</w:t>
      </w:r>
      <w:r w:rsidR="00A07D29">
        <w:rPr>
          <w:rFonts w:cs="Tahoma"/>
          <w:lang w:val="en-GB"/>
        </w:rPr>
        <w:t xml:space="preserve"> </w:t>
      </w:r>
      <w:r w:rsidR="00A07D29">
        <w:rPr>
          <w:rFonts w:cs="Tahoma"/>
        </w:rPr>
        <w:t>WS-C4507</w:t>
      </w:r>
      <w:r w:rsidR="00A07D29" w:rsidRPr="000864DC">
        <w:rPr>
          <w:rFonts w:cs="Tahoma"/>
        </w:rPr>
        <w:t>-E</w:t>
      </w:r>
      <w:r w:rsidR="00D6667C">
        <w:rPr>
          <w:rFonts w:cs="Tahoma"/>
          <w:lang w:val="en-GB"/>
        </w:rPr>
        <w:t xml:space="preserve"> </w:t>
      </w:r>
      <w:r w:rsidR="00A7757F">
        <w:rPr>
          <w:rFonts w:cs="Tahoma"/>
          <w:lang w:val="en-GB"/>
        </w:rPr>
        <w:t xml:space="preserve">3925E ISR, </w:t>
      </w:r>
      <w:r w:rsidR="00A07D29">
        <w:rPr>
          <w:rFonts w:cs="Tahoma"/>
          <w:lang w:val="en-GB"/>
        </w:rPr>
        <w:t xml:space="preserve">Cisco </w:t>
      </w:r>
      <w:r w:rsidR="00D6667C">
        <w:rPr>
          <w:rFonts w:cs="Tahoma"/>
          <w:lang w:val="en-GB"/>
        </w:rPr>
        <w:t>3850,</w:t>
      </w:r>
      <w:r w:rsidR="00A07D29">
        <w:rPr>
          <w:rFonts w:cs="Tahoma"/>
          <w:lang w:val="en-GB"/>
        </w:rPr>
        <w:t xml:space="preserve"> Cisco</w:t>
      </w:r>
      <w:r w:rsidR="00D6667C">
        <w:rPr>
          <w:rFonts w:cs="Tahoma"/>
          <w:lang w:val="en-GB"/>
        </w:rPr>
        <w:t xml:space="preserve"> 2960</w:t>
      </w:r>
      <w:r w:rsidR="00A07D29">
        <w:rPr>
          <w:rFonts w:cs="Tahoma"/>
          <w:lang w:val="en-GB"/>
        </w:rPr>
        <w:t>.</w:t>
      </w:r>
      <w:r w:rsidR="0077327C">
        <w:rPr>
          <w:rFonts w:cs="Tahoma"/>
          <w:lang w:val="en-GB"/>
        </w:rPr>
        <w:t xml:space="preserve"> ISR1000, </w:t>
      </w:r>
    </w:p>
    <w:p w:rsidR="0077327C" w:rsidRDefault="0077327C" w:rsidP="00C565B4">
      <w:pPr>
        <w:rPr>
          <w:rFonts w:cs="Tahoma"/>
          <w:b/>
          <w:lang w:val="en-GB"/>
        </w:rPr>
      </w:pPr>
    </w:p>
    <w:p w:rsidR="00D6667C" w:rsidRDefault="00D6667C" w:rsidP="00C565B4">
      <w:pPr>
        <w:rPr>
          <w:rFonts w:cs="Tahoma"/>
          <w:b/>
          <w:lang w:val="en-GB"/>
        </w:rPr>
      </w:pPr>
      <w:r>
        <w:rPr>
          <w:rFonts w:cs="Tahoma"/>
          <w:b/>
          <w:lang w:val="en-GB"/>
        </w:rPr>
        <w:t>============================================================</w:t>
      </w:r>
    </w:p>
    <w:p w:rsidR="00C565B4" w:rsidRDefault="00C565B4" w:rsidP="00C565B4">
      <w:pPr>
        <w:rPr>
          <w:lang w:val="en-GB"/>
        </w:rPr>
      </w:pPr>
    </w:p>
    <w:p w:rsidR="00C565B4" w:rsidRPr="00D8115B" w:rsidRDefault="00C565B4" w:rsidP="00C565B4">
      <w:pPr>
        <w:rPr>
          <w:b/>
          <w:lang w:val="en-GB"/>
        </w:rPr>
      </w:pPr>
      <w:r w:rsidRPr="00C565B4">
        <w:rPr>
          <w:b/>
          <w:lang w:val="en-GB"/>
        </w:rPr>
        <w:t>B</w:t>
      </w:r>
      <w:r w:rsidR="00D31BAF">
        <w:rPr>
          <w:b/>
          <w:lang w:val="en-GB"/>
        </w:rPr>
        <w:t xml:space="preserve">ritish </w:t>
      </w:r>
      <w:r>
        <w:rPr>
          <w:b/>
          <w:lang w:val="en-GB"/>
        </w:rPr>
        <w:t>T</w:t>
      </w:r>
      <w:r w:rsidR="00D31BAF">
        <w:rPr>
          <w:b/>
          <w:lang w:val="en-GB"/>
        </w:rPr>
        <w:t>elecom</w:t>
      </w:r>
      <w:r>
        <w:rPr>
          <w:b/>
          <w:lang w:val="en-GB"/>
        </w:rPr>
        <w:t xml:space="preserve"> Group</w:t>
      </w:r>
      <w:r w:rsidR="00D31BAF">
        <w:rPr>
          <w:b/>
          <w:lang w:val="en-GB"/>
        </w:rPr>
        <w:t>,</w:t>
      </w:r>
      <w:r>
        <w:rPr>
          <w:rFonts w:ascii="Arial" w:hAnsi="Arial" w:cs="Arial"/>
          <w:color w:val="222222"/>
        </w:rPr>
        <w:t xml:space="preserve"> Balborough</w:t>
      </w:r>
      <w:r w:rsidR="00CF67EE">
        <w:rPr>
          <w:rFonts w:ascii="Arial" w:hAnsi="Arial" w:cs="Arial"/>
          <w:color w:val="222222"/>
        </w:rPr>
        <w:t xml:space="preserve">, </w:t>
      </w:r>
      <w:r w:rsidR="00282881">
        <w:rPr>
          <w:rFonts w:ascii="Arial" w:hAnsi="Arial" w:cs="Arial"/>
          <w:color w:val="222222"/>
        </w:rPr>
        <w:t xml:space="preserve">Derbyshire, </w:t>
      </w:r>
      <w:r w:rsidR="00CF67EE">
        <w:rPr>
          <w:rFonts w:ascii="Arial" w:hAnsi="Arial" w:cs="Arial"/>
          <w:color w:val="222222"/>
        </w:rPr>
        <w:t>MAY</w:t>
      </w:r>
      <w:r w:rsidR="00282881">
        <w:rPr>
          <w:rFonts w:ascii="Arial" w:hAnsi="Arial" w:cs="Arial"/>
          <w:color w:val="222222"/>
        </w:rPr>
        <w:t>-AUG</w:t>
      </w:r>
      <w:r>
        <w:rPr>
          <w:rFonts w:ascii="Arial" w:hAnsi="Arial" w:cs="Arial"/>
          <w:color w:val="222222"/>
        </w:rPr>
        <w:t xml:space="preserve"> 2018 </w:t>
      </w:r>
      <w:r w:rsidRPr="009A66BC">
        <w:rPr>
          <w:rFonts w:cs="Tahoma"/>
          <w:color w:val="333333"/>
          <w:szCs w:val="21"/>
          <w:lang w:eastAsia="en-GB"/>
        </w:rPr>
        <w:t>(Contract Position)</w:t>
      </w:r>
    </w:p>
    <w:p w:rsidR="00C565B4" w:rsidRDefault="00C565B4" w:rsidP="00C565B4">
      <w:pPr>
        <w:rPr>
          <w:rFonts w:ascii="Arial" w:hAnsi="Arial" w:cs="Arial"/>
          <w:color w:val="222222"/>
        </w:rPr>
      </w:pPr>
    </w:p>
    <w:p w:rsidR="00C565B4" w:rsidRDefault="00C565B4" w:rsidP="00C565B4">
      <w:pPr>
        <w:rPr>
          <w:rFonts w:ascii="Arial" w:hAnsi="Arial" w:cs="Arial"/>
          <w:color w:val="222222"/>
        </w:rPr>
      </w:pPr>
    </w:p>
    <w:p w:rsidR="00C565B4" w:rsidRPr="00B23073" w:rsidRDefault="00C565B4" w:rsidP="00C565B4">
      <w:pPr>
        <w:rPr>
          <w:b/>
          <w:lang w:val="en-GB"/>
        </w:rPr>
      </w:pPr>
      <w:r w:rsidRPr="00B23073">
        <w:rPr>
          <w:b/>
          <w:lang w:val="en-GB"/>
        </w:rPr>
        <w:t>Network Security Engineer</w:t>
      </w:r>
    </w:p>
    <w:p w:rsidR="00C565B4" w:rsidRDefault="00C565B4" w:rsidP="00C565B4">
      <w:pPr>
        <w:rPr>
          <w:lang w:val="en-GB"/>
        </w:rPr>
      </w:pPr>
    </w:p>
    <w:p w:rsidR="00282881" w:rsidRDefault="00C565B4" w:rsidP="00C565B4">
      <w:pPr>
        <w:rPr>
          <w:lang w:val="en-GB"/>
        </w:rPr>
      </w:pPr>
      <w:r>
        <w:rPr>
          <w:lang w:val="en-GB"/>
        </w:rPr>
        <w:t xml:space="preserve">Security remediation of 170,000 </w:t>
      </w:r>
      <w:r w:rsidR="00CF67EE">
        <w:rPr>
          <w:lang w:val="en-GB"/>
        </w:rPr>
        <w:t xml:space="preserve">Cisco </w:t>
      </w:r>
      <w:r>
        <w:rPr>
          <w:lang w:val="en-GB"/>
        </w:rPr>
        <w:t xml:space="preserve">devices </w:t>
      </w:r>
      <w:r w:rsidR="00CF67EE">
        <w:rPr>
          <w:lang w:val="en-GB"/>
        </w:rPr>
        <w:t>across</w:t>
      </w:r>
      <w:r>
        <w:rPr>
          <w:lang w:val="en-GB"/>
        </w:rPr>
        <w:t xml:space="preserve"> BT</w:t>
      </w:r>
      <w:r w:rsidR="00CF67EE">
        <w:rPr>
          <w:lang w:val="en-GB"/>
        </w:rPr>
        <w:t>’s</w:t>
      </w:r>
      <w:r>
        <w:rPr>
          <w:lang w:val="en-GB"/>
        </w:rPr>
        <w:t xml:space="preserve"> managed services</w:t>
      </w:r>
      <w:r w:rsidR="00CF67EE">
        <w:rPr>
          <w:lang w:val="en-GB"/>
        </w:rPr>
        <w:t>, global</w:t>
      </w:r>
      <w:r>
        <w:rPr>
          <w:lang w:val="en-GB"/>
        </w:rPr>
        <w:t xml:space="preserve"> custom</w:t>
      </w:r>
      <w:r w:rsidR="00CF67EE">
        <w:rPr>
          <w:lang w:val="en-GB"/>
        </w:rPr>
        <w:t>er base.</w:t>
      </w:r>
    </w:p>
    <w:p w:rsidR="00CF67EE" w:rsidRDefault="00872027" w:rsidP="00872027">
      <w:pPr>
        <w:tabs>
          <w:tab w:val="left" w:pos="1200"/>
        </w:tabs>
        <w:rPr>
          <w:lang w:val="en-GB"/>
        </w:rPr>
      </w:pPr>
      <w:r>
        <w:rPr>
          <w:lang w:val="en-GB"/>
        </w:rPr>
        <w:tab/>
      </w:r>
    </w:p>
    <w:p w:rsidR="00CF67EE" w:rsidRDefault="00CF67EE" w:rsidP="00C565B4">
      <w:pPr>
        <w:rPr>
          <w:lang w:val="en-GB"/>
        </w:rPr>
      </w:pPr>
      <w:r>
        <w:rPr>
          <w:lang w:val="en-GB"/>
        </w:rPr>
        <w:t xml:space="preserve">Customers including CO-OP bank, Royal Mail, Computer Center, Bradford &amp; Bingley, Barclays, EE, HBOS, KPMG, Sainsbury, Steria, Syngenta, Ofcom, Crossrail, </w:t>
      </w:r>
      <w:r w:rsidR="00282881">
        <w:rPr>
          <w:lang w:val="en-GB"/>
        </w:rPr>
        <w:t xml:space="preserve">NHS, BUPA, </w:t>
      </w:r>
      <w:r>
        <w:rPr>
          <w:lang w:val="en-GB"/>
        </w:rPr>
        <w:t>Debenhams, DHL, Comet, Capita, Aegon,</w:t>
      </w:r>
      <w:r w:rsidR="00CA5C42">
        <w:rPr>
          <w:lang w:val="en-GB"/>
        </w:rPr>
        <w:t xml:space="preserve"> </w:t>
      </w:r>
      <w:r>
        <w:rPr>
          <w:lang w:val="en-GB"/>
        </w:rPr>
        <w:t>Bank of Ireland.</w:t>
      </w:r>
    </w:p>
    <w:p w:rsidR="00282881" w:rsidRDefault="00282881" w:rsidP="00C565B4">
      <w:pPr>
        <w:rPr>
          <w:lang w:val="en-GB"/>
        </w:rPr>
      </w:pPr>
    </w:p>
    <w:p w:rsidR="00282881" w:rsidRDefault="00282881" w:rsidP="00C565B4">
      <w:pPr>
        <w:rPr>
          <w:lang w:val="en-GB"/>
        </w:rPr>
      </w:pPr>
      <w:r>
        <w:rPr>
          <w:lang w:val="en-GB"/>
        </w:rPr>
        <w:t xml:space="preserve">These security </w:t>
      </w:r>
      <w:r w:rsidR="00B979E1">
        <w:rPr>
          <w:lang w:val="en-GB"/>
        </w:rPr>
        <w:t>remediations</w:t>
      </w:r>
      <w:r>
        <w:rPr>
          <w:lang w:val="en-GB"/>
        </w:rPr>
        <w:t xml:space="preserve"> were determined by BT Security Council including </w:t>
      </w:r>
      <w:r w:rsidR="00B979E1">
        <w:rPr>
          <w:lang w:val="en-GB"/>
        </w:rPr>
        <w:t xml:space="preserve">guidance </w:t>
      </w:r>
      <w:r>
        <w:rPr>
          <w:lang w:val="en-GB"/>
        </w:rPr>
        <w:t>from GCHQ.</w:t>
      </w:r>
    </w:p>
    <w:p w:rsidR="00CF67EE" w:rsidRDefault="00CF67EE" w:rsidP="00C565B4">
      <w:pPr>
        <w:rPr>
          <w:lang w:val="en-GB"/>
        </w:rPr>
      </w:pPr>
    </w:p>
    <w:p w:rsidR="00CF67EE" w:rsidRDefault="00CF67EE" w:rsidP="00C565B4">
      <w:pPr>
        <w:rPr>
          <w:lang w:val="en-GB"/>
        </w:rPr>
      </w:pPr>
      <w:r>
        <w:rPr>
          <w:lang w:val="en-GB"/>
        </w:rPr>
        <w:t>All the remediation was carry out on the</w:t>
      </w:r>
      <w:r w:rsidR="00B25DB6">
        <w:rPr>
          <w:lang w:val="en-GB"/>
        </w:rPr>
        <w:t xml:space="preserve"> Cisco DNA Center </w:t>
      </w:r>
      <w:r>
        <w:rPr>
          <w:lang w:val="en-GB"/>
        </w:rPr>
        <w:t>utilizing script based configuration files</w:t>
      </w:r>
      <w:r w:rsidR="00CA5C42">
        <w:rPr>
          <w:lang w:val="en-GB"/>
        </w:rPr>
        <w:t xml:space="preserve"> which automatic remediation of  </w:t>
      </w:r>
      <w:r w:rsidR="00A40953">
        <w:rPr>
          <w:lang w:val="en-GB"/>
        </w:rPr>
        <w:t xml:space="preserve">the </w:t>
      </w:r>
      <w:r w:rsidR="00CA5C42">
        <w:rPr>
          <w:lang w:val="en-GB"/>
        </w:rPr>
        <w:t>device configuration t</w:t>
      </w:r>
      <w:r w:rsidR="00A40953">
        <w:rPr>
          <w:lang w:val="en-GB"/>
        </w:rPr>
        <w:t>o bring it up to date w</w:t>
      </w:r>
      <w:r w:rsidR="00282881">
        <w:rPr>
          <w:lang w:val="en-GB"/>
        </w:rPr>
        <w:t>ith the best security practice.</w:t>
      </w:r>
    </w:p>
    <w:p w:rsidR="00BE644C" w:rsidRDefault="00BE644C" w:rsidP="00C565B4">
      <w:pPr>
        <w:rPr>
          <w:lang w:val="en-GB"/>
        </w:rPr>
      </w:pPr>
    </w:p>
    <w:p w:rsidR="00BE644C" w:rsidRDefault="00BE644C" w:rsidP="00C565B4">
      <w:pPr>
        <w:rPr>
          <w:lang w:val="en-GB"/>
        </w:rPr>
      </w:pPr>
      <w:r>
        <w:rPr>
          <w:lang w:val="en-GB"/>
        </w:rPr>
        <w:t>Data center relocation including Leaf &amp; Spine ACI archertecture, Nexus</w:t>
      </w:r>
      <w:r w:rsidR="00D242F1">
        <w:rPr>
          <w:lang w:val="en-GB"/>
        </w:rPr>
        <w:t xml:space="preserve"> 6001 </w:t>
      </w:r>
      <w:r>
        <w:rPr>
          <w:lang w:val="en-GB"/>
        </w:rPr>
        <w:t>switches</w:t>
      </w:r>
      <w:r w:rsidR="00D242F1">
        <w:rPr>
          <w:lang w:val="en-GB"/>
        </w:rPr>
        <w:t>, legacy infrastructure</w:t>
      </w:r>
    </w:p>
    <w:p w:rsidR="00D242F1" w:rsidRDefault="00D242F1" w:rsidP="00C565B4">
      <w:pPr>
        <w:rPr>
          <w:lang w:val="en-GB"/>
        </w:rPr>
      </w:pPr>
    </w:p>
    <w:p w:rsidR="00D242F1" w:rsidRDefault="00D242F1" w:rsidP="00D242F1">
      <w:pPr>
        <w:rPr>
          <w:rFonts w:cs="Tahoma"/>
          <w:lang w:val="en-GB"/>
        </w:rPr>
      </w:pPr>
      <w:r>
        <w:rPr>
          <w:rFonts w:cs="Tahoma"/>
          <w:b/>
          <w:lang w:val="en-GB"/>
        </w:rPr>
        <w:t xml:space="preserve">Data Center </w:t>
      </w:r>
      <w:r w:rsidRPr="00FA5832">
        <w:rPr>
          <w:rFonts w:cs="Tahoma"/>
          <w:b/>
          <w:lang w:val="en-GB"/>
        </w:rPr>
        <w:t>Hardware</w:t>
      </w:r>
      <w:r w:rsidRPr="00A7757F">
        <w:rPr>
          <w:rFonts w:cs="Tahoma"/>
        </w:rPr>
        <w:t xml:space="preserve"> </w:t>
      </w:r>
      <w:r>
        <w:rPr>
          <w:rFonts w:cs="Tahoma"/>
        </w:rPr>
        <w:t xml:space="preserve">Nexus 6001P, N2k, </w:t>
      </w:r>
      <w:r w:rsidRPr="000864DC">
        <w:rPr>
          <w:rFonts w:cs="Tahoma"/>
        </w:rPr>
        <w:t>WS-C4503-E</w:t>
      </w:r>
      <w:r>
        <w:rPr>
          <w:rFonts w:cs="Tahoma"/>
          <w:lang w:val="en-GB"/>
        </w:rPr>
        <w:t xml:space="preserve">, </w:t>
      </w:r>
      <w:r>
        <w:rPr>
          <w:rFonts w:cs="Tahoma"/>
        </w:rPr>
        <w:t>WS-C4507</w:t>
      </w:r>
      <w:r w:rsidRPr="000864DC">
        <w:rPr>
          <w:rFonts w:cs="Tahoma"/>
        </w:rPr>
        <w:t>-E</w:t>
      </w:r>
      <w:r>
        <w:rPr>
          <w:rFonts w:cs="Tahoma"/>
          <w:lang w:val="en-GB"/>
        </w:rPr>
        <w:t>,  3850, Cisco 2960. ISR1000.</w:t>
      </w:r>
    </w:p>
    <w:p w:rsidR="00D242F1" w:rsidRDefault="00D242F1" w:rsidP="00C565B4">
      <w:pPr>
        <w:rPr>
          <w:lang w:val="en-GB"/>
        </w:rPr>
      </w:pPr>
    </w:p>
    <w:p w:rsidR="00282881" w:rsidRDefault="00282881" w:rsidP="00C565B4">
      <w:pPr>
        <w:rPr>
          <w:lang w:val="en-GB"/>
        </w:rPr>
      </w:pPr>
    </w:p>
    <w:p w:rsidR="001F4794" w:rsidRDefault="00D31BAF" w:rsidP="00457399">
      <w:pPr>
        <w:rPr>
          <w:b/>
          <w:lang w:val="en-GB"/>
        </w:rPr>
      </w:pPr>
      <w:r>
        <w:rPr>
          <w:b/>
          <w:lang w:val="en-GB"/>
        </w:rPr>
        <w:t>==============================================================</w:t>
      </w:r>
    </w:p>
    <w:p w:rsidR="00D31BAF" w:rsidRDefault="00D31BAF" w:rsidP="00457399">
      <w:pPr>
        <w:rPr>
          <w:b/>
          <w:lang w:val="en-GB"/>
        </w:rPr>
      </w:pPr>
    </w:p>
    <w:p w:rsidR="001F4794" w:rsidRDefault="001F4794" w:rsidP="00457399">
      <w:pPr>
        <w:rPr>
          <w:b/>
          <w:lang w:val="en-GB"/>
        </w:rPr>
      </w:pPr>
    </w:p>
    <w:p w:rsidR="00D31BAF" w:rsidRDefault="00D31BAF" w:rsidP="00457399">
      <w:pPr>
        <w:rPr>
          <w:b/>
          <w:lang w:val="en-GB"/>
        </w:rPr>
      </w:pPr>
    </w:p>
    <w:p w:rsidR="00457399" w:rsidRPr="00D8115B" w:rsidRDefault="00D8115B" w:rsidP="00457399">
      <w:pPr>
        <w:rPr>
          <w:b/>
          <w:lang w:val="en-GB"/>
        </w:rPr>
      </w:pPr>
      <w:r w:rsidRPr="00DF09C5">
        <w:rPr>
          <w:rFonts w:cs="Tahoma"/>
          <w:b/>
          <w:color w:val="333333"/>
          <w:szCs w:val="21"/>
          <w:lang w:eastAsia="en-GB"/>
        </w:rPr>
        <w:t>Cheshire Datasystems Limited</w:t>
      </w:r>
      <w:r w:rsidR="00457399" w:rsidRPr="00457399">
        <w:rPr>
          <w:b/>
          <w:lang w:val="en-GB"/>
        </w:rPr>
        <w:t xml:space="preserve">, </w:t>
      </w:r>
      <w:r w:rsidR="00457399" w:rsidRPr="00D31BAF">
        <w:rPr>
          <w:lang w:val="en-GB"/>
        </w:rPr>
        <w:t>Stockport</w:t>
      </w:r>
      <w:r w:rsidR="001D0EB0">
        <w:rPr>
          <w:b/>
          <w:lang w:val="en-GB"/>
        </w:rPr>
        <w:t xml:space="preserve">, </w:t>
      </w:r>
      <w:r w:rsidR="001D0EB0">
        <w:rPr>
          <w:lang w:val="en-GB"/>
        </w:rPr>
        <w:t>Cheshire</w:t>
      </w:r>
      <w:r w:rsidR="001D0EB0" w:rsidRPr="001D0EB0">
        <w:rPr>
          <w:lang w:val="en-GB"/>
        </w:rPr>
        <w:t>,</w:t>
      </w:r>
      <w:r w:rsidR="00457399" w:rsidRPr="001D0EB0">
        <w:rPr>
          <w:lang w:val="en-GB"/>
        </w:rPr>
        <w:t xml:space="preserve"> JUN-SEPT 20</w:t>
      </w:r>
      <w:r w:rsidR="00A40E28" w:rsidRPr="001D0EB0">
        <w:rPr>
          <w:lang w:val="en-GB"/>
        </w:rPr>
        <w:t>1</w:t>
      </w:r>
      <w:r w:rsidR="00457399" w:rsidRPr="001D0EB0">
        <w:rPr>
          <w:lang w:val="en-GB"/>
        </w:rPr>
        <w:t>7</w:t>
      </w:r>
      <w:r w:rsidR="001D0EB0">
        <w:rPr>
          <w:lang w:val="en-GB"/>
        </w:rPr>
        <w:t xml:space="preserve">, </w:t>
      </w:r>
      <w:r w:rsidR="001D0EB0" w:rsidRPr="009A66BC">
        <w:rPr>
          <w:rFonts w:cs="Tahoma"/>
          <w:color w:val="333333"/>
          <w:szCs w:val="21"/>
          <w:lang w:eastAsia="en-GB"/>
        </w:rPr>
        <w:t>(Contract Position)</w:t>
      </w:r>
    </w:p>
    <w:p w:rsidR="00457399" w:rsidRDefault="00457399" w:rsidP="00457399">
      <w:pPr>
        <w:rPr>
          <w:lang w:val="en-GB"/>
        </w:rPr>
      </w:pPr>
    </w:p>
    <w:p w:rsidR="00457399" w:rsidRDefault="00457399" w:rsidP="00457399">
      <w:pPr>
        <w:rPr>
          <w:lang w:val="en-GB"/>
        </w:rPr>
      </w:pPr>
      <w:r>
        <w:rPr>
          <w:lang w:val="en-GB"/>
        </w:rPr>
        <w:t>Software House</w:t>
      </w:r>
    </w:p>
    <w:p w:rsidR="00457399" w:rsidRDefault="00457399" w:rsidP="00457399">
      <w:pPr>
        <w:rPr>
          <w:lang w:val="en-GB"/>
        </w:rPr>
      </w:pPr>
    </w:p>
    <w:p w:rsidR="00457399" w:rsidRPr="009E587B" w:rsidRDefault="00FE1EB8" w:rsidP="00457399">
      <w:pPr>
        <w:rPr>
          <w:b/>
          <w:lang w:val="en-GB"/>
        </w:rPr>
      </w:pPr>
      <w:r>
        <w:rPr>
          <w:b/>
          <w:lang w:val="en-GB"/>
        </w:rPr>
        <w:t xml:space="preserve">Senior </w:t>
      </w:r>
      <w:r w:rsidR="00113181">
        <w:rPr>
          <w:b/>
          <w:lang w:val="en-GB"/>
        </w:rPr>
        <w:t>Network Engineer</w:t>
      </w:r>
    </w:p>
    <w:p w:rsidR="00457399" w:rsidRDefault="00457399" w:rsidP="00457399">
      <w:pPr>
        <w:rPr>
          <w:lang w:val="en-GB"/>
        </w:rPr>
      </w:pPr>
    </w:p>
    <w:p w:rsidR="00BB0452" w:rsidRDefault="0084206C" w:rsidP="00457399">
      <w:pPr>
        <w:rPr>
          <w:lang w:val="en-GB"/>
        </w:rPr>
      </w:pPr>
      <w:r>
        <w:rPr>
          <w:lang w:val="en-GB"/>
        </w:rPr>
        <w:t>Inst</w:t>
      </w:r>
      <w:r w:rsidR="00D00D37">
        <w:rPr>
          <w:lang w:val="en-GB"/>
        </w:rPr>
        <w:t xml:space="preserve">allation of pair of Checkpoint </w:t>
      </w:r>
      <w:r w:rsidR="006B33DB">
        <w:rPr>
          <w:lang w:val="en-GB"/>
        </w:rPr>
        <w:t>1</w:t>
      </w:r>
      <w:r>
        <w:rPr>
          <w:lang w:val="en-GB"/>
        </w:rPr>
        <w:t>5600 firewall into existing cluster</w:t>
      </w:r>
      <w:r w:rsidR="005D1519">
        <w:rPr>
          <w:lang w:val="en-GB"/>
        </w:rPr>
        <w:t>s</w:t>
      </w:r>
      <w:r>
        <w:rPr>
          <w:lang w:val="en-GB"/>
        </w:rPr>
        <w:t xml:space="preserve"> over stretched OTV vlan to allow greater failover </w:t>
      </w:r>
      <w:r w:rsidR="003718F3">
        <w:rPr>
          <w:lang w:val="en-GB"/>
        </w:rPr>
        <w:t>protection.</w:t>
      </w:r>
      <w:r w:rsidR="0066259F">
        <w:rPr>
          <w:lang w:val="en-GB"/>
        </w:rPr>
        <w:t xml:space="preserve"> Working at CLI Expert (linux BASH Shell)</w:t>
      </w:r>
      <w:r w:rsidR="00BB0452">
        <w:rPr>
          <w:lang w:val="en-GB"/>
        </w:rPr>
        <w:t xml:space="preserve"> Firewall rule creation </w:t>
      </w:r>
      <w:r w:rsidR="00CA62E3">
        <w:rPr>
          <w:lang w:val="en-GB"/>
        </w:rPr>
        <w:t xml:space="preserve">&amp; administration of </w:t>
      </w:r>
      <w:r w:rsidR="00BB0452">
        <w:rPr>
          <w:lang w:val="en-GB"/>
        </w:rPr>
        <w:t xml:space="preserve">Juniper </w:t>
      </w:r>
      <w:r w:rsidR="00F27FA5">
        <w:rPr>
          <w:lang w:val="en-GB"/>
        </w:rPr>
        <w:t>Netscreen-</w:t>
      </w:r>
      <w:r w:rsidR="00BB0452">
        <w:rPr>
          <w:lang w:val="en-GB"/>
        </w:rPr>
        <w:t>ISG 2000 series firewalls</w:t>
      </w:r>
      <w:r w:rsidR="00CA62E3">
        <w:rPr>
          <w:lang w:val="en-GB"/>
        </w:rPr>
        <w:t>.</w:t>
      </w:r>
    </w:p>
    <w:p w:rsidR="00D93A86" w:rsidRDefault="00D93A86" w:rsidP="00457399">
      <w:pPr>
        <w:rPr>
          <w:lang w:val="en-GB"/>
        </w:rPr>
      </w:pPr>
    </w:p>
    <w:p w:rsidR="00D93A86" w:rsidRDefault="00D93A86" w:rsidP="00457399">
      <w:pPr>
        <w:rPr>
          <w:lang w:val="en-GB"/>
        </w:rPr>
      </w:pPr>
      <w:r>
        <w:rPr>
          <w:lang w:val="en-GB"/>
        </w:rPr>
        <w:t>Upgrade of Checkpoint Smart Event Server</w:t>
      </w:r>
      <w:r w:rsidR="003140BD">
        <w:rPr>
          <w:lang w:val="en-GB"/>
        </w:rPr>
        <w:t xml:space="preserve"> software from R77.30 to R80.10 &amp; integrate existing Smart Event Light in to central log server storage.</w:t>
      </w:r>
    </w:p>
    <w:p w:rsidR="00D93A86" w:rsidRDefault="00D93A86" w:rsidP="00457399">
      <w:pPr>
        <w:rPr>
          <w:lang w:val="en-GB"/>
        </w:rPr>
      </w:pPr>
    </w:p>
    <w:p w:rsidR="00F84B4C" w:rsidRDefault="0084206C" w:rsidP="00457399">
      <w:pPr>
        <w:rPr>
          <w:lang w:val="en-GB"/>
        </w:rPr>
      </w:pPr>
      <w:r>
        <w:rPr>
          <w:lang w:val="en-GB"/>
        </w:rPr>
        <w:lastRenderedPageBreak/>
        <w:t>Administration</w:t>
      </w:r>
      <w:r w:rsidR="00123D40">
        <w:rPr>
          <w:lang w:val="en-GB"/>
        </w:rPr>
        <w:t xml:space="preserve"> of Nexus </w:t>
      </w:r>
      <w:r w:rsidR="00F84B4C">
        <w:rPr>
          <w:lang w:val="en-GB"/>
        </w:rPr>
        <w:t xml:space="preserve">switches </w:t>
      </w:r>
      <w:r w:rsidR="00123D40">
        <w:rPr>
          <w:lang w:val="en-GB"/>
        </w:rPr>
        <w:t xml:space="preserve">in multiple VDC </w:t>
      </w:r>
      <w:r>
        <w:rPr>
          <w:lang w:val="en-GB"/>
        </w:rPr>
        <w:t>configurations</w:t>
      </w:r>
      <w:r w:rsidR="00123D40">
        <w:rPr>
          <w:lang w:val="en-GB"/>
        </w:rPr>
        <w:t xml:space="preserve"> </w:t>
      </w:r>
      <w:r w:rsidR="001377E8">
        <w:rPr>
          <w:lang w:val="en-GB"/>
        </w:rPr>
        <w:t xml:space="preserve">running </w:t>
      </w:r>
      <w:r w:rsidR="001377E8">
        <w:rPr>
          <w:rFonts w:cs="Tahoma"/>
        </w:rPr>
        <w:t>NX-OS</w:t>
      </w:r>
      <w:r w:rsidR="001377E8" w:rsidRPr="00D160C7">
        <w:rPr>
          <w:rFonts w:cs="Tahoma"/>
        </w:rPr>
        <w:t xml:space="preserve"> 7.2(2)D1(2)</w:t>
      </w:r>
      <w:r w:rsidR="001377E8">
        <w:rPr>
          <w:rFonts w:cs="Tahoma"/>
        </w:rPr>
        <w:t xml:space="preserve"> </w:t>
      </w:r>
      <w:r w:rsidR="00F84B4C">
        <w:rPr>
          <w:lang w:val="en-GB"/>
        </w:rPr>
        <w:t xml:space="preserve">&amp; </w:t>
      </w:r>
      <w:r>
        <w:rPr>
          <w:lang w:val="en-GB"/>
        </w:rPr>
        <w:t xml:space="preserve">stretched </w:t>
      </w:r>
      <w:r w:rsidR="00123D40">
        <w:rPr>
          <w:lang w:val="en-GB"/>
        </w:rPr>
        <w:t>OTV vlan</w:t>
      </w:r>
      <w:r w:rsidR="003718F3">
        <w:rPr>
          <w:lang w:val="en-GB"/>
        </w:rPr>
        <w:t>s</w:t>
      </w:r>
      <w:r w:rsidR="00F84B4C">
        <w:rPr>
          <w:lang w:val="en-GB"/>
        </w:rPr>
        <w:t xml:space="preserve"> in multiple data centers</w:t>
      </w:r>
      <w:r w:rsidR="001377E8">
        <w:rPr>
          <w:lang w:val="en-GB"/>
        </w:rPr>
        <w:t xml:space="preserve"> </w:t>
      </w:r>
      <w:r w:rsidR="00F84B4C">
        <w:rPr>
          <w:rFonts w:cs="Tahoma"/>
        </w:rPr>
        <w:t xml:space="preserve">Including </w:t>
      </w:r>
      <w:r w:rsidR="00F84B4C" w:rsidRPr="00F23EC9">
        <w:rPr>
          <w:rFonts w:cs="Tahoma"/>
        </w:rPr>
        <w:t xml:space="preserve">Fex-Fabric, </w:t>
      </w:r>
      <w:r w:rsidR="000738B6">
        <w:rPr>
          <w:rFonts w:cs="Tahoma"/>
        </w:rPr>
        <w:t xml:space="preserve">ACI, </w:t>
      </w:r>
      <w:r w:rsidR="00F84B4C">
        <w:rPr>
          <w:rFonts w:cs="Tahoma"/>
        </w:rPr>
        <w:t xml:space="preserve">OSPF, </w:t>
      </w:r>
      <w:r w:rsidR="00F84B4C" w:rsidRPr="00F23EC9">
        <w:rPr>
          <w:rFonts w:cs="Tahoma"/>
        </w:rPr>
        <w:t>VRF, Virtual Port-Channel</w:t>
      </w:r>
      <w:r w:rsidR="001377E8">
        <w:rPr>
          <w:rFonts w:cs="Tahoma"/>
        </w:rPr>
        <w:t>s.</w:t>
      </w:r>
    </w:p>
    <w:p w:rsidR="005D1519" w:rsidRDefault="005D1519" w:rsidP="00457399">
      <w:pPr>
        <w:rPr>
          <w:lang w:val="en-GB"/>
        </w:rPr>
      </w:pPr>
    </w:p>
    <w:p w:rsidR="0084206C" w:rsidRDefault="0084206C" w:rsidP="00457399">
      <w:pPr>
        <w:rPr>
          <w:lang w:val="en-GB"/>
        </w:rPr>
      </w:pPr>
      <w:r>
        <w:rPr>
          <w:lang w:val="en-GB"/>
        </w:rPr>
        <w:t>Configuration of Solarwinds Orion IPAM software for entire companies IP network management, also</w:t>
      </w:r>
    </w:p>
    <w:p w:rsidR="0084206C" w:rsidRDefault="0084206C" w:rsidP="00457399">
      <w:pPr>
        <w:rPr>
          <w:lang w:val="en-GB"/>
        </w:rPr>
      </w:pPr>
      <w:r>
        <w:rPr>
          <w:lang w:val="en-GB"/>
        </w:rPr>
        <w:t>Solarwinds Netflow implementation on the Nexus, Cisco, Chec</w:t>
      </w:r>
      <w:r w:rsidR="003140BD">
        <w:rPr>
          <w:lang w:val="en-GB"/>
        </w:rPr>
        <w:t>k</w:t>
      </w:r>
      <w:r>
        <w:rPr>
          <w:lang w:val="en-GB"/>
        </w:rPr>
        <w:t xml:space="preserve">point equipment for </w:t>
      </w:r>
      <w:r w:rsidR="003718F3">
        <w:rPr>
          <w:lang w:val="en-GB"/>
        </w:rPr>
        <w:t>network data flow analysis.</w:t>
      </w:r>
    </w:p>
    <w:p w:rsidR="005D1519" w:rsidRDefault="005D1519" w:rsidP="00457399">
      <w:pPr>
        <w:rPr>
          <w:lang w:val="en-GB"/>
        </w:rPr>
      </w:pPr>
    </w:p>
    <w:p w:rsidR="00831182" w:rsidRDefault="007323E1" w:rsidP="00457399">
      <w:pPr>
        <w:rPr>
          <w:lang w:val="en-GB"/>
        </w:rPr>
      </w:pPr>
      <w:r>
        <w:rPr>
          <w:lang w:val="en-GB"/>
        </w:rPr>
        <w:t xml:space="preserve">Administration of 18 Checkpoint Gaia firewalls in internal, </w:t>
      </w:r>
      <w:r w:rsidR="00831182">
        <w:rPr>
          <w:lang w:val="en-GB"/>
        </w:rPr>
        <w:t>DMZ or PCI compliant configuration.</w:t>
      </w:r>
      <w:r w:rsidR="0066268F">
        <w:rPr>
          <w:lang w:val="en-GB"/>
        </w:rPr>
        <w:t xml:space="preserve"> </w:t>
      </w:r>
    </w:p>
    <w:p w:rsidR="00831182" w:rsidRDefault="00831182" w:rsidP="00457399">
      <w:pPr>
        <w:rPr>
          <w:lang w:val="en-GB"/>
        </w:rPr>
      </w:pPr>
    </w:p>
    <w:p w:rsidR="00831182" w:rsidRDefault="00831182" w:rsidP="00831182">
      <w:pPr>
        <w:rPr>
          <w:rFonts w:cs="Tahoma"/>
          <w:lang w:val="en-GB"/>
        </w:rPr>
      </w:pPr>
      <w:r w:rsidRPr="00FA5832">
        <w:rPr>
          <w:rFonts w:cs="Tahoma"/>
          <w:b/>
          <w:lang w:val="en-GB"/>
        </w:rPr>
        <w:t>Firewall Hardware</w:t>
      </w:r>
      <w:r>
        <w:rPr>
          <w:rFonts w:cs="Tahoma"/>
          <w:lang w:val="en-GB"/>
        </w:rPr>
        <w:t xml:space="preserve"> </w:t>
      </w:r>
      <w:r w:rsidR="0066268F">
        <w:rPr>
          <w:rFonts w:cs="Tahoma"/>
          <w:lang w:val="en-GB"/>
        </w:rPr>
        <w:t>Juniper ISG 2000 fir</w:t>
      </w:r>
      <w:r w:rsidR="00A020FB">
        <w:rPr>
          <w:rFonts w:cs="Tahoma"/>
          <w:lang w:val="en-GB"/>
        </w:rPr>
        <w:t>e</w:t>
      </w:r>
      <w:r w:rsidR="0066268F">
        <w:rPr>
          <w:rFonts w:cs="Tahoma"/>
          <w:lang w:val="en-GB"/>
        </w:rPr>
        <w:t xml:space="preserve">walls, </w:t>
      </w:r>
      <w:r>
        <w:rPr>
          <w:rFonts w:cs="Tahoma"/>
          <w:lang w:val="en-GB"/>
        </w:rPr>
        <w:t>Checkpoint Gaia firewalls software, R77.30, R80.10</w:t>
      </w:r>
    </w:p>
    <w:p w:rsidR="00831182" w:rsidRDefault="00831182" w:rsidP="00831182">
      <w:pPr>
        <w:rPr>
          <w:rFonts w:cs="Tahoma"/>
        </w:rPr>
      </w:pPr>
      <w:r w:rsidRPr="000D0B7D">
        <w:rPr>
          <w:rFonts w:cs="Tahoma"/>
          <w:b/>
        </w:rPr>
        <w:t>Data Center Hardware</w:t>
      </w:r>
      <w:r>
        <w:rPr>
          <w:rFonts w:cs="Tahoma"/>
        </w:rPr>
        <w:t xml:space="preserve"> </w:t>
      </w:r>
      <w:r w:rsidRPr="00F23EC9">
        <w:rPr>
          <w:rFonts w:cs="Tahoma"/>
        </w:rPr>
        <w:t>Nexus</w:t>
      </w:r>
      <w:r w:rsidR="000864DC">
        <w:rPr>
          <w:rFonts w:cs="Tahoma"/>
        </w:rPr>
        <w:t xml:space="preserve"> </w:t>
      </w:r>
      <w:r w:rsidR="000864DC" w:rsidRPr="000864DC">
        <w:rPr>
          <w:rFonts w:cs="Tahoma"/>
        </w:rPr>
        <w:t>N77-C7706</w:t>
      </w:r>
      <w:r w:rsidRPr="00F23EC9">
        <w:rPr>
          <w:rFonts w:cs="Tahoma"/>
        </w:rPr>
        <w:t xml:space="preserve">, </w:t>
      </w:r>
      <w:r w:rsidR="000864DC" w:rsidRPr="000864DC">
        <w:rPr>
          <w:rFonts w:cs="Tahoma"/>
        </w:rPr>
        <w:t>N5K-C56128P</w:t>
      </w:r>
      <w:r w:rsidR="00CD73EB">
        <w:rPr>
          <w:rFonts w:cs="Tahoma"/>
        </w:rPr>
        <w:t xml:space="preserve">, </w:t>
      </w:r>
      <w:r w:rsidR="005B5A86">
        <w:rPr>
          <w:rFonts w:cs="Tahoma"/>
        </w:rPr>
        <w:t>N2K</w:t>
      </w:r>
      <w:r w:rsidRPr="00F23EC9">
        <w:rPr>
          <w:rFonts w:cs="Tahoma"/>
        </w:rPr>
        <w:t>,</w:t>
      </w:r>
      <w:r w:rsidR="000864DC">
        <w:rPr>
          <w:rFonts w:cs="Tahoma"/>
        </w:rPr>
        <w:t xml:space="preserve"> </w:t>
      </w:r>
      <w:r w:rsidR="000864DC" w:rsidRPr="000864DC">
        <w:rPr>
          <w:rFonts w:cs="Tahoma"/>
        </w:rPr>
        <w:t>WS-C4507R-E</w:t>
      </w:r>
      <w:r w:rsidR="000864DC">
        <w:rPr>
          <w:rFonts w:cs="Tahoma"/>
        </w:rPr>
        <w:t xml:space="preserve">, </w:t>
      </w:r>
      <w:r w:rsidRPr="00F23EC9">
        <w:rPr>
          <w:rFonts w:cs="Tahoma"/>
        </w:rPr>
        <w:t xml:space="preserve"> </w:t>
      </w:r>
      <w:r w:rsidR="000864DC" w:rsidRPr="000864DC">
        <w:rPr>
          <w:rFonts w:cs="Tahoma"/>
        </w:rPr>
        <w:t>WS-C4503-E</w:t>
      </w:r>
      <w:r w:rsidR="005D1519">
        <w:rPr>
          <w:rFonts w:cs="Tahoma"/>
        </w:rPr>
        <w:t xml:space="preserve">, </w:t>
      </w:r>
      <w:r w:rsidR="000864DC" w:rsidRPr="000864DC">
        <w:rPr>
          <w:rFonts w:cs="Tahoma"/>
        </w:rPr>
        <w:t>WS-C3850-48T</w:t>
      </w:r>
      <w:r w:rsidR="005D1519">
        <w:rPr>
          <w:rFonts w:cs="Tahoma"/>
        </w:rPr>
        <w:t>,</w:t>
      </w:r>
      <w:r w:rsidR="000864DC">
        <w:rPr>
          <w:rFonts w:cs="Tahoma"/>
        </w:rPr>
        <w:t xml:space="preserve"> </w:t>
      </w:r>
      <w:r w:rsidR="000864DC" w:rsidRPr="000864DC">
        <w:rPr>
          <w:rFonts w:cs="Tahoma"/>
        </w:rPr>
        <w:t>WS-C3650-48TQ</w:t>
      </w:r>
      <w:r w:rsidR="000864DC">
        <w:rPr>
          <w:rFonts w:cs="Tahoma"/>
        </w:rPr>
        <w:t>.</w:t>
      </w:r>
    </w:p>
    <w:p w:rsidR="00BE298D" w:rsidRDefault="00BE298D" w:rsidP="0004541C">
      <w:pPr>
        <w:rPr>
          <w:lang w:val="en-GB"/>
        </w:rPr>
      </w:pPr>
    </w:p>
    <w:p w:rsidR="00DF09C5" w:rsidRDefault="00DF09C5" w:rsidP="0004541C">
      <w:pPr>
        <w:rPr>
          <w:lang w:val="en-GB"/>
        </w:rPr>
      </w:pPr>
    </w:p>
    <w:p w:rsidR="00DF09C5" w:rsidRDefault="00DF09C5" w:rsidP="0004541C">
      <w:pPr>
        <w:rPr>
          <w:lang w:val="en-GB"/>
        </w:rPr>
      </w:pPr>
    </w:p>
    <w:p w:rsidR="00DF09C5" w:rsidRDefault="00DF09C5" w:rsidP="0004541C">
      <w:pPr>
        <w:rPr>
          <w:lang w:val="en-GB"/>
        </w:rPr>
      </w:pPr>
    </w:p>
    <w:p w:rsidR="00DF09C5" w:rsidRDefault="00DF09C5" w:rsidP="0004541C">
      <w:pPr>
        <w:rPr>
          <w:lang w:val="en-GB"/>
        </w:rPr>
      </w:pPr>
    </w:p>
    <w:p w:rsidR="006C1CB9" w:rsidRPr="009314EB" w:rsidRDefault="006C1CB9" w:rsidP="000738B6">
      <w:pPr>
        <w:pStyle w:val="Achievement3ptsabove"/>
      </w:pPr>
      <w:r>
        <w:t>================================================================</w:t>
      </w:r>
    </w:p>
    <w:p w:rsidR="00BE298D" w:rsidRDefault="00BE298D" w:rsidP="0004541C">
      <w:pPr>
        <w:rPr>
          <w:lang w:val="en-GB"/>
        </w:rPr>
      </w:pPr>
    </w:p>
    <w:p w:rsidR="0004541C" w:rsidRDefault="003E2E58" w:rsidP="0004541C">
      <w:pPr>
        <w:rPr>
          <w:b/>
          <w:lang w:val="en-GB"/>
        </w:rPr>
      </w:pPr>
      <w:r w:rsidRPr="003E2E58">
        <w:rPr>
          <w:b/>
          <w:lang w:val="en-GB"/>
        </w:rPr>
        <w:t>Rotherham, Doncaster &amp; South Humber NHS Trust</w:t>
      </w:r>
      <w:r>
        <w:rPr>
          <w:b/>
          <w:lang w:val="en-GB"/>
        </w:rPr>
        <w:t>,</w:t>
      </w:r>
      <w:r w:rsidRPr="006C1CB9">
        <w:rPr>
          <w:lang w:val="en-GB"/>
        </w:rPr>
        <w:t xml:space="preserve"> Doncaster</w:t>
      </w:r>
      <w:r w:rsidR="001D0EB0">
        <w:rPr>
          <w:lang w:val="en-GB"/>
        </w:rPr>
        <w:t xml:space="preserve">, </w:t>
      </w:r>
      <w:r w:rsidRPr="003E2E58">
        <w:rPr>
          <w:lang w:val="en-GB"/>
        </w:rPr>
        <w:t xml:space="preserve">FEB </w:t>
      </w:r>
      <w:r>
        <w:rPr>
          <w:lang w:val="en-GB"/>
        </w:rPr>
        <w:t>–</w:t>
      </w:r>
      <w:r w:rsidR="00772F6D">
        <w:rPr>
          <w:lang w:val="en-GB"/>
        </w:rPr>
        <w:t xml:space="preserve"> MAR</w:t>
      </w:r>
      <w:r>
        <w:rPr>
          <w:lang w:val="en-GB"/>
        </w:rPr>
        <w:t xml:space="preserve"> 2017</w:t>
      </w:r>
      <w:r w:rsidR="001D0EB0">
        <w:rPr>
          <w:lang w:val="en-GB"/>
        </w:rPr>
        <w:t xml:space="preserve">, </w:t>
      </w:r>
      <w:r w:rsidR="001D0EB0" w:rsidRPr="00310C81">
        <w:rPr>
          <w:rFonts w:cs="Tahoma"/>
          <w:color w:val="333333"/>
          <w:szCs w:val="21"/>
          <w:lang w:eastAsia="en-GB"/>
        </w:rPr>
        <w:t>(Contract Position)</w:t>
      </w:r>
    </w:p>
    <w:p w:rsidR="003E2E58" w:rsidRDefault="003E2E58" w:rsidP="0004541C">
      <w:pPr>
        <w:rPr>
          <w:b/>
          <w:lang w:val="en-GB"/>
        </w:rPr>
      </w:pPr>
    </w:p>
    <w:p w:rsidR="003E2E58" w:rsidRPr="003E2E58" w:rsidRDefault="003E2E58" w:rsidP="0004541C">
      <w:pPr>
        <w:rPr>
          <w:lang w:val="en-GB"/>
        </w:rPr>
      </w:pPr>
      <w:r w:rsidRPr="003E2E58">
        <w:rPr>
          <w:lang w:val="en-GB"/>
        </w:rPr>
        <w:t>Medical Care</w:t>
      </w:r>
    </w:p>
    <w:p w:rsidR="0004541C" w:rsidRDefault="0004541C" w:rsidP="000738B6">
      <w:pPr>
        <w:pStyle w:val="Achievement3ptsabove"/>
      </w:pPr>
    </w:p>
    <w:p w:rsidR="003E2E58" w:rsidRPr="000738B6" w:rsidRDefault="003E2E58" w:rsidP="000738B6">
      <w:pPr>
        <w:pStyle w:val="Achievement3ptsabove"/>
      </w:pPr>
      <w:r w:rsidRPr="000738B6">
        <w:t>Senior Network Consultant</w:t>
      </w:r>
    </w:p>
    <w:p w:rsidR="004E01E7" w:rsidRDefault="004E01E7" w:rsidP="000738B6">
      <w:pPr>
        <w:pStyle w:val="Achievement3ptsabove"/>
      </w:pPr>
    </w:p>
    <w:p w:rsidR="00846F2C" w:rsidRPr="000738B6" w:rsidRDefault="00D255B4" w:rsidP="000738B6">
      <w:pPr>
        <w:pStyle w:val="Achievement3ptsabove"/>
        <w:rPr>
          <w:b w:val="0"/>
        </w:rPr>
      </w:pPr>
      <w:r w:rsidRPr="000738B6">
        <w:rPr>
          <w:b w:val="0"/>
        </w:rPr>
        <w:t xml:space="preserve">Design, </w:t>
      </w:r>
      <w:r w:rsidR="003E2E58" w:rsidRPr="000738B6">
        <w:rPr>
          <w:b w:val="0"/>
        </w:rPr>
        <w:t xml:space="preserve">installation </w:t>
      </w:r>
      <w:r w:rsidRPr="000738B6">
        <w:rPr>
          <w:b w:val="0"/>
        </w:rPr>
        <w:t xml:space="preserve">&amp; migration of 50 * General </w:t>
      </w:r>
      <w:r w:rsidR="006047A7" w:rsidRPr="000738B6">
        <w:rPr>
          <w:b w:val="0"/>
        </w:rPr>
        <w:t>Practitioner,</w:t>
      </w:r>
      <w:r w:rsidRPr="000738B6">
        <w:rPr>
          <w:b w:val="0"/>
        </w:rPr>
        <w:t xml:space="preserve"> Social Services &amp; Doncaster Council buildings</w:t>
      </w:r>
      <w:r w:rsidR="009705A4" w:rsidRPr="000738B6">
        <w:rPr>
          <w:b w:val="0"/>
        </w:rPr>
        <w:t xml:space="preserve"> i</w:t>
      </w:r>
      <w:r w:rsidR="003E2E58" w:rsidRPr="000738B6">
        <w:rPr>
          <w:b w:val="0"/>
        </w:rPr>
        <w:t>nto Virgin Media core MPLS network</w:t>
      </w:r>
      <w:r w:rsidR="001A0AD2" w:rsidRPr="000738B6">
        <w:rPr>
          <w:b w:val="0"/>
        </w:rPr>
        <w:t xml:space="preserve"> via PSN connections.</w:t>
      </w:r>
    </w:p>
    <w:p w:rsidR="001C2996" w:rsidRPr="000738B6" w:rsidRDefault="00E850E7" w:rsidP="000738B6">
      <w:pPr>
        <w:pStyle w:val="Achievement3ptsabove"/>
        <w:rPr>
          <w:b w:val="0"/>
        </w:rPr>
      </w:pPr>
      <w:r w:rsidRPr="000738B6">
        <w:rPr>
          <w:b w:val="0"/>
        </w:rPr>
        <w:t>Including latest security design &amp; DMVPN configuration with BGP r</w:t>
      </w:r>
      <w:r w:rsidR="00846F2C" w:rsidRPr="000738B6">
        <w:rPr>
          <w:b w:val="0"/>
        </w:rPr>
        <w:t>edistributing into EIGRP on Cisco 2911 routers also a backup route into BT</w:t>
      </w:r>
      <w:r w:rsidR="005A6F49" w:rsidRPr="000738B6">
        <w:rPr>
          <w:b w:val="0"/>
        </w:rPr>
        <w:t>’s</w:t>
      </w:r>
      <w:r w:rsidR="00E97A1A" w:rsidRPr="000738B6">
        <w:rPr>
          <w:b w:val="0"/>
        </w:rPr>
        <w:t xml:space="preserve"> N3 network including Multiple VLANS, DHCP scopes,</w:t>
      </w:r>
      <w:r w:rsidR="00710C7A" w:rsidRPr="000738B6">
        <w:rPr>
          <w:b w:val="0"/>
        </w:rPr>
        <w:t xml:space="preserve"> DNS, Spanning-tree, Ether-Channels, VRFs</w:t>
      </w:r>
      <w:r w:rsidR="00B74744" w:rsidRPr="000738B6">
        <w:rPr>
          <w:b w:val="0"/>
        </w:rPr>
        <w:t>, policy</w:t>
      </w:r>
      <w:r w:rsidR="0002407B" w:rsidRPr="000738B6">
        <w:rPr>
          <w:b w:val="0"/>
        </w:rPr>
        <w:t>-maps</w:t>
      </w:r>
      <w:r w:rsidR="00B74744" w:rsidRPr="000738B6">
        <w:rPr>
          <w:b w:val="0"/>
        </w:rPr>
        <w:t>.</w:t>
      </w:r>
    </w:p>
    <w:p w:rsidR="001C2996" w:rsidRPr="000738B6" w:rsidRDefault="001C2996" w:rsidP="000738B6">
      <w:pPr>
        <w:pStyle w:val="Achievement3ptsabove"/>
        <w:rPr>
          <w:b w:val="0"/>
        </w:rPr>
      </w:pPr>
      <w:r w:rsidRPr="000738B6">
        <w:rPr>
          <w:b w:val="0"/>
        </w:rPr>
        <w:t>Fibre patching fibre patch panels, dual SC, Dual LC, ST, MTRJ, multimode or singlmode fibre, troubleshooting fibre connection, creating ether-channels over fibre connections.</w:t>
      </w:r>
    </w:p>
    <w:p w:rsidR="00E72D59" w:rsidRPr="000738B6" w:rsidRDefault="00E72D59" w:rsidP="000738B6">
      <w:pPr>
        <w:pStyle w:val="Achievement3ptsabove"/>
        <w:rPr>
          <w:b w:val="0"/>
        </w:rPr>
      </w:pPr>
      <w:r w:rsidRPr="000738B6">
        <w:rPr>
          <w:b w:val="0"/>
        </w:rPr>
        <w:t xml:space="preserve">Create deployment plan &amp; </w:t>
      </w:r>
      <w:r w:rsidR="001A71BC" w:rsidRPr="000738B6">
        <w:rPr>
          <w:b w:val="0"/>
        </w:rPr>
        <w:t>implement</w:t>
      </w:r>
      <w:r w:rsidR="00C763B7" w:rsidRPr="000738B6">
        <w:rPr>
          <w:b w:val="0"/>
        </w:rPr>
        <w:t>,</w:t>
      </w:r>
      <w:r w:rsidR="001A71BC" w:rsidRPr="000738B6">
        <w:rPr>
          <w:b w:val="0"/>
        </w:rPr>
        <w:t xml:space="preserve"> </w:t>
      </w:r>
      <w:r w:rsidRPr="000738B6">
        <w:rPr>
          <w:b w:val="0"/>
        </w:rPr>
        <w:t>testing plan after equipment installation.</w:t>
      </w:r>
    </w:p>
    <w:p w:rsidR="00FE0DC0" w:rsidRPr="000738B6" w:rsidRDefault="003E2E58" w:rsidP="000738B6">
      <w:pPr>
        <w:pStyle w:val="Achievement3ptsabove"/>
        <w:rPr>
          <w:b w:val="0"/>
        </w:rPr>
      </w:pPr>
      <w:r w:rsidRPr="000738B6">
        <w:rPr>
          <w:b w:val="0"/>
        </w:rPr>
        <w:t xml:space="preserve">Audit </w:t>
      </w:r>
      <w:r w:rsidR="009705A4" w:rsidRPr="000738B6">
        <w:rPr>
          <w:b w:val="0"/>
        </w:rPr>
        <w:t xml:space="preserve">&amp; backup </w:t>
      </w:r>
      <w:r w:rsidRPr="000738B6">
        <w:rPr>
          <w:b w:val="0"/>
        </w:rPr>
        <w:t>of existing network infrastructure via CatTools</w:t>
      </w:r>
      <w:r w:rsidR="00FE0DC0" w:rsidRPr="000738B6">
        <w:rPr>
          <w:b w:val="0"/>
        </w:rPr>
        <w:t xml:space="preserve">, </w:t>
      </w:r>
    </w:p>
    <w:p w:rsidR="003E2E58" w:rsidRPr="006C1CB9" w:rsidRDefault="00E539CF" w:rsidP="000738B6">
      <w:pPr>
        <w:pStyle w:val="Achievement3ptsabove"/>
      </w:pPr>
      <w:r w:rsidRPr="000738B6">
        <w:rPr>
          <w:b w:val="0"/>
        </w:rPr>
        <w:t>Administration of Nexus</w:t>
      </w:r>
      <w:r w:rsidR="00FE0DC0" w:rsidRPr="000738B6">
        <w:rPr>
          <w:b w:val="0"/>
        </w:rPr>
        <w:t xml:space="preserve"> 5k, 2k, Fex-Fabric, VRF, Virtual Port-Channel</w:t>
      </w:r>
    </w:p>
    <w:p w:rsidR="00F402C2" w:rsidRDefault="00F402C2" w:rsidP="000738B6">
      <w:pPr>
        <w:pStyle w:val="Achievement3ptsabove"/>
      </w:pPr>
    </w:p>
    <w:p w:rsidR="00F402C2" w:rsidRPr="009314EB" w:rsidRDefault="00F402C2" w:rsidP="000738B6">
      <w:pPr>
        <w:pStyle w:val="Achievement3ptsabove"/>
      </w:pPr>
      <w:r>
        <w:t>================================================================</w:t>
      </w:r>
    </w:p>
    <w:p w:rsidR="00BD75CD" w:rsidRPr="009314EB" w:rsidRDefault="00BD75CD" w:rsidP="000738B6">
      <w:pPr>
        <w:pStyle w:val="Achievement3ptsabove"/>
      </w:pPr>
    </w:p>
    <w:p w:rsidR="00CE5BC0" w:rsidRDefault="00CE5BC0" w:rsidP="00CE5BC0">
      <w:pPr>
        <w:rPr>
          <w:lang w:val="en-GB"/>
        </w:rPr>
      </w:pPr>
    </w:p>
    <w:p w:rsidR="006E5B93" w:rsidRDefault="006E5B93" w:rsidP="00CE5BC0">
      <w:pPr>
        <w:rPr>
          <w:lang w:val="en-GB"/>
        </w:rPr>
      </w:pPr>
      <w:r w:rsidRPr="001717B9">
        <w:rPr>
          <w:b/>
          <w:lang w:val="en-GB"/>
        </w:rPr>
        <w:t>Cooperative Bank</w:t>
      </w:r>
      <w:r>
        <w:rPr>
          <w:lang w:val="en-GB"/>
        </w:rPr>
        <w:t xml:space="preserve">, Manchester, Lancashire, </w:t>
      </w:r>
      <w:r w:rsidR="00202376">
        <w:rPr>
          <w:lang w:val="en-GB"/>
        </w:rPr>
        <w:t>MAY</w:t>
      </w:r>
      <w:r w:rsidR="00B349AA">
        <w:rPr>
          <w:lang w:val="en-GB"/>
        </w:rPr>
        <w:t xml:space="preserve"> –</w:t>
      </w:r>
      <w:r w:rsidR="00370496">
        <w:rPr>
          <w:lang w:val="en-GB"/>
        </w:rPr>
        <w:t xml:space="preserve"> AUG </w:t>
      </w:r>
      <w:r w:rsidR="00B349AA">
        <w:rPr>
          <w:lang w:val="en-GB"/>
        </w:rPr>
        <w:t>2016</w:t>
      </w:r>
      <w:r w:rsidR="001D0EB0">
        <w:rPr>
          <w:lang w:val="en-GB"/>
        </w:rPr>
        <w:t xml:space="preserve">, </w:t>
      </w:r>
      <w:r w:rsidR="001D0EB0" w:rsidRPr="00E0145D">
        <w:rPr>
          <w:rFonts w:cs="Tahoma"/>
          <w:color w:val="333333"/>
          <w:szCs w:val="21"/>
          <w:lang w:eastAsia="en-GB"/>
        </w:rPr>
        <w:t>(Contract Position)</w:t>
      </w:r>
    </w:p>
    <w:p w:rsidR="001717B9" w:rsidRDefault="001717B9" w:rsidP="00CE5BC0">
      <w:pPr>
        <w:rPr>
          <w:lang w:val="en-GB"/>
        </w:rPr>
      </w:pPr>
    </w:p>
    <w:p w:rsidR="001717B9" w:rsidRDefault="001717B9" w:rsidP="001717B9">
      <w:pPr>
        <w:rPr>
          <w:lang w:val="en-GB"/>
        </w:rPr>
      </w:pPr>
      <w:r>
        <w:rPr>
          <w:lang w:val="en-GB"/>
        </w:rPr>
        <w:t>Financial Institution</w:t>
      </w:r>
    </w:p>
    <w:p w:rsidR="001717B9" w:rsidRDefault="001717B9" w:rsidP="00CE5BC0">
      <w:pPr>
        <w:rPr>
          <w:lang w:val="en-GB"/>
        </w:rPr>
      </w:pPr>
    </w:p>
    <w:p w:rsidR="00221842" w:rsidRDefault="00AA005B" w:rsidP="00CE5BC0">
      <w:pPr>
        <w:rPr>
          <w:b/>
          <w:lang w:val="en-GB"/>
        </w:rPr>
      </w:pPr>
      <w:r>
        <w:rPr>
          <w:b/>
          <w:lang w:val="en-GB"/>
        </w:rPr>
        <w:t xml:space="preserve">Network </w:t>
      </w:r>
      <w:r w:rsidR="00221842">
        <w:rPr>
          <w:b/>
          <w:lang w:val="en-GB"/>
        </w:rPr>
        <w:t xml:space="preserve">Security </w:t>
      </w:r>
      <w:r w:rsidR="00DB3CB9">
        <w:rPr>
          <w:b/>
          <w:lang w:val="en-GB"/>
        </w:rPr>
        <w:t>Engineer</w:t>
      </w:r>
    </w:p>
    <w:p w:rsidR="001717B9" w:rsidRDefault="001717B9" w:rsidP="00CE5BC0">
      <w:pPr>
        <w:rPr>
          <w:b/>
          <w:lang w:val="en-GB"/>
        </w:rPr>
      </w:pPr>
      <w:r>
        <w:rPr>
          <w:b/>
          <w:lang w:val="en-GB"/>
        </w:rPr>
        <w:t>Infrastructure Security Dept</w:t>
      </w:r>
    </w:p>
    <w:p w:rsidR="001717B9" w:rsidRPr="001717B9" w:rsidRDefault="001717B9" w:rsidP="00CE5BC0">
      <w:pPr>
        <w:rPr>
          <w:b/>
          <w:lang w:val="en-GB"/>
        </w:rPr>
      </w:pPr>
    </w:p>
    <w:p w:rsidR="00124543" w:rsidRDefault="00D7315F" w:rsidP="00CE5BC0">
      <w:pPr>
        <w:rPr>
          <w:lang w:val="en-GB"/>
        </w:rPr>
      </w:pPr>
      <w:r>
        <w:rPr>
          <w:lang w:val="en-GB"/>
        </w:rPr>
        <w:t>Working on various projects,</w:t>
      </w:r>
      <w:r w:rsidR="00124543">
        <w:rPr>
          <w:lang w:val="en-GB"/>
        </w:rPr>
        <w:t xml:space="preserve"> relocation of 20</w:t>
      </w:r>
      <w:r>
        <w:rPr>
          <w:lang w:val="en-GB"/>
        </w:rPr>
        <w:t xml:space="preserve"> international</w:t>
      </w:r>
      <w:r w:rsidR="00CF24A5">
        <w:rPr>
          <w:lang w:val="en-GB"/>
        </w:rPr>
        <w:t xml:space="preserve"> business-bu</w:t>
      </w:r>
      <w:r w:rsidR="00506B15">
        <w:rPr>
          <w:lang w:val="en-GB"/>
        </w:rPr>
        <w:t>s</w:t>
      </w:r>
      <w:r w:rsidR="00CF24A5">
        <w:rPr>
          <w:lang w:val="en-GB"/>
        </w:rPr>
        <w:t>iness</w:t>
      </w:r>
      <w:r>
        <w:rPr>
          <w:lang w:val="en-GB"/>
        </w:rPr>
        <w:t xml:space="preserve"> VPN </w:t>
      </w:r>
      <w:r w:rsidR="000A5ED4">
        <w:rPr>
          <w:lang w:val="en-GB"/>
        </w:rPr>
        <w:t xml:space="preserve">tunnels </w:t>
      </w:r>
      <w:r w:rsidR="00CF24A5">
        <w:rPr>
          <w:lang w:val="en-GB"/>
        </w:rPr>
        <w:t>using AES-265, SHA384</w:t>
      </w:r>
      <w:r>
        <w:rPr>
          <w:lang w:val="en-GB"/>
        </w:rPr>
        <w:t xml:space="preserve">, </w:t>
      </w:r>
      <w:r w:rsidR="000D52CF">
        <w:rPr>
          <w:lang w:val="en-GB"/>
        </w:rPr>
        <w:t xml:space="preserve">DH group5 </w:t>
      </w:r>
      <w:r w:rsidR="00CF24A5">
        <w:rPr>
          <w:lang w:val="en-GB"/>
        </w:rPr>
        <w:t>source &amp; destination Natting</w:t>
      </w:r>
      <w:r>
        <w:rPr>
          <w:lang w:val="en-GB"/>
        </w:rPr>
        <w:t>,</w:t>
      </w:r>
      <w:r w:rsidR="00124543">
        <w:rPr>
          <w:lang w:val="en-GB"/>
        </w:rPr>
        <w:t xml:space="preserve"> the companies in</w:t>
      </w:r>
      <w:r w:rsidR="009838B8">
        <w:rPr>
          <w:lang w:val="en-GB"/>
        </w:rPr>
        <w:t>cluded inter-</w:t>
      </w:r>
      <w:r w:rsidR="00B74136">
        <w:rPr>
          <w:lang w:val="en-GB"/>
        </w:rPr>
        <w:t xml:space="preserve">bank connections, credit reference &amp; insurance </w:t>
      </w:r>
      <w:r w:rsidR="00124543">
        <w:rPr>
          <w:lang w:val="en-GB"/>
        </w:rPr>
        <w:t>services.</w:t>
      </w:r>
    </w:p>
    <w:p w:rsidR="00124543" w:rsidRDefault="00124543" w:rsidP="00CE5BC0">
      <w:pPr>
        <w:rPr>
          <w:lang w:val="en-GB"/>
        </w:rPr>
      </w:pPr>
    </w:p>
    <w:p w:rsidR="00124543" w:rsidRDefault="00124543" w:rsidP="00CE5BC0">
      <w:pPr>
        <w:rPr>
          <w:lang w:val="en-GB"/>
        </w:rPr>
      </w:pPr>
      <w:r>
        <w:rPr>
          <w:lang w:val="en-GB"/>
        </w:rPr>
        <w:t>Checkpoint</w:t>
      </w:r>
      <w:r w:rsidR="005C56F6">
        <w:rPr>
          <w:lang w:val="en-GB"/>
        </w:rPr>
        <w:t xml:space="preserve"> firewall</w:t>
      </w:r>
      <w:r>
        <w:rPr>
          <w:lang w:val="en-GB"/>
        </w:rPr>
        <w:t xml:space="preserve"> &amp;</w:t>
      </w:r>
      <w:r w:rsidR="005C56F6">
        <w:rPr>
          <w:lang w:val="en-GB"/>
        </w:rPr>
        <w:t xml:space="preserve"> Cisco</w:t>
      </w:r>
      <w:r>
        <w:rPr>
          <w:lang w:val="en-GB"/>
        </w:rPr>
        <w:t xml:space="preserve"> ASA firewall rule amendments for the project relocating the banks infrastructure to IBM</w:t>
      </w:r>
      <w:r w:rsidR="003B7E4D">
        <w:rPr>
          <w:lang w:val="en-GB"/>
        </w:rPr>
        <w:t>’s</w:t>
      </w:r>
      <w:r>
        <w:rPr>
          <w:lang w:val="en-GB"/>
        </w:rPr>
        <w:t xml:space="preserve"> new data center</w:t>
      </w:r>
      <w:r w:rsidR="00977EEE">
        <w:rPr>
          <w:lang w:val="en-GB"/>
        </w:rPr>
        <w:t xml:space="preserve"> &amp; </w:t>
      </w:r>
      <w:r>
        <w:rPr>
          <w:lang w:val="en-GB"/>
        </w:rPr>
        <w:t>new service</w:t>
      </w:r>
      <w:r w:rsidR="000A7D2D">
        <w:rPr>
          <w:lang w:val="en-GB"/>
        </w:rPr>
        <w:t>s</w:t>
      </w:r>
      <w:r>
        <w:rPr>
          <w:lang w:val="en-GB"/>
        </w:rPr>
        <w:t xml:space="preserve"> coming on line with th</w:t>
      </w:r>
      <w:r w:rsidR="005C56F6">
        <w:rPr>
          <w:lang w:val="en-GB"/>
        </w:rPr>
        <w:t>e Branch Transformation project. As well as working with Project Managers, Transformation Managers &amp; other internal departments.</w:t>
      </w:r>
    </w:p>
    <w:p w:rsidR="00124543" w:rsidRDefault="00124543" w:rsidP="00CE5BC0">
      <w:pPr>
        <w:rPr>
          <w:lang w:val="en-GB"/>
        </w:rPr>
      </w:pPr>
    </w:p>
    <w:p w:rsidR="006E5B93" w:rsidRDefault="00592948" w:rsidP="00CE5BC0">
      <w:pPr>
        <w:rPr>
          <w:lang w:val="en-GB"/>
        </w:rPr>
      </w:pPr>
      <w:r>
        <w:rPr>
          <w:lang w:val="en-GB"/>
        </w:rPr>
        <w:lastRenderedPageBreak/>
        <w:t>Administration of multiple M680 Cisco Content Security Proxy Servers</w:t>
      </w:r>
      <w:r w:rsidR="00124543">
        <w:rPr>
          <w:lang w:val="en-GB"/>
        </w:rPr>
        <w:t xml:space="preserve"> amending internet access rules</w:t>
      </w:r>
      <w:r>
        <w:rPr>
          <w:lang w:val="en-GB"/>
        </w:rPr>
        <w:t xml:space="preserve">. </w:t>
      </w:r>
      <w:r w:rsidR="008D1785">
        <w:rPr>
          <w:lang w:val="en-GB"/>
        </w:rPr>
        <w:t xml:space="preserve"> Analysis of the traffic flow using Skybox.</w:t>
      </w:r>
      <w:r w:rsidR="00D53DF9">
        <w:rPr>
          <w:lang w:val="en-GB"/>
        </w:rPr>
        <w:t xml:space="preserve"> Root cause analysis of various IT systems, </w:t>
      </w:r>
      <w:r w:rsidR="00D53DF9" w:rsidRPr="00D53DF9">
        <w:rPr>
          <w:lang w:val="en-GB"/>
        </w:rPr>
        <w:t>Perform end to end testing with application delivery team</w:t>
      </w:r>
      <w:r w:rsidR="00D53DF9">
        <w:rPr>
          <w:lang w:val="en-GB"/>
        </w:rPr>
        <w:t>s.</w:t>
      </w:r>
    </w:p>
    <w:p w:rsidR="009D31B5" w:rsidRDefault="009D31B5" w:rsidP="00CE5BC0">
      <w:pPr>
        <w:rPr>
          <w:lang w:val="en-GB"/>
        </w:rPr>
      </w:pPr>
    </w:p>
    <w:p w:rsidR="009D31B5" w:rsidRDefault="000A7D2D" w:rsidP="009D31B5">
      <w:pPr>
        <w:rPr>
          <w:lang w:val="en-GB"/>
        </w:rPr>
      </w:pPr>
      <w:r>
        <w:rPr>
          <w:rFonts w:cs="Tahoma"/>
          <w:b/>
          <w:lang w:val="en-GB"/>
        </w:rPr>
        <w:t xml:space="preserve">Network </w:t>
      </w:r>
      <w:r w:rsidR="009D31B5" w:rsidRPr="00FA5832">
        <w:rPr>
          <w:rFonts w:cs="Tahoma"/>
          <w:b/>
          <w:lang w:val="en-GB"/>
        </w:rPr>
        <w:t>Hardware</w:t>
      </w:r>
      <w:r w:rsidR="009D31B5">
        <w:rPr>
          <w:rFonts w:cs="Tahoma"/>
          <w:lang w:val="en-GB"/>
        </w:rPr>
        <w:t xml:space="preserve"> Checkpoint VSX Platform running multiple domains, software R76, R77</w:t>
      </w:r>
      <w:r w:rsidR="005F328E">
        <w:rPr>
          <w:rFonts w:cs="Tahoma"/>
          <w:lang w:val="en-GB"/>
        </w:rPr>
        <w:t>,</w:t>
      </w:r>
      <w:r w:rsidR="005F328E">
        <w:rPr>
          <w:lang w:val="en-GB"/>
        </w:rPr>
        <w:t xml:space="preserve"> Cisco ASA FWSM centrally managed by Cis</w:t>
      </w:r>
      <w:r w:rsidR="00375CAF">
        <w:rPr>
          <w:lang w:val="en-GB"/>
        </w:rPr>
        <w:t>co Security Manager.</w:t>
      </w:r>
    </w:p>
    <w:p w:rsidR="000A7D2D" w:rsidRDefault="000A7D2D" w:rsidP="009D31B5">
      <w:pPr>
        <w:rPr>
          <w:lang w:val="en-GB"/>
        </w:rPr>
      </w:pPr>
    </w:p>
    <w:p w:rsidR="0004541C" w:rsidRDefault="0004541C" w:rsidP="000738B6">
      <w:pPr>
        <w:pStyle w:val="Achievement3ptsabove"/>
      </w:pPr>
    </w:p>
    <w:p w:rsidR="0004541C" w:rsidRPr="009314EB" w:rsidRDefault="0004541C" w:rsidP="000738B6">
      <w:pPr>
        <w:pStyle w:val="Achievement3ptsabove"/>
      </w:pPr>
      <w:r>
        <w:t>================================================================</w:t>
      </w:r>
    </w:p>
    <w:p w:rsidR="00E603AE" w:rsidRDefault="00E603AE" w:rsidP="00CE5BC0">
      <w:pPr>
        <w:rPr>
          <w:lang w:val="en-GB"/>
        </w:rPr>
      </w:pPr>
    </w:p>
    <w:p w:rsidR="0004541C" w:rsidRDefault="0004541C" w:rsidP="00CE5BC0">
      <w:pPr>
        <w:rPr>
          <w:lang w:val="en-GB"/>
        </w:rPr>
      </w:pPr>
    </w:p>
    <w:p w:rsidR="00CE5BC0" w:rsidRDefault="00CE5BC0" w:rsidP="00CE5BC0">
      <w:pPr>
        <w:rPr>
          <w:lang w:val="en-GB"/>
        </w:rPr>
      </w:pPr>
      <w:r w:rsidRPr="00CE5BC0">
        <w:rPr>
          <w:b/>
          <w:lang w:val="en-GB"/>
        </w:rPr>
        <w:t>Lloyds Banking Group</w:t>
      </w:r>
      <w:r>
        <w:rPr>
          <w:b/>
          <w:lang w:val="en-GB"/>
        </w:rPr>
        <w:t xml:space="preserve">, </w:t>
      </w:r>
      <w:r w:rsidRPr="00CE5BC0">
        <w:rPr>
          <w:lang w:val="en-GB"/>
        </w:rPr>
        <w:t>Pudsey</w:t>
      </w:r>
      <w:r>
        <w:rPr>
          <w:lang w:val="en-GB"/>
        </w:rPr>
        <w:t>, West Yorks, APRIL 2014 – FEB 2016</w:t>
      </w:r>
      <w:r w:rsidR="00477A88">
        <w:rPr>
          <w:lang w:val="en-GB"/>
        </w:rPr>
        <w:t xml:space="preserve">, </w:t>
      </w:r>
      <w:r w:rsidR="001D0EB0" w:rsidRPr="00477A88">
        <w:rPr>
          <w:rFonts w:cs="Tahoma"/>
          <w:color w:val="333333"/>
          <w:szCs w:val="21"/>
          <w:lang w:eastAsia="en-GB"/>
        </w:rPr>
        <w:t>(Contract Position)</w:t>
      </w:r>
    </w:p>
    <w:p w:rsidR="00CE5BC0" w:rsidRDefault="00CE5BC0" w:rsidP="00CE5BC0">
      <w:pPr>
        <w:rPr>
          <w:lang w:val="en-GB"/>
        </w:rPr>
      </w:pPr>
    </w:p>
    <w:p w:rsidR="00CE5BC0" w:rsidRDefault="00CE5BC0" w:rsidP="00CE5BC0">
      <w:pPr>
        <w:rPr>
          <w:lang w:val="en-GB"/>
        </w:rPr>
      </w:pPr>
      <w:r>
        <w:rPr>
          <w:lang w:val="en-GB"/>
        </w:rPr>
        <w:t>Financial Institution</w:t>
      </w:r>
    </w:p>
    <w:p w:rsidR="00CE5BC0" w:rsidRDefault="00CE5BC0" w:rsidP="00CE5BC0">
      <w:pPr>
        <w:rPr>
          <w:lang w:val="en-GB"/>
        </w:rPr>
      </w:pPr>
    </w:p>
    <w:p w:rsidR="00CE5BC0" w:rsidRDefault="004D641B" w:rsidP="00CE5BC0">
      <w:pPr>
        <w:rPr>
          <w:b/>
          <w:lang w:val="en-GB"/>
        </w:rPr>
      </w:pPr>
      <w:r>
        <w:rPr>
          <w:b/>
          <w:lang w:val="en-GB"/>
        </w:rPr>
        <w:t xml:space="preserve">Senior </w:t>
      </w:r>
      <w:r w:rsidR="00574A71">
        <w:rPr>
          <w:b/>
          <w:lang w:val="en-GB"/>
        </w:rPr>
        <w:t xml:space="preserve">Technical </w:t>
      </w:r>
      <w:r w:rsidR="00CE5BC0" w:rsidRPr="00CE5BC0">
        <w:rPr>
          <w:b/>
          <w:lang w:val="en-GB"/>
        </w:rPr>
        <w:t xml:space="preserve">Infrastructure </w:t>
      </w:r>
      <w:r w:rsidR="00F23EC9">
        <w:rPr>
          <w:b/>
          <w:lang w:val="en-GB"/>
        </w:rPr>
        <w:t>Analyst</w:t>
      </w:r>
    </w:p>
    <w:p w:rsidR="00CE5BC0" w:rsidRPr="00CE5BC0" w:rsidRDefault="00DC31C3" w:rsidP="00CE5BC0">
      <w:pPr>
        <w:rPr>
          <w:b/>
          <w:lang w:val="en-GB"/>
        </w:rPr>
      </w:pPr>
      <w:r>
        <w:rPr>
          <w:b/>
          <w:lang w:val="en-GB"/>
        </w:rPr>
        <w:t>Network Security/</w:t>
      </w:r>
      <w:r w:rsidR="00CE5BC0">
        <w:rPr>
          <w:b/>
          <w:lang w:val="en-GB"/>
        </w:rPr>
        <w:t>SD Networks Dept</w:t>
      </w:r>
    </w:p>
    <w:p w:rsidR="00CE5BC0" w:rsidRDefault="00CE5BC0" w:rsidP="00CE5BC0">
      <w:pPr>
        <w:rPr>
          <w:lang w:val="en-GB"/>
        </w:rPr>
      </w:pPr>
    </w:p>
    <w:p w:rsidR="00407683" w:rsidRDefault="00EC6373" w:rsidP="004C45C7">
      <w:pPr>
        <w:spacing w:before="60" w:after="60"/>
        <w:rPr>
          <w:rFonts w:eastAsia="Arial Unicode MS" w:cs="Arial"/>
        </w:rPr>
      </w:pPr>
      <w:r>
        <w:rPr>
          <w:rFonts w:cs="Tahoma"/>
          <w:lang w:val="en-GB"/>
        </w:rPr>
        <w:t>Security/</w:t>
      </w:r>
      <w:r w:rsidR="004C45C7">
        <w:rPr>
          <w:rFonts w:cs="Tahoma"/>
          <w:lang w:val="en-GB"/>
        </w:rPr>
        <w:t xml:space="preserve">Network </w:t>
      </w:r>
      <w:r w:rsidR="007B0DD6" w:rsidRPr="007B0DD6">
        <w:rPr>
          <w:rFonts w:cs="Tahoma"/>
          <w:lang w:val="en-GB"/>
        </w:rPr>
        <w:t>Lead for Critical Waves within the Horizon Programme Project</w:t>
      </w:r>
      <w:r w:rsidR="00E911B0">
        <w:rPr>
          <w:rFonts w:cs="Tahoma"/>
          <w:lang w:val="en-GB"/>
        </w:rPr>
        <w:t>. (</w:t>
      </w:r>
      <w:r w:rsidR="00E911B0" w:rsidRPr="007F68C3">
        <w:rPr>
          <w:rFonts w:eastAsia="Arial Unicode MS" w:cs="Arial"/>
        </w:rPr>
        <w:t>16,000m2 Data Centre</w:t>
      </w:r>
      <w:r w:rsidR="00E911B0">
        <w:rPr>
          <w:rFonts w:eastAsia="Arial Unicode MS" w:cs="Arial"/>
        </w:rPr>
        <w:t>)</w:t>
      </w:r>
    </w:p>
    <w:p w:rsidR="007B0DD6" w:rsidRPr="00E911B0" w:rsidRDefault="00E911B0" w:rsidP="004C45C7">
      <w:pPr>
        <w:spacing w:before="60" w:after="60"/>
      </w:pPr>
      <w:r>
        <w:rPr>
          <w:rFonts w:cs="Tahoma"/>
          <w:lang w:val="en-GB"/>
        </w:rPr>
        <w:t>This was the £388</w:t>
      </w:r>
      <w:r w:rsidR="007B0DD6" w:rsidRPr="007B0DD6">
        <w:rPr>
          <w:rFonts w:cs="Tahoma"/>
          <w:lang w:val="en-GB"/>
        </w:rPr>
        <w:t>m Programme for critical service migrations from existing distributed DCs to new cutting edge DC environment for all Core Banking Systems</w:t>
      </w:r>
      <w:r>
        <w:rPr>
          <w:rFonts w:cs="Tahoma"/>
          <w:lang w:val="en-GB"/>
        </w:rPr>
        <w:t xml:space="preserve"> (CBS)</w:t>
      </w:r>
      <w:r w:rsidR="007B0DD6" w:rsidRPr="007B0DD6">
        <w:rPr>
          <w:rFonts w:cs="Tahoma"/>
          <w:lang w:val="en-GB"/>
        </w:rPr>
        <w:t xml:space="preserve">, </w:t>
      </w:r>
      <w:r>
        <w:t xml:space="preserve">IBM Mainframe, Mortgages Platform, </w:t>
      </w:r>
      <w:r w:rsidR="007B0DD6" w:rsidRPr="00E911B0">
        <w:rPr>
          <w:rFonts w:cs="Tahoma"/>
          <w:lang w:val="en-GB"/>
        </w:rPr>
        <w:t>Key Channel</w:t>
      </w:r>
      <w:r w:rsidR="007B0DD6" w:rsidRPr="00E911B0">
        <w:rPr>
          <w:rFonts w:cs="Tahoma"/>
          <w:sz w:val="20"/>
          <w:szCs w:val="20"/>
          <w:lang w:val="en-GB"/>
        </w:rPr>
        <w:t xml:space="preserve"> </w:t>
      </w:r>
      <w:r w:rsidR="007B0DD6" w:rsidRPr="0087239C">
        <w:rPr>
          <w:rFonts w:cs="Tahoma"/>
          <w:sz w:val="22"/>
          <w:szCs w:val="22"/>
          <w:lang w:val="en-GB"/>
        </w:rPr>
        <w:t>Services</w:t>
      </w:r>
      <w:r w:rsidR="00EC6373" w:rsidRPr="0087239C">
        <w:rPr>
          <w:rFonts w:cs="Tahoma"/>
          <w:sz w:val="22"/>
          <w:szCs w:val="22"/>
          <w:lang w:val="en-GB"/>
        </w:rPr>
        <w:t>,</w:t>
      </w:r>
      <w:r w:rsidR="007B0DD6" w:rsidRPr="0087239C">
        <w:rPr>
          <w:rFonts w:cs="Tahoma"/>
          <w:sz w:val="22"/>
          <w:szCs w:val="22"/>
          <w:lang w:val="en-GB" w:eastAsia="en-GB"/>
        </w:rPr>
        <w:t xml:space="preserve"> </w:t>
      </w:r>
      <w:r w:rsidRPr="0087239C">
        <w:rPr>
          <w:rFonts w:cs="Tahoma"/>
          <w:sz w:val="22"/>
          <w:szCs w:val="22"/>
          <w:lang w:val="en-GB" w:eastAsia="en-GB"/>
        </w:rPr>
        <w:t>B</w:t>
      </w:r>
      <w:r w:rsidR="007B0DD6" w:rsidRPr="0087239C">
        <w:rPr>
          <w:rFonts w:cs="Tahoma"/>
          <w:sz w:val="22"/>
          <w:szCs w:val="22"/>
          <w:lang w:val="en-GB" w:eastAsia="en-GB"/>
        </w:rPr>
        <w:t>usiness operations, including</w:t>
      </w:r>
      <w:r w:rsidRPr="0087239C">
        <w:rPr>
          <w:rFonts w:cs="Tahoma"/>
          <w:sz w:val="22"/>
          <w:szCs w:val="22"/>
          <w:lang w:val="en-GB" w:eastAsia="en-GB"/>
        </w:rPr>
        <w:t xml:space="preserve"> support of</w:t>
      </w:r>
      <w:r w:rsidRPr="00E911B0">
        <w:rPr>
          <w:rFonts w:cs="Tahoma"/>
          <w:sz w:val="20"/>
          <w:szCs w:val="20"/>
          <w:lang w:val="en-GB" w:eastAsia="en-GB"/>
        </w:rPr>
        <w:t xml:space="preserve"> </w:t>
      </w:r>
      <w:r w:rsidR="001B6AF8">
        <w:rPr>
          <w:rFonts w:cs="Tahoma"/>
          <w:lang w:val="en-GB"/>
        </w:rPr>
        <w:t xml:space="preserve"> 3</w:t>
      </w:r>
      <w:r w:rsidR="00EC6373" w:rsidRPr="00E911B0">
        <w:rPr>
          <w:rFonts w:cs="Tahoma"/>
          <w:lang w:val="en-GB"/>
        </w:rPr>
        <w:t>,000 branches</w:t>
      </w:r>
      <w:r w:rsidR="007B0DD6" w:rsidRPr="00E911B0">
        <w:rPr>
          <w:rFonts w:cs="Tahoma"/>
          <w:sz w:val="20"/>
          <w:szCs w:val="20"/>
          <w:lang w:val="en-GB" w:eastAsia="en-GB"/>
        </w:rPr>
        <w:t xml:space="preserve">, </w:t>
      </w:r>
      <w:r w:rsidR="007B0DD6" w:rsidRPr="0087239C">
        <w:rPr>
          <w:rFonts w:cs="Tahoma"/>
          <w:sz w:val="22"/>
          <w:szCs w:val="22"/>
          <w:lang w:val="en-GB" w:eastAsia="en-GB"/>
        </w:rPr>
        <w:t>offices, telephone banking</w:t>
      </w:r>
      <w:r>
        <w:rPr>
          <w:rFonts w:cs="Tahoma"/>
          <w:sz w:val="20"/>
          <w:szCs w:val="20"/>
          <w:lang w:val="en-GB" w:eastAsia="en-GB"/>
        </w:rPr>
        <w:t>,</w:t>
      </w:r>
      <w:r w:rsidR="00EC6373" w:rsidRPr="00E911B0">
        <w:rPr>
          <w:rFonts w:cs="Tahoma"/>
          <w:lang w:val="en-GB"/>
        </w:rPr>
        <w:t xml:space="preserve"> Internet Banking Service</w:t>
      </w:r>
      <w:r w:rsidR="007B0DD6" w:rsidRPr="00E911B0">
        <w:rPr>
          <w:rFonts w:cs="Tahoma"/>
          <w:sz w:val="20"/>
          <w:szCs w:val="20"/>
          <w:lang w:val="en-GB" w:eastAsia="en-GB"/>
        </w:rPr>
        <w:t xml:space="preserve">, </w:t>
      </w:r>
      <w:r w:rsidR="00EC6373" w:rsidRPr="00E911B0">
        <w:rPr>
          <w:rFonts w:cs="Tahoma"/>
          <w:lang w:val="en-GB"/>
        </w:rPr>
        <w:t>Mobile Payments</w:t>
      </w:r>
      <w:r w:rsidR="00EC6373" w:rsidRPr="00E911B0">
        <w:rPr>
          <w:rFonts w:cs="Tahoma"/>
          <w:sz w:val="20"/>
          <w:szCs w:val="20"/>
          <w:lang w:val="en-GB" w:eastAsia="en-GB"/>
        </w:rPr>
        <w:t xml:space="preserve">, </w:t>
      </w:r>
      <w:r w:rsidR="007B0DD6" w:rsidRPr="0087239C">
        <w:rPr>
          <w:rFonts w:cs="Tahoma"/>
          <w:sz w:val="22"/>
          <w:szCs w:val="22"/>
          <w:lang w:val="en-GB" w:eastAsia="en-GB"/>
        </w:rPr>
        <w:t xml:space="preserve">transaction </w:t>
      </w:r>
      <w:r w:rsidR="00EC6373" w:rsidRPr="0087239C">
        <w:rPr>
          <w:rFonts w:cs="Tahoma"/>
          <w:sz w:val="22"/>
          <w:szCs w:val="22"/>
          <w:lang w:val="en-GB" w:eastAsia="en-GB"/>
        </w:rPr>
        <w:t>services</w:t>
      </w:r>
      <w:r w:rsidR="00EC6373" w:rsidRPr="00E911B0">
        <w:rPr>
          <w:rFonts w:cs="Tahoma"/>
          <w:sz w:val="20"/>
          <w:szCs w:val="20"/>
          <w:lang w:val="en-GB" w:eastAsia="en-GB"/>
        </w:rPr>
        <w:t xml:space="preserve">, </w:t>
      </w:r>
      <w:r>
        <w:t>ATM Host Infrastructure supporting</w:t>
      </w:r>
      <w:r w:rsidR="00EC6373" w:rsidRPr="00E911B0">
        <w:rPr>
          <w:rFonts w:cs="Tahoma"/>
          <w:lang w:val="en-GB"/>
        </w:rPr>
        <w:t xml:space="preserve"> 10,000 ATMs</w:t>
      </w:r>
      <w:r w:rsidR="007B0DD6" w:rsidRPr="00E911B0">
        <w:rPr>
          <w:rFonts w:cs="Tahoma"/>
          <w:sz w:val="20"/>
          <w:szCs w:val="20"/>
          <w:lang w:val="en-GB"/>
        </w:rPr>
        <w:t xml:space="preserve"> </w:t>
      </w:r>
      <w:r w:rsidR="007B0DD6" w:rsidRPr="00E911B0">
        <w:rPr>
          <w:rFonts w:cs="Tahoma"/>
          <w:lang w:val="en-GB"/>
        </w:rPr>
        <w:t xml:space="preserve">– in what is recognised as the largest and most complex Data Centre migration of its kind in Europe. </w:t>
      </w:r>
    </w:p>
    <w:p w:rsidR="00627DE1" w:rsidRDefault="00627DE1" w:rsidP="007B0DD6">
      <w:pPr>
        <w:rPr>
          <w:rFonts w:cs="Tahoma"/>
          <w:lang w:val="en-GB"/>
        </w:rPr>
      </w:pPr>
    </w:p>
    <w:p w:rsidR="00627DE1" w:rsidRPr="00627DE1" w:rsidRDefault="00627DE1" w:rsidP="00627DE1">
      <w:pPr>
        <w:rPr>
          <w:rFonts w:cs="Tahoma"/>
          <w:lang w:val="en-GB"/>
        </w:rPr>
      </w:pPr>
      <w:r w:rsidRPr="00627DE1">
        <w:rPr>
          <w:rFonts w:cs="Tahoma"/>
          <w:lang w:val="en-GB"/>
        </w:rPr>
        <w:t>Working closely with Project Managers, Application/Infrastructure team and third party suppliers (BT) to define and document the firewall policies</w:t>
      </w:r>
      <w:r w:rsidR="0087239C">
        <w:rPr>
          <w:rFonts w:cs="Tahoma"/>
          <w:lang w:val="en-GB"/>
        </w:rPr>
        <w:t>.</w:t>
      </w:r>
    </w:p>
    <w:p w:rsidR="00627DE1" w:rsidRDefault="00627DE1" w:rsidP="00627DE1">
      <w:pPr>
        <w:rPr>
          <w:rFonts w:cs="Tahoma"/>
          <w:lang w:val="en-GB"/>
        </w:rPr>
      </w:pPr>
      <w:r w:rsidRPr="00627DE1">
        <w:rPr>
          <w:rFonts w:cs="Tahoma"/>
          <w:lang w:val="en-GB"/>
        </w:rPr>
        <w:t xml:space="preserve"> Perform data discovery analysis for third parties, prepare security policies and assist in security infrastructure migration to new Data Centre</w:t>
      </w:r>
      <w:r>
        <w:rPr>
          <w:rFonts w:cs="Tahoma"/>
          <w:lang w:val="en-GB"/>
        </w:rPr>
        <w:t xml:space="preserve"> highly complex Cisco ASA, </w:t>
      </w:r>
      <w:r w:rsidRPr="007B0DD6">
        <w:rPr>
          <w:rFonts w:cs="Tahoma"/>
          <w:lang w:val="en-GB"/>
        </w:rPr>
        <w:t>Checkpoint Firewall security estate</w:t>
      </w:r>
      <w:r>
        <w:rPr>
          <w:rFonts w:cs="Tahoma"/>
          <w:lang w:val="en-GB"/>
        </w:rPr>
        <w:t xml:space="preserve"> (800+ firewalls Red Zone (internet facing) Amber Zone (Multiple </w:t>
      </w:r>
      <w:r w:rsidR="0087239C">
        <w:rPr>
          <w:rFonts w:cs="Tahoma"/>
          <w:lang w:val="en-GB"/>
        </w:rPr>
        <w:t>DMZs) White Zone (Core Network)</w:t>
      </w:r>
      <w:r>
        <w:rPr>
          <w:rFonts w:cs="Tahoma"/>
          <w:lang w:val="en-GB"/>
        </w:rPr>
        <w:t xml:space="preserve"> spanning multiple DCs.</w:t>
      </w:r>
    </w:p>
    <w:p w:rsidR="00627DE1" w:rsidRDefault="00627DE1" w:rsidP="00627DE1">
      <w:pPr>
        <w:rPr>
          <w:rFonts w:cs="Tahoma"/>
          <w:lang w:val="en-GB"/>
        </w:rPr>
      </w:pPr>
    </w:p>
    <w:p w:rsidR="00303F52" w:rsidRDefault="00303F52" w:rsidP="00627DE1">
      <w:pPr>
        <w:rPr>
          <w:rFonts w:cs="Tahoma"/>
          <w:lang w:val="en-GB"/>
        </w:rPr>
      </w:pPr>
      <w:r>
        <w:rPr>
          <w:rFonts w:cs="Tahoma"/>
          <w:lang w:val="en-GB"/>
        </w:rPr>
        <w:t>Attend daily conference calls with key project stakeholders including bank project managers, architects, BT project managers,</w:t>
      </w:r>
      <w:r w:rsidR="0039300D">
        <w:rPr>
          <w:rFonts w:cs="Tahoma"/>
          <w:lang w:val="en-GB"/>
        </w:rPr>
        <w:t xml:space="preserve"> server/software administrators &amp; daily </w:t>
      </w:r>
      <w:r w:rsidR="00165A66">
        <w:rPr>
          <w:rFonts w:cs="Tahoma"/>
          <w:lang w:val="en-GB"/>
        </w:rPr>
        <w:t xml:space="preserve">attendance of the </w:t>
      </w:r>
      <w:r w:rsidR="0039300D">
        <w:rPr>
          <w:rFonts w:cs="Tahoma"/>
          <w:lang w:val="en-GB"/>
        </w:rPr>
        <w:t xml:space="preserve">Change Authorisation </w:t>
      </w:r>
      <w:r w:rsidR="00165A66">
        <w:rPr>
          <w:rFonts w:cs="Tahoma"/>
          <w:lang w:val="en-GB"/>
        </w:rPr>
        <w:t>Board.</w:t>
      </w:r>
    </w:p>
    <w:p w:rsidR="002C1F90" w:rsidRPr="00627DE1" w:rsidRDefault="002C1F90" w:rsidP="00627DE1">
      <w:pPr>
        <w:rPr>
          <w:rFonts w:cs="Tahoma"/>
          <w:lang w:val="en-GB"/>
        </w:rPr>
      </w:pPr>
      <w:r w:rsidRPr="002C1F90">
        <w:rPr>
          <w:rFonts w:cs="Tahoma"/>
          <w:lang w:val="en-GB"/>
        </w:rPr>
        <w:t>Perform end to end testing with application delivery team  Use Skybox to find and remediate firewall security issues  Plan to optimize firewall rule sets to reduce configuration errors  Discovers access policy violations, shadowed, redundant and unused rules</w:t>
      </w:r>
    </w:p>
    <w:p w:rsidR="0084011A" w:rsidRDefault="0084011A" w:rsidP="001F2B75">
      <w:pPr>
        <w:rPr>
          <w:rFonts w:cs="Tahoma"/>
          <w:lang w:val="en-GB"/>
        </w:rPr>
      </w:pPr>
    </w:p>
    <w:p w:rsidR="00836403" w:rsidRDefault="00836403" w:rsidP="00836403">
      <w:pPr>
        <w:rPr>
          <w:rFonts w:cs="Tahoma"/>
          <w:lang w:val="en-GB"/>
        </w:rPr>
      </w:pPr>
    </w:p>
    <w:p w:rsidR="0084011A" w:rsidRDefault="0084011A" w:rsidP="003A069C">
      <w:pPr>
        <w:rPr>
          <w:rFonts w:cs="Tahoma"/>
          <w:lang w:val="en-GB"/>
        </w:rPr>
      </w:pPr>
      <w:r w:rsidRPr="00FA5832">
        <w:rPr>
          <w:rFonts w:cs="Tahoma"/>
          <w:b/>
          <w:lang w:val="en-GB"/>
        </w:rPr>
        <w:t>Firewall Hardware</w:t>
      </w:r>
      <w:r>
        <w:rPr>
          <w:rFonts w:cs="Tahoma"/>
          <w:lang w:val="en-GB"/>
        </w:rPr>
        <w:t xml:space="preserve"> </w:t>
      </w:r>
      <w:r w:rsidR="00EF0511">
        <w:rPr>
          <w:rFonts w:cs="Tahoma"/>
          <w:lang w:val="en-GB"/>
        </w:rPr>
        <w:t xml:space="preserve">Cisco ASA 5585-X, </w:t>
      </w:r>
      <w:r w:rsidR="001B6AF8">
        <w:rPr>
          <w:rFonts w:cs="Tahoma"/>
          <w:lang w:val="en-GB"/>
        </w:rPr>
        <w:t>FWSM</w:t>
      </w:r>
      <w:r w:rsidR="00EF0511">
        <w:rPr>
          <w:rFonts w:cs="Tahoma"/>
          <w:lang w:val="en-GB"/>
        </w:rPr>
        <w:t>, ver 8, ver 9 IO</w:t>
      </w:r>
      <w:r w:rsidR="00F23EC9">
        <w:rPr>
          <w:rFonts w:cs="Tahoma"/>
          <w:lang w:val="en-GB"/>
        </w:rPr>
        <w:t>S</w:t>
      </w:r>
      <w:r w:rsidR="003A069C">
        <w:rPr>
          <w:rFonts w:cs="Tahoma"/>
          <w:lang w:val="en-GB"/>
        </w:rPr>
        <w:t>,</w:t>
      </w:r>
      <w:r w:rsidR="00EF0511">
        <w:rPr>
          <w:rFonts w:cs="Tahoma"/>
          <w:lang w:val="en-GB"/>
        </w:rPr>
        <w:t xml:space="preserve"> </w:t>
      </w:r>
      <w:r>
        <w:rPr>
          <w:rFonts w:cs="Tahoma"/>
          <w:lang w:val="en-GB"/>
        </w:rPr>
        <w:t xml:space="preserve">Checkpoint </w:t>
      </w:r>
      <w:r w:rsidR="00060DDB">
        <w:rPr>
          <w:rFonts w:cs="Tahoma"/>
          <w:lang w:val="en-GB"/>
        </w:rPr>
        <w:t xml:space="preserve">VSX </w:t>
      </w:r>
      <w:r>
        <w:rPr>
          <w:rFonts w:cs="Tahoma"/>
          <w:lang w:val="en-GB"/>
        </w:rPr>
        <w:t>Platform running multiple domains, software R76, R77</w:t>
      </w:r>
    </w:p>
    <w:p w:rsidR="000D0B7D" w:rsidRDefault="00FA5832" w:rsidP="000D0B7D">
      <w:pPr>
        <w:rPr>
          <w:lang w:val="en-GB"/>
        </w:rPr>
      </w:pPr>
      <w:r w:rsidRPr="000D0B7D">
        <w:rPr>
          <w:rFonts w:cs="Tahoma"/>
          <w:b/>
        </w:rPr>
        <w:t>Data Center Hardware</w:t>
      </w:r>
      <w:r w:rsidR="00355A85">
        <w:rPr>
          <w:rFonts w:cs="Tahoma"/>
        </w:rPr>
        <w:t xml:space="preserve">, </w:t>
      </w:r>
      <w:r w:rsidR="00034B72" w:rsidRPr="00034B72">
        <w:rPr>
          <w:rFonts w:cs="Tahoma"/>
          <w:sz w:val="20"/>
          <w:szCs w:val="20"/>
        </w:rPr>
        <w:t>Nexus</w:t>
      </w:r>
      <w:r w:rsidR="00034B72">
        <w:rPr>
          <w:rFonts w:ascii="Arial" w:hAnsi="Arial" w:cs="Arial"/>
          <w:sz w:val="20"/>
          <w:szCs w:val="20"/>
        </w:rPr>
        <w:t xml:space="preserve"> </w:t>
      </w:r>
      <w:r w:rsidR="008026CD">
        <w:rPr>
          <w:rFonts w:ascii="Arial" w:hAnsi="Arial" w:cs="Arial"/>
          <w:sz w:val="20"/>
          <w:szCs w:val="20"/>
        </w:rPr>
        <w:t xml:space="preserve">56128P, </w:t>
      </w:r>
      <w:r w:rsidR="00580EBE">
        <w:t xml:space="preserve">N7K-C7010, </w:t>
      </w:r>
      <w:r w:rsidR="00355A85" w:rsidRPr="00BD2818">
        <w:rPr>
          <w:rFonts w:ascii="Arial" w:hAnsi="Arial" w:cs="Arial"/>
          <w:bCs/>
          <w:sz w:val="20"/>
          <w:szCs w:val="20"/>
        </w:rPr>
        <w:t>N56-M24UP2Q</w:t>
      </w:r>
      <w:r w:rsidR="00355A85">
        <w:rPr>
          <w:rFonts w:ascii="Arial" w:hAnsi="Arial" w:cs="Arial"/>
          <w:bCs/>
          <w:sz w:val="20"/>
          <w:szCs w:val="20"/>
        </w:rPr>
        <w:t xml:space="preserve">, </w:t>
      </w:r>
      <w:r w:rsidR="00355A85" w:rsidRPr="00BD2818">
        <w:rPr>
          <w:rFonts w:ascii="Arial" w:hAnsi="Arial" w:cs="Arial"/>
          <w:bCs/>
          <w:sz w:val="20"/>
          <w:szCs w:val="20"/>
        </w:rPr>
        <w:t>N7k-M224XP-23L</w:t>
      </w:r>
      <w:r w:rsidR="009132D9">
        <w:rPr>
          <w:rFonts w:ascii="Arial" w:hAnsi="Arial" w:cs="Arial"/>
          <w:bCs/>
          <w:sz w:val="20"/>
          <w:szCs w:val="20"/>
        </w:rPr>
        <w:t>,</w:t>
      </w:r>
      <w:r w:rsidR="00580EBE">
        <w:rPr>
          <w:rFonts w:ascii="Arial" w:hAnsi="Arial" w:cs="Arial"/>
          <w:bCs/>
          <w:sz w:val="20"/>
          <w:szCs w:val="20"/>
        </w:rPr>
        <w:t xml:space="preserve"> </w:t>
      </w:r>
      <w:r w:rsidR="00393AE4" w:rsidRPr="00BD2818">
        <w:rPr>
          <w:rFonts w:ascii="Arial" w:hAnsi="Arial" w:cs="Arial"/>
          <w:bCs/>
          <w:sz w:val="20"/>
          <w:szCs w:val="20"/>
        </w:rPr>
        <w:t>2232</w:t>
      </w:r>
      <w:r w:rsidR="00393AE4">
        <w:rPr>
          <w:rFonts w:ascii="Arial" w:hAnsi="Arial" w:cs="Arial"/>
          <w:bCs/>
          <w:sz w:val="20"/>
          <w:szCs w:val="20"/>
        </w:rPr>
        <w:t>PP</w:t>
      </w:r>
      <w:r w:rsidR="009132D9">
        <w:rPr>
          <w:rFonts w:ascii="Arial" w:hAnsi="Arial" w:cs="Arial"/>
          <w:bCs/>
          <w:sz w:val="20"/>
          <w:szCs w:val="20"/>
        </w:rPr>
        <w:t xml:space="preserve">, </w:t>
      </w:r>
      <w:r w:rsidR="009132D9" w:rsidRPr="00BD2818">
        <w:rPr>
          <w:rFonts w:ascii="Arial" w:hAnsi="Arial" w:cs="Arial"/>
          <w:bCs/>
          <w:sz w:val="20"/>
          <w:szCs w:val="20"/>
        </w:rPr>
        <w:t>2248</w:t>
      </w:r>
      <w:r w:rsidR="009132D9">
        <w:rPr>
          <w:rFonts w:ascii="Arial" w:hAnsi="Arial" w:cs="Arial"/>
          <w:bCs/>
          <w:sz w:val="20"/>
          <w:szCs w:val="20"/>
        </w:rPr>
        <w:t>TP</w:t>
      </w:r>
      <w:r w:rsidR="00580EBE">
        <w:rPr>
          <w:rFonts w:ascii="Arial" w:hAnsi="Arial" w:cs="Arial"/>
          <w:bCs/>
          <w:sz w:val="20"/>
          <w:szCs w:val="20"/>
        </w:rPr>
        <w:t>.</w:t>
      </w:r>
    </w:p>
    <w:p w:rsidR="0004541C" w:rsidRDefault="0004541C" w:rsidP="000738B6">
      <w:pPr>
        <w:pStyle w:val="Achievement3ptsabove"/>
      </w:pPr>
    </w:p>
    <w:p w:rsidR="0004541C" w:rsidRPr="009314EB" w:rsidRDefault="0004541C" w:rsidP="000738B6">
      <w:pPr>
        <w:pStyle w:val="Achievement3ptsabove"/>
      </w:pPr>
      <w:r>
        <w:t>================================================================</w:t>
      </w:r>
    </w:p>
    <w:p w:rsidR="00A704D3" w:rsidRDefault="00A704D3" w:rsidP="001F2B75">
      <w:pPr>
        <w:rPr>
          <w:rFonts w:cs="Tahoma"/>
          <w:lang w:val="en-GB"/>
        </w:rPr>
      </w:pPr>
    </w:p>
    <w:p w:rsidR="00A704D3" w:rsidRDefault="00A704D3" w:rsidP="001F2B75">
      <w:pPr>
        <w:rPr>
          <w:lang w:val="en-GB"/>
        </w:rPr>
      </w:pPr>
    </w:p>
    <w:p w:rsidR="001F2B75" w:rsidRDefault="00D75842" w:rsidP="001F2B75">
      <w:pPr>
        <w:rPr>
          <w:lang w:val="en-GB"/>
        </w:rPr>
      </w:pPr>
      <w:r>
        <w:rPr>
          <w:rFonts w:cs="Tahoma"/>
          <w:b/>
        </w:rPr>
        <w:t>A</w:t>
      </w:r>
      <w:r w:rsidRPr="00D75842">
        <w:rPr>
          <w:rFonts w:cs="Tahoma"/>
          <w:b/>
          <w:sz w:val="18"/>
          <w:szCs w:val="18"/>
        </w:rPr>
        <w:t>SDA</w:t>
      </w:r>
      <w:r w:rsidR="000D4E68">
        <w:rPr>
          <w:rFonts w:cs="Tahoma"/>
          <w:b/>
        </w:rPr>
        <w:t xml:space="preserve"> Supermarket</w:t>
      </w:r>
      <w:r w:rsidR="001F2B75">
        <w:rPr>
          <w:b/>
          <w:lang w:val="en-GB"/>
        </w:rPr>
        <w:t xml:space="preserve">, </w:t>
      </w:r>
      <w:r w:rsidR="001F2B75" w:rsidRPr="001F2B75">
        <w:rPr>
          <w:lang w:val="en-GB"/>
        </w:rPr>
        <w:t>Leeds,</w:t>
      </w:r>
      <w:r w:rsidR="001F2B75">
        <w:rPr>
          <w:lang w:val="en-GB"/>
        </w:rPr>
        <w:t xml:space="preserve"> </w:t>
      </w:r>
      <w:r w:rsidR="001F2B75" w:rsidRPr="001F2B75">
        <w:rPr>
          <w:lang w:val="en-GB"/>
        </w:rPr>
        <w:t xml:space="preserve">West Yorks JULY 2012 </w:t>
      </w:r>
      <w:r w:rsidR="001F2B75">
        <w:rPr>
          <w:lang w:val="en-GB"/>
        </w:rPr>
        <w:t>–</w:t>
      </w:r>
      <w:r w:rsidR="00C80F98">
        <w:rPr>
          <w:lang w:val="en-GB"/>
        </w:rPr>
        <w:t xml:space="preserve"> December 2013</w:t>
      </w:r>
      <w:r w:rsidR="00F402C2">
        <w:rPr>
          <w:lang w:val="en-GB"/>
        </w:rPr>
        <w:t xml:space="preserve"> </w:t>
      </w:r>
      <w:r w:rsidR="00A80B1C">
        <w:rPr>
          <w:lang w:val="en-GB"/>
        </w:rPr>
        <w:t xml:space="preserve"> </w:t>
      </w:r>
      <w:r w:rsidR="00A80B1C" w:rsidRPr="00477A88">
        <w:rPr>
          <w:rFonts w:cs="Tahoma"/>
          <w:color w:val="333333"/>
          <w:szCs w:val="21"/>
          <w:lang w:eastAsia="en-GB"/>
        </w:rPr>
        <w:t>(Contract Position)</w:t>
      </w:r>
    </w:p>
    <w:p w:rsidR="001F2B75" w:rsidRDefault="001F2B75" w:rsidP="001F2B75">
      <w:pPr>
        <w:rPr>
          <w:lang w:val="en-GB"/>
        </w:rPr>
      </w:pPr>
    </w:p>
    <w:p w:rsidR="001F2B75" w:rsidRDefault="00D85D69" w:rsidP="001F2B75">
      <w:pPr>
        <w:rPr>
          <w:lang w:val="en-GB"/>
        </w:rPr>
      </w:pPr>
      <w:r>
        <w:rPr>
          <w:lang w:val="en-GB"/>
        </w:rPr>
        <w:t>R</w:t>
      </w:r>
      <w:r w:rsidR="009D226A">
        <w:rPr>
          <w:lang w:val="en-GB"/>
        </w:rPr>
        <w:t>etailer, s</w:t>
      </w:r>
      <w:r w:rsidR="001F2B75">
        <w:rPr>
          <w:lang w:val="en-GB"/>
        </w:rPr>
        <w:t>ubsidiary of Wal-Mart</w:t>
      </w:r>
    </w:p>
    <w:p w:rsidR="001F2B75" w:rsidRDefault="001F2B75" w:rsidP="001F2B75">
      <w:pPr>
        <w:rPr>
          <w:lang w:val="en-GB"/>
        </w:rPr>
      </w:pPr>
    </w:p>
    <w:p w:rsidR="001F2B75" w:rsidRDefault="00CE26B8" w:rsidP="001F2B75">
      <w:pPr>
        <w:rPr>
          <w:b/>
          <w:lang w:val="en-GB"/>
        </w:rPr>
      </w:pPr>
      <w:r>
        <w:rPr>
          <w:b/>
          <w:lang w:val="en-GB"/>
        </w:rPr>
        <w:t>Cisco Specialist</w:t>
      </w:r>
    </w:p>
    <w:p w:rsidR="00787720" w:rsidRPr="007B0F3D" w:rsidRDefault="00787720" w:rsidP="001F2B75">
      <w:pPr>
        <w:rPr>
          <w:lang w:val="en-GB"/>
        </w:rPr>
      </w:pPr>
      <w:r w:rsidRPr="007B0F3D">
        <w:rPr>
          <w:lang w:val="en-GB"/>
        </w:rPr>
        <w:t>ISD Department</w:t>
      </w:r>
    </w:p>
    <w:p w:rsidR="00391C32" w:rsidRPr="004C2AE2" w:rsidRDefault="00391C32" w:rsidP="000738B6">
      <w:pPr>
        <w:pStyle w:val="Achievement3ptsabove"/>
      </w:pPr>
    </w:p>
    <w:p w:rsidR="008D36D3" w:rsidRPr="00C90E77" w:rsidRDefault="008D36D3" w:rsidP="000738B6">
      <w:pPr>
        <w:pStyle w:val="Achievement3ptsabove"/>
        <w:rPr>
          <w:b w:val="0"/>
        </w:rPr>
      </w:pPr>
      <w:r w:rsidRPr="00C90E77">
        <w:rPr>
          <w:b w:val="0"/>
        </w:rPr>
        <w:t>Design &amp; Pre staging of a pair of Cisco Catalyst-WS-C4507-E switches with Cisco WS-c2960</w:t>
      </w:r>
      <w:r w:rsidR="00E509F8" w:rsidRPr="00C90E77">
        <w:rPr>
          <w:b w:val="0"/>
        </w:rPr>
        <w:t xml:space="preserve"> </w:t>
      </w:r>
      <w:r w:rsidRPr="00C90E77">
        <w:rPr>
          <w:b w:val="0"/>
        </w:rPr>
        <w:t>48tc-l  edge switches in a collapsed core design, these where installed into two new ASDA purpose built distribution centers at Bristol &amp; Grangemouth, working closely with fellow project team members &amp; third party installation engineers.</w:t>
      </w:r>
    </w:p>
    <w:p w:rsidR="009D226A" w:rsidRPr="00C90E77" w:rsidRDefault="009D226A" w:rsidP="001F2B75">
      <w:pPr>
        <w:rPr>
          <w:lang w:val="en-GB"/>
        </w:rPr>
      </w:pPr>
    </w:p>
    <w:p w:rsidR="009E366C" w:rsidRPr="00C90E77" w:rsidRDefault="002E1ADB" w:rsidP="000738B6">
      <w:pPr>
        <w:pStyle w:val="Achievement3ptsabove"/>
        <w:rPr>
          <w:b w:val="0"/>
        </w:rPr>
      </w:pPr>
      <w:r w:rsidRPr="00C90E77">
        <w:rPr>
          <w:b w:val="0"/>
        </w:rPr>
        <w:lastRenderedPageBreak/>
        <w:t>Next Generation WAN project to</w:t>
      </w:r>
      <w:r w:rsidR="000D4E68" w:rsidRPr="00C90E77">
        <w:rPr>
          <w:b w:val="0"/>
        </w:rPr>
        <w:t xml:space="preserve"> upgrade</w:t>
      </w:r>
      <w:r w:rsidRPr="00C90E77">
        <w:rPr>
          <w:b w:val="0"/>
        </w:rPr>
        <w:t xml:space="preserve"> </w:t>
      </w:r>
      <w:r w:rsidR="00FF3524" w:rsidRPr="00C90E77">
        <w:rPr>
          <w:b w:val="0"/>
        </w:rPr>
        <w:t xml:space="preserve">361 of the ASDA stores/supermarkets over a 2 year period with a project budget of £2.8m. </w:t>
      </w:r>
      <w:r w:rsidR="000D4E68" w:rsidRPr="00C90E77">
        <w:rPr>
          <w:b w:val="0"/>
        </w:rPr>
        <w:t>Installing 720</w:t>
      </w:r>
      <w:r w:rsidR="00CD3AFF" w:rsidRPr="00C90E77">
        <w:rPr>
          <w:b w:val="0"/>
        </w:rPr>
        <w:t xml:space="preserve"> *</w:t>
      </w:r>
      <w:r w:rsidR="000D4E68" w:rsidRPr="00C90E77">
        <w:rPr>
          <w:b w:val="0"/>
        </w:rPr>
        <w:t xml:space="preserve"> </w:t>
      </w:r>
      <w:r w:rsidR="00FF3524" w:rsidRPr="00C90E77">
        <w:rPr>
          <w:b w:val="0"/>
        </w:rPr>
        <w:t xml:space="preserve">Cisco </w:t>
      </w:r>
      <w:r w:rsidR="00CD3AFF" w:rsidRPr="00C90E77">
        <w:rPr>
          <w:b w:val="0"/>
        </w:rPr>
        <w:t>ISR</w:t>
      </w:r>
      <w:r w:rsidR="00FF3524" w:rsidRPr="00C90E77">
        <w:rPr>
          <w:b w:val="0"/>
        </w:rPr>
        <w:t xml:space="preserve">2911 </w:t>
      </w:r>
      <w:r w:rsidRPr="00C90E77">
        <w:rPr>
          <w:b w:val="0"/>
        </w:rPr>
        <w:t>routers &amp; supply</w:t>
      </w:r>
      <w:r w:rsidR="00FF3524" w:rsidRPr="00C90E77">
        <w:rPr>
          <w:b w:val="0"/>
        </w:rPr>
        <w:t>ing</w:t>
      </w:r>
      <w:r w:rsidRPr="00C90E77">
        <w:rPr>
          <w:b w:val="0"/>
        </w:rPr>
        <w:t xml:space="preserve"> 8Mb </w:t>
      </w:r>
      <w:r w:rsidR="000D4E68" w:rsidRPr="00C90E77">
        <w:rPr>
          <w:b w:val="0"/>
        </w:rPr>
        <w:t xml:space="preserve">IP Clear </w:t>
      </w:r>
      <w:r w:rsidRPr="00C90E77">
        <w:rPr>
          <w:b w:val="0"/>
        </w:rPr>
        <w:t>circuits via BT 21CN</w:t>
      </w:r>
      <w:r w:rsidR="00FF3524" w:rsidRPr="00C90E77">
        <w:rPr>
          <w:b w:val="0"/>
        </w:rPr>
        <w:t xml:space="preserve"> &amp; 4Mb via BT ADSL2+ circuit</w:t>
      </w:r>
      <w:r w:rsidR="00AF7EDC" w:rsidRPr="00C90E77">
        <w:rPr>
          <w:b w:val="0"/>
        </w:rPr>
        <w:t>, using</w:t>
      </w:r>
      <w:r w:rsidR="00D75842" w:rsidRPr="00C90E77">
        <w:rPr>
          <w:b w:val="0"/>
        </w:rPr>
        <w:t xml:space="preserve"> HSRP</w:t>
      </w:r>
      <w:r w:rsidR="008D36D3" w:rsidRPr="00C90E77">
        <w:rPr>
          <w:b w:val="0"/>
        </w:rPr>
        <w:t xml:space="preserve">, </w:t>
      </w:r>
      <w:r w:rsidR="000D4E68" w:rsidRPr="00C90E77">
        <w:rPr>
          <w:b w:val="0"/>
        </w:rPr>
        <w:t>DLSW,</w:t>
      </w:r>
      <w:r w:rsidR="00D75842" w:rsidRPr="00C90E77">
        <w:rPr>
          <w:b w:val="0"/>
        </w:rPr>
        <w:t xml:space="preserve"> </w:t>
      </w:r>
      <w:r w:rsidR="00CD3AFF" w:rsidRPr="00C90E77">
        <w:rPr>
          <w:b w:val="0"/>
        </w:rPr>
        <w:t>e</w:t>
      </w:r>
      <w:r w:rsidR="009D226A" w:rsidRPr="00C90E77">
        <w:rPr>
          <w:b w:val="0"/>
        </w:rPr>
        <w:t>BGP, EIGRP routing protocol</w:t>
      </w:r>
      <w:r w:rsidR="00D75842" w:rsidRPr="00C90E77">
        <w:rPr>
          <w:b w:val="0"/>
        </w:rPr>
        <w:t xml:space="preserve">, giving 8Mb </w:t>
      </w:r>
      <w:r w:rsidR="00451BB7" w:rsidRPr="00C90E77">
        <w:rPr>
          <w:b w:val="0"/>
        </w:rPr>
        <w:t>bandwidth to each store for data</w:t>
      </w:r>
      <w:r w:rsidR="00D75842" w:rsidRPr="00C90E77">
        <w:rPr>
          <w:b w:val="0"/>
        </w:rPr>
        <w:t xml:space="preserve">, IPT, </w:t>
      </w:r>
      <w:r w:rsidR="00695E3D" w:rsidRPr="00C90E77">
        <w:rPr>
          <w:b w:val="0"/>
        </w:rPr>
        <w:t xml:space="preserve">VoIP, </w:t>
      </w:r>
      <w:r w:rsidR="0092750E" w:rsidRPr="00C90E77">
        <w:rPr>
          <w:b w:val="0"/>
        </w:rPr>
        <w:t xml:space="preserve">wireless, this also included the reconfiguration of the existing Cisco WAAS core &amp; branch server to accommodate new traffic patterns, </w:t>
      </w:r>
      <w:r w:rsidR="000D4E68" w:rsidRPr="00C90E77">
        <w:rPr>
          <w:b w:val="0"/>
        </w:rPr>
        <w:t xml:space="preserve"> This project was mainly carried out through the day on live ASDA stores, but this also included numerous late nights changes to ensure upgrades did not impact the supermarkets.</w:t>
      </w:r>
      <w:r w:rsidR="0092750E" w:rsidRPr="00C90E77">
        <w:rPr>
          <w:b w:val="0"/>
        </w:rPr>
        <w:t xml:space="preserve"> </w:t>
      </w:r>
      <w:r w:rsidR="009E366C" w:rsidRPr="00C90E77">
        <w:rPr>
          <w:b w:val="0"/>
        </w:rPr>
        <w:t xml:space="preserve">Administration of Cisco WAAS servers </w:t>
      </w:r>
    </w:p>
    <w:p w:rsidR="000C7393" w:rsidRPr="00C90E77" w:rsidRDefault="000C7393" w:rsidP="000738B6">
      <w:pPr>
        <w:pStyle w:val="Achievement3ptsabove"/>
        <w:rPr>
          <w:b w:val="0"/>
        </w:rPr>
      </w:pPr>
    </w:p>
    <w:p w:rsidR="0085041B" w:rsidRPr="00C90E77" w:rsidRDefault="009D226A" w:rsidP="000738B6">
      <w:pPr>
        <w:pStyle w:val="Achievement3ptsabove"/>
        <w:rPr>
          <w:b w:val="0"/>
          <w:sz w:val="22"/>
          <w:szCs w:val="22"/>
        </w:rPr>
      </w:pPr>
      <w:r w:rsidRPr="00C90E77">
        <w:rPr>
          <w:b w:val="0"/>
        </w:rPr>
        <w:t>Installation &amp; configu</w:t>
      </w:r>
      <w:r w:rsidR="00BD2C04" w:rsidRPr="00C90E77">
        <w:rPr>
          <w:b w:val="0"/>
        </w:rPr>
        <w:t>ration of a pair of</w:t>
      </w:r>
      <w:r w:rsidRPr="00C90E77">
        <w:rPr>
          <w:b w:val="0"/>
        </w:rPr>
        <w:t xml:space="preserve"> Cisco </w:t>
      </w:r>
      <w:r w:rsidR="00BD2C04" w:rsidRPr="00C90E77">
        <w:rPr>
          <w:b w:val="0"/>
        </w:rPr>
        <w:t xml:space="preserve">Flex 7500 Series </w:t>
      </w:r>
      <w:r w:rsidRPr="00C90E77">
        <w:rPr>
          <w:b w:val="0"/>
        </w:rPr>
        <w:t xml:space="preserve">Central Wireless Controllers &amp; </w:t>
      </w:r>
      <w:r w:rsidR="00B90E06" w:rsidRPr="00C90E77">
        <w:rPr>
          <w:b w:val="0"/>
        </w:rPr>
        <w:t>integration</w:t>
      </w:r>
      <w:r w:rsidRPr="00C90E77">
        <w:rPr>
          <w:b w:val="0"/>
        </w:rPr>
        <w:t xml:space="preserve"> </w:t>
      </w:r>
      <w:r w:rsidR="00125247" w:rsidRPr="00C90E77">
        <w:rPr>
          <w:b w:val="0"/>
        </w:rPr>
        <w:t>with the</w:t>
      </w:r>
      <w:r w:rsidRPr="00C90E77">
        <w:rPr>
          <w:b w:val="0"/>
        </w:rPr>
        <w:t xml:space="preserve"> </w:t>
      </w:r>
      <w:r w:rsidR="00D75842" w:rsidRPr="00C90E77">
        <w:rPr>
          <w:b w:val="0"/>
        </w:rPr>
        <w:t>Cisco</w:t>
      </w:r>
      <w:r w:rsidR="00C80F98" w:rsidRPr="00C90E77">
        <w:rPr>
          <w:b w:val="0"/>
        </w:rPr>
        <w:t xml:space="preserve"> 1130</w:t>
      </w:r>
      <w:r w:rsidR="000C7393" w:rsidRPr="00C90E77">
        <w:rPr>
          <w:b w:val="0"/>
        </w:rPr>
        <w:t xml:space="preserve"> Autonomous &amp; </w:t>
      </w:r>
      <w:r w:rsidR="00D75842" w:rsidRPr="00C90E77">
        <w:rPr>
          <w:b w:val="0"/>
        </w:rPr>
        <w:t xml:space="preserve"> </w:t>
      </w:r>
      <w:r w:rsidRPr="00C90E77">
        <w:rPr>
          <w:b w:val="0"/>
        </w:rPr>
        <w:t xml:space="preserve">LWAPP AP’s </w:t>
      </w:r>
      <w:r w:rsidR="00BD2C04" w:rsidRPr="00C90E77">
        <w:rPr>
          <w:b w:val="0"/>
        </w:rPr>
        <w:t xml:space="preserve">installed in the ASDA </w:t>
      </w:r>
      <w:r w:rsidR="00D75842" w:rsidRPr="00C90E77">
        <w:rPr>
          <w:b w:val="0"/>
        </w:rPr>
        <w:t>stores / supermarkets</w:t>
      </w:r>
      <w:r w:rsidR="00BD2C04" w:rsidRPr="00C90E77">
        <w:rPr>
          <w:b w:val="0"/>
          <w:sz w:val="22"/>
          <w:szCs w:val="22"/>
        </w:rPr>
        <w:t>.</w:t>
      </w:r>
      <w:r w:rsidR="00125247" w:rsidRPr="00C90E77">
        <w:rPr>
          <w:b w:val="0"/>
          <w:sz w:val="22"/>
          <w:szCs w:val="22"/>
        </w:rPr>
        <w:t xml:space="preserve"> The introduction of centralised control enabled consolidated management of the access point estate in addition to cost savings, achieved by removing the need for localised controllers at store locations. Stores also benefitted from enhanced RF coverage and service resilience, provided by secondary infrastructure &amp; enhanced monitoring. 1000 access points were brought under central control across 162 store locations to an aggressive schedule with minimal impact to store operation</w:t>
      </w:r>
      <w:r w:rsidR="000C7393" w:rsidRPr="00C90E77">
        <w:rPr>
          <w:b w:val="0"/>
          <w:sz w:val="22"/>
          <w:szCs w:val="22"/>
        </w:rPr>
        <w:t>.</w:t>
      </w:r>
    </w:p>
    <w:p w:rsidR="0085041B" w:rsidRPr="00C90E77" w:rsidRDefault="0085041B" w:rsidP="000738B6">
      <w:pPr>
        <w:pStyle w:val="Achievement3ptsabove"/>
        <w:rPr>
          <w:b w:val="0"/>
        </w:rPr>
      </w:pPr>
      <w:r w:rsidRPr="00C90E77">
        <w:rPr>
          <w:b w:val="0"/>
        </w:rPr>
        <w:t>Worked with a company out of America under the Walmart umbrella to implement the above over a series of nights.</w:t>
      </w:r>
    </w:p>
    <w:p w:rsidR="00F402C2" w:rsidRPr="00C90E77" w:rsidRDefault="00F402C2" w:rsidP="000738B6">
      <w:pPr>
        <w:pStyle w:val="Achievement3ptsabove"/>
        <w:rPr>
          <w:b w:val="0"/>
        </w:rPr>
      </w:pPr>
    </w:p>
    <w:p w:rsidR="00F402C2" w:rsidRPr="00C90E77" w:rsidRDefault="00F402C2" w:rsidP="000738B6">
      <w:pPr>
        <w:pStyle w:val="Achievement3ptsabove"/>
        <w:rPr>
          <w:b w:val="0"/>
        </w:rPr>
      </w:pPr>
      <w:r w:rsidRPr="00C90E77">
        <w:rPr>
          <w:b w:val="0"/>
        </w:rPr>
        <w:t xml:space="preserve">Data Center Hardware Cisco 7206 routers, Catalyst-WS-C6509-E,  Catalyst-WS-C6506-E, ASA Firewalls, Catalyst-WS-C4507-E,  WS-3750G-48P-s, Cisco Nexus 5596UP, Cisco ACE 4710,  with wires only connectivity to BT’s MPLS cloud. </w:t>
      </w:r>
    </w:p>
    <w:p w:rsidR="00767A4C" w:rsidRDefault="00767A4C" w:rsidP="000738B6">
      <w:pPr>
        <w:pStyle w:val="Achievement3ptsabove"/>
      </w:pPr>
    </w:p>
    <w:p w:rsidR="009314EB" w:rsidRPr="009314EB" w:rsidRDefault="009314EB" w:rsidP="000738B6">
      <w:pPr>
        <w:pStyle w:val="Achievement3ptsabove"/>
      </w:pPr>
      <w:r>
        <w:t>================================================================</w:t>
      </w:r>
    </w:p>
    <w:p w:rsidR="001F2B75" w:rsidRPr="009314EB" w:rsidRDefault="001F2B75" w:rsidP="000738B6">
      <w:pPr>
        <w:pStyle w:val="Achievement3ptsabove"/>
      </w:pPr>
    </w:p>
    <w:p w:rsidR="005C3B06" w:rsidRDefault="005C3B06" w:rsidP="00840B30">
      <w:pPr>
        <w:rPr>
          <w:lang w:val="en-GB"/>
        </w:rPr>
      </w:pPr>
    </w:p>
    <w:p w:rsidR="00840B30" w:rsidRDefault="00840B30" w:rsidP="00840B30">
      <w:pPr>
        <w:ind w:left="2694" w:hanging="2694"/>
        <w:rPr>
          <w:rFonts w:cs="Tahoma"/>
        </w:rPr>
      </w:pPr>
      <w:r w:rsidRPr="00D92CDB">
        <w:rPr>
          <w:rFonts w:cs="Tahoma"/>
          <w:b/>
        </w:rPr>
        <w:t>D</w:t>
      </w:r>
      <w:r w:rsidRPr="00D92CDB">
        <w:rPr>
          <w:rFonts w:cs="Tahoma"/>
          <w:b/>
          <w:sz w:val="18"/>
        </w:rPr>
        <w:t>IMENSION</w:t>
      </w:r>
      <w:r w:rsidRPr="00D92CDB">
        <w:rPr>
          <w:rFonts w:cs="Tahoma"/>
          <w:b/>
        </w:rPr>
        <w:t xml:space="preserve"> D</w:t>
      </w:r>
      <w:r w:rsidRPr="00D92CDB">
        <w:rPr>
          <w:rFonts w:cs="Tahoma"/>
          <w:b/>
          <w:sz w:val="18"/>
          <w:szCs w:val="18"/>
        </w:rPr>
        <w:t>ATA</w:t>
      </w:r>
      <w:r w:rsidR="002B6310">
        <w:rPr>
          <w:rFonts w:cs="Tahoma"/>
        </w:rPr>
        <w:t>, Sheffield</w:t>
      </w:r>
      <w:r>
        <w:rPr>
          <w:rFonts w:cs="Tahoma"/>
        </w:rPr>
        <w:t>,</w:t>
      </w:r>
      <w:r w:rsidR="002B6310">
        <w:rPr>
          <w:rFonts w:cs="Tahoma"/>
        </w:rPr>
        <w:t xml:space="preserve"> South Yorks</w:t>
      </w:r>
      <w:r>
        <w:rPr>
          <w:rFonts w:cs="Tahoma"/>
        </w:rPr>
        <w:t xml:space="preserve"> JULY 2010 </w:t>
      </w:r>
      <w:r w:rsidR="00873E41">
        <w:rPr>
          <w:rFonts w:cs="Tahoma"/>
        </w:rPr>
        <w:t>–</w:t>
      </w:r>
      <w:r w:rsidR="00985F98">
        <w:rPr>
          <w:rFonts w:cs="Tahoma"/>
        </w:rPr>
        <w:t xml:space="preserve"> March </w:t>
      </w:r>
      <w:r w:rsidR="00F75615">
        <w:rPr>
          <w:rFonts w:cs="Tahoma"/>
        </w:rPr>
        <w:t>2012</w:t>
      </w:r>
      <w:r w:rsidR="00A80B1C">
        <w:rPr>
          <w:rFonts w:cs="Tahoma"/>
        </w:rPr>
        <w:t xml:space="preserve"> </w:t>
      </w:r>
      <w:r w:rsidR="00A80B1C">
        <w:rPr>
          <w:rFonts w:ascii="Arial" w:hAnsi="Arial" w:cs="Arial"/>
          <w:color w:val="333333"/>
          <w:szCs w:val="21"/>
          <w:lang w:eastAsia="en-GB"/>
        </w:rPr>
        <w:t>(Contract Position)</w:t>
      </w:r>
    </w:p>
    <w:p w:rsidR="00873E41" w:rsidRDefault="00873E41" w:rsidP="00840B30">
      <w:pPr>
        <w:ind w:left="2694" w:hanging="2694"/>
        <w:rPr>
          <w:rFonts w:cs="Tahoma"/>
        </w:rPr>
      </w:pPr>
    </w:p>
    <w:p w:rsidR="00840B30" w:rsidRDefault="00D31B66" w:rsidP="00840B30">
      <w:pPr>
        <w:rPr>
          <w:rFonts w:cs="Tahoma"/>
          <w:i/>
        </w:rPr>
      </w:pPr>
      <w:r>
        <w:rPr>
          <w:rFonts w:cs="Tahoma"/>
          <w:i/>
        </w:rPr>
        <w:t xml:space="preserve">International </w:t>
      </w:r>
      <w:r w:rsidR="005C3B06">
        <w:rPr>
          <w:rFonts w:cs="Tahoma"/>
          <w:i/>
        </w:rPr>
        <w:t>Solutions Provider Cisco/</w:t>
      </w:r>
      <w:r w:rsidR="00840B30" w:rsidRPr="000922FE">
        <w:rPr>
          <w:rFonts w:cs="Tahoma"/>
          <w:i/>
        </w:rPr>
        <w:t>Microsoft gold partner.</w:t>
      </w:r>
    </w:p>
    <w:p w:rsidR="00873E41" w:rsidRPr="000922FE" w:rsidRDefault="00873E41" w:rsidP="00840B30">
      <w:pPr>
        <w:rPr>
          <w:rFonts w:cs="Tahoma"/>
          <w:i/>
        </w:rPr>
      </w:pPr>
    </w:p>
    <w:p w:rsidR="00840B30" w:rsidRDefault="00D31B66" w:rsidP="00840B30">
      <w:pPr>
        <w:rPr>
          <w:rFonts w:cs="Tahoma"/>
          <w:b/>
        </w:rPr>
      </w:pPr>
      <w:r>
        <w:rPr>
          <w:rFonts w:cs="Tahoma"/>
          <w:b/>
        </w:rPr>
        <w:t>Technical</w:t>
      </w:r>
      <w:r w:rsidR="00840B30" w:rsidRPr="00787E93">
        <w:rPr>
          <w:rFonts w:cs="Tahoma"/>
          <w:b/>
        </w:rPr>
        <w:t xml:space="preserve"> Consultant</w:t>
      </w:r>
    </w:p>
    <w:p w:rsidR="005C3B06" w:rsidRDefault="005C3B06" w:rsidP="00840B30">
      <w:pPr>
        <w:rPr>
          <w:rFonts w:cs="Tahoma"/>
          <w:b/>
        </w:rPr>
      </w:pPr>
    </w:p>
    <w:p w:rsidR="00840B30" w:rsidRDefault="00840B30" w:rsidP="00840B30">
      <w:pPr>
        <w:rPr>
          <w:rFonts w:cs="Tahoma"/>
        </w:rPr>
      </w:pPr>
      <w:r>
        <w:rPr>
          <w:rFonts w:cs="Tahoma"/>
        </w:rPr>
        <w:t xml:space="preserve">Implementation of </w:t>
      </w:r>
      <w:r w:rsidR="005C3B06">
        <w:rPr>
          <w:rFonts w:cs="Tahoma"/>
        </w:rPr>
        <w:t xml:space="preserve">Unified </w:t>
      </w:r>
      <w:r w:rsidR="00102856">
        <w:rPr>
          <w:rFonts w:cs="Tahoma"/>
        </w:rPr>
        <w:t xml:space="preserve">Cisco </w:t>
      </w:r>
      <w:r w:rsidR="00981D8F">
        <w:rPr>
          <w:rFonts w:cs="Tahoma"/>
        </w:rPr>
        <w:t xml:space="preserve">Communications </w:t>
      </w:r>
      <w:r>
        <w:rPr>
          <w:rFonts w:cs="Tahoma"/>
        </w:rPr>
        <w:t>networks for</w:t>
      </w:r>
      <w:r w:rsidR="005C3B06">
        <w:rPr>
          <w:rFonts w:cs="Tahoma"/>
        </w:rPr>
        <w:t xml:space="preserve"> CIVICA/</w:t>
      </w:r>
      <w:r w:rsidR="007D0CDF">
        <w:rPr>
          <w:rFonts w:cs="Tahoma"/>
        </w:rPr>
        <w:t>Sheffield City Council</w:t>
      </w:r>
      <w:r>
        <w:rPr>
          <w:rFonts w:cs="Tahoma"/>
        </w:rPr>
        <w:t xml:space="preserve"> across the South Yorkshire area, as </w:t>
      </w:r>
      <w:r w:rsidR="00380702">
        <w:rPr>
          <w:rFonts w:cs="Tahoma"/>
        </w:rPr>
        <w:t xml:space="preserve">part of the U.K </w:t>
      </w:r>
      <w:r w:rsidR="00ED38D4">
        <w:rPr>
          <w:rFonts w:cs="Tahoma"/>
        </w:rPr>
        <w:t>government’s</w:t>
      </w:r>
      <w:r w:rsidR="00380702">
        <w:rPr>
          <w:rFonts w:cs="Tahoma"/>
        </w:rPr>
        <w:t xml:space="preserve"> £2.2</w:t>
      </w:r>
      <w:r w:rsidR="00ED38D4">
        <w:rPr>
          <w:rFonts w:cs="Tahoma"/>
        </w:rPr>
        <w:t xml:space="preserve"> billion </w:t>
      </w:r>
      <w:r w:rsidR="00F9310F">
        <w:rPr>
          <w:rFonts w:cs="Tahoma"/>
        </w:rPr>
        <w:t xml:space="preserve">(BsF) </w:t>
      </w:r>
      <w:r>
        <w:rPr>
          <w:rFonts w:cs="Tahoma"/>
        </w:rPr>
        <w:t>Building Schools for the Future program.</w:t>
      </w:r>
    </w:p>
    <w:p w:rsidR="00873E41" w:rsidRDefault="00873E41" w:rsidP="00840B30">
      <w:pPr>
        <w:rPr>
          <w:rFonts w:cs="Tahoma"/>
        </w:rPr>
      </w:pPr>
    </w:p>
    <w:p w:rsidR="00840B30" w:rsidRPr="00C90E77" w:rsidRDefault="009D3255" w:rsidP="000738B6">
      <w:pPr>
        <w:pStyle w:val="Achievement3ptsabove"/>
        <w:rPr>
          <w:b w:val="0"/>
        </w:rPr>
      </w:pPr>
      <w:r w:rsidRPr="00C90E77">
        <w:rPr>
          <w:b w:val="0"/>
        </w:rPr>
        <w:t xml:space="preserve">Pre-staging &amp; </w:t>
      </w:r>
      <w:r w:rsidR="00D92CDB" w:rsidRPr="00C90E77">
        <w:rPr>
          <w:b w:val="0"/>
        </w:rPr>
        <w:t>implement</w:t>
      </w:r>
      <w:r w:rsidR="00981D8F" w:rsidRPr="00C90E77">
        <w:rPr>
          <w:b w:val="0"/>
        </w:rPr>
        <w:t>ation</w:t>
      </w:r>
      <w:r w:rsidR="00D92CDB" w:rsidRPr="00C90E77">
        <w:rPr>
          <w:b w:val="0"/>
        </w:rPr>
        <w:t xml:space="preserve"> </w:t>
      </w:r>
      <w:r w:rsidR="00981D8F" w:rsidRPr="00C90E77">
        <w:rPr>
          <w:b w:val="0"/>
        </w:rPr>
        <w:t>of large scale Unified Comms networks</w:t>
      </w:r>
      <w:r w:rsidR="004707B2" w:rsidRPr="00C90E77">
        <w:rPr>
          <w:b w:val="0"/>
        </w:rPr>
        <w:t xml:space="preserve"> across 27</w:t>
      </w:r>
      <w:r w:rsidR="00840B30" w:rsidRPr="00C90E77">
        <w:rPr>
          <w:b w:val="0"/>
        </w:rPr>
        <w:t xml:space="preserve"> schools in the Barnsley &amp; </w:t>
      </w:r>
      <w:r w:rsidR="005C3B06" w:rsidRPr="00C90E77">
        <w:rPr>
          <w:b w:val="0"/>
        </w:rPr>
        <w:t>Sheffield area, including data/voice/</w:t>
      </w:r>
      <w:r w:rsidR="00840B30" w:rsidRPr="00C90E77">
        <w:rPr>
          <w:b w:val="0"/>
        </w:rPr>
        <w:t>wireless</w:t>
      </w:r>
      <w:r w:rsidR="00981D8F" w:rsidRPr="00C90E77">
        <w:rPr>
          <w:b w:val="0"/>
        </w:rPr>
        <w:t>/cctv</w:t>
      </w:r>
      <w:r w:rsidR="00102856" w:rsidRPr="00C90E77">
        <w:rPr>
          <w:b w:val="0"/>
        </w:rPr>
        <w:t>/IPTV</w:t>
      </w:r>
    </w:p>
    <w:p w:rsidR="00EB5AFD" w:rsidRPr="00C90E77" w:rsidRDefault="00EB5AFD" w:rsidP="000738B6">
      <w:pPr>
        <w:pStyle w:val="Achievement3ptsabove"/>
        <w:rPr>
          <w:b w:val="0"/>
        </w:rPr>
      </w:pPr>
    </w:p>
    <w:p w:rsidR="00D92CDB" w:rsidRPr="00C90E77" w:rsidRDefault="008D3750" w:rsidP="000738B6">
      <w:pPr>
        <w:pStyle w:val="Achievement3ptsabove"/>
        <w:rPr>
          <w:b w:val="0"/>
          <w:szCs w:val="21"/>
        </w:rPr>
      </w:pPr>
      <w:r w:rsidRPr="00C90E77">
        <w:rPr>
          <w:b w:val="0"/>
        </w:rPr>
        <w:t xml:space="preserve"> </w:t>
      </w:r>
      <w:r w:rsidR="00F9310F" w:rsidRPr="00C90E77">
        <w:rPr>
          <w:b w:val="0"/>
        </w:rPr>
        <w:t xml:space="preserve">Network design &amp; implementation, incorporating </w:t>
      </w:r>
      <w:r w:rsidR="00840B30" w:rsidRPr="00C90E77">
        <w:rPr>
          <w:b w:val="0"/>
        </w:rPr>
        <w:t>3750 core switch</w:t>
      </w:r>
      <w:r w:rsidR="00BA336B" w:rsidRPr="00C90E77">
        <w:rPr>
          <w:b w:val="0"/>
        </w:rPr>
        <w:t>es</w:t>
      </w:r>
      <w:r w:rsidR="00840B30" w:rsidRPr="00C90E77">
        <w:rPr>
          <w:b w:val="0"/>
        </w:rPr>
        <w:t>, with 2960</w:t>
      </w:r>
      <w:r w:rsidR="00D92CDB" w:rsidRPr="00C90E77">
        <w:rPr>
          <w:b w:val="0"/>
        </w:rPr>
        <w:t xml:space="preserve"> &amp; </w:t>
      </w:r>
      <w:r w:rsidR="004707B2" w:rsidRPr="00C90E77">
        <w:rPr>
          <w:b w:val="0"/>
        </w:rPr>
        <w:t>3560</w:t>
      </w:r>
      <w:r w:rsidR="00840B30" w:rsidRPr="00C90E77">
        <w:rPr>
          <w:b w:val="0"/>
        </w:rPr>
        <w:t xml:space="preserve"> switche</w:t>
      </w:r>
      <w:r w:rsidR="00D92CDB" w:rsidRPr="00C90E77">
        <w:rPr>
          <w:b w:val="0"/>
        </w:rPr>
        <w:t>s as the access layer switches</w:t>
      </w:r>
      <w:r w:rsidR="00C579FC" w:rsidRPr="00C90E77">
        <w:rPr>
          <w:b w:val="0"/>
        </w:rPr>
        <w:t>, creation of etherchannel</w:t>
      </w:r>
      <w:r w:rsidR="00981D8F" w:rsidRPr="00C90E77">
        <w:rPr>
          <w:b w:val="0"/>
        </w:rPr>
        <w:t>s</w:t>
      </w:r>
      <w:r w:rsidR="001F6F3F" w:rsidRPr="00C90E77">
        <w:rPr>
          <w:b w:val="0"/>
        </w:rPr>
        <w:t xml:space="preserve">, </w:t>
      </w:r>
      <w:r w:rsidR="00BD3B91" w:rsidRPr="00C90E77">
        <w:rPr>
          <w:b w:val="0"/>
        </w:rPr>
        <w:t>trunk ports,</w:t>
      </w:r>
      <w:r w:rsidR="001F6F3F" w:rsidRPr="00C90E77">
        <w:rPr>
          <w:b w:val="0"/>
        </w:rPr>
        <w:t xml:space="preserve"> SVI/VLSM</w:t>
      </w:r>
      <w:r w:rsidR="009D3255" w:rsidRPr="00C90E77">
        <w:rPr>
          <w:b w:val="0"/>
        </w:rPr>
        <w:t>, QOS,</w:t>
      </w:r>
      <w:r w:rsidR="005C3B06" w:rsidRPr="00C90E77">
        <w:rPr>
          <w:b w:val="0"/>
        </w:rPr>
        <w:t xml:space="preserve"> RPVST, BPDU Guard, </w:t>
      </w:r>
      <w:r w:rsidR="002B6310" w:rsidRPr="00C90E77">
        <w:rPr>
          <w:b w:val="0"/>
        </w:rPr>
        <w:t>Root Guard,</w:t>
      </w:r>
      <w:r w:rsidR="002B6310" w:rsidRPr="00C90E77">
        <w:rPr>
          <w:b w:val="0"/>
          <w:szCs w:val="21"/>
        </w:rPr>
        <w:t xml:space="preserve"> macro’s, vtp security, switch port security, ntp security, crypto key, </w:t>
      </w:r>
      <w:r w:rsidR="00BD3B91" w:rsidRPr="00C90E77">
        <w:rPr>
          <w:b w:val="0"/>
          <w:szCs w:val="21"/>
        </w:rPr>
        <w:t>multicasting, ssh a</w:t>
      </w:r>
      <w:r w:rsidR="00A1167C" w:rsidRPr="00C90E77">
        <w:rPr>
          <w:b w:val="0"/>
          <w:szCs w:val="21"/>
        </w:rPr>
        <w:t>ccess, acc</w:t>
      </w:r>
      <w:r w:rsidR="009F2FE7" w:rsidRPr="00C90E77">
        <w:rPr>
          <w:b w:val="0"/>
          <w:szCs w:val="21"/>
        </w:rPr>
        <w:t>ess lists, class maps, dhcp snoo</w:t>
      </w:r>
      <w:r w:rsidR="00A1167C" w:rsidRPr="00C90E77">
        <w:rPr>
          <w:b w:val="0"/>
          <w:szCs w:val="21"/>
        </w:rPr>
        <w:t>ping</w:t>
      </w:r>
      <w:r w:rsidR="00C85A4E" w:rsidRPr="00C90E77">
        <w:rPr>
          <w:b w:val="0"/>
          <w:szCs w:val="21"/>
        </w:rPr>
        <w:t>.</w:t>
      </w:r>
    </w:p>
    <w:p w:rsidR="00EB5AFD" w:rsidRPr="00C90E77" w:rsidRDefault="00EB5AFD" w:rsidP="000738B6">
      <w:pPr>
        <w:pStyle w:val="Achievement3ptsabove"/>
        <w:rPr>
          <w:b w:val="0"/>
        </w:rPr>
      </w:pPr>
    </w:p>
    <w:p w:rsidR="006F0362" w:rsidRPr="00C90E77" w:rsidRDefault="006F0362" w:rsidP="000738B6">
      <w:pPr>
        <w:pStyle w:val="Achievement3ptsabove"/>
        <w:rPr>
          <w:b w:val="0"/>
        </w:rPr>
      </w:pPr>
      <w:r w:rsidRPr="00C90E77">
        <w:rPr>
          <w:b w:val="0"/>
        </w:rPr>
        <w:t xml:space="preserve">Moves, adds, changes in Cisco Unified Comms Manager v7.0 /Cisco Unity v2.1.0, SRST /CCS/ partition configuration. </w:t>
      </w:r>
    </w:p>
    <w:p w:rsidR="00722780" w:rsidRPr="00C90E77" w:rsidRDefault="00F9310F" w:rsidP="000738B6">
      <w:pPr>
        <w:pStyle w:val="Achievement3ptsabove"/>
        <w:rPr>
          <w:b w:val="0"/>
        </w:rPr>
      </w:pPr>
      <w:r w:rsidRPr="00C90E77">
        <w:rPr>
          <w:b w:val="0"/>
        </w:rPr>
        <w:t>Implementation of Cisco WCS Server integrated with Cisco 4404 &amp; 5508 WLC</w:t>
      </w:r>
      <w:r w:rsidR="00D92CDB" w:rsidRPr="00C90E77">
        <w:rPr>
          <w:b w:val="0"/>
        </w:rPr>
        <w:t xml:space="preserve"> </w:t>
      </w:r>
      <w:r w:rsidR="00D31B66" w:rsidRPr="00C90E77">
        <w:rPr>
          <w:b w:val="0"/>
        </w:rPr>
        <w:t xml:space="preserve">in all 27 schools, </w:t>
      </w:r>
      <w:r w:rsidR="00D92CDB" w:rsidRPr="00C90E77">
        <w:rPr>
          <w:b w:val="0"/>
        </w:rPr>
        <w:t xml:space="preserve">with Microsoft Radius servers for </w:t>
      </w:r>
      <w:r w:rsidR="008747E5" w:rsidRPr="00C90E77">
        <w:rPr>
          <w:b w:val="0"/>
        </w:rPr>
        <w:t xml:space="preserve">wireless </w:t>
      </w:r>
      <w:r w:rsidRPr="00C90E77">
        <w:rPr>
          <w:b w:val="0"/>
        </w:rPr>
        <w:t xml:space="preserve">client </w:t>
      </w:r>
      <w:r w:rsidR="008D3750" w:rsidRPr="00C90E77">
        <w:rPr>
          <w:b w:val="0"/>
        </w:rPr>
        <w:t xml:space="preserve">authentication, with AP1131, AP1142 &amp; </w:t>
      </w:r>
      <w:r w:rsidRPr="00C90E77">
        <w:rPr>
          <w:b w:val="0"/>
        </w:rPr>
        <w:t xml:space="preserve">external </w:t>
      </w:r>
      <w:r w:rsidR="008D3750" w:rsidRPr="00C90E77">
        <w:rPr>
          <w:b w:val="0"/>
        </w:rPr>
        <w:t xml:space="preserve">AP1242 </w:t>
      </w:r>
      <w:r w:rsidRPr="00C90E77">
        <w:rPr>
          <w:b w:val="0"/>
        </w:rPr>
        <w:t>integration</w:t>
      </w:r>
      <w:r w:rsidR="008D3750" w:rsidRPr="00C90E77">
        <w:rPr>
          <w:b w:val="0"/>
        </w:rPr>
        <w:t>.</w:t>
      </w:r>
    </w:p>
    <w:p w:rsidR="00987C10" w:rsidRPr="00C90E77" w:rsidRDefault="00987C10" w:rsidP="000738B6">
      <w:pPr>
        <w:pStyle w:val="Achievement3ptsabove"/>
        <w:rPr>
          <w:b w:val="0"/>
        </w:rPr>
      </w:pPr>
    </w:p>
    <w:p w:rsidR="00EB5AFD" w:rsidRPr="00C90E77" w:rsidRDefault="00722780" w:rsidP="000738B6">
      <w:pPr>
        <w:pStyle w:val="Achievement3ptsabove"/>
        <w:rPr>
          <w:b w:val="0"/>
        </w:rPr>
      </w:pPr>
      <w:r w:rsidRPr="00C90E77">
        <w:rPr>
          <w:b w:val="0"/>
        </w:rPr>
        <w:t>Built the wireless controller from scratch out of the box, integrating 2 controllers in each scho</w:t>
      </w:r>
      <w:r w:rsidR="00987C10" w:rsidRPr="00C90E77">
        <w:rPr>
          <w:b w:val="0"/>
        </w:rPr>
        <w:t>o</w:t>
      </w:r>
      <w:r w:rsidRPr="00C90E77">
        <w:rPr>
          <w:b w:val="0"/>
        </w:rPr>
        <w:t xml:space="preserve">l into a logical pair &amp; connecting to the main switch via an ether-channel, creating wlan for multiple AP’s, channels, teachers wlan, pupils wlan &amp; guest wlan. Created wireless maps using Cisco </w:t>
      </w:r>
      <w:r w:rsidR="00987C10" w:rsidRPr="00C90E77">
        <w:rPr>
          <w:b w:val="0"/>
        </w:rPr>
        <w:t>Prime for each school, before installation</w:t>
      </w:r>
      <w:r w:rsidRPr="00C90E77">
        <w:rPr>
          <w:b w:val="0"/>
        </w:rPr>
        <w:t>.</w:t>
      </w:r>
    </w:p>
    <w:p w:rsidR="00987C10" w:rsidRPr="00C90E77" w:rsidRDefault="00987C10" w:rsidP="000738B6">
      <w:pPr>
        <w:pStyle w:val="Achievement3ptsabove"/>
        <w:rPr>
          <w:b w:val="0"/>
        </w:rPr>
      </w:pPr>
    </w:p>
    <w:p w:rsidR="00840B30" w:rsidRPr="00C90E77" w:rsidRDefault="008747E5" w:rsidP="000738B6">
      <w:pPr>
        <w:pStyle w:val="Achievement3ptsabove"/>
        <w:rPr>
          <w:b w:val="0"/>
        </w:rPr>
      </w:pPr>
      <w:r w:rsidRPr="00C90E77">
        <w:rPr>
          <w:b w:val="0"/>
        </w:rPr>
        <w:t>Utilisation of Solarwinds</w:t>
      </w:r>
      <w:r w:rsidR="00840B30" w:rsidRPr="00C90E77">
        <w:rPr>
          <w:b w:val="0"/>
        </w:rPr>
        <w:t xml:space="preserve"> CatTools </w:t>
      </w:r>
      <w:r w:rsidR="00981D8F" w:rsidRPr="00C90E77">
        <w:rPr>
          <w:b w:val="0"/>
        </w:rPr>
        <w:t xml:space="preserve">software </w:t>
      </w:r>
      <w:r w:rsidR="00840B30" w:rsidRPr="00C90E77">
        <w:rPr>
          <w:b w:val="0"/>
        </w:rPr>
        <w:t xml:space="preserve">to generate end customer reports </w:t>
      </w:r>
      <w:r w:rsidR="005C3B06" w:rsidRPr="00C90E77">
        <w:rPr>
          <w:b w:val="0"/>
        </w:rPr>
        <w:t>showing switch port/</w:t>
      </w:r>
      <w:r w:rsidR="009D3255" w:rsidRPr="00C90E77">
        <w:rPr>
          <w:b w:val="0"/>
        </w:rPr>
        <w:t xml:space="preserve">vlan allocation  </w:t>
      </w:r>
      <w:r w:rsidR="001A38C2" w:rsidRPr="00C90E77">
        <w:rPr>
          <w:b w:val="0"/>
        </w:rPr>
        <w:t xml:space="preserve"> too </w:t>
      </w:r>
      <w:r w:rsidR="00F9310F" w:rsidRPr="00C90E77">
        <w:rPr>
          <w:b w:val="0"/>
        </w:rPr>
        <w:t>also create</w:t>
      </w:r>
      <w:r w:rsidRPr="00C90E77">
        <w:rPr>
          <w:b w:val="0"/>
        </w:rPr>
        <w:t xml:space="preserve"> </w:t>
      </w:r>
      <w:r w:rsidR="001A38C2" w:rsidRPr="00C90E77">
        <w:rPr>
          <w:b w:val="0"/>
        </w:rPr>
        <w:t xml:space="preserve">backups of </w:t>
      </w:r>
      <w:r w:rsidRPr="00C90E77">
        <w:rPr>
          <w:b w:val="0"/>
        </w:rPr>
        <w:t xml:space="preserve">the </w:t>
      </w:r>
      <w:r w:rsidR="001A38C2" w:rsidRPr="00C90E77">
        <w:rPr>
          <w:b w:val="0"/>
        </w:rPr>
        <w:t>924</w:t>
      </w:r>
      <w:r w:rsidR="00840B30" w:rsidRPr="00C90E77">
        <w:rPr>
          <w:b w:val="0"/>
        </w:rPr>
        <w:t xml:space="preserve"> s</w:t>
      </w:r>
      <w:r w:rsidR="00F9310F" w:rsidRPr="00C90E77">
        <w:rPr>
          <w:b w:val="0"/>
        </w:rPr>
        <w:t>witch</w:t>
      </w:r>
      <w:r w:rsidR="00D92CDB" w:rsidRPr="00C90E77">
        <w:rPr>
          <w:b w:val="0"/>
        </w:rPr>
        <w:t xml:space="preserve"> </w:t>
      </w:r>
      <w:r w:rsidR="001A38C2" w:rsidRPr="00C90E77">
        <w:rPr>
          <w:b w:val="0"/>
        </w:rPr>
        <w:t>configurat</w:t>
      </w:r>
      <w:r w:rsidR="009D3255" w:rsidRPr="00C90E77">
        <w:rPr>
          <w:b w:val="0"/>
        </w:rPr>
        <w:t xml:space="preserve">ions &amp; </w:t>
      </w:r>
      <w:r w:rsidR="001A38C2" w:rsidRPr="00C90E77">
        <w:rPr>
          <w:b w:val="0"/>
        </w:rPr>
        <w:t>remote</w:t>
      </w:r>
      <w:r w:rsidR="00840B30" w:rsidRPr="00C90E77">
        <w:rPr>
          <w:b w:val="0"/>
        </w:rPr>
        <w:t xml:space="preserve"> changes to the switch</w:t>
      </w:r>
      <w:r w:rsidR="009D3255" w:rsidRPr="00C90E77">
        <w:rPr>
          <w:b w:val="0"/>
        </w:rPr>
        <w:t xml:space="preserve"> configuration</w:t>
      </w:r>
      <w:r w:rsidR="00840B30" w:rsidRPr="00C90E77">
        <w:rPr>
          <w:b w:val="0"/>
        </w:rPr>
        <w:t xml:space="preserve"> on mass.</w:t>
      </w:r>
    </w:p>
    <w:p w:rsidR="00EB5AFD" w:rsidRPr="00C90E77" w:rsidRDefault="00EB5AFD" w:rsidP="000738B6">
      <w:pPr>
        <w:pStyle w:val="Achievement3ptsabove"/>
        <w:rPr>
          <w:b w:val="0"/>
        </w:rPr>
      </w:pPr>
    </w:p>
    <w:p w:rsidR="006B3F30" w:rsidRPr="00C90E77" w:rsidRDefault="00981D8F" w:rsidP="000738B6">
      <w:pPr>
        <w:pStyle w:val="Achievement3ptsabove"/>
        <w:rPr>
          <w:b w:val="0"/>
        </w:rPr>
      </w:pPr>
      <w:r w:rsidRPr="00C90E77">
        <w:rPr>
          <w:b w:val="0"/>
        </w:rPr>
        <w:t>Presentation of finished network &amp; PoC to the end customer &amp; independent verifier for project sign-off purposes, also detailed data/wireless diagrams creation for the end client using Microsoft Visio</w:t>
      </w:r>
      <w:r w:rsidR="00F87581" w:rsidRPr="00C90E77">
        <w:rPr>
          <w:b w:val="0"/>
        </w:rPr>
        <w:t>.</w:t>
      </w:r>
    </w:p>
    <w:p w:rsidR="00EB5AFD" w:rsidRPr="00C90E77" w:rsidRDefault="00EB5AFD" w:rsidP="000738B6">
      <w:pPr>
        <w:pStyle w:val="Achievement3ptsabove"/>
        <w:rPr>
          <w:b w:val="0"/>
        </w:rPr>
      </w:pPr>
    </w:p>
    <w:p w:rsidR="004E0B5D" w:rsidRPr="00C90E77" w:rsidRDefault="00840B30" w:rsidP="000738B6">
      <w:pPr>
        <w:pStyle w:val="Achievement3ptsabove"/>
        <w:rPr>
          <w:b w:val="0"/>
        </w:rPr>
      </w:pPr>
      <w:r w:rsidRPr="00C90E77">
        <w:rPr>
          <w:b w:val="0"/>
        </w:rPr>
        <w:t xml:space="preserve">Working closely with partnering </w:t>
      </w:r>
      <w:r w:rsidR="00D92CDB" w:rsidRPr="00C90E77">
        <w:rPr>
          <w:b w:val="0"/>
        </w:rPr>
        <w:t>companies Civica</w:t>
      </w:r>
      <w:r w:rsidR="00ED38D4" w:rsidRPr="00C90E77">
        <w:rPr>
          <w:b w:val="0"/>
        </w:rPr>
        <w:t xml:space="preserve"> </w:t>
      </w:r>
      <w:r w:rsidR="00D92CDB" w:rsidRPr="00C90E77">
        <w:rPr>
          <w:b w:val="0"/>
        </w:rPr>
        <w:t xml:space="preserve">, Laing O’Rouke </w:t>
      </w:r>
      <w:r w:rsidRPr="00C90E77">
        <w:rPr>
          <w:b w:val="0"/>
        </w:rPr>
        <w:t xml:space="preserve">, </w:t>
      </w:r>
      <w:r w:rsidR="005A7448" w:rsidRPr="00C90E77">
        <w:rPr>
          <w:b w:val="0"/>
        </w:rPr>
        <w:t>Crown House</w:t>
      </w:r>
      <w:r w:rsidR="00D92CDB" w:rsidRPr="00C90E77">
        <w:rPr>
          <w:b w:val="0"/>
        </w:rPr>
        <w:t xml:space="preserve"> </w:t>
      </w:r>
      <w:r w:rsidR="005A7448" w:rsidRPr="00C90E77">
        <w:rPr>
          <w:b w:val="0"/>
        </w:rPr>
        <w:t xml:space="preserve">, </w:t>
      </w:r>
      <w:r w:rsidRPr="00C90E77">
        <w:rPr>
          <w:b w:val="0"/>
        </w:rPr>
        <w:t>Vinci</w:t>
      </w:r>
      <w:r w:rsidR="005A7448" w:rsidRPr="00C90E77">
        <w:rPr>
          <w:b w:val="0"/>
        </w:rPr>
        <w:t xml:space="preserve"> Construction</w:t>
      </w:r>
      <w:r w:rsidR="00D92CDB" w:rsidRPr="00C90E77">
        <w:rPr>
          <w:b w:val="0"/>
        </w:rPr>
        <w:t xml:space="preserve"> </w:t>
      </w:r>
      <w:r w:rsidR="00F9310F" w:rsidRPr="00C90E77">
        <w:rPr>
          <w:b w:val="0"/>
        </w:rPr>
        <w:t xml:space="preserve">, NG Baileys, </w:t>
      </w:r>
      <w:r w:rsidR="002C7171" w:rsidRPr="00C90E77">
        <w:rPr>
          <w:b w:val="0"/>
        </w:rPr>
        <w:t xml:space="preserve">service providers </w:t>
      </w:r>
      <w:r w:rsidR="00F9310F" w:rsidRPr="00C90E77">
        <w:rPr>
          <w:b w:val="0"/>
        </w:rPr>
        <w:t xml:space="preserve">BT, Thales, DRL </w:t>
      </w:r>
      <w:r w:rsidRPr="00C90E77">
        <w:rPr>
          <w:b w:val="0"/>
        </w:rPr>
        <w:t>&amp; the loca</w:t>
      </w:r>
      <w:r w:rsidR="005A7448" w:rsidRPr="00C90E77">
        <w:rPr>
          <w:b w:val="0"/>
        </w:rPr>
        <w:t>l authoritie</w:t>
      </w:r>
      <w:r w:rsidRPr="00C90E77">
        <w:rPr>
          <w:b w:val="0"/>
        </w:rPr>
        <w:t>s</w:t>
      </w:r>
      <w:r w:rsidR="005A7448" w:rsidRPr="00C90E77">
        <w:rPr>
          <w:b w:val="0"/>
        </w:rPr>
        <w:t xml:space="preserve"> of Barnsley &amp; Sheffield</w:t>
      </w:r>
      <w:r w:rsidRPr="00C90E77">
        <w:rPr>
          <w:b w:val="0"/>
        </w:rPr>
        <w:t xml:space="preserve">. </w:t>
      </w:r>
    </w:p>
    <w:p w:rsidR="009314EB" w:rsidRDefault="009314EB" w:rsidP="0004541C">
      <w:pPr>
        <w:pStyle w:val="Achievement"/>
        <w:numPr>
          <w:ilvl w:val="0"/>
          <w:numId w:val="0"/>
        </w:numPr>
      </w:pPr>
    </w:p>
    <w:p w:rsidR="0004541C" w:rsidRDefault="0004541C" w:rsidP="000738B6">
      <w:pPr>
        <w:pStyle w:val="Achievement3ptsabove"/>
      </w:pPr>
    </w:p>
    <w:p w:rsidR="009314EB" w:rsidRDefault="009314EB" w:rsidP="000738B6">
      <w:pPr>
        <w:pStyle w:val="Achievement3ptsabove"/>
      </w:pPr>
      <w:r>
        <w:t>===============================</w:t>
      </w:r>
      <w:r w:rsidR="00B70261">
        <w:t>===============================</w:t>
      </w:r>
    </w:p>
    <w:p w:rsidR="0004541C" w:rsidRDefault="0004541C" w:rsidP="000738B6">
      <w:pPr>
        <w:pStyle w:val="Achievement3ptsabove"/>
      </w:pPr>
    </w:p>
    <w:p w:rsidR="00B70261" w:rsidRDefault="00B70261" w:rsidP="000738B6">
      <w:pPr>
        <w:pStyle w:val="Achievement3ptsabove"/>
      </w:pPr>
      <w:r w:rsidRPr="00A974E2">
        <w:t>Wm Morrisons Supermarket</w:t>
      </w:r>
      <w:r>
        <w:t xml:space="preserve">, </w:t>
      </w:r>
      <w:r w:rsidRPr="007B0F3D">
        <w:t>Bradford, West Yorks  Oct 2009 - Jan 2010</w:t>
      </w:r>
      <w:r w:rsidR="00F265B2" w:rsidRPr="007B0F3D">
        <w:t xml:space="preserve"> </w:t>
      </w:r>
      <w:r w:rsidR="00F265B2" w:rsidRPr="00605EA3">
        <w:rPr>
          <w:color w:val="333333"/>
          <w:szCs w:val="21"/>
        </w:rPr>
        <w:t>(Contract Position)</w:t>
      </w:r>
    </w:p>
    <w:p w:rsidR="00B70261" w:rsidRDefault="00B70261" w:rsidP="000738B6">
      <w:pPr>
        <w:pStyle w:val="Achievement3ptsabove"/>
      </w:pPr>
    </w:p>
    <w:p w:rsidR="00B70261" w:rsidRPr="00A974E2" w:rsidRDefault="00B70261" w:rsidP="000738B6">
      <w:pPr>
        <w:pStyle w:val="Achievement3ptsabove"/>
      </w:pPr>
      <w:r w:rsidRPr="00A974E2">
        <w:t>WLSE Consultant</w:t>
      </w:r>
    </w:p>
    <w:p w:rsidR="00B70261" w:rsidRDefault="00B70261" w:rsidP="000738B6">
      <w:pPr>
        <w:pStyle w:val="Achievement3ptsabove"/>
      </w:pPr>
    </w:p>
    <w:p w:rsidR="00B70261" w:rsidRPr="00C90E77" w:rsidRDefault="00B70261" w:rsidP="000738B6">
      <w:pPr>
        <w:pStyle w:val="Achievement3ptsabove"/>
        <w:rPr>
          <w:b w:val="0"/>
        </w:rPr>
      </w:pPr>
      <w:r w:rsidRPr="00C90E77">
        <w:rPr>
          <w:b w:val="0"/>
        </w:rPr>
        <w:t>Key participant on a project team of 4 CCNP engineers in rolling out payment card industry data security standard (PCI DSS) compliancy to 420 Morrison supermarket stores.</w:t>
      </w:r>
    </w:p>
    <w:p w:rsidR="00B70261" w:rsidRPr="00C90E77" w:rsidRDefault="00B70261" w:rsidP="000738B6">
      <w:pPr>
        <w:pStyle w:val="Achievement3ptsabove"/>
        <w:rPr>
          <w:b w:val="0"/>
        </w:rPr>
      </w:pPr>
    </w:p>
    <w:p w:rsidR="00B70261" w:rsidRPr="00C90E77" w:rsidRDefault="00B70261" w:rsidP="000738B6">
      <w:pPr>
        <w:pStyle w:val="Achievement3ptsabove"/>
        <w:rPr>
          <w:b w:val="0"/>
        </w:rPr>
      </w:pPr>
      <w:r w:rsidRPr="00C90E77">
        <w:rPr>
          <w:b w:val="0"/>
        </w:rPr>
        <w:t xml:space="preserve"> Audited and configured 1210 and 1240 series autonomous AP's and installed pre-configured IOS scripts and upgrades.</w:t>
      </w:r>
    </w:p>
    <w:p w:rsidR="00B70261" w:rsidRPr="00C90E77" w:rsidRDefault="00B70261" w:rsidP="000738B6">
      <w:pPr>
        <w:pStyle w:val="Achievement3ptsabove"/>
        <w:rPr>
          <w:b w:val="0"/>
        </w:rPr>
      </w:pPr>
    </w:p>
    <w:p w:rsidR="00B70261" w:rsidRPr="00C90E77" w:rsidRDefault="00B70261" w:rsidP="000738B6">
      <w:pPr>
        <w:pStyle w:val="Achievement3ptsabove"/>
        <w:rPr>
          <w:b w:val="0"/>
        </w:rPr>
      </w:pPr>
      <w:r w:rsidRPr="00C90E77">
        <w:rPr>
          <w:b w:val="0"/>
        </w:rPr>
        <w:t xml:space="preserve"> Created a WDS at each location and integrated Cisco Secure ACS 4.2 servers for IDS purposes.</w:t>
      </w:r>
    </w:p>
    <w:p w:rsidR="00EB5AFD" w:rsidRPr="00C90E77" w:rsidRDefault="00EB5AFD" w:rsidP="000738B6">
      <w:pPr>
        <w:pStyle w:val="Achievement3ptsabove"/>
        <w:rPr>
          <w:b w:val="0"/>
        </w:rPr>
      </w:pPr>
    </w:p>
    <w:p w:rsidR="00B70261" w:rsidRPr="00C90E77" w:rsidRDefault="00B70261" w:rsidP="000738B6">
      <w:pPr>
        <w:pStyle w:val="Achievement3ptsabove"/>
        <w:rPr>
          <w:b w:val="0"/>
        </w:rPr>
      </w:pPr>
      <w:r w:rsidRPr="00C90E77">
        <w:rPr>
          <w:b w:val="0"/>
        </w:rPr>
        <w:t>Integrated and configured Cisco WLSE servers for management capabilities.</w:t>
      </w:r>
    </w:p>
    <w:p w:rsidR="0004541C" w:rsidRDefault="0004541C" w:rsidP="000738B6">
      <w:pPr>
        <w:pStyle w:val="Achievement3ptsabove"/>
      </w:pPr>
    </w:p>
    <w:p w:rsidR="0004541C" w:rsidRDefault="0004541C" w:rsidP="000738B6">
      <w:pPr>
        <w:pStyle w:val="Achievement3ptsabove"/>
      </w:pPr>
    </w:p>
    <w:p w:rsidR="00B70261" w:rsidRDefault="00B70261" w:rsidP="000738B6">
      <w:pPr>
        <w:pStyle w:val="Achievement3ptsabove"/>
      </w:pPr>
      <w:r>
        <w:t>==============================================================</w:t>
      </w:r>
    </w:p>
    <w:p w:rsidR="00B70261" w:rsidRDefault="00B70261" w:rsidP="000738B6">
      <w:pPr>
        <w:pStyle w:val="Achievement3ptsabove"/>
      </w:pPr>
    </w:p>
    <w:p w:rsidR="00B70261" w:rsidRDefault="00B70261" w:rsidP="000738B6">
      <w:pPr>
        <w:pStyle w:val="Achievement3ptsabove"/>
      </w:pPr>
    </w:p>
    <w:p w:rsidR="00B70261" w:rsidRDefault="00B70261" w:rsidP="00B70261">
      <w:pPr>
        <w:shd w:val="clear" w:color="auto" w:fill="FFFFFF"/>
        <w:spacing w:after="150"/>
        <w:rPr>
          <w:rFonts w:ascii="Arial" w:hAnsi="Arial" w:cs="Arial"/>
          <w:color w:val="333333"/>
          <w:szCs w:val="21"/>
          <w:lang w:eastAsia="en-GB"/>
        </w:rPr>
      </w:pPr>
      <w:r w:rsidRPr="00B70261">
        <w:rPr>
          <w:rFonts w:ascii="Arial" w:hAnsi="Arial" w:cs="Arial"/>
          <w:b/>
          <w:color w:val="333333"/>
          <w:szCs w:val="21"/>
          <w:lang w:eastAsia="en-GB"/>
        </w:rPr>
        <w:t xml:space="preserve">Humber Mental Health Teaching NHS Trust, </w:t>
      </w:r>
      <w:r w:rsidR="00EB5AFD" w:rsidRPr="00605EA3">
        <w:rPr>
          <w:rFonts w:cs="Tahoma"/>
          <w:color w:val="333333"/>
          <w:szCs w:val="21"/>
          <w:lang w:eastAsia="en-GB"/>
        </w:rPr>
        <w:t>Hull,</w:t>
      </w:r>
      <w:r w:rsidR="00EB5AFD" w:rsidRPr="00605EA3">
        <w:rPr>
          <w:rFonts w:cs="Tahoma"/>
          <w:b/>
          <w:color w:val="333333"/>
          <w:szCs w:val="21"/>
          <w:lang w:eastAsia="en-GB"/>
        </w:rPr>
        <w:t xml:space="preserve"> </w:t>
      </w:r>
      <w:r w:rsidR="00EB5AFD" w:rsidRPr="00605EA3">
        <w:rPr>
          <w:rFonts w:cs="Tahoma"/>
          <w:color w:val="333333"/>
          <w:szCs w:val="21"/>
          <w:lang w:eastAsia="en-GB"/>
        </w:rPr>
        <w:t>East Yorks ● May 2009 - Aug 2009</w:t>
      </w:r>
      <w:r w:rsidR="00BF298C" w:rsidRPr="00605EA3">
        <w:rPr>
          <w:rFonts w:cs="Tahoma"/>
          <w:color w:val="333333"/>
          <w:szCs w:val="21"/>
          <w:lang w:eastAsia="en-GB"/>
        </w:rPr>
        <w:t xml:space="preserve"> (Contract Position)</w:t>
      </w:r>
    </w:p>
    <w:p w:rsidR="00EB5AFD" w:rsidRPr="00B70261" w:rsidRDefault="00EB5AFD" w:rsidP="00B70261">
      <w:pPr>
        <w:shd w:val="clear" w:color="auto" w:fill="FFFFFF"/>
        <w:spacing w:after="150"/>
        <w:rPr>
          <w:rFonts w:ascii="Arial" w:hAnsi="Arial" w:cs="Arial"/>
          <w:b/>
          <w:color w:val="333333"/>
          <w:szCs w:val="21"/>
          <w:lang w:eastAsia="en-GB"/>
        </w:rPr>
      </w:pPr>
    </w:p>
    <w:p w:rsidR="00B70261" w:rsidRPr="00B70261" w:rsidRDefault="00B70261" w:rsidP="00B70261">
      <w:pPr>
        <w:shd w:val="clear" w:color="auto" w:fill="FFFFFF"/>
        <w:spacing w:after="150"/>
        <w:rPr>
          <w:rFonts w:ascii="Arial" w:hAnsi="Arial" w:cs="Arial"/>
          <w:b/>
          <w:color w:val="333333"/>
          <w:szCs w:val="21"/>
          <w:lang w:eastAsia="en-GB"/>
        </w:rPr>
      </w:pPr>
      <w:r w:rsidRPr="00B70261">
        <w:rPr>
          <w:rFonts w:ascii="Arial" w:hAnsi="Arial" w:cs="Arial"/>
          <w:b/>
          <w:color w:val="333333"/>
          <w:szCs w:val="21"/>
          <w:lang w:eastAsia="en-GB"/>
        </w:rPr>
        <w:t>Cisco Network Engineer</w:t>
      </w:r>
    </w:p>
    <w:p w:rsidR="00B70261" w:rsidRPr="00974D96" w:rsidRDefault="00B70261" w:rsidP="00B70261">
      <w:pPr>
        <w:shd w:val="clear" w:color="auto" w:fill="FFFFFF"/>
        <w:spacing w:after="150"/>
        <w:rPr>
          <w:rFonts w:cs="Tahoma"/>
          <w:color w:val="333333"/>
          <w:szCs w:val="21"/>
          <w:lang w:eastAsia="en-GB"/>
        </w:rPr>
      </w:pPr>
      <w:r w:rsidRPr="00974D96">
        <w:rPr>
          <w:rFonts w:cs="Tahoma"/>
          <w:color w:val="333333"/>
          <w:szCs w:val="21"/>
          <w:lang w:eastAsia="en-GB"/>
        </w:rPr>
        <w:t>♦ Tasked with auditing the network hardware of 300 doctor surgeries &amp; hospital connections via the NHS N3 network.</w:t>
      </w:r>
    </w:p>
    <w:p w:rsidR="00B70261" w:rsidRPr="00974D96" w:rsidRDefault="00B70261" w:rsidP="00B70261">
      <w:pPr>
        <w:shd w:val="clear" w:color="auto" w:fill="FFFFFF"/>
        <w:spacing w:after="150"/>
        <w:rPr>
          <w:rFonts w:cs="Tahoma"/>
          <w:color w:val="333333"/>
          <w:szCs w:val="21"/>
          <w:lang w:eastAsia="en-GB"/>
        </w:rPr>
      </w:pPr>
      <w:r w:rsidRPr="00974D96">
        <w:rPr>
          <w:rFonts w:cs="Tahoma"/>
          <w:color w:val="333333"/>
          <w:szCs w:val="21"/>
          <w:lang w:eastAsia="en-GB"/>
        </w:rPr>
        <w:t>♦ Administration of VRF over OSPF, upgrading of network hardware &amp; software (Checkpoint NGX &amp; Cisco PIX/ASA) where necessary while maintaining BAU hub &amp; spoke topology VPN connectivity.</w:t>
      </w:r>
    </w:p>
    <w:p w:rsidR="00B70261" w:rsidRPr="00974D96" w:rsidRDefault="00B70261" w:rsidP="00B70261">
      <w:pPr>
        <w:shd w:val="clear" w:color="auto" w:fill="FFFFFF"/>
        <w:rPr>
          <w:rFonts w:cs="Tahoma"/>
          <w:color w:val="333333"/>
          <w:szCs w:val="21"/>
          <w:lang w:eastAsia="en-GB"/>
        </w:rPr>
      </w:pPr>
      <w:r w:rsidRPr="00974D96">
        <w:rPr>
          <w:rFonts w:cs="Tahoma"/>
          <w:color w:val="333333"/>
          <w:szCs w:val="21"/>
          <w:lang w:eastAsia="en-GB"/>
        </w:rPr>
        <w:t>♦ Working within network support team to achieve KPI &amp; SLA &amp; liaising with external departments &amp; suppliers.</w:t>
      </w:r>
    </w:p>
    <w:p w:rsidR="00B70261" w:rsidRDefault="00B70261" w:rsidP="000738B6">
      <w:pPr>
        <w:pStyle w:val="Achievement3ptsabove"/>
      </w:pPr>
    </w:p>
    <w:p w:rsidR="00B70261" w:rsidRDefault="00B70261" w:rsidP="000738B6">
      <w:pPr>
        <w:pStyle w:val="Achievement3ptsabove"/>
      </w:pPr>
      <w:r>
        <w:t>==============================================================</w:t>
      </w:r>
    </w:p>
    <w:p w:rsidR="0004541C" w:rsidRDefault="0004541C" w:rsidP="000738B6">
      <w:pPr>
        <w:pStyle w:val="Achievement3ptsabove"/>
      </w:pPr>
    </w:p>
    <w:p w:rsidR="00B70261" w:rsidRDefault="00B70261" w:rsidP="000738B6">
      <w:pPr>
        <w:pStyle w:val="Achievement3ptsabove"/>
      </w:pPr>
    </w:p>
    <w:p w:rsidR="00B70261" w:rsidRPr="00630754" w:rsidRDefault="00B70261" w:rsidP="00B70261">
      <w:pPr>
        <w:shd w:val="clear" w:color="auto" w:fill="FFFFFF"/>
        <w:spacing w:after="150"/>
        <w:rPr>
          <w:rFonts w:cs="Tahoma"/>
          <w:color w:val="333333"/>
          <w:szCs w:val="21"/>
          <w:lang w:eastAsia="en-GB"/>
        </w:rPr>
      </w:pPr>
      <w:r w:rsidRPr="00B70261">
        <w:rPr>
          <w:rFonts w:ascii="Arial" w:hAnsi="Arial" w:cs="Arial"/>
          <w:b/>
          <w:color w:val="333333"/>
          <w:szCs w:val="21"/>
          <w:lang w:eastAsia="en-GB"/>
        </w:rPr>
        <w:t>NG Bailey &amp; Company Ltd</w:t>
      </w:r>
      <w:r w:rsidRPr="00B70261">
        <w:rPr>
          <w:rFonts w:ascii="Arial" w:hAnsi="Arial" w:cs="Arial"/>
          <w:color w:val="333333"/>
          <w:szCs w:val="21"/>
          <w:lang w:eastAsia="en-GB"/>
        </w:rPr>
        <w:t xml:space="preserve">., </w:t>
      </w:r>
      <w:r w:rsidRPr="00630754">
        <w:rPr>
          <w:rFonts w:cs="Tahoma"/>
          <w:color w:val="333333"/>
          <w:szCs w:val="21"/>
          <w:lang w:eastAsia="en-GB"/>
        </w:rPr>
        <w:t xml:space="preserve">Bradford, West Yorks ● 2004 </w:t>
      </w:r>
      <w:r w:rsidR="00EB5AFD" w:rsidRPr="00630754">
        <w:rPr>
          <w:rFonts w:cs="Tahoma"/>
          <w:color w:val="333333"/>
          <w:szCs w:val="21"/>
          <w:lang w:eastAsia="en-GB"/>
        </w:rPr>
        <w:t>–</w:t>
      </w:r>
      <w:r w:rsidRPr="00630754">
        <w:rPr>
          <w:rFonts w:cs="Tahoma"/>
          <w:color w:val="333333"/>
          <w:szCs w:val="21"/>
          <w:lang w:eastAsia="en-GB"/>
        </w:rPr>
        <w:t xml:space="preserve"> 2008</w:t>
      </w:r>
      <w:r w:rsidR="00EB5AFD" w:rsidRPr="00630754">
        <w:rPr>
          <w:rFonts w:cs="Tahoma"/>
          <w:color w:val="333333"/>
          <w:szCs w:val="21"/>
          <w:lang w:eastAsia="en-GB"/>
        </w:rPr>
        <w:t xml:space="preserve"> (Permanent Position)</w:t>
      </w:r>
    </w:p>
    <w:p w:rsidR="00B70261" w:rsidRPr="00B70261" w:rsidRDefault="00B70261" w:rsidP="00B70261">
      <w:pPr>
        <w:shd w:val="clear" w:color="auto" w:fill="FFFFFF"/>
        <w:spacing w:after="150"/>
        <w:rPr>
          <w:rFonts w:ascii="Arial" w:hAnsi="Arial" w:cs="Arial"/>
          <w:color w:val="333333"/>
          <w:szCs w:val="21"/>
          <w:lang w:eastAsia="en-GB"/>
        </w:rPr>
      </w:pPr>
      <w:r w:rsidRPr="00B70261">
        <w:rPr>
          <w:rFonts w:ascii="Arial" w:hAnsi="Arial" w:cs="Arial"/>
          <w:color w:val="333333"/>
          <w:szCs w:val="21"/>
          <w:lang w:eastAsia="en-GB"/>
        </w:rPr>
        <w:t>The largest privately-owned construction company in the UK and leading supplier of mechanical &amp; engineering services, cabling and technical solutions with 22 branches.</w:t>
      </w:r>
    </w:p>
    <w:p w:rsidR="00B70261" w:rsidRPr="00B70261" w:rsidRDefault="00B70261" w:rsidP="00B70261">
      <w:pPr>
        <w:shd w:val="clear" w:color="auto" w:fill="FFFFFF"/>
        <w:spacing w:after="150"/>
        <w:rPr>
          <w:rFonts w:ascii="Arial" w:hAnsi="Arial" w:cs="Arial"/>
          <w:b/>
          <w:color w:val="333333"/>
          <w:szCs w:val="21"/>
          <w:lang w:eastAsia="en-GB"/>
        </w:rPr>
      </w:pPr>
      <w:r w:rsidRPr="00B70261">
        <w:rPr>
          <w:rFonts w:ascii="Arial" w:hAnsi="Arial" w:cs="Arial"/>
          <w:b/>
          <w:color w:val="333333"/>
          <w:szCs w:val="21"/>
          <w:lang w:eastAsia="en-GB"/>
        </w:rPr>
        <w:t>Infrastructure Technical Support Analyst</w:t>
      </w:r>
    </w:p>
    <w:p w:rsidR="00B70261" w:rsidRPr="00974D96" w:rsidRDefault="00B70261" w:rsidP="00B70261">
      <w:pPr>
        <w:shd w:val="clear" w:color="auto" w:fill="FFFFFF"/>
        <w:spacing w:after="150"/>
        <w:rPr>
          <w:rFonts w:cs="Tahoma"/>
          <w:color w:val="333333"/>
          <w:szCs w:val="21"/>
          <w:lang w:eastAsia="en-GB"/>
        </w:rPr>
      </w:pPr>
      <w:r w:rsidRPr="00974D96">
        <w:rPr>
          <w:rFonts w:cs="Tahoma"/>
          <w:color w:val="333333"/>
          <w:szCs w:val="21"/>
          <w:lang w:eastAsia="en-GB"/>
        </w:rPr>
        <w:t>Responsible for maintaining core ICT infrastructure,</w:t>
      </w:r>
    </w:p>
    <w:p w:rsidR="00B70261" w:rsidRPr="00974D96" w:rsidRDefault="00B70261" w:rsidP="00B70261">
      <w:pPr>
        <w:shd w:val="clear" w:color="auto" w:fill="FFFFFF"/>
        <w:spacing w:after="150"/>
        <w:rPr>
          <w:rFonts w:cs="Tahoma"/>
          <w:color w:val="333333"/>
          <w:szCs w:val="21"/>
          <w:lang w:eastAsia="en-GB"/>
        </w:rPr>
      </w:pPr>
      <w:r w:rsidRPr="00974D96">
        <w:rPr>
          <w:rFonts w:cs="Tahoma"/>
          <w:color w:val="333333"/>
          <w:szCs w:val="21"/>
          <w:lang w:eastAsia="en-GB"/>
        </w:rPr>
        <w:t>♦ Administration of 2 * Checkpoint/Nokia firewalls at the Leeds &amp; Bradford data-centers allow secure access to construction site throughout the U.K in a hub &amp; spoke/partial mesh topology via VPN tunnels including AES, 3DES, SHA-1, HMAC encryption.</w:t>
      </w:r>
    </w:p>
    <w:p w:rsidR="00B70261" w:rsidRPr="00974D96" w:rsidRDefault="00B70261" w:rsidP="00B70261">
      <w:pPr>
        <w:shd w:val="clear" w:color="auto" w:fill="FFFFFF"/>
        <w:spacing w:after="150"/>
        <w:rPr>
          <w:rFonts w:cs="Tahoma"/>
          <w:color w:val="333333"/>
          <w:szCs w:val="21"/>
          <w:lang w:eastAsia="en-GB"/>
        </w:rPr>
      </w:pPr>
      <w:r w:rsidRPr="00974D96">
        <w:rPr>
          <w:rFonts w:cs="Tahoma"/>
          <w:color w:val="333333"/>
          <w:szCs w:val="21"/>
          <w:lang w:eastAsia="en-GB"/>
        </w:rPr>
        <w:t>♦ Configuration of Bluecoat proxy servers 800SG &amp; 400AV integrated with WebSense server, software updates &amp; the creation of an SSL termination tunnel for security purposes, too allow 2000+ employees to connect to the internet securely.</w:t>
      </w:r>
    </w:p>
    <w:p w:rsidR="00B70261" w:rsidRPr="00974D96" w:rsidRDefault="00B70261" w:rsidP="00B70261">
      <w:pPr>
        <w:shd w:val="clear" w:color="auto" w:fill="FFFFFF"/>
        <w:spacing w:after="150"/>
        <w:rPr>
          <w:rFonts w:cs="Tahoma"/>
          <w:color w:val="333333"/>
          <w:szCs w:val="21"/>
          <w:lang w:eastAsia="en-GB"/>
        </w:rPr>
      </w:pPr>
      <w:r w:rsidRPr="00974D96">
        <w:rPr>
          <w:rFonts w:cs="Tahoma"/>
          <w:color w:val="333333"/>
          <w:szCs w:val="21"/>
          <w:lang w:eastAsia="en-GB"/>
        </w:rPr>
        <w:lastRenderedPageBreak/>
        <w:t>♦ Facilitated the physical installation &amp; configuration of F5 Firepass server to allow employees to work from home and successfully integration with the original F5 Firepass Server in an active/active configuration &amp; integration with ActiveCard AAA radius server for remote users authenticating with the ActiveCard digital identity tokens.</w:t>
      </w:r>
    </w:p>
    <w:p w:rsidR="00B70261" w:rsidRPr="00974D96" w:rsidRDefault="00B70261" w:rsidP="00B70261">
      <w:pPr>
        <w:shd w:val="clear" w:color="auto" w:fill="FFFFFF"/>
        <w:rPr>
          <w:rFonts w:cs="Tahoma"/>
          <w:color w:val="333333"/>
          <w:szCs w:val="21"/>
          <w:lang w:eastAsia="en-GB"/>
        </w:rPr>
      </w:pPr>
      <w:r w:rsidRPr="00974D96">
        <w:rPr>
          <w:rFonts w:cs="Tahoma"/>
          <w:color w:val="333333"/>
          <w:szCs w:val="21"/>
          <w:lang w:eastAsia="en-GB"/>
        </w:rPr>
        <w:t>♦ Given the opportunity to evaluate, select &amp; install 2 * Cisco 4507 Chassis Core switches into NG Bailey's Leeds &amp; Bradford data-center giving the core network &amp; servers Gigabit connectivity &amp; allowing room for future expansion in the core network.</w:t>
      </w:r>
    </w:p>
    <w:p w:rsidR="00B70261" w:rsidRDefault="00B70261" w:rsidP="000738B6">
      <w:pPr>
        <w:pStyle w:val="Achievement3ptsabove"/>
      </w:pPr>
    </w:p>
    <w:p w:rsidR="00B70261" w:rsidRDefault="00B70261" w:rsidP="000738B6">
      <w:pPr>
        <w:pStyle w:val="Achievement3ptsabove"/>
      </w:pPr>
      <w:r>
        <w:t>==============================================================</w:t>
      </w:r>
    </w:p>
    <w:p w:rsidR="00B70261" w:rsidRDefault="00B70261" w:rsidP="000738B6">
      <w:pPr>
        <w:pStyle w:val="Achievement3ptsabove"/>
      </w:pPr>
    </w:p>
    <w:p w:rsidR="0004541C" w:rsidRPr="009314EB" w:rsidRDefault="0004541C" w:rsidP="000738B6">
      <w:pPr>
        <w:pStyle w:val="Achievement3ptsabove"/>
      </w:pPr>
    </w:p>
    <w:p w:rsidR="00580E08" w:rsidRDefault="00787810" w:rsidP="00F54F20">
      <w:pPr>
        <w:pStyle w:val="Heading2"/>
        <w:ind w:left="3600"/>
        <w:jc w:val="left"/>
        <w:rPr>
          <w:rFonts w:cs="Tahoma"/>
          <w:sz w:val="26"/>
          <w:lang w:val="en-GB"/>
        </w:rPr>
      </w:pPr>
      <w:r>
        <w:rPr>
          <w:rFonts w:cs="Tahoma"/>
          <w:sz w:val="26"/>
          <w:lang w:val="en-GB"/>
        </w:rPr>
        <w:t>PROFESSIONAL TRAINING</w:t>
      </w:r>
    </w:p>
    <w:p w:rsidR="009E7BEC" w:rsidRPr="009E7BEC" w:rsidRDefault="009E7BEC" w:rsidP="009E7BEC">
      <w:pPr>
        <w:rPr>
          <w:lang w:val="en-GB"/>
        </w:rPr>
      </w:pPr>
    </w:p>
    <w:p w:rsidR="009F1BE9" w:rsidRDefault="00F35F05" w:rsidP="009872D2">
      <w:pPr>
        <w:jc w:val="center"/>
        <w:rPr>
          <w:rFonts w:cs="Tahoma"/>
          <w:b/>
          <w:lang w:val="en-GB"/>
        </w:rPr>
      </w:pPr>
      <w:r w:rsidRPr="00F35F05">
        <w:rPr>
          <w:rFonts w:cs="Tahoma"/>
          <w:b/>
          <w:lang w:val="en-GB"/>
        </w:rPr>
        <w:t>C</w:t>
      </w:r>
      <w:r w:rsidR="001A222E">
        <w:rPr>
          <w:rFonts w:cs="Tahoma"/>
          <w:b/>
          <w:lang w:val="en-GB"/>
        </w:rPr>
        <w:t>CNP/</w:t>
      </w:r>
      <w:r w:rsidR="00DF35CC">
        <w:rPr>
          <w:rFonts w:cs="Tahoma"/>
          <w:b/>
          <w:lang w:val="en-GB"/>
        </w:rPr>
        <w:t>CCDP/</w:t>
      </w:r>
      <w:r w:rsidR="001A222E">
        <w:rPr>
          <w:rFonts w:cs="Tahoma"/>
          <w:b/>
          <w:lang w:val="en-GB"/>
        </w:rPr>
        <w:t>C</w:t>
      </w:r>
      <w:r w:rsidRPr="00F35F05">
        <w:rPr>
          <w:rFonts w:cs="Tahoma"/>
          <w:b/>
          <w:lang w:val="en-GB"/>
        </w:rPr>
        <w:t>CNA</w:t>
      </w:r>
      <w:r w:rsidR="005E457F">
        <w:rPr>
          <w:rFonts w:cs="Tahoma"/>
          <w:b/>
          <w:lang w:val="en-GB"/>
        </w:rPr>
        <w:t xml:space="preserve"> Voice</w:t>
      </w:r>
      <w:r w:rsidR="005C0153">
        <w:rPr>
          <w:rFonts w:cs="Tahoma"/>
          <w:b/>
          <w:lang w:val="en-GB"/>
        </w:rPr>
        <w:t>/</w:t>
      </w:r>
      <w:r w:rsidR="009F1BE9">
        <w:rPr>
          <w:rFonts w:cs="Tahoma"/>
          <w:b/>
          <w:lang w:val="en-GB"/>
        </w:rPr>
        <w:t>Security</w:t>
      </w:r>
      <w:r w:rsidRPr="00F35F05">
        <w:rPr>
          <w:rFonts w:cs="Tahoma"/>
          <w:b/>
          <w:lang w:val="en-GB"/>
        </w:rPr>
        <w:t xml:space="preserve"> Cer</w:t>
      </w:r>
      <w:r>
        <w:rPr>
          <w:rFonts w:cs="Tahoma"/>
          <w:b/>
          <w:lang w:val="en-GB"/>
        </w:rPr>
        <w:t>ti</w:t>
      </w:r>
      <w:r w:rsidRPr="00F35F05">
        <w:rPr>
          <w:rFonts w:cs="Tahoma"/>
          <w:b/>
          <w:lang w:val="en-GB"/>
        </w:rPr>
        <w:t>fication</w:t>
      </w:r>
      <w:r w:rsidR="009A73DB" w:rsidRPr="00F35F05">
        <w:rPr>
          <w:rFonts w:cs="Tahoma"/>
          <w:b/>
          <w:lang w:val="en-GB"/>
        </w:rPr>
        <w:t>.</w:t>
      </w:r>
      <w:r w:rsidR="009A73DB">
        <w:rPr>
          <w:rFonts w:cs="Tahoma"/>
          <w:lang w:val="en-GB"/>
        </w:rPr>
        <w:t xml:space="preserve"> </w:t>
      </w:r>
      <w:r w:rsidR="00476A87">
        <w:rPr>
          <w:rFonts w:cs="Tahoma"/>
          <w:lang w:val="en-GB"/>
        </w:rPr>
        <w:t xml:space="preserve"> </w:t>
      </w:r>
      <w:r w:rsidRPr="00F35F05">
        <w:rPr>
          <w:rFonts w:cs="Tahoma"/>
          <w:b/>
          <w:lang w:val="en-GB"/>
        </w:rPr>
        <w:t xml:space="preserve">Checkpoint </w:t>
      </w:r>
      <w:r w:rsidR="00DF35CC">
        <w:rPr>
          <w:rFonts w:cs="Tahoma"/>
          <w:b/>
          <w:lang w:val="en-GB"/>
        </w:rPr>
        <w:t>CCSE</w:t>
      </w:r>
      <w:r w:rsidRPr="00F35F05">
        <w:rPr>
          <w:rFonts w:cs="Tahoma"/>
          <w:b/>
          <w:lang w:val="en-GB"/>
        </w:rPr>
        <w:t xml:space="preserve"> Certification.</w:t>
      </w:r>
      <w:r w:rsidR="009F1BE9">
        <w:rPr>
          <w:rFonts w:cs="Tahoma"/>
          <w:b/>
          <w:lang w:val="en-GB"/>
        </w:rPr>
        <w:t xml:space="preserve"> </w:t>
      </w:r>
    </w:p>
    <w:p w:rsidR="00580E08" w:rsidRPr="009F1BE9" w:rsidRDefault="009F1BE9" w:rsidP="009F1BE9">
      <w:pPr>
        <w:jc w:val="center"/>
        <w:rPr>
          <w:rFonts w:cs="Tahoma"/>
          <w:lang w:val="en-GB"/>
        </w:rPr>
      </w:pPr>
      <w:r>
        <w:rPr>
          <w:rFonts w:cs="Tahoma"/>
          <w:b/>
          <w:sz w:val="22"/>
          <w:szCs w:val="22"/>
          <w:lang w:val="en-GB"/>
        </w:rPr>
        <w:t>CCNA Data Center,</w:t>
      </w:r>
      <w:r w:rsidR="00F35F05">
        <w:rPr>
          <w:rFonts w:cs="Tahoma"/>
          <w:lang w:val="en-GB"/>
        </w:rPr>
        <w:t xml:space="preserve"> </w:t>
      </w:r>
      <w:r w:rsidR="00F35F05" w:rsidRPr="00F35F05">
        <w:rPr>
          <w:rFonts w:cs="Tahoma"/>
          <w:b/>
          <w:lang w:val="en-GB"/>
        </w:rPr>
        <w:t>BlueCoat Certified Proxy Admi</w:t>
      </w:r>
      <w:r w:rsidR="00DF35CC">
        <w:rPr>
          <w:rFonts w:cs="Tahoma"/>
          <w:b/>
          <w:lang w:val="en-GB"/>
        </w:rPr>
        <w:t>nistrator (BCCPA) Certification</w:t>
      </w:r>
      <w:r w:rsidR="009872D2" w:rsidRPr="00F35F05">
        <w:rPr>
          <w:rFonts w:cs="Tahoma"/>
          <w:b/>
          <w:lang w:val="en-GB"/>
        </w:rPr>
        <w:t>.</w:t>
      </w:r>
    </w:p>
    <w:p w:rsidR="00580E08" w:rsidRDefault="00580E08" w:rsidP="00580E08">
      <w:pPr>
        <w:jc w:val="center"/>
        <w:rPr>
          <w:color w:val="FF0000"/>
          <w:lang w:val="en-GB"/>
        </w:rPr>
      </w:pPr>
    </w:p>
    <w:p w:rsidR="00787810" w:rsidRPr="007348B3" w:rsidRDefault="00787810" w:rsidP="00787810">
      <w:pPr>
        <w:pStyle w:val="Heading2"/>
        <w:rPr>
          <w:rFonts w:cs="Tahoma"/>
          <w:sz w:val="26"/>
          <w:lang w:val="en-GB"/>
        </w:rPr>
      </w:pPr>
      <w:r>
        <w:rPr>
          <w:rFonts w:cs="Tahoma"/>
          <w:sz w:val="26"/>
          <w:lang w:val="en-GB"/>
        </w:rPr>
        <w:t>TECHNICAL BACKGROUND</w:t>
      </w:r>
    </w:p>
    <w:p w:rsidR="00787810" w:rsidRPr="007348B3" w:rsidRDefault="00787810" w:rsidP="00787810">
      <w:pPr>
        <w:rPr>
          <w:lang w:val="en-GB"/>
        </w:rPr>
      </w:pPr>
    </w:p>
    <w:p w:rsidR="00D57295" w:rsidRDefault="00D57295" w:rsidP="00D57295">
      <w:pPr>
        <w:pStyle w:val="ExpEducation"/>
        <w:tabs>
          <w:tab w:val="clear" w:pos="1794"/>
          <w:tab w:val="left" w:pos="-1898"/>
          <w:tab w:val="left" w:pos="-1248"/>
          <w:tab w:val="left" w:pos="338"/>
        </w:tabs>
        <w:ind w:left="338" w:hanging="364"/>
        <w:rPr>
          <w:sz w:val="21"/>
          <w:szCs w:val="21"/>
          <w:lang w:val="en-GB"/>
        </w:rPr>
      </w:pPr>
      <w:r w:rsidRPr="007348B3">
        <w:rPr>
          <w:rFonts w:cs="Tahoma"/>
          <w:sz w:val="21"/>
          <w:szCs w:val="21"/>
          <w:lang w:val="en-GB"/>
        </w:rPr>
        <w:t>▪</w:t>
      </w:r>
      <w:r w:rsidRPr="007348B3">
        <w:rPr>
          <w:sz w:val="21"/>
          <w:szCs w:val="21"/>
          <w:lang w:val="en-GB"/>
        </w:rPr>
        <w:tab/>
      </w:r>
      <w:r w:rsidRPr="00CB2A98">
        <w:rPr>
          <w:b/>
          <w:sz w:val="21"/>
          <w:szCs w:val="21"/>
          <w:lang w:val="en-GB"/>
        </w:rPr>
        <w:t>Cisco OS:</w:t>
      </w:r>
      <w:r w:rsidR="00F54F20">
        <w:rPr>
          <w:sz w:val="21"/>
          <w:szCs w:val="21"/>
          <w:lang w:val="en-GB"/>
        </w:rPr>
        <w:t xml:space="preserve">  Switch &amp; Router IOS</w:t>
      </w:r>
      <w:r w:rsidR="00FF38EB">
        <w:rPr>
          <w:sz w:val="21"/>
          <w:szCs w:val="21"/>
          <w:lang w:val="en-GB"/>
        </w:rPr>
        <w:t xml:space="preserve">, </w:t>
      </w:r>
      <w:r>
        <w:rPr>
          <w:sz w:val="21"/>
          <w:szCs w:val="21"/>
          <w:lang w:val="en-GB"/>
        </w:rPr>
        <w:t>Full Campus Design including PVST+ RPVST, MST, VTP, VLAN’s, SVI’s, Etherchannel,</w:t>
      </w:r>
      <w:r w:rsidR="001F6F3F">
        <w:rPr>
          <w:sz w:val="21"/>
          <w:szCs w:val="21"/>
          <w:lang w:val="en-GB"/>
        </w:rPr>
        <w:t xml:space="preserve"> </w:t>
      </w:r>
      <w:r>
        <w:rPr>
          <w:sz w:val="21"/>
          <w:szCs w:val="21"/>
          <w:lang w:val="en-GB"/>
        </w:rPr>
        <w:t>VLA</w:t>
      </w:r>
      <w:r w:rsidR="00F67DC6">
        <w:rPr>
          <w:sz w:val="21"/>
          <w:szCs w:val="21"/>
          <w:lang w:val="en-GB"/>
        </w:rPr>
        <w:t>N Trunking, Inter-vlan routing</w:t>
      </w:r>
      <w:r w:rsidR="004E0F05">
        <w:rPr>
          <w:sz w:val="21"/>
          <w:szCs w:val="21"/>
          <w:lang w:val="en-GB"/>
        </w:rPr>
        <w:t xml:space="preserve">, </w:t>
      </w:r>
      <w:r w:rsidR="0071386B">
        <w:rPr>
          <w:sz w:val="21"/>
          <w:szCs w:val="21"/>
          <w:lang w:val="en-GB"/>
        </w:rPr>
        <w:t xml:space="preserve">CEF, HSRP, </w:t>
      </w:r>
      <w:r w:rsidR="00482F71">
        <w:rPr>
          <w:sz w:val="21"/>
          <w:szCs w:val="21"/>
          <w:lang w:val="en-GB"/>
        </w:rPr>
        <w:t xml:space="preserve">iBGP, </w:t>
      </w:r>
      <w:r w:rsidR="00E603AE">
        <w:rPr>
          <w:sz w:val="21"/>
          <w:szCs w:val="21"/>
          <w:lang w:val="en-GB"/>
        </w:rPr>
        <w:t xml:space="preserve">OTV, </w:t>
      </w:r>
      <w:r w:rsidR="00FF38EB">
        <w:rPr>
          <w:sz w:val="21"/>
          <w:szCs w:val="21"/>
          <w:lang w:val="en-GB"/>
        </w:rPr>
        <w:t xml:space="preserve">DLSW, </w:t>
      </w:r>
      <w:r w:rsidR="006630B2">
        <w:rPr>
          <w:sz w:val="21"/>
          <w:szCs w:val="21"/>
          <w:lang w:val="en-GB"/>
        </w:rPr>
        <w:t xml:space="preserve">VRF, </w:t>
      </w:r>
      <w:r w:rsidR="0071386B">
        <w:rPr>
          <w:sz w:val="21"/>
          <w:szCs w:val="21"/>
          <w:lang w:val="en-GB"/>
        </w:rPr>
        <w:t>VRRP</w:t>
      </w:r>
      <w:r w:rsidR="00755F10">
        <w:rPr>
          <w:sz w:val="21"/>
          <w:szCs w:val="21"/>
          <w:lang w:val="en-GB"/>
        </w:rPr>
        <w:t>, OSPF, EIGRP</w:t>
      </w:r>
      <w:r>
        <w:rPr>
          <w:sz w:val="21"/>
          <w:szCs w:val="21"/>
          <w:lang w:val="en-GB"/>
        </w:rPr>
        <w:t xml:space="preserve">, IPSEC, </w:t>
      </w:r>
      <w:r w:rsidR="00FC5DA4">
        <w:rPr>
          <w:sz w:val="21"/>
          <w:szCs w:val="21"/>
          <w:lang w:val="en-GB"/>
        </w:rPr>
        <w:t xml:space="preserve">AES, </w:t>
      </w:r>
      <w:r w:rsidR="00C94DE3">
        <w:rPr>
          <w:sz w:val="21"/>
          <w:szCs w:val="21"/>
          <w:lang w:val="en-GB"/>
        </w:rPr>
        <w:t>SHA-1, 3DES,</w:t>
      </w:r>
      <w:r w:rsidR="00FC5DA4">
        <w:rPr>
          <w:sz w:val="21"/>
          <w:szCs w:val="21"/>
          <w:lang w:val="en-GB"/>
        </w:rPr>
        <w:t xml:space="preserve"> HMAC,</w:t>
      </w:r>
      <w:r w:rsidR="00C94DE3">
        <w:rPr>
          <w:sz w:val="21"/>
          <w:szCs w:val="21"/>
          <w:lang w:val="en-GB"/>
        </w:rPr>
        <w:t xml:space="preserve"> DMVPN, </w:t>
      </w:r>
      <w:r>
        <w:rPr>
          <w:sz w:val="21"/>
          <w:szCs w:val="21"/>
          <w:lang w:val="en-GB"/>
        </w:rPr>
        <w:t xml:space="preserve">GRE </w:t>
      </w:r>
      <w:r w:rsidR="00FF38EB">
        <w:rPr>
          <w:sz w:val="21"/>
          <w:szCs w:val="21"/>
          <w:lang w:val="en-GB"/>
        </w:rPr>
        <w:t>tunnelling</w:t>
      </w:r>
      <w:r w:rsidR="0071386B">
        <w:rPr>
          <w:sz w:val="21"/>
          <w:szCs w:val="21"/>
          <w:lang w:val="en-GB"/>
        </w:rPr>
        <w:t xml:space="preserve">, </w:t>
      </w:r>
      <w:r w:rsidR="00482F71">
        <w:rPr>
          <w:sz w:val="21"/>
          <w:szCs w:val="21"/>
          <w:lang w:val="en-GB"/>
        </w:rPr>
        <w:t>split tunnelling</w:t>
      </w:r>
      <w:r>
        <w:rPr>
          <w:sz w:val="21"/>
          <w:szCs w:val="21"/>
          <w:lang w:val="en-GB"/>
        </w:rPr>
        <w:t>.</w:t>
      </w:r>
    </w:p>
    <w:p w:rsidR="001F6F3F" w:rsidRPr="001F6F3F" w:rsidRDefault="001F6F3F" w:rsidP="001F6F3F">
      <w:pPr>
        <w:rPr>
          <w:lang w:val="en-GB"/>
        </w:rPr>
      </w:pPr>
    </w:p>
    <w:p w:rsidR="00D57295" w:rsidRDefault="00D57295" w:rsidP="00D57295">
      <w:pPr>
        <w:pStyle w:val="ExpEducation"/>
        <w:tabs>
          <w:tab w:val="clear" w:pos="1794"/>
          <w:tab w:val="left" w:pos="-1898"/>
          <w:tab w:val="left" w:pos="-1248"/>
          <w:tab w:val="left" w:pos="338"/>
        </w:tabs>
        <w:ind w:left="338" w:hanging="364"/>
        <w:rPr>
          <w:rFonts w:cs="Tahoma"/>
          <w:sz w:val="21"/>
          <w:szCs w:val="21"/>
          <w:lang w:val="en-GB"/>
        </w:rPr>
      </w:pPr>
      <w:r w:rsidRPr="007348B3">
        <w:rPr>
          <w:rFonts w:cs="Tahoma"/>
          <w:sz w:val="21"/>
          <w:szCs w:val="21"/>
          <w:lang w:val="en-GB"/>
        </w:rPr>
        <w:t>▪</w:t>
      </w:r>
      <w:r w:rsidRPr="007348B3">
        <w:rPr>
          <w:rFonts w:cs="Tahoma"/>
          <w:sz w:val="21"/>
          <w:szCs w:val="21"/>
          <w:lang w:val="en-GB"/>
        </w:rPr>
        <w:tab/>
      </w:r>
      <w:r w:rsidRPr="00CB2A98">
        <w:rPr>
          <w:rFonts w:cs="Tahoma"/>
          <w:b/>
          <w:sz w:val="21"/>
          <w:szCs w:val="21"/>
          <w:lang w:val="en-GB"/>
        </w:rPr>
        <w:t>Firewall/Server</w:t>
      </w:r>
      <w:r w:rsidR="005C3B06">
        <w:rPr>
          <w:rFonts w:cs="Tahoma"/>
          <w:b/>
          <w:sz w:val="21"/>
          <w:szCs w:val="21"/>
          <w:lang w:val="en-GB"/>
        </w:rPr>
        <w:t>/</w:t>
      </w:r>
      <w:r w:rsidRPr="00CB2A98">
        <w:rPr>
          <w:rFonts w:cs="Tahoma"/>
          <w:b/>
          <w:sz w:val="21"/>
          <w:szCs w:val="21"/>
          <w:lang w:val="en-GB"/>
        </w:rPr>
        <w:t>OS:</w:t>
      </w:r>
      <w:r w:rsidR="00ED0855">
        <w:rPr>
          <w:rFonts w:cs="Tahoma"/>
          <w:sz w:val="21"/>
          <w:szCs w:val="21"/>
          <w:lang w:val="en-GB"/>
        </w:rPr>
        <w:t xml:space="preserve">  Checkpoint </w:t>
      </w:r>
      <w:r w:rsidR="00F0078C">
        <w:rPr>
          <w:rFonts w:cs="Tahoma"/>
          <w:sz w:val="21"/>
          <w:szCs w:val="21"/>
          <w:lang w:val="en-GB"/>
        </w:rPr>
        <w:t xml:space="preserve">VSX, </w:t>
      </w:r>
      <w:r w:rsidR="00ED0855">
        <w:rPr>
          <w:rFonts w:cs="Tahoma"/>
          <w:sz w:val="21"/>
          <w:szCs w:val="21"/>
          <w:lang w:val="en-GB"/>
        </w:rPr>
        <w:t xml:space="preserve">NGX </w:t>
      </w:r>
      <w:r w:rsidR="00091CC3">
        <w:rPr>
          <w:rFonts w:cs="Tahoma"/>
          <w:sz w:val="21"/>
          <w:szCs w:val="21"/>
          <w:lang w:val="en-GB"/>
        </w:rPr>
        <w:t xml:space="preserve">&amp; GAiA, </w:t>
      </w:r>
      <w:r w:rsidR="00ED0855">
        <w:rPr>
          <w:rFonts w:cs="Tahoma"/>
          <w:sz w:val="21"/>
          <w:szCs w:val="21"/>
          <w:lang w:val="en-GB"/>
        </w:rPr>
        <w:t xml:space="preserve">R62, </w:t>
      </w:r>
      <w:r>
        <w:rPr>
          <w:rFonts w:cs="Tahoma"/>
          <w:sz w:val="21"/>
          <w:szCs w:val="21"/>
          <w:lang w:val="en-GB"/>
        </w:rPr>
        <w:t>R65,</w:t>
      </w:r>
      <w:r w:rsidR="00391C32">
        <w:rPr>
          <w:rFonts w:cs="Tahoma"/>
          <w:sz w:val="21"/>
          <w:szCs w:val="21"/>
          <w:lang w:val="en-GB"/>
        </w:rPr>
        <w:t xml:space="preserve"> R75</w:t>
      </w:r>
      <w:r w:rsidR="00091CC3">
        <w:rPr>
          <w:rFonts w:cs="Tahoma"/>
          <w:sz w:val="21"/>
          <w:szCs w:val="21"/>
          <w:lang w:val="en-GB"/>
        </w:rPr>
        <w:t>,</w:t>
      </w:r>
      <w:r w:rsidR="00820399">
        <w:rPr>
          <w:rFonts w:cs="Tahoma"/>
          <w:sz w:val="21"/>
          <w:szCs w:val="21"/>
          <w:lang w:val="en-GB"/>
        </w:rPr>
        <w:t xml:space="preserve"> R76, R77,</w:t>
      </w:r>
      <w:r w:rsidR="00ED0855">
        <w:rPr>
          <w:rFonts w:cs="Tahoma"/>
          <w:sz w:val="21"/>
          <w:szCs w:val="21"/>
          <w:lang w:val="en-GB"/>
        </w:rPr>
        <w:t xml:space="preserve"> </w:t>
      </w:r>
      <w:r>
        <w:rPr>
          <w:rFonts w:cs="Tahoma"/>
          <w:sz w:val="21"/>
          <w:szCs w:val="21"/>
          <w:lang w:val="en-GB"/>
        </w:rPr>
        <w:t>Nokia Vo</w:t>
      </w:r>
      <w:r w:rsidR="00F0078C">
        <w:rPr>
          <w:rFonts w:cs="Tahoma"/>
          <w:sz w:val="21"/>
          <w:szCs w:val="21"/>
          <w:lang w:val="en-GB"/>
        </w:rPr>
        <w:t>yager IPSO, F5 Firepass server,</w:t>
      </w:r>
      <w:r>
        <w:rPr>
          <w:rFonts w:cs="Tahoma"/>
          <w:sz w:val="21"/>
          <w:szCs w:val="21"/>
          <w:lang w:val="en-GB"/>
        </w:rPr>
        <w:t>Active Card AAA serv</w:t>
      </w:r>
      <w:r w:rsidR="00FC5DA4">
        <w:rPr>
          <w:rFonts w:cs="Tahoma"/>
          <w:sz w:val="21"/>
          <w:szCs w:val="21"/>
          <w:lang w:val="en-GB"/>
        </w:rPr>
        <w:t>er, Microsoft AD</w:t>
      </w:r>
      <w:r>
        <w:rPr>
          <w:rFonts w:cs="Tahoma"/>
          <w:sz w:val="21"/>
          <w:szCs w:val="21"/>
          <w:lang w:val="en-GB"/>
        </w:rPr>
        <w:t>, DNS</w:t>
      </w:r>
      <w:r w:rsidR="009E62A8">
        <w:rPr>
          <w:rFonts w:cs="Tahoma"/>
          <w:sz w:val="21"/>
          <w:szCs w:val="21"/>
          <w:lang w:val="en-GB"/>
        </w:rPr>
        <w:t>, DHCP, WINS &amp; Terminal Server</w:t>
      </w:r>
      <w:r w:rsidR="00CC0AA9">
        <w:rPr>
          <w:rFonts w:cs="Tahoma"/>
          <w:sz w:val="21"/>
          <w:szCs w:val="21"/>
          <w:lang w:val="en-GB"/>
        </w:rPr>
        <w:t>, BlueCoat proxy SG800 &amp; AV400 servers</w:t>
      </w:r>
      <w:r>
        <w:rPr>
          <w:rFonts w:cs="Tahoma"/>
          <w:sz w:val="21"/>
          <w:szCs w:val="21"/>
          <w:lang w:val="en-GB"/>
        </w:rPr>
        <w:t xml:space="preserve">, Websense OS, Riverbed Rois OS, MRTG, Whats Up Gold, </w:t>
      </w:r>
      <w:r w:rsidR="005E457F">
        <w:rPr>
          <w:rFonts w:cs="Tahoma"/>
          <w:sz w:val="21"/>
          <w:szCs w:val="21"/>
          <w:lang w:val="en-GB"/>
        </w:rPr>
        <w:t xml:space="preserve">Solarwinds </w:t>
      </w:r>
      <w:r w:rsidR="00EC420A">
        <w:rPr>
          <w:rFonts w:cs="Tahoma"/>
          <w:sz w:val="21"/>
          <w:szCs w:val="21"/>
          <w:lang w:val="en-GB"/>
        </w:rPr>
        <w:t xml:space="preserve">CatTools, </w:t>
      </w:r>
      <w:r w:rsidR="00820399">
        <w:rPr>
          <w:rFonts w:cs="Tahoma"/>
          <w:sz w:val="21"/>
          <w:szCs w:val="21"/>
          <w:lang w:val="en-GB"/>
        </w:rPr>
        <w:t xml:space="preserve">Skybox </w:t>
      </w:r>
      <w:r>
        <w:rPr>
          <w:rFonts w:cs="Tahoma"/>
          <w:sz w:val="21"/>
          <w:szCs w:val="21"/>
          <w:lang w:val="en-GB"/>
        </w:rPr>
        <w:t>and Observer V12.</w:t>
      </w:r>
    </w:p>
    <w:p w:rsidR="001F6F3F" w:rsidRPr="001F6F3F" w:rsidRDefault="001F6F3F" w:rsidP="001F6F3F">
      <w:pPr>
        <w:rPr>
          <w:lang w:val="en-GB"/>
        </w:rPr>
      </w:pPr>
    </w:p>
    <w:p w:rsidR="00AF7767" w:rsidRPr="00AF7767" w:rsidRDefault="00D57295" w:rsidP="00AF7767">
      <w:pPr>
        <w:pStyle w:val="ExpEducation"/>
        <w:tabs>
          <w:tab w:val="clear" w:pos="1794"/>
          <w:tab w:val="left" w:pos="-1898"/>
          <w:tab w:val="left" w:pos="-1248"/>
          <w:tab w:val="left" w:pos="338"/>
        </w:tabs>
        <w:ind w:left="338" w:hanging="364"/>
        <w:rPr>
          <w:sz w:val="21"/>
          <w:szCs w:val="21"/>
          <w:lang w:val="en-GB"/>
        </w:rPr>
      </w:pPr>
      <w:r w:rsidRPr="007348B3">
        <w:rPr>
          <w:rFonts w:cs="Tahoma"/>
          <w:sz w:val="21"/>
          <w:szCs w:val="21"/>
          <w:lang w:val="en-GB"/>
        </w:rPr>
        <w:t>▪</w:t>
      </w:r>
      <w:r w:rsidRPr="007348B3">
        <w:rPr>
          <w:sz w:val="21"/>
          <w:szCs w:val="21"/>
          <w:lang w:val="en-GB"/>
        </w:rPr>
        <w:tab/>
      </w:r>
      <w:r w:rsidRPr="00CB2A98">
        <w:rPr>
          <w:b/>
          <w:sz w:val="21"/>
          <w:szCs w:val="21"/>
          <w:lang w:val="en-GB"/>
        </w:rPr>
        <w:t>Hardware:</w:t>
      </w:r>
      <w:r w:rsidR="00AF7767">
        <w:rPr>
          <w:b/>
          <w:sz w:val="21"/>
          <w:szCs w:val="21"/>
          <w:lang w:val="en-GB"/>
        </w:rPr>
        <w:t xml:space="preserve">  </w:t>
      </w:r>
      <w:r w:rsidR="006630B2" w:rsidRPr="006630B2">
        <w:rPr>
          <w:sz w:val="21"/>
          <w:szCs w:val="21"/>
          <w:lang w:val="en-GB"/>
        </w:rPr>
        <w:t>Cisco</w:t>
      </w:r>
      <w:r w:rsidR="006630B2">
        <w:rPr>
          <w:b/>
          <w:sz w:val="21"/>
          <w:szCs w:val="21"/>
          <w:lang w:val="en-GB"/>
        </w:rPr>
        <w:t xml:space="preserve"> </w:t>
      </w:r>
      <w:r w:rsidR="006630B2" w:rsidRPr="006630B2">
        <w:rPr>
          <w:sz w:val="21"/>
          <w:szCs w:val="21"/>
          <w:lang w:val="en-GB"/>
        </w:rPr>
        <w:t>Catalyst</w:t>
      </w:r>
      <w:r w:rsidR="006630B2">
        <w:rPr>
          <w:sz w:val="21"/>
          <w:szCs w:val="21"/>
          <w:lang w:val="en-GB"/>
        </w:rPr>
        <w:t>-</w:t>
      </w:r>
      <w:r w:rsidR="006630B2" w:rsidRPr="006630B2">
        <w:rPr>
          <w:sz w:val="21"/>
          <w:szCs w:val="21"/>
          <w:lang w:val="en-GB"/>
        </w:rPr>
        <w:t>WS-C6509-E</w:t>
      </w:r>
      <w:r w:rsidR="0082785D">
        <w:rPr>
          <w:sz w:val="21"/>
          <w:szCs w:val="21"/>
          <w:lang w:val="en-GB"/>
        </w:rPr>
        <w:t>-VSS</w:t>
      </w:r>
      <w:r w:rsidR="006630B2">
        <w:rPr>
          <w:sz w:val="21"/>
          <w:szCs w:val="21"/>
          <w:lang w:val="en-GB"/>
        </w:rPr>
        <w:t xml:space="preserve">, </w:t>
      </w:r>
      <w:r w:rsidR="006630B2" w:rsidRPr="006630B2">
        <w:rPr>
          <w:sz w:val="21"/>
          <w:szCs w:val="21"/>
          <w:lang w:val="en-GB"/>
        </w:rPr>
        <w:t>Cisco</w:t>
      </w:r>
      <w:r w:rsidR="006630B2">
        <w:rPr>
          <w:b/>
          <w:sz w:val="21"/>
          <w:szCs w:val="21"/>
          <w:lang w:val="en-GB"/>
        </w:rPr>
        <w:t xml:space="preserve"> </w:t>
      </w:r>
      <w:r w:rsidR="006630B2" w:rsidRPr="006630B2">
        <w:rPr>
          <w:sz w:val="21"/>
          <w:szCs w:val="21"/>
          <w:lang w:val="en-GB"/>
        </w:rPr>
        <w:t>Catalyst</w:t>
      </w:r>
      <w:r w:rsidR="006630B2">
        <w:rPr>
          <w:sz w:val="21"/>
          <w:szCs w:val="21"/>
          <w:lang w:val="en-GB"/>
        </w:rPr>
        <w:t>-WS-C6506</w:t>
      </w:r>
      <w:r w:rsidR="006630B2" w:rsidRPr="006630B2">
        <w:rPr>
          <w:sz w:val="21"/>
          <w:szCs w:val="21"/>
          <w:lang w:val="en-GB"/>
        </w:rPr>
        <w:t>-E</w:t>
      </w:r>
      <w:r w:rsidR="006630B2">
        <w:rPr>
          <w:sz w:val="21"/>
          <w:szCs w:val="21"/>
          <w:lang w:val="en-GB"/>
        </w:rPr>
        <w:t xml:space="preserve">, </w:t>
      </w:r>
      <w:r w:rsidR="006630B2" w:rsidRPr="006630B2">
        <w:rPr>
          <w:sz w:val="21"/>
          <w:szCs w:val="21"/>
          <w:lang w:val="en-GB"/>
        </w:rPr>
        <w:t>Cisco</w:t>
      </w:r>
      <w:r w:rsidR="006630B2">
        <w:rPr>
          <w:b/>
          <w:sz w:val="21"/>
          <w:szCs w:val="21"/>
          <w:lang w:val="en-GB"/>
        </w:rPr>
        <w:t xml:space="preserve"> </w:t>
      </w:r>
      <w:r w:rsidR="006630B2" w:rsidRPr="006630B2">
        <w:rPr>
          <w:sz w:val="21"/>
          <w:szCs w:val="21"/>
          <w:lang w:val="en-GB"/>
        </w:rPr>
        <w:t>Catalyst</w:t>
      </w:r>
      <w:r w:rsidR="006630B2">
        <w:rPr>
          <w:sz w:val="21"/>
          <w:szCs w:val="21"/>
          <w:lang w:val="en-GB"/>
        </w:rPr>
        <w:t>-WS-C4507</w:t>
      </w:r>
      <w:r w:rsidR="006630B2" w:rsidRPr="006630B2">
        <w:rPr>
          <w:sz w:val="21"/>
          <w:szCs w:val="21"/>
          <w:lang w:val="en-GB"/>
        </w:rPr>
        <w:t xml:space="preserve">-E </w:t>
      </w:r>
      <w:r w:rsidR="00AF7767" w:rsidRPr="006630B2">
        <w:rPr>
          <w:sz w:val="21"/>
          <w:szCs w:val="21"/>
          <w:lang w:val="en-GB"/>
        </w:rPr>
        <w:t>Cisco</w:t>
      </w:r>
      <w:r w:rsidR="00AF7767">
        <w:rPr>
          <w:sz w:val="21"/>
          <w:szCs w:val="21"/>
          <w:lang w:val="en-GB"/>
        </w:rPr>
        <w:t xml:space="preserve"> WCS server,</w:t>
      </w:r>
      <w:r w:rsidR="00FF38EB">
        <w:rPr>
          <w:sz w:val="21"/>
          <w:szCs w:val="21"/>
          <w:lang w:val="en-GB"/>
        </w:rPr>
        <w:t xml:space="preserve"> </w:t>
      </w:r>
      <w:r w:rsidR="00FF38EB">
        <w:t>Cisco Flex 7500,</w:t>
      </w:r>
      <w:r w:rsidR="00AF7767">
        <w:rPr>
          <w:sz w:val="21"/>
          <w:szCs w:val="21"/>
          <w:lang w:val="en-GB"/>
        </w:rPr>
        <w:t xml:space="preserve"> AIR-CT5508-50-k9, AIR-CT4404-50-k9 WLC, WS-3750X-24Ps-s, WS-3750G-12s-s, WS-c3560G-24ps-s, </w:t>
      </w:r>
      <w:r w:rsidR="006742FC">
        <w:rPr>
          <w:sz w:val="21"/>
          <w:szCs w:val="21"/>
          <w:lang w:val="en-GB"/>
        </w:rPr>
        <w:t xml:space="preserve">WS-c3850-24ps-s, </w:t>
      </w:r>
      <w:r w:rsidR="006630B2">
        <w:rPr>
          <w:sz w:val="21"/>
          <w:szCs w:val="21"/>
          <w:lang w:val="en-GB"/>
        </w:rPr>
        <w:t xml:space="preserve">WS-c296048tc-l, </w:t>
      </w:r>
      <w:r w:rsidR="00B237FF">
        <w:rPr>
          <w:sz w:val="21"/>
          <w:szCs w:val="21"/>
          <w:lang w:val="en-GB"/>
        </w:rPr>
        <w:t xml:space="preserve">Cisco WAAS, </w:t>
      </w:r>
      <w:r w:rsidR="006630B2">
        <w:rPr>
          <w:sz w:val="21"/>
          <w:szCs w:val="21"/>
          <w:lang w:val="en-GB"/>
        </w:rPr>
        <w:t>Secure ACS 4.2</w:t>
      </w:r>
      <w:r w:rsidR="00AF7767">
        <w:rPr>
          <w:sz w:val="21"/>
          <w:szCs w:val="21"/>
          <w:lang w:val="en-GB"/>
        </w:rPr>
        <w:t xml:space="preserve">, </w:t>
      </w:r>
      <w:r w:rsidR="00B7225B">
        <w:rPr>
          <w:sz w:val="21"/>
          <w:szCs w:val="21"/>
          <w:lang w:val="en-GB"/>
        </w:rPr>
        <w:t xml:space="preserve">Cisco ACE 4710, </w:t>
      </w:r>
      <w:r w:rsidR="00AF7767">
        <w:rPr>
          <w:sz w:val="21"/>
          <w:szCs w:val="21"/>
          <w:lang w:val="en-GB"/>
        </w:rPr>
        <w:t xml:space="preserve">Cisco </w:t>
      </w:r>
      <w:r w:rsidR="000C351B">
        <w:rPr>
          <w:sz w:val="21"/>
          <w:szCs w:val="21"/>
          <w:lang w:val="en-GB"/>
        </w:rPr>
        <w:t xml:space="preserve">3825, 2851, </w:t>
      </w:r>
      <w:r w:rsidR="00AF7767">
        <w:rPr>
          <w:sz w:val="21"/>
          <w:szCs w:val="21"/>
          <w:lang w:val="en-GB"/>
        </w:rPr>
        <w:t xml:space="preserve">2951 voice-gateway, WLSE server, Cisco </w:t>
      </w:r>
      <w:r w:rsidR="00CF0893">
        <w:rPr>
          <w:sz w:val="21"/>
          <w:szCs w:val="21"/>
          <w:lang w:val="en-GB"/>
        </w:rPr>
        <w:t xml:space="preserve">7206, </w:t>
      </w:r>
      <w:r w:rsidR="00AF7767">
        <w:rPr>
          <w:sz w:val="21"/>
          <w:szCs w:val="21"/>
          <w:lang w:val="en-GB"/>
        </w:rPr>
        <w:t xml:space="preserve">2600, 1760, 1841, 1721, 877 &amp; 837 routers, </w:t>
      </w:r>
      <w:r w:rsidR="00FF38EB" w:rsidRPr="00FF38EB">
        <w:rPr>
          <w:sz w:val="20"/>
          <w:szCs w:val="20"/>
        </w:rPr>
        <w:t>AIR-CAP1552E-A-K9,</w:t>
      </w:r>
      <w:r w:rsidR="00FF38EB">
        <w:rPr>
          <w:sz w:val="16"/>
          <w:szCs w:val="16"/>
        </w:rPr>
        <w:t xml:space="preserve"> </w:t>
      </w:r>
      <w:r w:rsidR="00FF38EB" w:rsidRPr="00FF38EB">
        <w:rPr>
          <w:rFonts w:cs="Tahoma"/>
          <w:color w:val="000000"/>
          <w:sz w:val="20"/>
          <w:szCs w:val="20"/>
          <w:lang w:eastAsia="en-GB"/>
        </w:rPr>
        <w:t>AIR-CAP2602I-E-K9</w:t>
      </w:r>
      <w:r w:rsidR="00FF38EB">
        <w:rPr>
          <w:rFonts w:ascii="Calibri" w:hAnsi="Calibri"/>
          <w:color w:val="000000"/>
          <w:sz w:val="18"/>
          <w:szCs w:val="18"/>
          <w:lang w:eastAsia="en-GB"/>
        </w:rPr>
        <w:t xml:space="preserve">, </w:t>
      </w:r>
      <w:r w:rsidR="00AF7767">
        <w:rPr>
          <w:sz w:val="21"/>
          <w:szCs w:val="21"/>
          <w:lang w:val="en-GB"/>
        </w:rPr>
        <w:t>Cisco AP1131, AP1142 &amp; AP1242, Nokia IP390, IP290, AP40 &amp; AP30 firewalls, Cis</w:t>
      </w:r>
      <w:r w:rsidR="00CF0893">
        <w:rPr>
          <w:sz w:val="21"/>
          <w:szCs w:val="21"/>
          <w:lang w:val="en-GB"/>
        </w:rPr>
        <w:t>co PIX 506E/SDM ver6.3, ASA 5510/5520</w:t>
      </w:r>
      <w:r w:rsidR="00820399">
        <w:rPr>
          <w:sz w:val="21"/>
          <w:szCs w:val="21"/>
          <w:lang w:val="en-GB"/>
        </w:rPr>
        <w:t>/5585ASDM ver7,</w:t>
      </w:r>
      <w:r w:rsidR="00AF7767">
        <w:rPr>
          <w:sz w:val="21"/>
          <w:szCs w:val="21"/>
          <w:lang w:val="en-GB"/>
        </w:rPr>
        <w:t>8,</w:t>
      </w:r>
      <w:r w:rsidR="00820399">
        <w:rPr>
          <w:sz w:val="21"/>
          <w:szCs w:val="21"/>
          <w:lang w:val="en-GB"/>
        </w:rPr>
        <w:t>9</w:t>
      </w:r>
      <w:r w:rsidR="00AF7767">
        <w:rPr>
          <w:sz w:val="21"/>
          <w:szCs w:val="21"/>
          <w:lang w:val="en-GB"/>
        </w:rPr>
        <w:t xml:space="preserve"> Checkpoint VPN Edge &amp; Safe@Office firewalls, Aruba Wireless, Riverbed 5050 Series WAN Acceleration server, Tandberg 3000MXP &amp; 1700MXP video conferencing units and BlueCoat proxy SG 800 &amp; AV</w:t>
      </w:r>
      <w:r w:rsidR="0082785D">
        <w:rPr>
          <w:sz w:val="21"/>
          <w:szCs w:val="21"/>
          <w:lang w:val="en-GB"/>
        </w:rPr>
        <w:t xml:space="preserve"> </w:t>
      </w:r>
      <w:r w:rsidR="00AF7767">
        <w:rPr>
          <w:sz w:val="21"/>
          <w:szCs w:val="21"/>
          <w:lang w:val="en-GB"/>
        </w:rPr>
        <w:t>400 servers.</w:t>
      </w:r>
    </w:p>
    <w:p w:rsidR="00787810" w:rsidRPr="007348B3" w:rsidRDefault="00787810" w:rsidP="00787810">
      <w:pPr>
        <w:pStyle w:val="ExpEducation"/>
        <w:tabs>
          <w:tab w:val="clear" w:pos="1794"/>
          <w:tab w:val="left" w:pos="-1898"/>
          <w:tab w:val="left" w:pos="-1248"/>
          <w:tab w:val="left" w:pos="338"/>
        </w:tabs>
        <w:ind w:left="338" w:hanging="364"/>
        <w:rPr>
          <w:sz w:val="21"/>
          <w:szCs w:val="21"/>
          <w:lang w:val="en-GB"/>
        </w:rPr>
      </w:pPr>
    </w:p>
    <w:sectPr w:rsidR="00787810" w:rsidRPr="007348B3" w:rsidSect="000C7393">
      <w:headerReference w:type="default" r:id="rId10"/>
      <w:pgSz w:w="12240" w:h="15840"/>
      <w:pgMar w:top="284" w:right="720" w:bottom="426" w:left="720" w:header="0" w:footer="0" w:gutter="0"/>
      <w:cols w:space="720"/>
      <w:noEndnote/>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6F7" w:rsidRDefault="001946F7" w:rsidP="009314EB">
      <w:r>
        <w:separator/>
      </w:r>
    </w:p>
  </w:endnote>
  <w:endnote w:type="continuationSeparator" w:id="1">
    <w:p w:rsidR="001946F7" w:rsidRDefault="001946F7" w:rsidP="009314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Bold">
    <w:panose1 w:val="020B0804030504040204"/>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6F7" w:rsidRDefault="001946F7" w:rsidP="009314EB">
      <w:r>
        <w:separator/>
      </w:r>
    </w:p>
  </w:footnote>
  <w:footnote w:type="continuationSeparator" w:id="1">
    <w:p w:rsidR="001946F7" w:rsidRDefault="001946F7" w:rsidP="009314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EB" w:rsidRDefault="009314EB">
    <w:pPr>
      <w:pStyle w:val="Header"/>
      <w:rPr>
        <w:rFonts w:cs="Tahoma"/>
        <w:b/>
        <w:sz w:val="24"/>
        <w:lang w:val="en-GB"/>
      </w:rPr>
    </w:pPr>
    <w:r>
      <w:rPr>
        <w:rFonts w:cs="Tahoma"/>
        <w:b/>
        <w:sz w:val="24"/>
        <w:lang w:val="en-GB"/>
      </w:rPr>
      <w:tab/>
    </w:r>
  </w:p>
  <w:p w:rsidR="009314EB" w:rsidRPr="009314EB" w:rsidRDefault="009314EB">
    <w:pPr>
      <w:pStyle w:val="Header"/>
      <w:rPr>
        <w:rFonts w:cs="Tahoma"/>
        <w:b/>
        <w:sz w:val="24"/>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14C5"/>
    <w:multiLevelType w:val="hybridMultilevel"/>
    <w:tmpl w:val="FA8C7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DF75B9"/>
    <w:multiLevelType w:val="hybridMultilevel"/>
    <w:tmpl w:val="F9943E90"/>
    <w:lvl w:ilvl="0" w:tplc="9D403E32">
      <w:start w:val="1"/>
      <w:numFmt w:val="bullet"/>
      <w:pStyle w:val="Achievement"/>
      <w:lvlText w:val=""/>
      <w:lvlJc w:val="left"/>
      <w:pPr>
        <w:tabs>
          <w:tab w:val="num" w:pos="502"/>
        </w:tabs>
        <w:ind w:left="502" w:hanging="360"/>
      </w:pPr>
      <w:rPr>
        <w:rFonts w:ascii="Symbol" w:hAnsi="Symbol" w:hint="default"/>
        <w:color w:val="auto"/>
        <w:sz w:val="20"/>
      </w:rPr>
    </w:lvl>
    <w:lvl w:ilvl="1" w:tplc="9DFA1616">
      <w:start w:val="2"/>
      <w:numFmt w:val="bullet"/>
      <w:lvlText w:val=""/>
      <w:lvlJc w:val="left"/>
      <w:pPr>
        <w:tabs>
          <w:tab w:val="num" w:pos="1080"/>
        </w:tabs>
        <w:ind w:left="1080" w:hanging="360"/>
      </w:pPr>
      <w:rPr>
        <w:rFonts w:ascii="Symbol" w:eastAsia="Times New Roman" w:hAnsi="Symbol"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91E641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0C2065ED"/>
    <w:multiLevelType w:val="hybridMultilevel"/>
    <w:tmpl w:val="058E717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7C54F3"/>
    <w:multiLevelType w:val="hybridMultilevel"/>
    <w:tmpl w:val="83BA14A4"/>
    <w:lvl w:ilvl="0" w:tplc="A04E62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95405"/>
    <w:multiLevelType w:val="hybridMultilevel"/>
    <w:tmpl w:val="15083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E50C60"/>
    <w:multiLevelType w:val="hybridMultilevel"/>
    <w:tmpl w:val="E52EA6D8"/>
    <w:lvl w:ilvl="0" w:tplc="94C86630">
      <w:start w:val="1"/>
      <w:numFmt w:val="bullet"/>
      <w:lvlRestart w:val="0"/>
      <w:lvlText w:val=""/>
      <w:lvlJc w:val="left"/>
      <w:pPr>
        <w:tabs>
          <w:tab w:val="num" w:pos="921"/>
        </w:tabs>
        <w:ind w:left="921" w:hanging="360"/>
      </w:pPr>
      <w:rPr>
        <w:rFonts w:ascii="Wingdings" w:hAnsi="Wingdings"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7">
    <w:nsid w:val="2BBC73A0"/>
    <w:multiLevelType w:val="hybridMultilevel"/>
    <w:tmpl w:val="5770E24A"/>
    <w:lvl w:ilvl="0" w:tplc="94C86630">
      <w:start w:val="1"/>
      <w:numFmt w:val="bullet"/>
      <w:lvlRestart w:val="0"/>
      <w:lvlText w:val=""/>
      <w:lvlJc w:val="left"/>
      <w:pPr>
        <w:tabs>
          <w:tab w:val="num" w:pos="720"/>
        </w:tabs>
        <w:ind w:left="72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BC37A3"/>
    <w:multiLevelType w:val="hybridMultilevel"/>
    <w:tmpl w:val="5A3E6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69273E"/>
    <w:multiLevelType w:val="hybridMultilevel"/>
    <w:tmpl w:val="3C96AFE2"/>
    <w:lvl w:ilvl="0" w:tplc="DCC2AE80">
      <w:start w:val="1"/>
      <w:numFmt w:val="bullet"/>
      <w:lvlRestart w:val="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AA3E43"/>
    <w:multiLevelType w:val="hybridMultilevel"/>
    <w:tmpl w:val="86DADDC4"/>
    <w:lvl w:ilvl="0" w:tplc="94C866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83E3B"/>
    <w:multiLevelType w:val="hybridMultilevel"/>
    <w:tmpl w:val="3B78CB5E"/>
    <w:lvl w:ilvl="0" w:tplc="A04E628C">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cs="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cs="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cs="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12">
    <w:nsid w:val="47E724E3"/>
    <w:multiLevelType w:val="hybridMultilevel"/>
    <w:tmpl w:val="C7A48F92"/>
    <w:lvl w:ilvl="0" w:tplc="441EB410">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F53F01"/>
    <w:multiLevelType w:val="hybridMultilevel"/>
    <w:tmpl w:val="B9AA5408"/>
    <w:lvl w:ilvl="0" w:tplc="6CE04036">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6460EEA"/>
    <w:multiLevelType w:val="hybridMultilevel"/>
    <w:tmpl w:val="BD004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nsid w:val="5A6C30EC"/>
    <w:multiLevelType w:val="hybridMultilevel"/>
    <w:tmpl w:val="22E409A6"/>
    <w:lvl w:ilvl="0" w:tplc="04090001">
      <w:start w:val="1"/>
      <w:numFmt w:val="bullet"/>
      <w:lvlRestart w:val="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A205DF"/>
    <w:multiLevelType w:val="hybridMultilevel"/>
    <w:tmpl w:val="B7C2FB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E00CAD"/>
    <w:multiLevelType w:val="hybridMultilevel"/>
    <w:tmpl w:val="1056F1F8"/>
    <w:lvl w:ilvl="0" w:tplc="94C86630">
      <w:start w:val="1"/>
      <w:numFmt w:val="bullet"/>
      <w:lvlText w:val=""/>
      <w:lvlJc w:val="left"/>
      <w:pPr>
        <w:tabs>
          <w:tab w:val="num" w:pos="921"/>
        </w:tabs>
        <w:ind w:left="921" w:hanging="360"/>
      </w:pPr>
      <w:rPr>
        <w:rFonts w:ascii="Symbol" w:hAnsi="Symbol"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8">
    <w:nsid w:val="72782FCB"/>
    <w:multiLevelType w:val="hybridMultilevel"/>
    <w:tmpl w:val="90AEF004"/>
    <w:lvl w:ilvl="0" w:tplc="D7B02BC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5"/>
  </w:num>
  <w:num w:numId="4">
    <w:abstractNumId w:val="17"/>
  </w:num>
  <w:num w:numId="5">
    <w:abstractNumId w:val="11"/>
  </w:num>
  <w:num w:numId="6">
    <w:abstractNumId w:val="6"/>
  </w:num>
  <w:num w:numId="7">
    <w:abstractNumId w:val="9"/>
  </w:num>
  <w:num w:numId="8">
    <w:abstractNumId w:val="4"/>
  </w:num>
  <w:num w:numId="9">
    <w:abstractNumId w:val="10"/>
  </w:num>
  <w:num w:numId="10">
    <w:abstractNumId w:val="2"/>
  </w:num>
  <w:num w:numId="11">
    <w:abstractNumId w:val="12"/>
  </w:num>
  <w:num w:numId="12">
    <w:abstractNumId w:val="16"/>
  </w:num>
  <w:num w:numId="13">
    <w:abstractNumId w:val="3"/>
  </w:num>
  <w:num w:numId="14">
    <w:abstractNumId w:val="0"/>
  </w:num>
  <w:num w:numId="15">
    <w:abstractNumId w:val="8"/>
  </w:num>
  <w:num w:numId="16">
    <w:abstractNumId w:val="18"/>
  </w:num>
  <w:num w:numId="17">
    <w:abstractNumId w:val="13"/>
  </w:num>
  <w:num w:numId="18">
    <w:abstractNumId w:val="14"/>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360"/>
  <w:drawingGridHorizontalSpacing w:val="105"/>
  <w:displayHorizontalDrawingGridEvery w:val="2"/>
  <w:noPunctuationKerning/>
  <w:characterSpacingControl w:val="doNotCompress"/>
  <w:footnotePr>
    <w:footnote w:id="0"/>
    <w:footnote w:id="1"/>
  </w:footnotePr>
  <w:endnotePr>
    <w:endnote w:id="0"/>
    <w:endnote w:id="1"/>
  </w:endnotePr>
  <w:compat/>
  <w:rsids>
    <w:rsidRoot w:val="00A00863"/>
    <w:rsid w:val="00000FC1"/>
    <w:rsid w:val="00001868"/>
    <w:rsid w:val="000131D9"/>
    <w:rsid w:val="00013C7B"/>
    <w:rsid w:val="00016074"/>
    <w:rsid w:val="000209D8"/>
    <w:rsid w:val="000225FB"/>
    <w:rsid w:val="00023B6E"/>
    <w:rsid w:val="0002407B"/>
    <w:rsid w:val="000321A2"/>
    <w:rsid w:val="0003342C"/>
    <w:rsid w:val="00033F24"/>
    <w:rsid w:val="000341D3"/>
    <w:rsid w:val="00034622"/>
    <w:rsid w:val="00034B72"/>
    <w:rsid w:val="00040F00"/>
    <w:rsid w:val="000413FF"/>
    <w:rsid w:val="00042301"/>
    <w:rsid w:val="0004541C"/>
    <w:rsid w:val="000467C0"/>
    <w:rsid w:val="00052234"/>
    <w:rsid w:val="00060CAE"/>
    <w:rsid w:val="00060DDB"/>
    <w:rsid w:val="00063178"/>
    <w:rsid w:val="00065924"/>
    <w:rsid w:val="000738B6"/>
    <w:rsid w:val="00074994"/>
    <w:rsid w:val="00075682"/>
    <w:rsid w:val="0007652D"/>
    <w:rsid w:val="00077057"/>
    <w:rsid w:val="00077E3C"/>
    <w:rsid w:val="0008101D"/>
    <w:rsid w:val="000864DC"/>
    <w:rsid w:val="00091CC3"/>
    <w:rsid w:val="0009326A"/>
    <w:rsid w:val="000940C7"/>
    <w:rsid w:val="00094C4E"/>
    <w:rsid w:val="000A1429"/>
    <w:rsid w:val="000A2806"/>
    <w:rsid w:val="000A4E70"/>
    <w:rsid w:val="000A5D6D"/>
    <w:rsid w:val="000A5ED4"/>
    <w:rsid w:val="000A7D2D"/>
    <w:rsid w:val="000C0E4C"/>
    <w:rsid w:val="000C1479"/>
    <w:rsid w:val="000C351B"/>
    <w:rsid w:val="000C7393"/>
    <w:rsid w:val="000C7B4D"/>
    <w:rsid w:val="000C7E1F"/>
    <w:rsid w:val="000D0B7D"/>
    <w:rsid w:val="000D4E68"/>
    <w:rsid w:val="000D52CF"/>
    <w:rsid w:val="000E064C"/>
    <w:rsid w:val="000F17BC"/>
    <w:rsid w:val="000F5A4D"/>
    <w:rsid w:val="000F708A"/>
    <w:rsid w:val="0010095E"/>
    <w:rsid w:val="00101B6D"/>
    <w:rsid w:val="00102856"/>
    <w:rsid w:val="00102A06"/>
    <w:rsid w:val="00103610"/>
    <w:rsid w:val="00105EF7"/>
    <w:rsid w:val="001106D3"/>
    <w:rsid w:val="00113181"/>
    <w:rsid w:val="00113F0F"/>
    <w:rsid w:val="001235C1"/>
    <w:rsid w:val="001238D6"/>
    <w:rsid w:val="00123D40"/>
    <w:rsid w:val="00124543"/>
    <w:rsid w:val="00125247"/>
    <w:rsid w:val="00126888"/>
    <w:rsid w:val="00132BEB"/>
    <w:rsid w:val="001377E8"/>
    <w:rsid w:val="001425AF"/>
    <w:rsid w:val="0015014D"/>
    <w:rsid w:val="00150C90"/>
    <w:rsid w:val="0015161A"/>
    <w:rsid w:val="0015355A"/>
    <w:rsid w:val="00154625"/>
    <w:rsid w:val="00157C3C"/>
    <w:rsid w:val="001627E4"/>
    <w:rsid w:val="00165A66"/>
    <w:rsid w:val="00166D8B"/>
    <w:rsid w:val="001717B9"/>
    <w:rsid w:val="00174B7E"/>
    <w:rsid w:val="0017610D"/>
    <w:rsid w:val="001855A8"/>
    <w:rsid w:val="00190D77"/>
    <w:rsid w:val="001916EC"/>
    <w:rsid w:val="00191C7C"/>
    <w:rsid w:val="001946F7"/>
    <w:rsid w:val="00196C09"/>
    <w:rsid w:val="0019793F"/>
    <w:rsid w:val="001A0AD2"/>
    <w:rsid w:val="001A2187"/>
    <w:rsid w:val="001A222E"/>
    <w:rsid w:val="001A38C2"/>
    <w:rsid w:val="001A54FF"/>
    <w:rsid w:val="001A71BC"/>
    <w:rsid w:val="001B312D"/>
    <w:rsid w:val="001B3CB9"/>
    <w:rsid w:val="001B4981"/>
    <w:rsid w:val="001B51EC"/>
    <w:rsid w:val="001B6AF8"/>
    <w:rsid w:val="001C1845"/>
    <w:rsid w:val="001C2996"/>
    <w:rsid w:val="001D05D9"/>
    <w:rsid w:val="001D0A3D"/>
    <w:rsid w:val="001D0EB0"/>
    <w:rsid w:val="001D3C44"/>
    <w:rsid w:val="001F2B75"/>
    <w:rsid w:val="001F4794"/>
    <w:rsid w:val="001F62B6"/>
    <w:rsid w:val="001F6F3F"/>
    <w:rsid w:val="0020045D"/>
    <w:rsid w:val="0020103E"/>
    <w:rsid w:val="00202376"/>
    <w:rsid w:val="00211CF8"/>
    <w:rsid w:val="00212556"/>
    <w:rsid w:val="0021384E"/>
    <w:rsid w:val="00216432"/>
    <w:rsid w:val="00221842"/>
    <w:rsid w:val="00225613"/>
    <w:rsid w:val="002279AE"/>
    <w:rsid w:val="00230399"/>
    <w:rsid w:val="00231025"/>
    <w:rsid w:val="00232F44"/>
    <w:rsid w:val="0023398C"/>
    <w:rsid w:val="00234480"/>
    <w:rsid w:val="00235FCD"/>
    <w:rsid w:val="00241553"/>
    <w:rsid w:val="0024202C"/>
    <w:rsid w:val="002427C9"/>
    <w:rsid w:val="00243602"/>
    <w:rsid w:val="00246104"/>
    <w:rsid w:val="00246174"/>
    <w:rsid w:val="002542AE"/>
    <w:rsid w:val="002629EA"/>
    <w:rsid w:val="00263CDE"/>
    <w:rsid w:val="002711D3"/>
    <w:rsid w:val="002720A3"/>
    <w:rsid w:val="00275209"/>
    <w:rsid w:val="002803CE"/>
    <w:rsid w:val="00282881"/>
    <w:rsid w:val="00283FAF"/>
    <w:rsid w:val="002852B5"/>
    <w:rsid w:val="00286352"/>
    <w:rsid w:val="00286FC6"/>
    <w:rsid w:val="00287DCB"/>
    <w:rsid w:val="0029146A"/>
    <w:rsid w:val="0029331B"/>
    <w:rsid w:val="00293BF8"/>
    <w:rsid w:val="00294574"/>
    <w:rsid w:val="002A0E6B"/>
    <w:rsid w:val="002A77C8"/>
    <w:rsid w:val="002B35C4"/>
    <w:rsid w:val="002B6310"/>
    <w:rsid w:val="002C051F"/>
    <w:rsid w:val="002C1F90"/>
    <w:rsid w:val="002C3D49"/>
    <w:rsid w:val="002C7171"/>
    <w:rsid w:val="002D35B6"/>
    <w:rsid w:val="002D3E68"/>
    <w:rsid w:val="002D4808"/>
    <w:rsid w:val="002D65B5"/>
    <w:rsid w:val="002E1ADB"/>
    <w:rsid w:val="002E21AC"/>
    <w:rsid w:val="002E4CA6"/>
    <w:rsid w:val="002E6D3C"/>
    <w:rsid w:val="002E6F42"/>
    <w:rsid w:val="002F0692"/>
    <w:rsid w:val="002F6702"/>
    <w:rsid w:val="00303F52"/>
    <w:rsid w:val="00310C81"/>
    <w:rsid w:val="0031373A"/>
    <w:rsid w:val="003140BD"/>
    <w:rsid w:val="003229CE"/>
    <w:rsid w:val="0032353B"/>
    <w:rsid w:val="003250AB"/>
    <w:rsid w:val="00333641"/>
    <w:rsid w:val="00333F15"/>
    <w:rsid w:val="00334A3F"/>
    <w:rsid w:val="0033565D"/>
    <w:rsid w:val="003362AB"/>
    <w:rsid w:val="003374E2"/>
    <w:rsid w:val="003506A4"/>
    <w:rsid w:val="00350FDF"/>
    <w:rsid w:val="00353620"/>
    <w:rsid w:val="00355A85"/>
    <w:rsid w:val="00357F36"/>
    <w:rsid w:val="00357FE4"/>
    <w:rsid w:val="0036385B"/>
    <w:rsid w:val="00367BDE"/>
    <w:rsid w:val="00370496"/>
    <w:rsid w:val="003718F3"/>
    <w:rsid w:val="00373FD4"/>
    <w:rsid w:val="00374283"/>
    <w:rsid w:val="00375CAF"/>
    <w:rsid w:val="00380702"/>
    <w:rsid w:val="003874D0"/>
    <w:rsid w:val="00391C32"/>
    <w:rsid w:val="003926B5"/>
    <w:rsid w:val="0039300D"/>
    <w:rsid w:val="00393AE4"/>
    <w:rsid w:val="003A069C"/>
    <w:rsid w:val="003A2911"/>
    <w:rsid w:val="003A5485"/>
    <w:rsid w:val="003B10F6"/>
    <w:rsid w:val="003B25B5"/>
    <w:rsid w:val="003B2979"/>
    <w:rsid w:val="003B3334"/>
    <w:rsid w:val="003B7E4D"/>
    <w:rsid w:val="003C256D"/>
    <w:rsid w:val="003C45BD"/>
    <w:rsid w:val="003C486D"/>
    <w:rsid w:val="003C6FCF"/>
    <w:rsid w:val="003C705E"/>
    <w:rsid w:val="003C7084"/>
    <w:rsid w:val="003D3C86"/>
    <w:rsid w:val="003D4F4D"/>
    <w:rsid w:val="003D727C"/>
    <w:rsid w:val="003E2E58"/>
    <w:rsid w:val="003E3297"/>
    <w:rsid w:val="003E421F"/>
    <w:rsid w:val="003F05C0"/>
    <w:rsid w:val="003F454A"/>
    <w:rsid w:val="003F4EB5"/>
    <w:rsid w:val="003F52B2"/>
    <w:rsid w:val="003F6336"/>
    <w:rsid w:val="004015B6"/>
    <w:rsid w:val="004056E9"/>
    <w:rsid w:val="00407683"/>
    <w:rsid w:val="00412055"/>
    <w:rsid w:val="00413977"/>
    <w:rsid w:val="0041418E"/>
    <w:rsid w:val="00414551"/>
    <w:rsid w:val="004158FC"/>
    <w:rsid w:val="0041623D"/>
    <w:rsid w:val="004220C8"/>
    <w:rsid w:val="004249F0"/>
    <w:rsid w:val="004326C8"/>
    <w:rsid w:val="00433DEC"/>
    <w:rsid w:val="00433EAC"/>
    <w:rsid w:val="00442E84"/>
    <w:rsid w:val="0045140E"/>
    <w:rsid w:val="00451BB7"/>
    <w:rsid w:val="0045235E"/>
    <w:rsid w:val="004524D9"/>
    <w:rsid w:val="00452FB5"/>
    <w:rsid w:val="00454C4D"/>
    <w:rsid w:val="00455A5B"/>
    <w:rsid w:val="004567D0"/>
    <w:rsid w:val="004568A6"/>
    <w:rsid w:val="00457399"/>
    <w:rsid w:val="00460046"/>
    <w:rsid w:val="00460D2E"/>
    <w:rsid w:val="00461795"/>
    <w:rsid w:val="00465668"/>
    <w:rsid w:val="00465C39"/>
    <w:rsid w:val="00466CDC"/>
    <w:rsid w:val="00467707"/>
    <w:rsid w:val="004707B2"/>
    <w:rsid w:val="004751A1"/>
    <w:rsid w:val="00476A87"/>
    <w:rsid w:val="00476DB7"/>
    <w:rsid w:val="00477A88"/>
    <w:rsid w:val="00477D61"/>
    <w:rsid w:val="0048106A"/>
    <w:rsid w:val="00482F71"/>
    <w:rsid w:val="0048351D"/>
    <w:rsid w:val="00485766"/>
    <w:rsid w:val="00490F92"/>
    <w:rsid w:val="0049176C"/>
    <w:rsid w:val="004A35C8"/>
    <w:rsid w:val="004A47D9"/>
    <w:rsid w:val="004B07EB"/>
    <w:rsid w:val="004B68C3"/>
    <w:rsid w:val="004B6A5B"/>
    <w:rsid w:val="004B74B7"/>
    <w:rsid w:val="004C2AE2"/>
    <w:rsid w:val="004C2D6A"/>
    <w:rsid w:val="004C425C"/>
    <w:rsid w:val="004C45C7"/>
    <w:rsid w:val="004C53C1"/>
    <w:rsid w:val="004D0451"/>
    <w:rsid w:val="004D435F"/>
    <w:rsid w:val="004D48CE"/>
    <w:rsid w:val="004D641B"/>
    <w:rsid w:val="004E0156"/>
    <w:rsid w:val="004E01E7"/>
    <w:rsid w:val="004E0B5D"/>
    <w:rsid w:val="004E0F05"/>
    <w:rsid w:val="004E65BB"/>
    <w:rsid w:val="004F27E5"/>
    <w:rsid w:val="004F398F"/>
    <w:rsid w:val="004F44E0"/>
    <w:rsid w:val="004F45C9"/>
    <w:rsid w:val="0050002C"/>
    <w:rsid w:val="00500133"/>
    <w:rsid w:val="005042F7"/>
    <w:rsid w:val="00506B15"/>
    <w:rsid w:val="00521D21"/>
    <w:rsid w:val="00523B7B"/>
    <w:rsid w:val="0052426A"/>
    <w:rsid w:val="005301A9"/>
    <w:rsid w:val="0053280C"/>
    <w:rsid w:val="005369EA"/>
    <w:rsid w:val="0053702F"/>
    <w:rsid w:val="00542020"/>
    <w:rsid w:val="00542F86"/>
    <w:rsid w:val="005436A8"/>
    <w:rsid w:val="00546624"/>
    <w:rsid w:val="00556E3B"/>
    <w:rsid w:val="005633D7"/>
    <w:rsid w:val="00563F26"/>
    <w:rsid w:val="00564544"/>
    <w:rsid w:val="0056545A"/>
    <w:rsid w:val="00574545"/>
    <w:rsid w:val="00574A71"/>
    <w:rsid w:val="00576498"/>
    <w:rsid w:val="00580E08"/>
    <w:rsid w:val="00580EBE"/>
    <w:rsid w:val="00582078"/>
    <w:rsid w:val="00582B62"/>
    <w:rsid w:val="00592948"/>
    <w:rsid w:val="00593DA6"/>
    <w:rsid w:val="005974BC"/>
    <w:rsid w:val="00597856"/>
    <w:rsid w:val="00597920"/>
    <w:rsid w:val="005A2E94"/>
    <w:rsid w:val="005A3373"/>
    <w:rsid w:val="005A37F9"/>
    <w:rsid w:val="005A4452"/>
    <w:rsid w:val="005A6F49"/>
    <w:rsid w:val="005A7448"/>
    <w:rsid w:val="005B349F"/>
    <w:rsid w:val="005B41D0"/>
    <w:rsid w:val="005B5A86"/>
    <w:rsid w:val="005B6513"/>
    <w:rsid w:val="005B7625"/>
    <w:rsid w:val="005C0153"/>
    <w:rsid w:val="005C1E8B"/>
    <w:rsid w:val="005C3B06"/>
    <w:rsid w:val="005C434E"/>
    <w:rsid w:val="005C56F6"/>
    <w:rsid w:val="005D033C"/>
    <w:rsid w:val="005D1009"/>
    <w:rsid w:val="005D1519"/>
    <w:rsid w:val="005D1D2D"/>
    <w:rsid w:val="005D3138"/>
    <w:rsid w:val="005E0D4B"/>
    <w:rsid w:val="005E457F"/>
    <w:rsid w:val="005E6E48"/>
    <w:rsid w:val="005E754F"/>
    <w:rsid w:val="005F03D4"/>
    <w:rsid w:val="005F0693"/>
    <w:rsid w:val="005F328E"/>
    <w:rsid w:val="005F57A1"/>
    <w:rsid w:val="005F6261"/>
    <w:rsid w:val="005F6359"/>
    <w:rsid w:val="005F6501"/>
    <w:rsid w:val="005F6970"/>
    <w:rsid w:val="00600796"/>
    <w:rsid w:val="00600BFD"/>
    <w:rsid w:val="00602A24"/>
    <w:rsid w:val="00603C94"/>
    <w:rsid w:val="00604287"/>
    <w:rsid w:val="006047A7"/>
    <w:rsid w:val="00605EA3"/>
    <w:rsid w:val="00613391"/>
    <w:rsid w:val="00616FDF"/>
    <w:rsid w:val="00621AE3"/>
    <w:rsid w:val="00623562"/>
    <w:rsid w:val="00627DE1"/>
    <w:rsid w:val="00630754"/>
    <w:rsid w:val="006332EA"/>
    <w:rsid w:val="0063444D"/>
    <w:rsid w:val="00634E47"/>
    <w:rsid w:val="00634ECD"/>
    <w:rsid w:val="0063730A"/>
    <w:rsid w:val="0064233C"/>
    <w:rsid w:val="0064335D"/>
    <w:rsid w:val="00643AC6"/>
    <w:rsid w:val="006455A0"/>
    <w:rsid w:val="00650CA8"/>
    <w:rsid w:val="00653B11"/>
    <w:rsid w:val="0065532F"/>
    <w:rsid w:val="00655540"/>
    <w:rsid w:val="006568E0"/>
    <w:rsid w:val="00662029"/>
    <w:rsid w:val="0066259F"/>
    <w:rsid w:val="0066268F"/>
    <w:rsid w:val="0066290A"/>
    <w:rsid w:val="006630B2"/>
    <w:rsid w:val="006722F8"/>
    <w:rsid w:val="006742FC"/>
    <w:rsid w:val="00675F18"/>
    <w:rsid w:val="00676D86"/>
    <w:rsid w:val="00677BF4"/>
    <w:rsid w:val="006861F6"/>
    <w:rsid w:val="0069016E"/>
    <w:rsid w:val="006909F6"/>
    <w:rsid w:val="006911BA"/>
    <w:rsid w:val="006938FF"/>
    <w:rsid w:val="00693FDF"/>
    <w:rsid w:val="00695922"/>
    <w:rsid w:val="00695E3D"/>
    <w:rsid w:val="006A039A"/>
    <w:rsid w:val="006A2D54"/>
    <w:rsid w:val="006A5DA8"/>
    <w:rsid w:val="006B0B3F"/>
    <w:rsid w:val="006B33DB"/>
    <w:rsid w:val="006B3F30"/>
    <w:rsid w:val="006C1CB9"/>
    <w:rsid w:val="006C2C26"/>
    <w:rsid w:val="006C3178"/>
    <w:rsid w:val="006C6A70"/>
    <w:rsid w:val="006C71EC"/>
    <w:rsid w:val="006D030F"/>
    <w:rsid w:val="006D1A56"/>
    <w:rsid w:val="006D4554"/>
    <w:rsid w:val="006D75A6"/>
    <w:rsid w:val="006E1E3D"/>
    <w:rsid w:val="006E5110"/>
    <w:rsid w:val="006E5B93"/>
    <w:rsid w:val="006F0362"/>
    <w:rsid w:val="00703854"/>
    <w:rsid w:val="007043F2"/>
    <w:rsid w:val="00706FCD"/>
    <w:rsid w:val="00707982"/>
    <w:rsid w:val="00710C19"/>
    <w:rsid w:val="00710C7A"/>
    <w:rsid w:val="007113AD"/>
    <w:rsid w:val="0071386B"/>
    <w:rsid w:val="00722780"/>
    <w:rsid w:val="00722D8B"/>
    <w:rsid w:val="0073018B"/>
    <w:rsid w:val="007323E1"/>
    <w:rsid w:val="00734F08"/>
    <w:rsid w:val="00735775"/>
    <w:rsid w:val="007434B9"/>
    <w:rsid w:val="00743BFD"/>
    <w:rsid w:val="00745FF5"/>
    <w:rsid w:val="00752DD7"/>
    <w:rsid w:val="00755F10"/>
    <w:rsid w:val="0075754F"/>
    <w:rsid w:val="00757C97"/>
    <w:rsid w:val="00764782"/>
    <w:rsid w:val="00767A4C"/>
    <w:rsid w:val="00772F6D"/>
    <w:rsid w:val="0077327C"/>
    <w:rsid w:val="007757AF"/>
    <w:rsid w:val="00783933"/>
    <w:rsid w:val="00784A2C"/>
    <w:rsid w:val="00785929"/>
    <w:rsid w:val="00787720"/>
    <w:rsid w:val="00787810"/>
    <w:rsid w:val="007A35C0"/>
    <w:rsid w:val="007A3A46"/>
    <w:rsid w:val="007A5185"/>
    <w:rsid w:val="007B010D"/>
    <w:rsid w:val="007B0DD6"/>
    <w:rsid w:val="007B0F3D"/>
    <w:rsid w:val="007B1DCD"/>
    <w:rsid w:val="007B4639"/>
    <w:rsid w:val="007B59EA"/>
    <w:rsid w:val="007B6E67"/>
    <w:rsid w:val="007C270D"/>
    <w:rsid w:val="007C482E"/>
    <w:rsid w:val="007C4F87"/>
    <w:rsid w:val="007C645E"/>
    <w:rsid w:val="007D017B"/>
    <w:rsid w:val="007D0CDF"/>
    <w:rsid w:val="007D12A7"/>
    <w:rsid w:val="007D260D"/>
    <w:rsid w:val="007D3257"/>
    <w:rsid w:val="007E17CF"/>
    <w:rsid w:val="007E1813"/>
    <w:rsid w:val="007E57BF"/>
    <w:rsid w:val="007F3B54"/>
    <w:rsid w:val="007F6B76"/>
    <w:rsid w:val="00800D3C"/>
    <w:rsid w:val="008026CD"/>
    <w:rsid w:val="008071C5"/>
    <w:rsid w:val="0080749D"/>
    <w:rsid w:val="00811657"/>
    <w:rsid w:val="00815A2A"/>
    <w:rsid w:val="008160E0"/>
    <w:rsid w:val="0082020D"/>
    <w:rsid w:val="00820399"/>
    <w:rsid w:val="00821674"/>
    <w:rsid w:val="008253C9"/>
    <w:rsid w:val="0082785D"/>
    <w:rsid w:val="00831164"/>
    <w:rsid w:val="00831182"/>
    <w:rsid w:val="008354A1"/>
    <w:rsid w:val="00836403"/>
    <w:rsid w:val="0084011A"/>
    <w:rsid w:val="00840B30"/>
    <w:rsid w:val="0084206C"/>
    <w:rsid w:val="00844B30"/>
    <w:rsid w:val="00846F2C"/>
    <w:rsid w:val="0084770B"/>
    <w:rsid w:val="0085041B"/>
    <w:rsid w:val="008575BA"/>
    <w:rsid w:val="00862AC9"/>
    <w:rsid w:val="0086548E"/>
    <w:rsid w:val="00866BE7"/>
    <w:rsid w:val="00872027"/>
    <w:rsid w:val="0087239C"/>
    <w:rsid w:val="00873E41"/>
    <w:rsid w:val="008747E5"/>
    <w:rsid w:val="008768E4"/>
    <w:rsid w:val="008778B3"/>
    <w:rsid w:val="00882205"/>
    <w:rsid w:val="00884F8D"/>
    <w:rsid w:val="00885DEC"/>
    <w:rsid w:val="00896827"/>
    <w:rsid w:val="008A13B4"/>
    <w:rsid w:val="008A2077"/>
    <w:rsid w:val="008A3537"/>
    <w:rsid w:val="008A35E8"/>
    <w:rsid w:val="008A49D3"/>
    <w:rsid w:val="008A4F19"/>
    <w:rsid w:val="008A57AB"/>
    <w:rsid w:val="008B1C1D"/>
    <w:rsid w:val="008C198D"/>
    <w:rsid w:val="008C1DCC"/>
    <w:rsid w:val="008C1F9F"/>
    <w:rsid w:val="008C328C"/>
    <w:rsid w:val="008D0A06"/>
    <w:rsid w:val="008D1785"/>
    <w:rsid w:val="008D2471"/>
    <w:rsid w:val="008D36D3"/>
    <w:rsid w:val="008D3750"/>
    <w:rsid w:val="008D3837"/>
    <w:rsid w:val="008D539E"/>
    <w:rsid w:val="008E4D33"/>
    <w:rsid w:val="008E5CE9"/>
    <w:rsid w:val="008E69E1"/>
    <w:rsid w:val="008F275E"/>
    <w:rsid w:val="008F6DF9"/>
    <w:rsid w:val="008F7D48"/>
    <w:rsid w:val="00900055"/>
    <w:rsid w:val="00900F63"/>
    <w:rsid w:val="0090503A"/>
    <w:rsid w:val="00910166"/>
    <w:rsid w:val="00910AAD"/>
    <w:rsid w:val="009132D9"/>
    <w:rsid w:val="00914D24"/>
    <w:rsid w:val="009151FF"/>
    <w:rsid w:val="009171B0"/>
    <w:rsid w:val="00921CFC"/>
    <w:rsid w:val="00927243"/>
    <w:rsid w:val="0092750E"/>
    <w:rsid w:val="009314EB"/>
    <w:rsid w:val="00933204"/>
    <w:rsid w:val="0093630C"/>
    <w:rsid w:val="00936723"/>
    <w:rsid w:val="009463D7"/>
    <w:rsid w:val="0094724E"/>
    <w:rsid w:val="00950D1C"/>
    <w:rsid w:val="00951873"/>
    <w:rsid w:val="009523A2"/>
    <w:rsid w:val="0095365D"/>
    <w:rsid w:val="0095385D"/>
    <w:rsid w:val="0095399D"/>
    <w:rsid w:val="00962654"/>
    <w:rsid w:val="009704A8"/>
    <w:rsid w:val="009705A4"/>
    <w:rsid w:val="00974D86"/>
    <w:rsid w:val="00974D96"/>
    <w:rsid w:val="00975A84"/>
    <w:rsid w:val="00977EEE"/>
    <w:rsid w:val="00981369"/>
    <w:rsid w:val="00981D8F"/>
    <w:rsid w:val="00982C1D"/>
    <w:rsid w:val="009838B8"/>
    <w:rsid w:val="00985F98"/>
    <w:rsid w:val="009872D2"/>
    <w:rsid w:val="00987C10"/>
    <w:rsid w:val="009924FF"/>
    <w:rsid w:val="0099383C"/>
    <w:rsid w:val="009A04F7"/>
    <w:rsid w:val="009A1341"/>
    <w:rsid w:val="009A66BC"/>
    <w:rsid w:val="009A699E"/>
    <w:rsid w:val="009A6E53"/>
    <w:rsid w:val="009A73DB"/>
    <w:rsid w:val="009B1706"/>
    <w:rsid w:val="009B1F6F"/>
    <w:rsid w:val="009B46C5"/>
    <w:rsid w:val="009B68F3"/>
    <w:rsid w:val="009C174B"/>
    <w:rsid w:val="009C2C89"/>
    <w:rsid w:val="009C56B6"/>
    <w:rsid w:val="009C575F"/>
    <w:rsid w:val="009C6316"/>
    <w:rsid w:val="009D1BC5"/>
    <w:rsid w:val="009D226A"/>
    <w:rsid w:val="009D2538"/>
    <w:rsid w:val="009D31B5"/>
    <w:rsid w:val="009D3255"/>
    <w:rsid w:val="009D5C4B"/>
    <w:rsid w:val="009E0525"/>
    <w:rsid w:val="009E09B8"/>
    <w:rsid w:val="009E185C"/>
    <w:rsid w:val="009E366C"/>
    <w:rsid w:val="009E587B"/>
    <w:rsid w:val="009E62A8"/>
    <w:rsid w:val="009E7BEC"/>
    <w:rsid w:val="009F1BE9"/>
    <w:rsid w:val="009F2FE7"/>
    <w:rsid w:val="009F374F"/>
    <w:rsid w:val="009F38CC"/>
    <w:rsid w:val="009F60C5"/>
    <w:rsid w:val="009F7B1B"/>
    <w:rsid w:val="00A00863"/>
    <w:rsid w:val="00A01C84"/>
    <w:rsid w:val="00A020FB"/>
    <w:rsid w:val="00A04A4F"/>
    <w:rsid w:val="00A05927"/>
    <w:rsid w:val="00A07D29"/>
    <w:rsid w:val="00A07FD1"/>
    <w:rsid w:val="00A1167C"/>
    <w:rsid w:val="00A138C7"/>
    <w:rsid w:val="00A165F5"/>
    <w:rsid w:val="00A23D86"/>
    <w:rsid w:val="00A30526"/>
    <w:rsid w:val="00A31C9C"/>
    <w:rsid w:val="00A33A2A"/>
    <w:rsid w:val="00A37CD3"/>
    <w:rsid w:val="00A40379"/>
    <w:rsid w:val="00A40523"/>
    <w:rsid w:val="00A40953"/>
    <w:rsid w:val="00A40E28"/>
    <w:rsid w:val="00A45A63"/>
    <w:rsid w:val="00A518E9"/>
    <w:rsid w:val="00A51B0E"/>
    <w:rsid w:val="00A65DFC"/>
    <w:rsid w:val="00A704D3"/>
    <w:rsid w:val="00A73553"/>
    <w:rsid w:val="00A73798"/>
    <w:rsid w:val="00A74325"/>
    <w:rsid w:val="00A7491F"/>
    <w:rsid w:val="00A7556D"/>
    <w:rsid w:val="00A7757F"/>
    <w:rsid w:val="00A77A0E"/>
    <w:rsid w:val="00A80B1C"/>
    <w:rsid w:val="00A8309C"/>
    <w:rsid w:val="00A85CE5"/>
    <w:rsid w:val="00A86D72"/>
    <w:rsid w:val="00A87DB5"/>
    <w:rsid w:val="00A93EC7"/>
    <w:rsid w:val="00A96947"/>
    <w:rsid w:val="00A974E2"/>
    <w:rsid w:val="00AA005B"/>
    <w:rsid w:val="00AA3F3F"/>
    <w:rsid w:val="00AA597E"/>
    <w:rsid w:val="00AA7440"/>
    <w:rsid w:val="00AB4E09"/>
    <w:rsid w:val="00AC0F31"/>
    <w:rsid w:val="00AC15C7"/>
    <w:rsid w:val="00AC208B"/>
    <w:rsid w:val="00AD422C"/>
    <w:rsid w:val="00AD48E4"/>
    <w:rsid w:val="00AE00AB"/>
    <w:rsid w:val="00AE39F2"/>
    <w:rsid w:val="00AE5461"/>
    <w:rsid w:val="00AE61FA"/>
    <w:rsid w:val="00AE73E7"/>
    <w:rsid w:val="00AF405C"/>
    <w:rsid w:val="00AF7767"/>
    <w:rsid w:val="00AF7EDC"/>
    <w:rsid w:val="00B02EA6"/>
    <w:rsid w:val="00B04478"/>
    <w:rsid w:val="00B04546"/>
    <w:rsid w:val="00B0470C"/>
    <w:rsid w:val="00B060FC"/>
    <w:rsid w:val="00B061C0"/>
    <w:rsid w:val="00B0623B"/>
    <w:rsid w:val="00B105ED"/>
    <w:rsid w:val="00B121A1"/>
    <w:rsid w:val="00B13E41"/>
    <w:rsid w:val="00B175F6"/>
    <w:rsid w:val="00B2109C"/>
    <w:rsid w:val="00B2284B"/>
    <w:rsid w:val="00B23073"/>
    <w:rsid w:val="00B2358E"/>
    <w:rsid w:val="00B237FF"/>
    <w:rsid w:val="00B25DB6"/>
    <w:rsid w:val="00B30F1B"/>
    <w:rsid w:val="00B30FBA"/>
    <w:rsid w:val="00B340BF"/>
    <w:rsid w:val="00B349AA"/>
    <w:rsid w:val="00B3659A"/>
    <w:rsid w:val="00B37F8B"/>
    <w:rsid w:val="00B42588"/>
    <w:rsid w:val="00B4713A"/>
    <w:rsid w:val="00B50A18"/>
    <w:rsid w:val="00B53E4F"/>
    <w:rsid w:val="00B568D2"/>
    <w:rsid w:val="00B5720F"/>
    <w:rsid w:val="00B606EF"/>
    <w:rsid w:val="00B6187A"/>
    <w:rsid w:val="00B6274F"/>
    <w:rsid w:val="00B64922"/>
    <w:rsid w:val="00B67376"/>
    <w:rsid w:val="00B70261"/>
    <w:rsid w:val="00B70A19"/>
    <w:rsid w:val="00B7225B"/>
    <w:rsid w:val="00B74136"/>
    <w:rsid w:val="00B74744"/>
    <w:rsid w:val="00B76728"/>
    <w:rsid w:val="00B77340"/>
    <w:rsid w:val="00B83C84"/>
    <w:rsid w:val="00B8640A"/>
    <w:rsid w:val="00B8667F"/>
    <w:rsid w:val="00B872E3"/>
    <w:rsid w:val="00B900EA"/>
    <w:rsid w:val="00B90E06"/>
    <w:rsid w:val="00B9316C"/>
    <w:rsid w:val="00B95693"/>
    <w:rsid w:val="00B95F21"/>
    <w:rsid w:val="00B979E1"/>
    <w:rsid w:val="00BA336B"/>
    <w:rsid w:val="00BA4E6B"/>
    <w:rsid w:val="00BB0452"/>
    <w:rsid w:val="00BB1891"/>
    <w:rsid w:val="00BB5CC1"/>
    <w:rsid w:val="00BC0388"/>
    <w:rsid w:val="00BC2811"/>
    <w:rsid w:val="00BC2B82"/>
    <w:rsid w:val="00BC44BC"/>
    <w:rsid w:val="00BD0485"/>
    <w:rsid w:val="00BD284B"/>
    <w:rsid w:val="00BD2C04"/>
    <w:rsid w:val="00BD3B91"/>
    <w:rsid w:val="00BD6145"/>
    <w:rsid w:val="00BD617B"/>
    <w:rsid w:val="00BD75CD"/>
    <w:rsid w:val="00BD7A8B"/>
    <w:rsid w:val="00BE0204"/>
    <w:rsid w:val="00BE298D"/>
    <w:rsid w:val="00BE30C1"/>
    <w:rsid w:val="00BE5C5A"/>
    <w:rsid w:val="00BE644C"/>
    <w:rsid w:val="00BF298C"/>
    <w:rsid w:val="00BF59F9"/>
    <w:rsid w:val="00BF6ADD"/>
    <w:rsid w:val="00BF6FFE"/>
    <w:rsid w:val="00C16B50"/>
    <w:rsid w:val="00C16E19"/>
    <w:rsid w:val="00C171F7"/>
    <w:rsid w:val="00C20EA5"/>
    <w:rsid w:val="00C21547"/>
    <w:rsid w:val="00C24A0B"/>
    <w:rsid w:val="00C268BB"/>
    <w:rsid w:val="00C2782E"/>
    <w:rsid w:val="00C32580"/>
    <w:rsid w:val="00C32C0D"/>
    <w:rsid w:val="00C37766"/>
    <w:rsid w:val="00C37930"/>
    <w:rsid w:val="00C40961"/>
    <w:rsid w:val="00C41C8F"/>
    <w:rsid w:val="00C44074"/>
    <w:rsid w:val="00C4548E"/>
    <w:rsid w:val="00C45734"/>
    <w:rsid w:val="00C475E1"/>
    <w:rsid w:val="00C565B4"/>
    <w:rsid w:val="00C579FC"/>
    <w:rsid w:val="00C645D5"/>
    <w:rsid w:val="00C651B8"/>
    <w:rsid w:val="00C65507"/>
    <w:rsid w:val="00C737CC"/>
    <w:rsid w:val="00C763B7"/>
    <w:rsid w:val="00C80F98"/>
    <w:rsid w:val="00C85A4E"/>
    <w:rsid w:val="00C8756D"/>
    <w:rsid w:val="00C87C27"/>
    <w:rsid w:val="00C87C7D"/>
    <w:rsid w:val="00C90E77"/>
    <w:rsid w:val="00C932B9"/>
    <w:rsid w:val="00C94DE3"/>
    <w:rsid w:val="00CA191F"/>
    <w:rsid w:val="00CA35E8"/>
    <w:rsid w:val="00CA50BE"/>
    <w:rsid w:val="00CA5C42"/>
    <w:rsid w:val="00CA62E3"/>
    <w:rsid w:val="00CA6A36"/>
    <w:rsid w:val="00CA6F8A"/>
    <w:rsid w:val="00CB0D2E"/>
    <w:rsid w:val="00CB0D6F"/>
    <w:rsid w:val="00CB23ED"/>
    <w:rsid w:val="00CB2A98"/>
    <w:rsid w:val="00CC0AA9"/>
    <w:rsid w:val="00CC10ED"/>
    <w:rsid w:val="00CC137D"/>
    <w:rsid w:val="00CC298E"/>
    <w:rsid w:val="00CD06AE"/>
    <w:rsid w:val="00CD0F7B"/>
    <w:rsid w:val="00CD3AFF"/>
    <w:rsid w:val="00CD64BD"/>
    <w:rsid w:val="00CD6789"/>
    <w:rsid w:val="00CD6DF3"/>
    <w:rsid w:val="00CD73EB"/>
    <w:rsid w:val="00CE0883"/>
    <w:rsid w:val="00CE26B8"/>
    <w:rsid w:val="00CE3155"/>
    <w:rsid w:val="00CE5BC0"/>
    <w:rsid w:val="00CF0893"/>
    <w:rsid w:val="00CF155E"/>
    <w:rsid w:val="00CF24A5"/>
    <w:rsid w:val="00CF24F9"/>
    <w:rsid w:val="00CF6103"/>
    <w:rsid w:val="00CF67EE"/>
    <w:rsid w:val="00CF69A2"/>
    <w:rsid w:val="00D00D37"/>
    <w:rsid w:val="00D023B8"/>
    <w:rsid w:val="00D04C7A"/>
    <w:rsid w:val="00D10AF2"/>
    <w:rsid w:val="00D11E79"/>
    <w:rsid w:val="00D1332B"/>
    <w:rsid w:val="00D153A1"/>
    <w:rsid w:val="00D160C7"/>
    <w:rsid w:val="00D1730E"/>
    <w:rsid w:val="00D22E2E"/>
    <w:rsid w:val="00D2426E"/>
    <w:rsid w:val="00D242F1"/>
    <w:rsid w:val="00D255B4"/>
    <w:rsid w:val="00D25B17"/>
    <w:rsid w:val="00D31B66"/>
    <w:rsid w:val="00D31BAF"/>
    <w:rsid w:val="00D370C5"/>
    <w:rsid w:val="00D37C2C"/>
    <w:rsid w:val="00D37CF3"/>
    <w:rsid w:val="00D37CFE"/>
    <w:rsid w:val="00D4059D"/>
    <w:rsid w:val="00D41A77"/>
    <w:rsid w:val="00D4429D"/>
    <w:rsid w:val="00D447C5"/>
    <w:rsid w:val="00D47D35"/>
    <w:rsid w:val="00D51400"/>
    <w:rsid w:val="00D53DF9"/>
    <w:rsid w:val="00D57295"/>
    <w:rsid w:val="00D60FA4"/>
    <w:rsid w:val="00D6667C"/>
    <w:rsid w:val="00D70878"/>
    <w:rsid w:val="00D7315F"/>
    <w:rsid w:val="00D73CD1"/>
    <w:rsid w:val="00D73D53"/>
    <w:rsid w:val="00D75842"/>
    <w:rsid w:val="00D8115B"/>
    <w:rsid w:val="00D814D9"/>
    <w:rsid w:val="00D85D69"/>
    <w:rsid w:val="00D8702A"/>
    <w:rsid w:val="00D91C06"/>
    <w:rsid w:val="00D923E4"/>
    <w:rsid w:val="00D92702"/>
    <w:rsid w:val="00D92CDB"/>
    <w:rsid w:val="00D930F8"/>
    <w:rsid w:val="00D931D1"/>
    <w:rsid w:val="00D93A86"/>
    <w:rsid w:val="00DA1722"/>
    <w:rsid w:val="00DA7F01"/>
    <w:rsid w:val="00DB27C6"/>
    <w:rsid w:val="00DB344B"/>
    <w:rsid w:val="00DB3CB9"/>
    <w:rsid w:val="00DB6166"/>
    <w:rsid w:val="00DB7B29"/>
    <w:rsid w:val="00DC31C3"/>
    <w:rsid w:val="00DC53BE"/>
    <w:rsid w:val="00DD11D4"/>
    <w:rsid w:val="00DE2E11"/>
    <w:rsid w:val="00DE5D98"/>
    <w:rsid w:val="00DE6D29"/>
    <w:rsid w:val="00DF09C5"/>
    <w:rsid w:val="00DF35CC"/>
    <w:rsid w:val="00DF5006"/>
    <w:rsid w:val="00DF5E74"/>
    <w:rsid w:val="00E0145D"/>
    <w:rsid w:val="00E01A0D"/>
    <w:rsid w:val="00E01A7F"/>
    <w:rsid w:val="00E06A26"/>
    <w:rsid w:val="00E12A53"/>
    <w:rsid w:val="00E1446A"/>
    <w:rsid w:val="00E14652"/>
    <w:rsid w:val="00E15C8D"/>
    <w:rsid w:val="00E16E88"/>
    <w:rsid w:val="00E20B90"/>
    <w:rsid w:val="00E228C5"/>
    <w:rsid w:val="00E31CD0"/>
    <w:rsid w:val="00E31E1B"/>
    <w:rsid w:val="00E32BAB"/>
    <w:rsid w:val="00E33282"/>
    <w:rsid w:val="00E33C78"/>
    <w:rsid w:val="00E35468"/>
    <w:rsid w:val="00E3799B"/>
    <w:rsid w:val="00E47273"/>
    <w:rsid w:val="00E509F8"/>
    <w:rsid w:val="00E51EC6"/>
    <w:rsid w:val="00E539CF"/>
    <w:rsid w:val="00E53BCA"/>
    <w:rsid w:val="00E603AE"/>
    <w:rsid w:val="00E60F2B"/>
    <w:rsid w:val="00E63FE0"/>
    <w:rsid w:val="00E659ED"/>
    <w:rsid w:val="00E721FC"/>
    <w:rsid w:val="00E72414"/>
    <w:rsid w:val="00E724DB"/>
    <w:rsid w:val="00E72D59"/>
    <w:rsid w:val="00E73E44"/>
    <w:rsid w:val="00E74F9A"/>
    <w:rsid w:val="00E751E6"/>
    <w:rsid w:val="00E75B93"/>
    <w:rsid w:val="00E818C1"/>
    <w:rsid w:val="00E836A4"/>
    <w:rsid w:val="00E850E7"/>
    <w:rsid w:val="00E901E6"/>
    <w:rsid w:val="00E90872"/>
    <w:rsid w:val="00E911B0"/>
    <w:rsid w:val="00E968F1"/>
    <w:rsid w:val="00E96A72"/>
    <w:rsid w:val="00E97A1A"/>
    <w:rsid w:val="00EA2B67"/>
    <w:rsid w:val="00EA4CD0"/>
    <w:rsid w:val="00EA5C02"/>
    <w:rsid w:val="00EA5F3E"/>
    <w:rsid w:val="00EB05CD"/>
    <w:rsid w:val="00EB279D"/>
    <w:rsid w:val="00EB2840"/>
    <w:rsid w:val="00EB2B41"/>
    <w:rsid w:val="00EB585F"/>
    <w:rsid w:val="00EB5AFD"/>
    <w:rsid w:val="00EB6CAB"/>
    <w:rsid w:val="00EC06D0"/>
    <w:rsid w:val="00EC2D1C"/>
    <w:rsid w:val="00EC420A"/>
    <w:rsid w:val="00EC4D5C"/>
    <w:rsid w:val="00EC6373"/>
    <w:rsid w:val="00EC63B1"/>
    <w:rsid w:val="00EC7E54"/>
    <w:rsid w:val="00ED0855"/>
    <w:rsid w:val="00ED2E17"/>
    <w:rsid w:val="00ED38D4"/>
    <w:rsid w:val="00ED4BFE"/>
    <w:rsid w:val="00EE65D4"/>
    <w:rsid w:val="00EF0511"/>
    <w:rsid w:val="00EF0AD9"/>
    <w:rsid w:val="00EF0E50"/>
    <w:rsid w:val="00EF5499"/>
    <w:rsid w:val="00F0078C"/>
    <w:rsid w:val="00F07C32"/>
    <w:rsid w:val="00F20E1F"/>
    <w:rsid w:val="00F21B0E"/>
    <w:rsid w:val="00F23EC9"/>
    <w:rsid w:val="00F242B1"/>
    <w:rsid w:val="00F265B2"/>
    <w:rsid w:val="00F2741E"/>
    <w:rsid w:val="00F27A4E"/>
    <w:rsid w:val="00F27FA5"/>
    <w:rsid w:val="00F30370"/>
    <w:rsid w:val="00F30671"/>
    <w:rsid w:val="00F309AD"/>
    <w:rsid w:val="00F3550B"/>
    <w:rsid w:val="00F35C61"/>
    <w:rsid w:val="00F35F05"/>
    <w:rsid w:val="00F3747D"/>
    <w:rsid w:val="00F402C2"/>
    <w:rsid w:val="00F4067F"/>
    <w:rsid w:val="00F419F6"/>
    <w:rsid w:val="00F421CB"/>
    <w:rsid w:val="00F4568E"/>
    <w:rsid w:val="00F51F19"/>
    <w:rsid w:val="00F53848"/>
    <w:rsid w:val="00F54F20"/>
    <w:rsid w:val="00F57EAD"/>
    <w:rsid w:val="00F60815"/>
    <w:rsid w:val="00F655EA"/>
    <w:rsid w:val="00F67066"/>
    <w:rsid w:val="00F67DC6"/>
    <w:rsid w:val="00F707F5"/>
    <w:rsid w:val="00F7469E"/>
    <w:rsid w:val="00F75615"/>
    <w:rsid w:val="00F76FB9"/>
    <w:rsid w:val="00F77E1C"/>
    <w:rsid w:val="00F824DC"/>
    <w:rsid w:val="00F82D31"/>
    <w:rsid w:val="00F84751"/>
    <w:rsid w:val="00F84B4C"/>
    <w:rsid w:val="00F86C8C"/>
    <w:rsid w:val="00F87581"/>
    <w:rsid w:val="00F90BEE"/>
    <w:rsid w:val="00F9264C"/>
    <w:rsid w:val="00F9310F"/>
    <w:rsid w:val="00F935D4"/>
    <w:rsid w:val="00F93690"/>
    <w:rsid w:val="00FA5832"/>
    <w:rsid w:val="00FA66E3"/>
    <w:rsid w:val="00FB1028"/>
    <w:rsid w:val="00FB2146"/>
    <w:rsid w:val="00FB56CB"/>
    <w:rsid w:val="00FC4EB7"/>
    <w:rsid w:val="00FC5157"/>
    <w:rsid w:val="00FC5DA4"/>
    <w:rsid w:val="00FC7C50"/>
    <w:rsid w:val="00FD14D4"/>
    <w:rsid w:val="00FD1AF3"/>
    <w:rsid w:val="00FE086B"/>
    <w:rsid w:val="00FE0DC0"/>
    <w:rsid w:val="00FE1EB8"/>
    <w:rsid w:val="00FE2E9D"/>
    <w:rsid w:val="00FE2FD7"/>
    <w:rsid w:val="00FE6819"/>
    <w:rsid w:val="00FF14B3"/>
    <w:rsid w:val="00FF3524"/>
    <w:rsid w:val="00FF3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8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140E"/>
    <w:rPr>
      <w:rFonts w:ascii="Tahoma" w:hAnsi="Tahoma"/>
      <w:sz w:val="21"/>
      <w:szCs w:val="24"/>
      <w:lang w:val="en-US" w:eastAsia="en-US"/>
    </w:rPr>
  </w:style>
  <w:style w:type="paragraph" w:styleId="Heading1">
    <w:name w:val="heading 1"/>
    <w:basedOn w:val="Normal"/>
    <w:next w:val="Normal"/>
    <w:qFormat/>
    <w:rsid w:val="008A3537"/>
    <w:pPr>
      <w:keepNext/>
      <w:autoSpaceDE w:val="0"/>
      <w:autoSpaceDN w:val="0"/>
      <w:adjustRightInd w:val="0"/>
      <w:outlineLvl w:val="0"/>
    </w:pPr>
    <w:rPr>
      <w:b/>
      <w:bCs/>
      <w:smallCaps/>
      <w:sz w:val="24"/>
      <w:szCs w:val="20"/>
    </w:rPr>
  </w:style>
  <w:style w:type="paragraph" w:styleId="Heading2">
    <w:name w:val="heading 2"/>
    <w:basedOn w:val="Normal"/>
    <w:next w:val="Normal"/>
    <w:link w:val="Heading2Char"/>
    <w:qFormat/>
    <w:rsid w:val="008A3537"/>
    <w:pPr>
      <w:keepNext/>
      <w:autoSpaceDE w:val="0"/>
      <w:autoSpaceDN w:val="0"/>
      <w:adjustRightInd w:val="0"/>
      <w:jc w:val="center"/>
      <w:outlineLvl w:val="1"/>
    </w:pPr>
    <w:rPr>
      <w:b/>
      <w:bCs/>
      <w:sz w:val="22"/>
      <w:szCs w:val="20"/>
    </w:rPr>
  </w:style>
  <w:style w:type="paragraph" w:styleId="Heading3">
    <w:name w:val="heading 3"/>
    <w:basedOn w:val="Normal"/>
    <w:next w:val="Normal"/>
    <w:qFormat/>
    <w:rsid w:val="008A3537"/>
    <w:pPr>
      <w:keepNext/>
      <w:autoSpaceDE w:val="0"/>
      <w:autoSpaceDN w:val="0"/>
      <w:adjustRightInd w:val="0"/>
      <w:outlineLvl w:val="2"/>
    </w:pPr>
    <w:rPr>
      <w:b/>
      <w:bCs/>
      <w:szCs w:val="20"/>
    </w:rPr>
  </w:style>
  <w:style w:type="paragraph" w:styleId="Heading4">
    <w:name w:val="heading 4"/>
    <w:basedOn w:val="Normal"/>
    <w:next w:val="Normal"/>
    <w:qFormat/>
    <w:rsid w:val="008A3537"/>
    <w:pPr>
      <w:keepNext/>
      <w:autoSpaceDE w:val="0"/>
      <w:autoSpaceDN w:val="0"/>
      <w:adjustRightInd w:val="0"/>
      <w:outlineLvl w:val="3"/>
    </w:pPr>
    <w:rPr>
      <w:i/>
      <w:iCs/>
      <w:sz w:val="22"/>
      <w:szCs w:val="20"/>
    </w:rPr>
  </w:style>
  <w:style w:type="paragraph" w:styleId="Heading5">
    <w:name w:val="heading 5"/>
    <w:basedOn w:val="Normal"/>
    <w:next w:val="Normal"/>
    <w:qFormat/>
    <w:rsid w:val="008A3537"/>
    <w:pPr>
      <w:keepNext/>
      <w:autoSpaceDE w:val="0"/>
      <w:autoSpaceDN w:val="0"/>
      <w:adjustRightInd w:val="0"/>
      <w:jc w:val="center"/>
      <w:outlineLvl w:val="4"/>
    </w:pPr>
    <w:rPr>
      <w:b/>
      <w:bCs/>
      <w:szCs w:val="20"/>
      <w:u w:val="single"/>
    </w:rPr>
  </w:style>
  <w:style w:type="paragraph" w:styleId="Heading6">
    <w:name w:val="heading 6"/>
    <w:basedOn w:val="Normal"/>
    <w:next w:val="Normal"/>
    <w:qFormat/>
    <w:rsid w:val="008A3537"/>
    <w:pPr>
      <w:keepNext/>
      <w:autoSpaceDE w:val="0"/>
      <w:autoSpaceDN w:val="0"/>
      <w:adjustRightInd w:val="0"/>
      <w:jc w:val="center"/>
      <w:outlineLvl w:val="5"/>
    </w:pPr>
    <w:rPr>
      <w:b/>
      <w:bCs/>
      <w:sz w:val="26"/>
    </w:rPr>
  </w:style>
  <w:style w:type="paragraph" w:styleId="Heading8">
    <w:name w:val="heading 8"/>
    <w:basedOn w:val="Normal"/>
    <w:next w:val="Normal"/>
    <w:qFormat/>
    <w:rsid w:val="008A3537"/>
    <w:pPr>
      <w:keepNext/>
      <w:jc w:val="center"/>
      <w:outlineLvl w:val="7"/>
    </w:pPr>
    <w:rPr>
      <w:b/>
      <w:bCs/>
      <w:caps/>
      <w:szCs w:val="20"/>
      <w:u w:val="single"/>
    </w:rPr>
  </w:style>
  <w:style w:type="paragraph" w:styleId="Heading9">
    <w:name w:val="heading 9"/>
    <w:basedOn w:val="Normal"/>
    <w:next w:val="Normal"/>
    <w:link w:val="Heading9Char"/>
    <w:qFormat/>
    <w:rsid w:val="000A5D6D"/>
    <w:pPr>
      <w:overflowPunct w:val="0"/>
      <w:autoSpaceDE w:val="0"/>
      <w:autoSpaceDN w:val="0"/>
      <w:adjustRightInd w:val="0"/>
      <w:spacing w:before="240" w:after="60"/>
      <w:textAlignment w:val="baseline"/>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A3537"/>
    <w:pPr>
      <w:autoSpaceDE w:val="0"/>
      <w:autoSpaceDN w:val="0"/>
      <w:adjustRightInd w:val="0"/>
      <w:spacing w:after="40"/>
    </w:pPr>
    <w:rPr>
      <w:szCs w:val="20"/>
    </w:rPr>
  </w:style>
  <w:style w:type="paragraph" w:styleId="PlainText">
    <w:name w:val="Plain Text"/>
    <w:basedOn w:val="Normal"/>
    <w:rsid w:val="008A3537"/>
    <w:rPr>
      <w:rFonts w:ascii="Courier New" w:hAnsi="Courier New"/>
      <w:sz w:val="20"/>
      <w:szCs w:val="20"/>
    </w:rPr>
  </w:style>
  <w:style w:type="character" w:styleId="HTMLTypewriter">
    <w:name w:val="HTML Typewriter"/>
    <w:basedOn w:val="DefaultParagraphFont"/>
    <w:rsid w:val="008A3537"/>
    <w:rPr>
      <w:rFonts w:ascii="Courier New" w:eastAsia="Times New Roman" w:hAnsi="Courier New" w:cs="Courier New"/>
      <w:sz w:val="20"/>
      <w:szCs w:val="20"/>
    </w:rPr>
  </w:style>
  <w:style w:type="character" w:customStyle="1" w:styleId="Lead-inEmphasis">
    <w:name w:val="Lead-in Emphasis"/>
    <w:rsid w:val="008A3537"/>
    <w:rPr>
      <w:rFonts w:ascii="Tahoma" w:hAnsi="Tahoma" w:cs="Arial Black"/>
      <w:b/>
      <w:dstrike w:val="0"/>
      <w:spacing w:val="-6"/>
      <w:sz w:val="22"/>
      <w:szCs w:val="18"/>
      <w:vertAlign w:val="baseline"/>
    </w:rPr>
  </w:style>
  <w:style w:type="paragraph" w:customStyle="1" w:styleId="Achievement">
    <w:name w:val="Achievement"/>
    <w:basedOn w:val="BodyText"/>
    <w:rsid w:val="008A3537"/>
    <w:pPr>
      <w:numPr>
        <w:numId w:val="1"/>
      </w:numPr>
      <w:autoSpaceDE/>
      <w:autoSpaceDN/>
      <w:adjustRightInd/>
      <w:spacing w:after="60" w:line="220" w:lineRule="atLeast"/>
      <w:jc w:val="both"/>
    </w:pPr>
    <w:rPr>
      <w:rFonts w:cs="Arial"/>
      <w:spacing w:val="-5"/>
    </w:rPr>
  </w:style>
  <w:style w:type="paragraph" w:customStyle="1" w:styleId="Style1">
    <w:name w:val="Style1"/>
    <w:basedOn w:val="Normal"/>
    <w:rsid w:val="008A3537"/>
    <w:pPr>
      <w:tabs>
        <w:tab w:val="left" w:pos="259"/>
        <w:tab w:val="left" w:pos="518"/>
        <w:tab w:val="left" w:pos="778"/>
        <w:tab w:val="right" w:pos="10354"/>
      </w:tabs>
    </w:pPr>
  </w:style>
  <w:style w:type="paragraph" w:customStyle="1" w:styleId="COName">
    <w:name w:val="CO Name"/>
    <w:basedOn w:val="BodyText"/>
    <w:next w:val="CompDescription"/>
    <w:qFormat/>
    <w:rsid w:val="00E75B93"/>
    <w:rPr>
      <w:smallCaps/>
      <w:sz w:val="22"/>
    </w:rPr>
  </w:style>
  <w:style w:type="paragraph" w:customStyle="1" w:styleId="JobTitle">
    <w:name w:val="Job Title"/>
    <w:basedOn w:val="BodyText"/>
    <w:next w:val="Normal"/>
    <w:qFormat/>
    <w:rsid w:val="008A3537"/>
    <w:rPr>
      <w:b/>
    </w:rPr>
  </w:style>
  <w:style w:type="paragraph" w:customStyle="1" w:styleId="JOBWANTED">
    <w:name w:val="JOB WANTED"/>
    <w:basedOn w:val="Normal"/>
    <w:next w:val="Normal"/>
    <w:rsid w:val="008A3537"/>
    <w:pPr>
      <w:jc w:val="center"/>
    </w:pPr>
    <w:rPr>
      <w:b/>
      <w:caps/>
      <w:sz w:val="28"/>
    </w:rPr>
  </w:style>
  <w:style w:type="paragraph" w:customStyle="1" w:styleId="Name">
    <w:name w:val="Name"/>
    <w:basedOn w:val="Normal"/>
    <w:next w:val="Normal"/>
    <w:rsid w:val="00B04478"/>
    <w:pPr>
      <w:autoSpaceDE w:val="0"/>
      <w:autoSpaceDN w:val="0"/>
      <w:adjustRightInd w:val="0"/>
      <w:jc w:val="center"/>
    </w:pPr>
    <w:rPr>
      <w:rFonts w:cs="Tahoma"/>
      <w:b/>
      <w:smallCaps/>
      <w:sz w:val="44"/>
      <w:szCs w:val="20"/>
    </w:rPr>
  </w:style>
  <w:style w:type="paragraph" w:customStyle="1" w:styleId="Style10ptCenteredBottomDoublesolidlinesAuto05ptL">
    <w:name w:val="Style 10 pt Centered Bottom: (Double solid lines Auto  0.5 pt L..."/>
    <w:basedOn w:val="Normal"/>
    <w:rsid w:val="00A51B0E"/>
    <w:pPr>
      <w:pBdr>
        <w:bottom w:val="double" w:sz="4" w:space="1" w:color="auto"/>
      </w:pBdr>
      <w:jc w:val="center"/>
    </w:pPr>
    <w:rPr>
      <w:sz w:val="20"/>
      <w:szCs w:val="20"/>
    </w:rPr>
  </w:style>
  <w:style w:type="paragraph" w:styleId="BodyText2">
    <w:name w:val="Body Text 2"/>
    <w:basedOn w:val="Normal"/>
    <w:rsid w:val="000F17BC"/>
    <w:pPr>
      <w:spacing w:after="120" w:line="480" w:lineRule="auto"/>
    </w:pPr>
  </w:style>
  <w:style w:type="paragraph" w:styleId="BodyTextIndent3">
    <w:name w:val="Body Text Indent 3"/>
    <w:basedOn w:val="Normal"/>
    <w:rsid w:val="000F17BC"/>
    <w:pPr>
      <w:spacing w:after="120"/>
      <w:ind w:left="360"/>
    </w:pPr>
    <w:rPr>
      <w:sz w:val="16"/>
      <w:szCs w:val="16"/>
    </w:rPr>
  </w:style>
  <w:style w:type="paragraph" w:styleId="Title">
    <w:name w:val="Title"/>
    <w:basedOn w:val="Normal"/>
    <w:qFormat/>
    <w:rsid w:val="000F17BC"/>
    <w:pPr>
      <w:overflowPunct w:val="0"/>
      <w:autoSpaceDE w:val="0"/>
      <w:autoSpaceDN w:val="0"/>
      <w:adjustRightInd w:val="0"/>
      <w:jc w:val="center"/>
      <w:textAlignment w:val="baseline"/>
    </w:pPr>
    <w:rPr>
      <w:rFonts w:ascii="Times New Roman" w:hAnsi="Times New Roman"/>
      <w:b/>
      <w:i/>
      <w:sz w:val="24"/>
      <w:szCs w:val="20"/>
    </w:rPr>
  </w:style>
  <w:style w:type="paragraph" w:customStyle="1" w:styleId="Achievement3ptsabove">
    <w:name w:val="Achievement 3 pts above"/>
    <w:basedOn w:val="Achievement"/>
    <w:autoRedefine/>
    <w:qFormat/>
    <w:rsid w:val="000738B6"/>
    <w:pPr>
      <w:numPr>
        <w:numId w:val="0"/>
      </w:numPr>
      <w:spacing w:before="60" w:after="0"/>
      <w:jc w:val="left"/>
    </w:pPr>
    <w:rPr>
      <w:rFonts w:cs="Tahoma"/>
      <w:b/>
      <w:color w:val="000000" w:themeColor="text1"/>
      <w:lang w:val="en-GB" w:eastAsia="en-GB"/>
    </w:rPr>
  </w:style>
  <w:style w:type="paragraph" w:customStyle="1" w:styleId="3PTspacing">
    <w:name w:val="3 PT spacing"/>
    <w:basedOn w:val="Name"/>
    <w:next w:val="JobTitle"/>
    <w:qFormat/>
    <w:rsid w:val="00676D86"/>
    <w:pPr>
      <w:jc w:val="left"/>
    </w:pPr>
    <w:rPr>
      <w:sz w:val="6"/>
    </w:rPr>
  </w:style>
  <w:style w:type="paragraph" w:customStyle="1" w:styleId="6PtSpacing">
    <w:name w:val="6 Pt Spacing"/>
    <w:basedOn w:val="Normal"/>
    <w:next w:val="Normal"/>
    <w:qFormat/>
    <w:rsid w:val="00433EAC"/>
    <w:rPr>
      <w:sz w:val="12"/>
    </w:rPr>
  </w:style>
  <w:style w:type="character" w:styleId="Hyperlink">
    <w:name w:val="Hyperlink"/>
    <w:basedOn w:val="DefaultParagraphFont"/>
    <w:rsid w:val="005E6E48"/>
    <w:rPr>
      <w:color w:val="0000FF"/>
      <w:u w:val="single"/>
    </w:rPr>
  </w:style>
  <w:style w:type="paragraph" w:styleId="BodyTextIndent">
    <w:name w:val="Body Text Indent"/>
    <w:basedOn w:val="Normal"/>
    <w:link w:val="BodyTextIndentChar"/>
    <w:rsid w:val="00FB1028"/>
    <w:pPr>
      <w:spacing w:after="120"/>
      <w:ind w:left="360"/>
    </w:pPr>
  </w:style>
  <w:style w:type="character" w:customStyle="1" w:styleId="BodyTextIndentChar">
    <w:name w:val="Body Text Indent Char"/>
    <w:basedOn w:val="DefaultParagraphFont"/>
    <w:link w:val="BodyTextIndent"/>
    <w:rsid w:val="00FB1028"/>
    <w:rPr>
      <w:rFonts w:ascii="Tahoma" w:hAnsi="Tahoma"/>
      <w:sz w:val="21"/>
      <w:szCs w:val="24"/>
    </w:rPr>
  </w:style>
  <w:style w:type="paragraph" w:styleId="BodyTextIndent2">
    <w:name w:val="Body Text Indent 2"/>
    <w:basedOn w:val="Normal"/>
    <w:link w:val="BodyTextIndent2Char"/>
    <w:rsid w:val="00FB1028"/>
    <w:pPr>
      <w:spacing w:after="120" w:line="480" w:lineRule="auto"/>
      <w:ind w:left="360"/>
    </w:pPr>
  </w:style>
  <w:style w:type="character" w:customStyle="1" w:styleId="BodyTextIndent2Char">
    <w:name w:val="Body Text Indent 2 Char"/>
    <w:basedOn w:val="DefaultParagraphFont"/>
    <w:link w:val="BodyTextIndent2"/>
    <w:rsid w:val="00FB1028"/>
    <w:rPr>
      <w:rFonts w:ascii="Tahoma" w:hAnsi="Tahoma"/>
      <w:sz w:val="21"/>
      <w:szCs w:val="24"/>
    </w:rPr>
  </w:style>
  <w:style w:type="character" w:styleId="Emphasis">
    <w:name w:val="Emphasis"/>
    <w:basedOn w:val="DefaultParagraphFont"/>
    <w:qFormat/>
    <w:rsid w:val="00FB1028"/>
    <w:rPr>
      <w:i/>
      <w:iCs/>
    </w:rPr>
  </w:style>
  <w:style w:type="character" w:customStyle="1" w:styleId="Heading9Char">
    <w:name w:val="Heading 9 Char"/>
    <w:basedOn w:val="DefaultParagraphFont"/>
    <w:link w:val="Heading9"/>
    <w:semiHidden/>
    <w:rsid w:val="000A5D6D"/>
    <w:rPr>
      <w:rFonts w:ascii="Cambria" w:hAnsi="Cambria"/>
      <w:sz w:val="22"/>
      <w:szCs w:val="22"/>
    </w:rPr>
  </w:style>
  <w:style w:type="paragraph" w:customStyle="1" w:styleId="CompDescription">
    <w:name w:val="Comp Description"/>
    <w:basedOn w:val="Normal"/>
    <w:next w:val="JobTitle"/>
    <w:qFormat/>
    <w:rsid w:val="000940C7"/>
    <w:pPr>
      <w:spacing w:after="40"/>
    </w:pPr>
    <w:rPr>
      <w:i/>
    </w:rPr>
  </w:style>
  <w:style w:type="paragraph" w:customStyle="1" w:styleId="Parawith3ptabove">
    <w:name w:val="Para with 3 pt above"/>
    <w:basedOn w:val="Normal"/>
    <w:qFormat/>
    <w:rsid w:val="00F27A4E"/>
    <w:pPr>
      <w:spacing w:before="60"/>
    </w:pPr>
    <w:rPr>
      <w:rFonts w:cs="Tahoma"/>
      <w:szCs w:val="20"/>
    </w:rPr>
  </w:style>
  <w:style w:type="character" w:customStyle="1" w:styleId="Heading2Char">
    <w:name w:val="Heading 2 Char"/>
    <w:basedOn w:val="DefaultParagraphFont"/>
    <w:link w:val="Heading2"/>
    <w:rsid w:val="00787810"/>
    <w:rPr>
      <w:rFonts w:ascii="Tahoma" w:hAnsi="Tahoma"/>
      <w:b/>
      <w:bCs/>
      <w:sz w:val="22"/>
    </w:rPr>
  </w:style>
  <w:style w:type="paragraph" w:customStyle="1" w:styleId="ExpEducation">
    <w:name w:val="Exp &amp; Education"/>
    <w:basedOn w:val="Normal"/>
    <w:next w:val="Normal"/>
    <w:rsid w:val="00787810"/>
    <w:pPr>
      <w:tabs>
        <w:tab w:val="left" w:pos="1794"/>
        <w:tab w:val="right" w:pos="9936"/>
      </w:tabs>
      <w:jc w:val="both"/>
    </w:pPr>
    <w:rPr>
      <w:sz w:val="22"/>
    </w:rPr>
  </w:style>
  <w:style w:type="paragraph" w:styleId="ListParagraph">
    <w:name w:val="List Paragraph"/>
    <w:basedOn w:val="Normal"/>
    <w:uiPriority w:val="34"/>
    <w:qFormat/>
    <w:rsid w:val="00840B30"/>
    <w:pPr>
      <w:spacing w:after="200" w:line="276" w:lineRule="auto"/>
      <w:ind w:left="720"/>
      <w:contextualSpacing/>
    </w:pPr>
    <w:rPr>
      <w:rFonts w:asciiTheme="minorHAnsi" w:eastAsiaTheme="minorHAnsi" w:hAnsiTheme="minorHAnsi" w:cstheme="minorBidi"/>
      <w:sz w:val="22"/>
      <w:szCs w:val="22"/>
      <w:lang w:val="en-GB"/>
    </w:rPr>
  </w:style>
  <w:style w:type="paragraph" w:styleId="Header">
    <w:name w:val="header"/>
    <w:basedOn w:val="Normal"/>
    <w:link w:val="HeaderChar"/>
    <w:rsid w:val="009314EB"/>
    <w:pPr>
      <w:tabs>
        <w:tab w:val="center" w:pos="4513"/>
        <w:tab w:val="right" w:pos="9026"/>
      </w:tabs>
    </w:pPr>
  </w:style>
  <w:style w:type="character" w:customStyle="1" w:styleId="HeaderChar">
    <w:name w:val="Header Char"/>
    <w:basedOn w:val="DefaultParagraphFont"/>
    <w:link w:val="Header"/>
    <w:rsid w:val="009314EB"/>
    <w:rPr>
      <w:rFonts w:ascii="Tahoma" w:hAnsi="Tahoma"/>
      <w:sz w:val="21"/>
      <w:szCs w:val="24"/>
      <w:lang w:val="en-US" w:eastAsia="en-US"/>
    </w:rPr>
  </w:style>
  <w:style w:type="paragraph" w:styleId="Footer">
    <w:name w:val="footer"/>
    <w:basedOn w:val="Normal"/>
    <w:link w:val="FooterChar"/>
    <w:rsid w:val="009314EB"/>
    <w:pPr>
      <w:tabs>
        <w:tab w:val="center" w:pos="4513"/>
        <w:tab w:val="right" w:pos="9026"/>
      </w:tabs>
    </w:pPr>
  </w:style>
  <w:style w:type="character" w:customStyle="1" w:styleId="FooterChar">
    <w:name w:val="Footer Char"/>
    <w:basedOn w:val="DefaultParagraphFont"/>
    <w:link w:val="Footer"/>
    <w:rsid w:val="009314EB"/>
    <w:rPr>
      <w:rFonts w:ascii="Tahoma" w:hAnsi="Tahoma"/>
      <w:sz w:val="21"/>
      <w:szCs w:val="24"/>
      <w:lang w:val="en-US" w:eastAsia="en-US"/>
    </w:rPr>
  </w:style>
  <w:style w:type="character" w:customStyle="1" w:styleId="ei">
    <w:name w:val="_ei"/>
    <w:basedOn w:val="DefaultParagraphFont"/>
    <w:rsid w:val="00CD73EB"/>
  </w:style>
  <w:style w:type="character" w:styleId="FollowedHyperlink">
    <w:name w:val="FollowedHyperlink"/>
    <w:basedOn w:val="DefaultParagraphFont"/>
    <w:rsid w:val="007C645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6479683">
      <w:bodyDiv w:val="1"/>
      <w:marLeft w:val="0"/>
      <w:marRight w:val="0"/>
      <w:marTop w:val="0"/>
      <w:marBottom w:val="0"/>
      <w:divBdr>
        <w:top w:val="none" w:sz="0" w:space="0" w:color="auto"/>
        <w:left w:val="none" w:sz="0" w:space="0" w:color="auto"/>
        <w:bottom w:val="none" w:sz="0" w:space="0" w:color="auto"/>
        <w:right w:val="none" w:sz="0" w:space="0" w:color="auto"/>
      </w:divBdr>
      <w:divsChild>
        <w:div w:id="753672936">
          <w:marLeft w:val="0"/>
          <w:marRight w:val="0"/>
          <w:marTop w:val="0"/>
          <w:marBottom w:val="0"/>
          <w:divBdr>
            <w:top w:val="none" w:sz="0" w:space="0" w:color="auto"/>
            <w:left w:val="none" w:sz="0" w:space="0" w:color="auto"/>
            <w:bottom w:val="none" w:sz="0" w:space="0" w:color="auto"/>
            <w:right w:val="none" w:sz="0" w:space="0" w:color="auto"/>
          </w:divBdr>
          <w:divsChild>
            <w:div w:id="791435224">
              <w:marLeft w:val="0"/>
              <w:marRight w:val="0"/>
              <w:marTop w:val="900"/>
              <w:marBottom w:val="0"/>
              <w:divBdr>
                <w:top w:val="none" w:sz="0" w:space="0" w:color="auto"/>
                <w:left w:val="none" w:sz="0" w:space="0" w:color="auto"/>
                <w:bottom w:val="none" w:sz="0" w:space="0" w:color="auto"/>
                <w:right w:val="none" w:sz="0" w:space="0" w:color="auto"/>
              </w:divBdr>
              <w:divsChild>
                <w:div w:id="1329333730">
                  <w:marLeft w:val="0"/>
                  <w:marRight w:val="0"/>
                  <w:marTop w:val="0"/>
                  <w:marBottom w:val="0"/>
                  <w:divBdr>
                    <w:top w:val="none" w:sz="0" w:space="0" w:color="auto"/>
                    <w:left w:val="none" w:sz="0" w:space="0" w:color="auto"/>
                    <w:bottom w:val="none" w:sz="0" w:space="0" w:color="auto"/>
                    <w:right w:val="none" w:sz="0" w:space="0" w:color="auto"/>
                  </w:divBdr>
                  <w:divsChild>
                    <w:div w:id="1612009573">
                      <w:marLeft w:val="0"/>
                      <w:marRight w:val="0"/>
                      <w:marTop w:val="0"/>
                      <w:marBottom w:val="0"/>
                      <w:divBdr>
                        <w:top w:val="none" w:sz="0" w:space="0" w:color="auto"/>
                        <w:left w:val="none" w:sz="0" w:space="0" w:color="auto"/>
                        <w:bottom w:val="none" w:sz="0" w:space="0" w:color="auto"/>
                        <w:right w:val="none" w:sz="0" w:space="0" w:color="auto"/>
                      </w:divBdr>
                      <w:divsChild>
                        <w:div w:id="1452435883">
                          <w:marLeft w:val="0"/>
                          <w:marRight w:val="0"/>
                          <w:marTop w:val="0"/>
                          <w:marBottom w:val="0"/>
                          <w:divBdr>
                            <w:top w:val="none" w:sz="0" w:space="0" w:color="auto"/>
                            <w:left w:val="none" w:sz="0" w:space="0" w:color="auto"/>
                            <w:bottom w:val="none" w:sz="0" w:space="0" w:color="auto"/>
                            <w:right w:val="none" w:sz="0" w:space="0" w:color="auto"/>
                          </w:divBdr>
                          <w:divsChild>
                            <w:div w:id="1182620654">
                              <w:marLeft w:val="-225"/>
                              <w:marRight w:val="-225"/>
                              <w:marTop w:val="0"/>
                              <w:marBottom w:val="0"/>
                              <w:divBdr>
                                <w:top w:val="none" w:sz="0" w:space="0" w:color="auto"/>
                                <w:left w:val="none" w:sz="0" w:space="0" w:color="auto"/>
                                <w:bottom w:val="none" w:sz="0" w:space="0" w:color="auto"/>
                                <w:right w:val="none" w:sz="0" w:space="0" w:color="auto"/>
                              </w:divBdr>
                              <w:divsChild>
                                <w:div w:id="126708712">
                                  <w:marLeft w:val="0"/>
                                  <w:marRight w:val="0"/>
                                  <w:marTop w:val="0"/>
                                  <w:marBottom w:val="0"/>
                                  <w:divBdr>
                                    <w:top w:val="none" w:sz="0" w:space="0" w:color="auto"/>
                                    <w:left w:val="none" w:sz="0" w:space="0" w:color="auto"/>
                                    <w:bottom w:val="none" w:sz="0" w:space="0" w:color="auto"/>
                                    <w:right w:val="none" w:sz="0" w:space="0" w:color="auto"/>
                                  </w:divBdr>
                                  <w:divsChild>
                                    <w:div w:id="432828230">
                                      <w:marLeft w:val="-225"/>
                                      <w:marRight w:val="-225"/>
                                      <w:marTop w:val="0"/>
                                      <w:marBottom w:val="0"/>
                                      <w:divBdr>
                                        <w:top w:val="none" w:sz="0" w:space="0" w:color="auto"/>
                                        <w:left w:val="none" w:sz="0" w:space="0" w:color="auto"/>
                                        <w:bottom w:val="none" w:sz="0" w:space="0" w:color="auto"/>
                                        <w:right w:val="none" w:sz="0" w:space="0" w:color="auto"/>
                                      </w:divBdr>
                                      <w:divsChild>
                                        <w:div w:id="1231161272">
                                          <w:marLeft w:val="0"/>
                                          <w:marRight w:val="0"/>
                                          <w:marTop w:val="0"/>
                                          <w:marBottom w:val="0"/>
                                          <w:divBdr>
                                            <w:top w:val="none" w:sz="0" w:space="0" w:color="auto"/>
                                            <w:left w:val="none" w:sz="0" w:space="0" w:color="auto"/>
                                            <w:bottom w:val="none" w:sz="0" w:space="0" w:color="auto"/>
                                            <w:right w:val="none" w:sz="0" w:space="0" w:color="auto"/>
                                          </w:divBdr>
                                          <w:divsChild>
                                            <w:div w:id="467406711">
                                              <w:marLeft w:val="0"/>
                                              <w:marRight w:val="0"/>
                                              <w:marTop w:val="0"/>
                                              <w:marBottom w:val="0"/>
                                              <w:divBdr>
                                                <w:top w:val="none" w:sz="0" w:space="0" w:color="auto"/>
                                                <w:left w:val="none" w:sz="0" w:space="0" w:color="auto"/>
                                                <w:bottom w:val="none" w:sz="0" w:space="0" w:color="auto"/>
                                                <w:right w:val="none" w:sz="0" w:space="0" w:color="auto"/>
                                              </w:divBdr>
                                              <w:divsChild>
                                                <w:div w:id="1137916265">
                                                  <w:marLeft w:val="0"/>
                                                  <w:marRight w:val="0"/>
                                                  <w:marTop w:val="0"/>
                                                  <w:marBottom w:val="300"/>
                                                  <w:divBdr>
                                                    <w:top w:val="none" w:sz="0" w:space="0" w:color="auto"/>
                                                    <w:left w:val="none" w:sz="0" w:space="0" w:color="auto"/>
                                                    <w:bottom w:val="none" w:sz="0" w:space="0" w:color="auto"/>
                                                    <w:right w:val="none" w:sz="0" w:space="0" w:color="auto"/>
                                                  </w:divBdr>
                                                  <w:divsChild>
                                                    <w:div w:id="2196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1614493">
      <w:bodyDiv w:val="1"/>
      <w:marLeft w:val="0"/>
      <w:marRight w:val="0"/>
      <w:marTop w:val="0"/>
      <w:marBottom w:val="0"/>
      <w:divBdr>
        <w:top w:val="none" w:sz="0" w:space="0" w:color="auto"/>
        <w:left w:val="none" w:sz="0" w:space="0" w:color="auto"/>
        <w:bottom w:val="none" w:sz="0" w:space="0" w:color="auto"/>
        <w:right w:val="none" w:sz="0" w:space="0" w:color="auto"/>
      </w:divBdr>
      <w:divsChild>
        <w:div w:id="2076705224">
          <w:marLeft w:val="0"/>
          <w:marRight w:val="0"/>
          <w:marTop w:val="0"/>
          <w:marBottom w:val="0"/>
          <w:divBdr>
            <w:top w:val="none" w:sz="0" w:space="0" w:color="auto"/>
            <w:left w:val="none" w:sz="0" w:space="0" w:color="auto"/>
            <w:bottom w:val="none" w:sz="0" w:space="0" w:color="auto"/>
            <w:right w:val="none" w:sz="0" w:space="0" w:color="auto"/>
          </w:divBdr>
          <w:divsChild>
            <w:div w:id="70128041">
              <w:marLeft w:val="0"/>
              <w:marRight w:val="0"/>
              <w:marTop w:val="0"/>
              <w:marBottom w:val="0"/>
              <w:divBdr>
                <w:top w:val="none" w:sz="0" w:space="0" w:color="auto"/>
                <w:left w:val="none" w:sz="0" w:space="0" w:color="auto"/>
                <w:bottom w:val="none" w:sz="0" w:space="0" w:color="auto"/>
                <w:right w:val="none" w:sz="0" w:space="0" w:color="auto"/>
              </w:divBdr>
              <w:divsChild>
                <w:div w:id="2076659624">
                  <w:marLeft w:val="0"/>
                  <w:marRight w:val="0"/>
                  <w:marTop w:val="0"/>
                  <w:marBottom w:val="0"/>
                  <w:divBdr>
                    <w:top w:val="none" w:sz="0" w:space="0" w:color="auto"/>
                    <w:left w:val="none" w:sz="0" w:space="0" w:color="auto"/>
                    <w:bottom w:val="none" w:sz="0" w:space="0" w:color="auto"/>
                    <w:right w:val="none" w:sz="0" w:space="0" w:color="auto"/>
                  </w:divBdr>
                  <w:divsChild>
                    <w:div w:id="417022000">
                      <w:marLeft w:val="0"/>
                      <w:marRight w:val="0"/>
                      <w:marTop w:val="0"/>
                      <w:marBottom w:val="0"/>
                      <w:divBdr>
                        <w:top w:val="none" w:sz="0" w:space="0" w:color="auto"/>
                        <w:left w:val="none" w:sz="0" w:space="0" w:color="auto"/>
                        <w:bottom w:val="none" w:sz="0" w:space="0" w:color="auto"/>
                        <w:right w:val="none" w:sz="0" w:space="0" w:color="auto"/>
                      </w:divBdr>
                      <w:divsChild>
                        <w:div w:id="1117943613">
                          <w:marLeft w:val="0"/>
                          <w:marRight w:val="0"/>
                          <w:marTop w:val="0"/>
                          <w:marBottom w:val="0"/>
                          <w:divBdr>
                            <w:top w:val="none" w:sz="0" w:space="0" w:color="auto"/>
                            <w:left w:val="none" w:sz="0" w:space="0" w:color="auto"/>
                            <w:bottom w:val="none" w:sz="0" w:space="0" w:color="auto"/>
                            <w:right w:val="none" w:sz="0" w:space="0" w:color="auto"/>
                          </w:divBdr>
                          <w:divsChild>
                            <w:div w:id="652292711">
                              <w:marLeft w:val="0"/>
                              <w:marRight w:val="0"/>
                              <w:marTop w:val="0"/>
                              <w:marBottom w:val="0"/>
                              <w:divBdr>
                                <w:top w:val="none" w:sz="0" w:space="0" w:color="auto"/>
                                <w:left w:val="none" w:sz="0" w:space="0" w:color="auto"/>
                                <w:bottom w:val="none" w:sz="0" w:space="0" w:color="auto"/>
                                <w:right w:val="none" w:sz="0" w:space="0" w:color="auto"/>
                              </w:divBdr>
                              <w:divsChild>
                                <w:div w:id="221910058">
                                  <w:marLeft w:val="0"/>
                                  <w:marRight w:val="0"/>
                                  <w:marTop w:val="0"/>
                                  <w:marBottom w:val="0"/>
                                  <w:divBdr>
                                    <w:top w:val="none" w:sz="0" w:space="0" w:color="auto"/>
                                    <w:left w:val="none" w:sz="0" w:space="0" w:color="auto"/>
                                    <w:bottom w:val="none" w:sz="0" w:space="0" w:color="auto"/>
                                    <w:right w:val="none" w:sz="0" w:space="0" w:color="auto"/>
                                  </w:divBdr>
                                  <w:divsChild>
                                    <w:div w:id="603148741">
                                      <w:marLeft w:val="0"/>
                                      <w:marRight w:val="0"/>
                                      <w:marTop w:val="0"/>
                                      <w:marBottom w:val="0"/>
                                      <w:divBdr>
                                        <w:top w:val="none" w:sz="0" w:space="0" w:color="auto"/>
                                        <w:left w:val="none" w:sz="0" w:space="0" w:color="auto"/>
                                        <w:bottom w:val="none" w:sz="0" w:space="0" w:color="auto"/>
                                        <w:right w:val="none" w:sz="0" w:space="0" w:color="auto"/>
                                      </w:divBdr>
                                      <w:divsChild>
                                        <w:div w:id="62683229">
                                          <w:marLeft w:val="0"/>
                                          <w:marRight w:val="0"/>
                                          <w:marTop w:val="0"/>
                                          <w:marBottom w:val="0"/>
                                          <w:divBdr>
                                            <w:top w:val="none" w:sz="0" w:space="0" w:color="auto"/>
                                            <w:left w:val="none" w:sz="0" w:space="0" w:color="auto"/>
                                            <w:bottom w:val="none" w:sz="0" w:space="0" w:color="auto"/>
                                            <w:right w:val="none" w:sz="0" w:space="0" w:color="auto"/>
                                          </w:divBdr>
                                          <w:divsChild>
                                            <w:div w:id="1920750775">
                                              <w:marLeft w:val="0"/>
                                              <w:marRight w:val="0"/>
                                              <w:marTop w:val="0"/>
                                              <w:marBottom w:val="0"/>
                                              <w:divBdr>
                                                <w:top w:val="none" w:sz="0" w:space="0" w:color="auto"/>
                                                <w:left w:val="none" w:sz="0" w:space="0" w:color="auto"/>
                                                <w:bottom w:val="none" w:sz="0" w:space="0" w:color="auto"/>
                                                <w:right w:val="none" w:sz="0" w:space="0" w:color="auto"/>
                                              </w:divBdr>
                                              <w:divsChild>
                                                <w:div w:id="1088039268">
                                                  <w:marLeft w:val="0"/>
                                                  <w:marRight w:val="0"/>
                                                  <w:marTop w:val="0"/>
                                                  <w:marBottom w:val="0"/>
                                                  <w:divBdr>
                                                    <w:top w:val="none" w:sz="0" w:space="0" w:color="auto"/>
                                                    <w:left w:val="none" w:sz="0" w:space="0" w:color="auto"/>
                                                    <w:bottom w:val="none" w:sz="0" w:space="0" w:color="auto"/>
                                                    <w:right w:val="none" w:sz="0" w:space="0" w:color="auto"/>
                                                  </w:divBdr>
                                                  <w:divsChild>
                                                    <w:div w:id="257908187">
                                                      <w:marLeft w:val="0"/>
                                                      <w:marRight w:val="300"/>
                                                      <w:marTop w:val="0"/>
                                                      <w:marBottom w:val="0"/>
                                                      <w:divBdr>
                                                        <w:top w:val="none" w:sz="0" w:space="0" w:color="auto"/>
                                                        <w:left w:val="none" w:sz="0" w:space="0" w:color="auto"/>
                                                        <w:bottom w:val="none" w:sz="0" w:space="0" w:color="auto"/>
                                                        <w:right w:val="none" w:sz="0" w:space="0" w:color="auto"/>
                                                      </w:divBdr>
                                                      <w:divsChild>
                                                        <w:div w:id="2055498673">
                                                          <w:marLeft w:val="0"/>
                                                          <w:marRight w:val="0"/>
                                                          <w:marTop w:val="0"/>
                                                          <w:marBottom w:val="0"/>
                                                          <w:divBdr>
                                                            <w:top w:val="none" w:sz="0" w:space="0" w:color="auto"/>
                                                            <w:left w:val="none" w:sz="0" w:space="0" w:color="auto"/>
                                                            <w:bottom w:val="none" w:sz="0" w:space="0" w:color="auto"/>
                                                            <w:right w:val="none" w:sz="0" w:space="0" w:color="auto"/>
                                                          </w:divBdr>
                                                          <w:divsChild>
                                                            <w:div w:id="1085682922">
                                                              <w:marLeft w:val="0"/>
                                                              <w:marRight w:val="0"/>
                                                              <w:marTop w:val="0"/>
                                                              <w:marBottom w:val="0"/>
                                                              <w:divBdr>
                                                                <w:top w:val="none" w:sz="0" w:space="0" w:color="auto"/>
                                                                <w:left w:val="none" w:sz="0" w:space="0" w:color="auto"/>
                                                                <w:bottom w:val="none" w:sz="0" w:space="0" w:color="auto"/>
                                                                <w:right w:val="none" w:sz="0" w:space="0" w:color="auto"/>
                                                              </w:divBdr>
                                                              <w:divsChild>
                                                                <w:div w:id="242646447">
                                                                  <w:marLeft w:val="0"/>
                                                                  <w:marRight w:val="0"/>
                                                                  <w:marTop w:val="0"/>
                                                                  <w:marBottom w:val="0"/>
                                                                  <w:divBdr>
                                                                    <w:top w:val="none" w:sz="0" w:space="0" w:color="auto"/>
                                                                    <w:left w:val="none" w:sz="0" w:space="0" w:color="auto"/>
                                                                    <w:bottom w:val="none" w:sz="0" w:space="0" w:color="auto"/>
                                                                    <w:right w:val="none" w:sz="0" w:space="0" w:color="auto"/>
                                                                  </w:divBdr>
                                                                  <w:divsChild>
                                                                    <w:div w:id="1218324483">
                                                                      <w:marLeft w:val="0"/>
                                                                      <w:marRight w:val="0"/>
                                                                      <w:marTop w:val="0"/>
                                                                      <w:marBottom w:val="360"/>
                                                                      <w:divBdr>
                                                                        <w:top w:val="single" w:sz="6" w:space="0" w:color="CCCCCC"/>
                                                                        <w:left w:val="none" w:sz="0" w:space="0" w:color="auto"/>
                                                                        <w:bottom w:val="none" w:sz="0" w:space="0" w:color="auto"/>
                                                                        <w:right w:val="none" w:sz="0" w:space="0" w:color="auto"/>
                                                                      </w:divBdr>
                                                                      <w:divsChild>
                                                                        <w:div w:id="937256378">
                                                                          <w:marLeft w:val="0"/>
                                                                          <w:marRight w:val="0"/>
                                                                          <w:marTop w:val="0"/>
                                                                          <w:marBottom w:val="0"/>
                                                                          <w:divBdr>
                                                                            <w:top w:val="none" w:sz="0" w:space="0" w:color="auto"/>
                                                                            <w:left w:val="none" w:sz="0" w:space="0" w:color="auto"/>
                                                                            <w:bottom w:val="none" w:sz="0" w:space="0" w:color="auto"/>
                                                                            <w:right w:val="none" w:sz="0" w:space="0" w:color="auto"/>
                                                                          </w:divBdr>
                                                                          <w:divsChild>
                                                                            <w:div w:id="1987390298">
                                                                              <w:marLeft w:val="0"/>
                                                                              <w:marRight w:val="0"/>
                                                                              <w:marTop w:val="0"/>
                                                                              <w:marBottom w:val="0"/>
                                                                              <w:divBdr>
                                                                                <w:top w:val="none" w:sz="0" w:space="0" w:color="auto"/>
                                                                                <w:left w:val="none" w:sz="0" w:space="0" w:color="auto"/>
                                                                                <w:bottom w:val="none" w:sz="0" w:space="0" w:color="auto"/>
                                                                                <w:right w:val="none" w:sz="0" w:space="0" w:color="auto"/>
                                                                              </w:divBdr>
                                                                              <w:divsChild>
                                                                                <w:div w:id="1576162049">
                                                                                  <w:marLeft w:val="0"/>
                                                                                  <w:marRight w:val="0"/>
                                                                                  <w:marTop w:val="0"/>
                                                                                  <w:marBottom w:val="0"/>
                                                                                  <w:divBdr>
                                                                                    <w:top w:val="none" w:sz="0" w:space="0" w:color="auto"/>
                                                                                    <w:left w:val="none" w:sz="0" w:space="0" w:color="auto"/>
                                                                                    <w:bottom w:val="none" w:sz="0" w:space="0" w:color="auto"/>
                                                                                    <w:right w:val="none" w:sz="0" w:space="0" w:color="auto"/>
                                                                                  </w:divBdr>
                                                                                  <w:divsChild>
                                                                                    <w:div w:id="2124496356">
                                                                                      <w:marLeft w:val="0"/>
                                                                                      <w:marRight w:val="0"/>
                                                                                      <w:marTop w:val="0"/>
                                                                                      <w:marBottom w:val="0"/>
                                                                                      <w:divBdr>
                                                                                        <w:top w:val="none" w:sz="0" w:space="0" w:color="auto"/>
                                                                                        <w:left w:val="none" w:sz="0" w:space="0" w:color="auto"/>
                                                                                        <w:bottom w:val="none" w:sz="0" w:space="0" w:color="auto"/>
                                                                                        <w:right w:val="none" w:sz="0" w:space="0" w:color="auto"/>
                                                                                      </w:divBdr>
                                                                                      <w:divsChild>
                                                                                        <w:div w:id="249193866">
                                                                                          <w:marLeft w:val="0"/>
                                                                                          <w:marRight w:val="0"/>
                                                                                          <w:marTop w:val="0"/>
                                                                                          <w:marBottom w:val="0"/>
                                                                                          <w:divBdr>
                                                                                            <w:top w:val="none" w:sz="0" w:space="0" w:color="auto"/>
                                                                                            <w:left w:val="none" w:sz="0" w:space="0" w:color="auto"/>
                                                                                            <w:bottom w:val="none" w:sz="0" w:space="0" w:color="auto"/>
                                                                                            <w:right w:val="none" w:sz="0" w:space="0" w:color="auto"/>
                                                                                          </w:divBdr>
                                                                                          <w:divsChild>
                                                                                            <w:div w:id="941961877">
                                                                                              <w:marLeft w:val="0"/>
                                                                                              <w:marRight w:val="0"/>
                                                                                              <w:marTop w:val="0"/>
                                                                                              <w:marBottom w:val="0"/>
                                                                                              <w:divBdr>
                                                                                                <w:top w:val="none" w:sz="0" w:space="0" w:color="auto"/>
                                                                                                <w:left w:val="none" w:sz="0" w:space="0" w:color="auto"/>
                                                                                                <w:bottom w:val="none" w:sz="0" w:space="0" w:color="auto"/>
                                                                                                <w:right w:val="none" w:sz="0" w:space="0" w:color="auto"/>
                                                                                              </w:divBdr>
                                                                                            </w:div>
                                                                                            <w:div w:id="553543594">
                                                                                              <w:marLeft w:val="0"/>
                                                                                              <w:marRight w:val="0"/>
                                                                                              <w:marTop w:val="0"/>
                                                                                              <w:marBottom w:val="0"/>
                                                                                              <w:divBdr>
                                                                                                <w:top w:val="none" w:sz="0" w:space="0" w:color="auto"/>
                                                                                                <w:left w:val="none" w:sz="0" w:space="0" w:color="auto"/>
                                                                                                <w:bottom w:val="none" w:sz="0" w:space="0" w:color="auto"/>
                                                                                                <w:right w:val="none" w:sz="0" w:space="0" w:color="auto"/>
                                                                                              </w:divBdr>
                                                                                            </w:div>
                                                                                            <w:div w:id="59331993">
                                                                                              <w:marLeft w:val="0"/>
                                                                                              <w:marRight w:val="0"/>
                                                                                              <w:marTop w:val="0"/>
                                                                                              <w:marBottom w:val="0"/>
                                                                                              <w:divBdr>
                                                                                                <w:top w:val="none" w:sz="0" w:space="0" w:color="auto"/>
                                                                                                <w:left w:val="none" w:sz="0" w:space="0" w:color="auto"/>
                                                                                                <w:bottom w:val="none" w:sz="0" w:space="0" w:color="auto"/>
                                                                                                <w:right w:val="none" w:sz="0" w:space="0" w:color="auto"/>
                                                                                              </w:divBdr>
                                                                                            </w:div>
                                                                                            <w:div w:id="1941796630">
                                                                                              <w:marLeft w:val="0"/>
                                                                                              <w:marRight w:val="0"/>
                                                                                              <w:marTop w:val="0"/>
                                                                                              <w:marBottom w:val="0"/>
                                                                                              <w:divBdr>
                                                                                                <w:top w:val="none" w:sz="0" w:space="0" w:color="auto"/>
                                                                                                <w:left w:val="none" w:sz="0" w:space="0" w:color="auto"/>
                                                                                                <w:bottom w:val="none" w:sz="0" w:space="0" w:color="auto"/>
                                                                                                <w:right w:val="none" w:sz="0" w:space="0" w:color="auto"/>
                                                                                              </w:divBdr>
                                                                                            </w:div>
                                                                                            <w:div w:id="10387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448443">
      <w:bodyDiv w:val="1"/>
      <w:marLeft w:val="0"/>
      <w:marRight w:val="0"/>
      <w:marTop w:val="0"/>
      <w:marBottom w:val="0"/>
      <w:divBdr>
        <w:top w:val="none" w:sz="0" w:space="0" w:color="auto"/>
        <w:left w:val="none" w:sz="0" w:space="0" w:color="auto"/>
        <w:bottom w:val="none" w:sz="0" w:space="0" w:color="auto"/>
        <w:right w:val="none" w:sz="0" w:space="0" w:color="auto"/>
      </w:divBdr>
      <w:divsChild>
        <w:div w:id="553853830">
          <w:marLeft w:val="0"/>
          <w:marRight w:val="0"/>
          <w:marTop w:val="0"/>
          <w:marBottom w:val="0"/>
          <w:divBdr>
            <w:top w:val="none" w:sz="0" w:space="0" w:color="auto"/>
            <w:left w:val="none" w:sz="0" w:space="0" w:color="auto"/>
            <w:bottom w:val="none" w:sz="0" w:space="0" w:color="auto"/>
            <w:right w:val="none" w:sz="0" w:space="0" w:color="auto"/>
          </w:divBdr>
          <w:divsChild>
            <w:div w:id="1671105981">
              <w:marLeft w:val="0"/>
              <w:marRight w:val="0"/>
              <w:marTop w:val="900"/>
              <w:marBottom w:val="0"/>
              <w:divBdr>
                <w:top w:val="none" w:sz="0" w:space="0" w:color="auto"/>
                <w:left w:val="none" w:sz="0" w:space="0" w:color="auto"/>
                <w:bottom w:val="none" w:sz="0" w:space="0" w:color="auto"/>
                <w:right w:val="none" w:sz="0" w:space="0" w:color="auto"/>
              </w:divBdr>
              <w:divsChild>
                <w:div w:id="637494228">
                  <w:marLeft w:val="0"/>
                  <w:marRight w:val="0"/>
                  <w:marTop w:val="0"/>
                  <w:marBottom w:val="0"/>
                  <w:divBdr>
                    <w:top w:val="none" w:sz="0" w:space="0" w:color="auto"/>
                    <w:left w:val="none" w:sz="0" w:space="0" w:color="auto"/>
                    <w:bottom w:val="none" w:sz="0" w:space="0" w:color="auto"/>
                    <w:right w:val="none" w:sz="0" w:space="0" w:color="auto"/>
                  </w:divBdr>
                  <w:divsChild>
                    <w:div w:id="178156096">
                      <w:marLeft w:val="0"/>
                      <w:marRight w:val="0"/>
                      <w:marTop w:val="0"/>
                      <w:marBottom w:val="0"/>
                      <w:divBdr>
                        <w:top w:val="none" w:sz="0" w:space="0" w:color="auto"/>
                        <w:left w:val="none" w:sz="0" w:space="0" w:color="auto"/>
                        <w:bottom w:val="none" w:sz="0" w:space="0" w:color="auto"/>
                        <w:right w:val="none" w:sz="0" w:space="0" w:color="auto"/>
                      </w:divBdr>
                      <w:divsChild>
                        <w:div w:id="1601719428">
                          <w:marLeft w:val="0"/>
                          <w:marRight w:val="0"/>
                          <w:marTop w:val="0"/>
                          <w:marBottom w:val="0"/>
                          <w:divBdr>
                            <w:top w:val="none" w:sz="0" w:space="0" w:color="auto"/>
                            <w:left w:val="none" w:sz="0" w:space="0" w:color="auto"/>
                            <w:bottom w:val="none" w:sz="0" w:space="0" w:color="auto"/>
                            <w:right w:val="none" w:sz="0" w:space="0" w:color="auto"/>
                          </w:divBdr>
                          <w:divsChild>
                            <w:div w:id="577786481">
                              <w:marLeft w:val="-225"/>
                              <w:marRight w:val="-225"/>
                              <w:marTop w:val="0"/>
                              <w:marBottom w:val="0"/>
                              <w:divBdr>
                                <w:top w:val="none" w:sz="0" w:space="0" w:color="auto"/>
                                <w:left w:val="none" w:sz="0" w:space="0" w:color="auto"/>
                                <w:bottom w:val="none" w:sz="0" w:space="0" w:color="auto"/>
                                <w:right w:val="none" w:sz="0" w:space="0" w:color="auto"/>
                              </w:divBdr>
                              <w:divsChild>
                                <w:div w:id="535316202">
                                  <w:marLeft w:val="0"/>
                                  <w:marRight w:val="0"/>
                                  <w:marTop w:val="0"/>
                                  <w:marBottom w:val="0"/>
                                  <w:divBdr>
                                    <w:top w:val="none" w:sz="0" w:space="0" w:color="auto"/>
                                    <w:left w:val="none" w:sz="0" w:space="0" w:color="auto"/>
                                    <w:bottom w:val="none" w:sz="0" w:space="0" w:color="auto"/>
                                    <w:right w:val="none" w:sz="0" w:space="0" w:color="auto"/>
                                  </w:divBdr>
                                  <w:divsChild>
                                    <w:div w:id="144392965">
                                      <w:marLeft w:val="-225"/>
                                      <w:marRight w:val="-225"/>
                                      <w:marTop w:val="0"/>
                                      <w:marBottom w:val="0"/>
                                      <w:divBdr>
                                        <w:top w:val="none" w:sz="0" w:space="0" w:color="auto"/>
                                        <w:left w:val="none" w:sz="0" w:space="0" w:color="auto"/>
                                        <w:bottom w:val="none" w:sz="0" w:space="0" w:color="auto"/>
                                        <w:right w:val="none" w:sz="0" w:space="0" w:color="auto"/>
                                      </w:divBdr>
                                      <w:divsChild>
                                        <w:div w:id="209266134">
                                          <w:marLeft w:val="0"/>
                                          <w:marRight w:val="0"/>
                                          <w:marTop w:val="0"/>
                                          <w:marBottom w:val="0"/>
                                          <w:divBdr>
                                            <w:top w:val="none" w:sz="0" w:space="0" w:color="auto"/>
                                            <w:left w:val="none" w:sz="0" w:space="0" w:color="auto"/>
                                            <w:bottom w:val="none" w:sz="0" w:space="0" w:color="auto"/>
                                            <w:right w:val="none" w:sz="0" w:space="0" w:color="auto"/>
                                          </w:divBdr>
                                          <w:divsChild>
                                            <w:div w:id="1271281765">
                                              <w:marLeft w:val="0"/>
                                              <w:marRight w:val="0"/>
                                              <w:marTop w:val="0"/>
                                              <w:marBottom w:val="0"/>
                                              <w:divBdr>
                                                <w:top w:val="none" w:sz="0" w:space="0" w:color="auto"/>
                                                <w:left w:val="none" w:sz="0" w:space="0" w:color="auto"/>
                                                <w:bottom w:val="none" w:sz="0" w:space="0" w:color="auto"/>
                                                <w:right w:val="none" w:sz="0" w:space="0" w:color="auto"/>
                                              </w:divBdr>
                                              <w:divsChild>
                                                <w:div w:id="1285652291">
                                                  <w:marLeft w:val="0"/>
                                                  <w:marRight w:val="0"/>
                                                  <w:marTop w:val="0"/>
                                                  <w:marBottom w:val="300"/>
                                                  <w:divBdr>
                                                    <w:top w:val="none" w:sz="0" w:space="0" w:color="auto"/>
                                                    <w:left w:val="none" w:sz="0" w:space="0" w:color="auto"/>
                                                    <w:bottom w:val="none" w:sz="0" w:space="0" w:color="auto"/>
                                                    <w:right w:val="none" w:sz="0" w:space="0" w:color="auto"/>
                                                  </w:divBdr>
                                                  <w:divsChild>
                                                    <w:div w:id="7300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johnson63@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profile/view?id=42076033&amp;locale=en_US&amp;trk=tab_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34EB6-3230-48CC-88EF-EA0926EA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7</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Stuart David Johnson</vt:lpstr>
    </vt:vector>
  </TitlesOfParts>
  <Company>TheLaddersUK</Company>
  <LinksUpToDate>false</LinksUpToDate>
  <CharactersWithSpaces>18736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Stuart David Johnson</dc:title>
  <dc:creator>Steve Burdan, CPRW</dc:creator>
  <cp:lastModifiedBy>stuart johnson</cp:lastModifiedBy>
  <cp:revision>164</cp:revision>
  <cp:lastPrinted>2008-02-18T13:17:00Z</cp:lastPrinted>
  <dcterms:created xsi:type="dcterms:W3CDTF">2017-05-11T13:55:00Z</dcterms:created>
  <dcterms:modified xsi:type="dcterms:W3CDTF">2019-06-07T08:50:00Z</dcterms:modified>
</cp:coreProperties>
</file>