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7BD" w:rsidRDefault="008B005E" w:rsidP="001A1BAC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 WELLS</w:t>
      </w:r>
      <w:r w:rsidR="00C127BD">
        <w:rPr>
          <w:rFonts w:ascii="Arial" w:hAnsi="Arial" w:cs="Arial"/>
          <w:b/>
        </w:rPr>
        <w:t xml:space="preserve"> CV</w:t>
      </w:r>
    </w:p>
    <w:p w:rsidR="00334597" w:rsidRDefault="00334597" w:rsidP="001A1BAC">
      <w:pPr>
        <w:spacing w:line="240" w:lineRule="auto"/>
        <w:rPr>
          <w:rFonts w:ascii="Arial" w:hAnsi="Arial" w:cs="Arial"/>
          <w:b/>
        </w:rPr>
      </w:pPr>
    </w:p>
    <w:p w:rsidR="00334597" w:rsidRDefault="00334597" w:rsidP="001A1BAC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7 </w:t>
      </w:r>
      <w:proofErr w:type="spellStart"/>
      <w:r>
        <w:rPr>
          <w:rFonts w:ascii="Arial" w:hAnsi="Arial" w:cs="Arial"/>
          <w:b/>
        </w:rPr>
        <w:t>hollyoak</w:t>
      </w:r>
      <w:proofErr w:type="spellEnd"/>
      <w:r>
        <w:rPr>
          <w:rFonts w:ascii="Arial" w:hAnsi="Arial" w:cs="Arial"/>
          <w:b/>
        </w:rPr>
        <w:t xml:space="preserve"> Road</w:t>
      </w:r>
    </w:p>
    <w:p w:rsidR="00334597" w:rsidRDefault="00334597" w:rsidP="001A1BAC">
      <w:pPr>
        <w:spacing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Streetly</w:t>
      </w:r>
      <w:proofErr w:type="spellEnd"/>
      <w:r>
        <w:rPr>
          <w:rFonts w:ascii="Arial" w:hAnsi="Arial" w:cs="Arial"/>
          <w:b/>
        </w:rPr>
        <w:t xml:space="preserve"> </w:t>
      </w:r>
    </w:p>
    <w:p w:rsidR="00334597" w:rsidRDefault="00334597" w:rsidP="001A1BAC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Sutton Coldfield </w:t>
      </w:r>
    </w:p>
    <w:p w:rsidR="00334597" w:rsidRDefault="00334597" w:rsidP="001A1BAC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Birmingham</w:t>
      </w:r>
    </w:p>
    <w:p w:rsidR="00334597" w:rsidRDefault="00334597" w:rsidP="001A1BAC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B74 2FG</w:t>
      </w:r>
    </w:p>
    <w:p w:rsidR="008B005E" w:rsidRDefault="008B005E" w:rsidP="005501EB">
      <w:pPr>
        <w:spacing w:line="240" w:lineRule="auto"/>
        <w:jc w:val="center"/>
        <w:rPr>
          <w:rFonts w:ascii="Arial" w:hAnsi="Arial" w:cs="Arial"/>
          <w:b/>
        </w:rPr>
      </w:pPr>
    </w:p>
    <w:p w:rsidR="008B005E" w:rsidRPr="00B33541" w:rsidRDefault="00083A12" w:rsidP="005501EB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>Mobile: 07703609208</w:t>
      </w:r>
      <w:bookmarkStart w:id="0" w:name="_GoBack"/>
      <w:bookmarkEnd w:id="0"/>
    </w:p>
    <w:p w:rsidR="005501EB" w:rsidRDefault="005501EB" w:rsidP="005501EB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Email: </w:t>
      </w:r>
      <w:r w:rsidR="00334597">
        <w:rPr>
          <w:rFonts w:ascii="Arial" w:hAnsi="Arial" w:cs="Arial"/>
          <w:b/>
        </w:rPr>
        <w:t>wellsmark752@gmail.com</w:t>
      </w:r>
    </w:p>
    <w:p w:rsidR="005501EB" w:rsidRDefault="005501EB" w:rsidP="005501EB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Profile and Objective</w:t>
      </w:r>
    </w:p>
    <w:p w:rsidR="005501EB" w:rsidRDefault="005501EB" w:rsidP="005501E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am</w:t>
      </w:r>
      <w:r w:rsidRPr="005501EB">
        <w:rPr>
          <w:rFonts w:ascii="Arial" w:hAnsi="Arial" w:cs="Arial"/>
        </w:rPr>
        <w:t xml:space="preserve"> </w:t>
      </w:r>
      <w:r w:rsidR="00B22270">
        <w:rPr>
          <w:rFonts w:ascii="Arial" w:hAnsi="Arial" w:cs="Arial"/>
        </w:rPr>
        <w:t xml:space="preserve">a </w:t>
      </w:r>
      <w:r w:rsidR="007B1ECF">
        <w:rPr>
          <w:rFonts w:ascii="Arial" w:hAnsi="Arial" w:cs="Arial"/>
        </w:rPr>
        <w:t xml:space="preserve">confident, self </w:t>
      </w:r>
      <w:r w:rsidRPr="005501EB">
        <w:rPr>
          <w:rFonts w:ascii="Arial" w:hAnsi="Arial" w:cs="Arial"/>
        </w:rPr>
        <w:t>motivated</w:t>
      </w:r>
      <w:r>
        <w:rPr>
          <w:rFonts w:ascii="Arial" w:hAnsi="Arial" w:cs="Arial"/>
        </w:rPr>
        <w:t xml:space="preserve"> and focused individual who thrives on the challenges presented by </w:t>
      </w:r>
      <w:r w:rsidR="00B22270">
        <w:rPr>
          <w:rFonts w:ascii="Arial" w:hAnsi="Arial" w:cs="Arial"/>
        </w:rPr>
        <w:t>the ever-changing Construction I</w:t>
      </w:r>
      <w:r>
        <w:rPr>
          <w:rFonts w:ascii="Arial" w:hAnsi="Arial" w:cs="Arial"/>
        </w:rPr>
        <w:t>ndustry. I pride myself on delivering projects to a very high standard and always with a professional and thorough approach</w:t>
      </w:r>
    </w:p>
    <w:p w:rsidR="00B22270" w:rsidRDefault="00B22270" w:rsidP="005501EB">
      <w:pPr>
        <w:spacing w:line="240" w:lineRule="auto"/>
        <w:jc w:val="both"/>
        <w:rPr>
          <w:rFonts w:ascii="Arial" w:hAnsi="Arial" w:cs="Arial"/>
        </w:rPr>
      </w:pPr>
    </w:p>
    <w:p w:rsidR="00B22270" w:rsidRDefault="004413EC" w:rsidP="00B22270">
      <w:pPr>
        <w:tabs>
          <w:tab w:val="left" w:pos="1418"/>
        </w:tabs>
      </w:pPr>
      <w:r>
        <w:t>A successful senior manager where</w:t>
      </w:r>
      <w:r w:rsidR="00B22270">
        <w:t xml:space="preserve"> I have a wealth of experience in all areas of Curtai</w:t>
      </w:r>
      <w:r>
        <w:t xml:space="preserve">n Walling </w:t>
      </w:r>
      <w:r w:rsidR="00B22270">
        <w:t xml:space="preserve">  Progressive career has been built upon a solid platform of practical knowledge and experience. </w:t>
      </w:r>
    </w:p>
    <w:p w:rsidR="00B22270" w:rsidRDefault="00B22270" w:rsidP="00B22270">
      <w:pPr>
        <w:tabs>
          <w:tab w:val="left" w:pos="1418"/>
        </w:tabs>
      </w:pPr>
    </w:p>
    <w:p w:rsidR="00B22270" w:rsidRDefault="00B22270" w:rsidP="00B22270">
      <w:pPr>
        <w:tabs>
          <w:tab w:val="left" w:pos="1418"/>
        </w:tabs>
      </w:pPr>
      <w:r>
        <w:t xml:space="preserve">The ability to relate well to people at all levels has been pivotal to success in forming effective working relationships.  A well respected manager with a good understanding of differing business cultures.  Used to working with International and local Sub-Contractors and in house teams.  An effective team leader who motivates both self and others to achieve high standards of workmanship and customers. </w:t>
      </w:r>
    </w:p>
    <w:p w:rsidR="00B22270" w:rsidRDefault="00B22270" w:rsidP="00B22270">
      <w:pPr>
        <w:tabs>
          <w:tab w:val="left" w:pos="1418"/>
        </w:tabs>
      </w:pPr>
    </w:p>
    <w:p w:rsidR="00B22270" w:rsidRDefault="00B22270" w:rsidP="00B2227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My objective is to continue progressing as part of a successful Management Team and to pass on the knowledge that I have learnt over the</w:t>
      </w:r>
      <w:r w:rsidR="003703A6">
        <w:rPr>
          <w:rFonts w:ascii="Arial" w:hAnsi="Arial" w:cs="Arial"/>
        </w:rPr>
        <w:t xml:space="preserve"> last 33</w:t>
      </w:r>
      <w:r>
        <w:rPr>
          <w:rFonts w:ascii="Arial" w:hAnsi="Arial" w:cs="Arial"/>
        </w:rPr>
        <w:t xml:space="preserve"> years working in an ever changing and ever challenging industry.</w:t>
      </w:r>
    </w:p>
    <w:p w:rsidR="00B22270" w:rsidRPr="0081378F" w:rsidRDefault="00B22270" w:rsidP="00B22270">
      <w:pPr>
        <w:tabs>
          <w:tab w:val="left" w:pos="1418"/>
        </w:tabs>
      </w:pPr>
    </w:p>
    <w:p w:rsidR="00B22270" w:rsidRDefault="00B22270" w:rsidP="00B22270">
      <w:pPr>
        <w:tabs>
          <w:tab w:val="left" w:pos="1418"/>
        </w:tabs>
        <w:rPr>
          <w:b/>
        </w:rPr>
      </w:pPr>
    </w:p>
    <w:p w:rsidR="00B22270" w:rsidRDefault="00B22270" w:rsidP="00B22270">
      <w:pPr>
        <w:tabs>
          <w:tab w:val="left" w:pos="1418"/>
        </w:tabs>
        <w:rPr>
          <w:b/>
        </w:rPr>
      </w:pPr>
      <w:r>
        <w:rPr>
          <w:b/>
        </w:rPr>
        <w:t>AREAS OF EXPERIENCE</w:t>
      </w:r>
    </w:p>
    <w:p w:rsidR="00B22270" w:rsidRDefault="00B22270" w:rsidP="00B22270">
      <w:pPr>
        <w:tabs>
          <w:tab w:val="left" w:pos="1418"/>
        </w:tabs>
        <w:rPr>
          <w:b/>
        </w:rPr>
      </w:pPr>
    </w:p>
    <w:p w:rsidR="00B22270" w:rsidRPr="004D1338" w:rsidRDefault="00B22270" w:rsidP="00B22270">
      <w:pPr>
        <w:tabs>
          <w:tab w:val="left" w:pos="426"/>
          <w:tab w:val="left" w:pos="1418"/>
        </w:tabs>
      </w:pPr>
      <w:r w:rsidRPr="004D1338">
        <w:t>•</w:t>
      </w:r>
      <w:r w:rsidRPr="004D1338">
        <w:tab/>
        <w:t xml:space="preserve">achieving high standards of accuracy for high value projects, delivered on time and within budget </w:t>
      </w:r>
    </w:p>
    <w:p w:rsidR="00B22270" w:rsidRPr="004D1338" w:rsidRDefault="00B22270" w:rsidP="005E42E6">
      <w:pPr>
        <w:tabs>
          <w:tab w:val="left" w:pos="426"/>
          <w:tab w:val="left" w:pos="1418"/>
        </w:tabs>
        <w:ind w:left="420" w:hanging="420"/>
      </w:pPr>
      <w:r w:rsidRPr="004D1338">
        <w:lastRenderedPageBreak/>
        <w:t>•</w:t>
      </w:r>
      <w:r w:rsidRPr="004D1338">
        <w:tab/>
        <w:t xml:space="preserve">Co-ordinating </w:t>
      </w:r>
      <w:r>
        <w:t xml:space="preserve">programme management </w:t>
      </w:r>
      <w:r w:rsidRPr="004D1338">
        <w:t>activities of works teams, engineers, technicians and associated support staff</w:t>
      </w:r>
    </w:p>
    <w:p w:rsidR="00B22270" w:rsidRPr="004D1338" w:rsidRDefault="00B22270" w:rsidP="00B22270">
      <w:pPr>
        <w:tabs>
          <w:tab w:val="left" w:pos="426"/>
        </w:tabs>
      </w:pPr>
      <w:r w:rsidRPr="004D1338">
        <w:t>•</w:t>
      </w:r>
      <w:r w:rsidRPr="004D1338">
        <w:tab/>
        <w:t>troubleshooting to maintain continuity of work despite conflicting interests and differing work ethics</w:t>
      </w:r>
    </w:p>
    <w:p w:rsidR="00B22270" w:rsidRPr="004D1338" w:rsidRDefault="00B22270" w:rsidP="00B22270">
      <w:pPr>
        <w:tabs>
          <w:tab w:val="left" w:pos="426"/>
        </w:tabs>
      </w:pPr>
      <w:r w:rsidRPr="004D1338">
        <w:t>•</w:t>
      </w:r>
      <w:r w:rsidRPr="004D1338">
        <w:tab/>
        <w:t>supervising all aspects of administration including tenders, bills of costs and service level agreem</w:t>
      </w:r>
      <w:r w:rsidR="00613218">
        <w:t>ents</w:t>
      </w:r>
    </w:p>
    <w:p w:rsidR="00B22270" w:rsidRDefault="00B22270" w:rsidP="00B22270">
      <w:pPr>
        <w:tabs>
          <w:tab w:val="left" w:pos="426"/>
        </w:tabs>
      </w:pPr>
      <w:r w:rsidRPr="004D1338">
        <w:t>•</w:t>
      </w:r>
      <w:r w:rsidRPr="004D1338">
        <w:tab/>
        <w:t>managing complex projects whilst maintaining high standards of Health and Safety compliance</w:t>
      </w:r>
    </w:p>
    <w:p w:rsidR="00B22270" w:rsidRPr="00196C16" w:rsidRDefault="00B22270" w:rsidP="00B22270">
      <w:pPr>
        <w:tabs>
          <w:tab w:val="left" w:pos="426"/>
        </w:tabs>
        <w:rPr>
          <w:color w:val="00B0F0"/>
        </w:rPr>
      </w:pPr>
      <w:r>
        <w:t>•</w:t>
      </w:r>
      <w:r>
        <w:tab/>
        <w:t xml:space="preserve">working as member of Senior Management team on overseas projects </w:t>
      </w:r>
    </w:p>
    <w:p w:rsidR="00B22270" w:rsidRPr="004D1338" w:rsidRDefault="00B22270" w:rsidP="00B22270">
      <w:pPr>
        <w:tabs>
          <w:tab w:val="left" w:pos="426"/>
          <w:tab w:val="left" w:pos="1418"/>
        </w:tabs>
      </w:pPr>
      <w:r w:rsidRPr="004D1338">
        <w:t>•</w:t>
      </w:r>
      <w:r w:rsidRPr="004D1338">
        <w:tab/>
        <w:t>managed well co-ordinated operations with effective interaction between clients and contractors</w:t>
      </w:r>
    </w:p>
    <w:p w:rsidR="00B22270" w:rsidRPr="004D1338" w:rsidRDefault="00B22270" w:rsidP="00B22270">
      <w:pPr>
        <w:tabs>
          <w:tab w:val="left" w:pos="426"/>
          <w:tab w:val="left" w:pos="1418"/>
        </w:tabs>
      </w:pPr>
      <w:r w:rsidRPr="004D1338">
        <w:t>•</w:t>
      </w:r>
      <w:r w:rsidRPr="004D1338">
        <w:tab/>
        <w:t>maintained high standards of delivery with strict attention to detail and specifications</w:t>
      </w:r>
    </w:p>
    <w:p w:rsidR="00B22270" w:rsidRPr="004D1338" w:rsidRDefault="00B22270" w:rsidP="00B22270">
      <w:pPr>
        <w:tabs>
          <w:tab w:val="left" w:pos="426"/>
          <w:tab w:val="left" w:pos="1418"/>
        </w:tabs>
      </w:pPr>
      <w:r w:rsidRPr="004D1338">
        <w:t>•</w:t>
      </w:r>
      <w:r w:rsidRPr="004D1338">
        <w:tab/>
        <w:t>developed relationships with senior level stakeholders and delivered high standards of satisfaction</w:t>
      </w:r>
    </w:p>
    <w:p w:rsidR="00B22270" w:rsidRDefault="00B22270" w:rsidP="00D22906">
      <w:pPr>
        <w:tabs>
          <w:tab w:val="left" w:pos="426"/>
          <w:tab w:val="left" w:pos="1418"/>
        </w:tabs>
        <w:ind w:left="420" w:hanging="420"/>
      </w:pPr>
    </w:p>
    <w:p w:rsidR="00B22270" w:rsidRDefault="00B22270" w:rsidP="00B22270">
      <w:pPr>
        <w:tabs>
          <w:tab w:val="left" w:pos="1418"/>
        </w:tabs>
        <w:rPr>
          <w:b/>
        </w:rPr>
      </w:pPr>
    </w:p>
    <w:p w:rsidR="00B22270" w:rsidRDefault="00B22270" w:rsidP="00B22270">
      <w:pPr>
        <w:tabs>
          <w:tab w:val="left" w:pos="1418"/>
        </w:tabs>
        <w:rPr>
          <w:b/>
        </w:rPr>
      </w:pPr>
      <w:r>
        <w:rPr>
          <w:b/>
        </w:rPr>
        <w:t>CAREER HISTORY</w:t>
      </w:r>
    </w:p>
    <w:p w:rsidR="00AF2903" w:rsidRDefault="00AF2903" w:rsidP="00B22270">
      <w:pPr>
        <w:tabs>
          <w:tab w:val="left" w:pos="1418"/>
        </w:tabs>
        <w:rPr>
          <w:b/>
        </w:rPr>
      </w:pPr>
      <w:r>
        <w:rPr>
          <w:b/>
        </w:rPr>
        <w:t>February 2018 to present day</w:t>
      </w:r>
    </w:p>
    <w:p w:rsidR="00AF2903" w:rsidRDefault="00AF2903" w:rsidP="00B22270">
      <w:pPr>
        <w:tabs>
          <w:tab w:val="left" w:pos="1418"/>
        </w:tabs>
        <w:rPr>
          <w:b/>
        </w:rPr>
      </w:pPr>
      <w:r>
        <w:rPr>
          <w:b/>
        </w:rPr>
        <w:t xml:space="preserve">Senior project manager at </w:t>
      </w:r>
      <w:proofErr w:type="spellStart"/>
      <w:r>
        <w:rPr>
          <w:b/>
        </w:rPr>
        <w:t>Britplas</w:t>
      </w:r>
      <w:proofErr w:type="spellEnd"/>
    </w:p>
    <w:p w:rsidR="00AF2903" w:rsidRDefault="00AF2903" w:rsidP="00B22270">
      <w:pPr>
        <w:tabs>
          <w:tab w:val="left" w:pos="1418"/>
        </w:tabs>
        <w:rPr>
          <w:b/>
        </w:rPr>
      </w:pPr>
      <w:r>
        <w:rPr>
          <w:b/>
        </w:rPr>
        <w:t>Running full envelope projects nationwide.</w:t>
      </w:r>
    </w:p>
    <w:p w:rsidR="00A52292" w:rsidRDefault="00AF2903" w:rsidP="00B22270">
      <w:pPr>
        <w:tabs>
          <w:tab w:val="left" w:pos="1418"/>
        </w:tabs>
        <w:rPr>
          <w:b/>
        </w:rPr>
      </w:pPr>
      <w:r>
        <w:rPr>
          <w:b/>
        </w:rPr>
        <w:t>December 2015 to January 2018</w:t>
      </w:r>
    </w:p>
    <w:p w:rsidR="00F45A62" w:rsidRDefault="00F45A62" w:rsidP="00B22270">
      <w:pPr>
        <w:tabs>
          <w:tab w:val="left" w:pos="1418"/>
        </w:tabs>
        <w:rPr>
          <w:b/>
        </w:rPr>
      </w:pPr>
      <w:r>
        <w:rPr>
          <w:b/>
        </w:rPr>
        <w:t xml:space="preserve">Senior Project Manager </w:t>
      </w:r>
    </w:p>
    <w:p w:rsidR="00816F0E" w:rsidRDefault="00F45A62" w:rsidP="00B22270">
      <w:pPr>
        <w:tabs>
          <w:tab w:val="left" w:pos="1418"/>
        </w:tabs>
        <w:rPr>
          <w:b/>
        </w:rPr>
      </w:pPr>
      <w:proofErr w:type="spellStart"/>
      <w:r>
        <w:rPr>
          <w:b/>
        </w:rPr>
        <w:t>Lordswood</w:t>
      </w:r>
      <w:proofErr w:type="spellEnd"/>
      <w:r>
        <w:rPr>
          <w:b/>
        </w:rPr>
        <w:t xml:space="preserve"> Architectural</w:t>
      </w:r>
      <w:r w:rsidR="00816F0E">
        <w:rPr>
          <w:b/>
        </w:rPr>
        <w:t>. Running multiple facade projects nationwide.</w:t>
      </w:r>
    </w:p>
    <w:p w:rsidR="00F45A62" w:rsidRDefault="00F45A62" w:rsidP="00B22270">
      <w:pPr>
        <w:tabs>
          <w:tab w:val="left" w:pos="1418"/>
        </w:tabs>
        <w:rPr>
          <w:b/>
        </w:rPr>
      </w:pPr>
      <w:r>
        <w:rPr>
          <w:b/>
        </w:rPr>
        <w:t xml:space="preserve"> </w:t>
      </w:r>
    </w:p>
    <w:p w:rsidR="00B33541" w:rsidRDefault="00A52292" w:rsidP="00B22270">
      <w:pPr>
        <w:tabs>
          <w:tab w:val="left" w:pos="1418"/>
        </w:tabs>
        <w:rPr>
          <w:b/>
        </w:rPr>
      </w:pPr>
      <w:r>
        <w:rPr>
          <w:b/>
        </w:rPr>
        <w:t>January 2015 to December 2015</w:t>
      </w:r>
    </w:p>
    <w:p w:rsidR="00B33541" w:rsidRDefault="00B33541" w:rsidP="00B22270">
      <w:pPr>
        <w:tabs>
          <w:tab w:val="left" w:pos="1418"/>
        </w:tabs>
        <w:rPr>
          <w:b/>
        </w:rPr>
      </w:pPr>
      <w:r>
        <w:rPr>
          <w:b/>
        </w:rPr>
        <w:t>Project manager permasteelisa UK</w:t>
      </w:r>
    </w:p>
    <w:p w:rsidR="001A1BAC" w:rsidRDefault="00B33541" w:rsidP="00B22270">
      <w:pPr>
        <w:tabs>
          <w:tab w:val="left" w:pos="1418"/>
        </w:tabs>
        <w:rPr>
          <w:b/>
        </w:rPr>
      </w:pPr>
      <w:r>
        <w:rPr>
          <w:b/>
        </w:rPr>
        <w:t>January 2014 to January 2015</w:t>
      </w:r>
    </w:p>
    <w:p w:rsidR="001A1BAC" w:rsidRDefault="001A1BAC" w:rsidP="00B22270">
      <w:pPr>
        <w:tabs>
          <w:tab w:val="left" w:pos="1418"/>
        </w:tabs>
        <w:rPr>
          <w:b/>
        </w:rPr>
      </w:pPr>
      <w:r>
        <w:rPr>
          <w:b/>
        </w:rPr>
        <w:t>Employed as Project Director for Singapore Emirates</w:t>
      </w:r>
    </w:p>
    <w:p w:rsidR="001A1BAC" w:rsidRDefault="0095521A" w:rsidP="00B22270">
      <w:pPr>
        <w:tabs>
          <w:tab w:val="left" w:pos="1418"/>
        </w:tabs>
        <w:rPr>
          <w:b/>
        </w:rPr>
      </w:pPr>
      <w:r>
        <w:rPr>
          <w:b/>
        </w:rPr>
        <w:t>Installing standard seam</w:t>
      </w:r>
      <w:r w:rsidR="001A1BAC">
        <w:rPr>
          <w:b/>
        </w:rPr>
        <w:t xml:space="preserve"> roof</w:t>
      </w:r>
      <w:r w:rsidR="00816F0E">
        <w:rPr>
          <w:b/>
        </w:rPr>
        <w:t xml:space="preserve"> and glazed roof lights</w:t>
      </w:r>
      <w:r w:rsidR="001A1BAC">
        <w:rPr>
          <w:b/>
        </w:rPr>
        <w:t xml:space="preserve"> on Abu Dhabi Airport</w:t>
      </w:r>
    </w:p>
    <w:p w:rsidR="001A1BAC" w:rsidRDefault="001A1BAC" w:rsidP="00B22270">
      <w:pPr>
        <w:tabs>
          <w:tab w:val="left" w:pos="1418"/>
        </w:tabs>
        <w:rPr>
          <w:b/>
        </w:rPr>
      </w:pPr>
    </w:p>
    <w:p w:rsidR="003703A6" w:rsidRPr="002A69C0" w:rsidRDefault="001A1BAC" w:rsidP="00B22270">
      <w:pPr>
        <w:tabs>
          <w:tab w:val="left" w:pos="141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February 2013 to January 2014</w:t>
      </w:r>
    </w:p>
    <w:p w:rsidR="003703A6" w:rsidRDefault="004413EC" w:rsidP="00B22270">
      <w:pPr>
        <w:tabs>
          <w:tab w:val="left" w:pos="141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Employed as a</w:t>
      </w:r>
      <w:r w:rsidR="00215FC9">
        <w:rPr>
          <w:b/>
          <w:sz w:val="24"/>
          <w:szCs w:val="24"/>
        </w:rPr>
        <w:t xml:space="preserve"> senior</w:t>
      </w:r>
      <w:r w:rsidR="00133DA7">
        <w:rPr>
          <w:b/>
          <w:sz w:val="24"/>
          <w:szCs w:val="24"/>
        </w:rPr>
        <w:t xml:space="preserve"> Project Manager</w:t>
      </w:r>
      <w:r w:rsidR="003703A6" w:rsidRPr="003703A6">
        <w:rPr>
          <w:b/>
          <w:sz w:val="24"/>
          <w:szCs w:val="24"/>
        </w:rPr>
        <w:t xml:space="preserve"> for Permasteelisa  Qatar</w:t>
      </w:r>
      <w:r w:rsidR="003703A6">
        <w:rPr>
          <w:b/>
          <w:sz w:val="24"/>
          <w:szCs w:val="24"/>
        </w:rPr>
        <w:t>.</w:t>
      </w:r>
    </w:p>
    <w:p w:rsidR="003703A6" w:rsidRPr="00D043CF" w:rsidRDefault="00BC55B7" w:rsidP="00B22270">
      <w:pPr>
        <w:tabs>
          <w:tab w:val="left" w:pos="1418"/>
        </w:tabs>
        <w:rPr>
          <w:sz w:val="24"/>
          <w:szCs w:val="24"/>
        </w:rPr>
      </w:pPr>
      <w:r w:rsidRPr="00D043CF">
        <w:rPr>
          <w:sz w:val="24"/>
          <w:szCs w:val="24"/>
        </w:rPr>
        <w:t>Responsible for the fit out of the 1</w:t>
      </w:r>
      <w:r w:rsidRPr="00D043CF">
        <w:rPr>
          <w:sz w:val="24"/>
          <w:szCs w:val="24"/>
          <w:vertAlign w:val="superscript"/>
        </w:rPr>
        <w:t>st</w:t>
      </w:r>
      <w:r w:rsidR="00816F0E">
        <w:rPr>
          <w:sz w:val="24"/>
          <w:szCs w:val="24"/>
        </w:rPr>
        <w:t xml:space="preserve"> class lounge, and managing external facade.</w:t>
      </w:r>
    </w:p>
    <w:p w:rsidR="00BC55B7" w:rsidRPr="00D043CF" w:rsidRDefault="00D043CF" w:rsidP="00B22270">
      <w:pPr>
        <w:tabs>
          <w:tab w:val="left" w:pos="1418"/>
        </w:tabs>
        <w:rPr>
          <w:sz w:val="24"/>
          <w:szCs w:val="24"/>
        </w:rPr>
      </w:pPr>
      <w:r>
        <w:rPr>
          <w:rFonts w:ascii="Arial" w:hAnsi="Arial" w:cs="Arial"/>
        </w:rPr>
        <w:t xml:space="preserve">Responsibilities include the management and oversight of all installation works </w:t>
      </w:r>
      <w:r w:rsidR="00BC55B7" w:rsidRPr="00D043CF">
        <w:rPr>
          <w:sz w:val="24"/>
          <w:szCs w:val="24"/>
        </w:rPr>
        <w:t>The lounge covers 10,000 SQ</w:t>
      </w:r>
      <w:r w:rsidRPr="00D043CF">
        <w:rPr>
          <w:sz w:val="24"/>
          <w:szCs w:val="24"/>
        </w:rPr>
        <w:t>M, which includes 700 ton of steel, 25000 sqm of gypsum walls and ceiling, marble and stone cladded walls, and a spa</w:t>
      </w:r>
      <w:r>
        <w:rPr>
          <w:sz w:val="24"/>
          <w:szCs w:val="24"/>
        </w:rPr>
        <w:t xml:space="preserve"> plus all MEP.</w:t>
      </w:r>
      <w:r w:rsidR="002A69C0" w:rsidRPr="002A69C0">
        <w:rPr>
          <w:rFonts w:ascii="Arial" w:hAnsi="Arial" w:cs="Arial"/>
        </w:rPr>
        <w:t xml:space="preserve"> </w:t>
      </w:r>
      <w:r w:rsidR="002A69C0">
        <w:rPr>
          <w:rFonts w:ascii="Arial" w:hAnsi="Arial" w:cs="Arial"/>
        </w:rPr>
        <w:t>. Duties included attending design meetings, preparing Method Statements and Risk Assessments, maintaining the quality of all Installation works.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  <w:b/>
        </w:rPr>
      </w:pPr>
    </w:p>
    <w:p w:rsidR="0094066F" w:rsidRPr="00613218" w:rsidRDefault="005E42E6" w:rsidP="0094066F">
      <w:pPr>
        <w:spacing w:after="0" w:line="240" w:lineRule="auto"/>
        <w:jc w:val="both"/>
        <w:rPr>
          <w:rFonts w:ascii="Arial" w:hAnsi="Arial" w:cs="Arial"/>
          <w:b/>
        </w:rPr>
      </w:pPr>
      <w:r w:rsidRPr="00613218">
        <w:rPr>
          <w:rFonts w:ascii="Arial" w:hAnsi="Arial" w:cs="Arial"/>
          <w:b/>
        </w:rPr>
        <w:t>2010</w:t>
      </w:r>
      <w:r w:rsidR="003703A6">
        <w:rPr>
          <w:rFonts w:ascii="Arial" w:hAnsi="Arial" w:cs="Arial"/>
          <w:b/>
        </w:rPr>
        <w:t xml:space="preserve"> to January 2013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D22906" w:rsidRDefault="0094066F" w:rsidP="0094066F">
      <w:pPr>
        <w:spacing w:after="0" w:line="240" w:lineRule="auto"/>
        <w:jc w:val="both"/>
        <w:rPr>
          <w:rFonts w:ascii="Arial" w:hAnsi="Arial" w:cs="Arial"/>
        </w:rPr>
      </w:pPr>
      <w:r w:rsidRPr="00613218">
        <w:rPr>
          <w:rFonts w:ascii="Arial" w:hAnsi="Arial" w:cs="Arial"/>
          <w:b/>
        </w:rPr>
        <w:t>Employed as C.O.O.</w:t>
      </w:r>
      <w:r w:rsidR="00D22906" w:rsidRPr="00613218">
        <w:rPr>
          <w:rFonts w:ascii="Arial" w:hAnsi="Arial" w:cs="Arial"/>
          <w:b/>
        </w:rPr>
        <w:t xml:space="preserve"> of Installations</w:t>
      </w:r>
      <w:r w:rsidRPr="00613218">
        <w:rPr>
          <w:rFonts w:ascii="Arial" w:hAnsi="Arial" w:cs="Arial"/>
          <w:b/>
        </w:rPr>
        <w:t xml:space="preserve"> for V</w:t>
      </w:r>
      <w:r w:rsidR="00830514" w:rsidRPr="00613218">
        <w:rPr>
          <w:rFonts w:ascii="Arial" w:hAnsi="Arial" w:cs="Arial"/>
          <w:b/>
        </w:rPr>
        <w:t>ogue Steel LLC</w:t>
      </w:r>
      <w:r w:rsidR="00830514">
        <w:rPr>
          <w:rFonts w:ascii="Arial" w:hAnsi="Arial" w:cs="Arial"/>
        </w:rPr>
        <w:t>.</w:t>
      </w:r>
      <w:r w:rsidR="004214FA">
        <w:rPr>
          <w:rFonts w:ascii="Arial" w:hAnsi="Arial" w:cs="Arial"/>
        </w:rPr>
        <w:t xml:space="preserve"> </w:t>
      </w:r>
    </w:p>
    <w:p w:rsidR="00830514" w:rsidRDefault="00830514" w:rsidP="0094066F">
      <w:pPr>
        <w:spacing w:after="0" w:line="240" w:lineRule="auto"/>
        <w:jc w:val="both"/>
        <w:rPr>
          <w:rFonts w:ascii="Arial" w:hAnsi="Arial" w:cs="Arial"/>
        </w:rPr>
      </w:pPr>
    </w:p>
    <w:p w:rsidR="005E42E6" w:rsidRDefault="0094066F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Projects</w:t>
      </w:r>
      <w:r w:rsidR="00830514">
        <w:rPr>
          <w:rFonts w:ascii="Arial" w:hAnsi="Arial" w:cs="Arial"/>
        </w:rPr>
        <w:t xml:space="preserve"> to date</w:t>
      </w:r>
      <w:r w:rsidR="00E01931">
        <w:rPr>
          <w:rFonts w:ascii="Arial" w:hAnsi="Arial" w:cs="Arial"/>
        </w:rPr>
        <w:t xml:space="preserve">. </w:t>
      </w:r>
    </w:p>
    <w:p w:rsidR="00E01931" w:rsidRDefault="00E01931" w:rsidP="0094066F">
      <w:pPr>
        <w:spacing w:after="0" w:line="240" w:lineRule="auto"/>
        <w:jc w:val="both"/>
        <w:rPr>
          <w:rFonts w:ascii="Arial" w:hAnsi="Arial" w:cs="Arial"/>
        </w:rPr>
      </w:pPr>
    </w:p>
    <w:p w:rsidR="00E01931" w:rsidRDefault="00E01931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 Muneera</w:t>
      </w:r>
      <w:r w:rsidR="008E2144">
        <w:rPr>
          <w:rFonts w:ascii="Arial" w:hAnsi="Arial" w:cs="Arial"/>
        </w:rPr>
        <w:t xml:space="preserve"> Abu Dhabi,</w:t>
      </w:r>
      <w:r>
        <w:rPr>
          <w:rFonts w:ascii="Arial" w:hAnsi="Arial" w:cs="Arial"/>
        </w:rPr>
        <w:t xml:space="preserve"> for Carillion 17 towers, 148 townhouses, Installing unitized panels, balustrades, skylights, </w:t>
      </w:r>
      <w:r w:rsidR="008E2144">
        <w:rPr>
          <w:rFonts w:ascii="Arial" w:hAnsi="Arial" w:cs="Arial"/>
        </w:rPr>
        <w:t>pergolas.</w:t>
      </w:r>
    </w:p>
    <w:p w:rsidR="00E01931" w:rsidRDefault="00E01931" w:rsidP="0094066F">
      <w:pPr>
        <w:spacing w:after="0" w:line="240" w:lineRule="auto"/>
        <w:jc w:val="both"/>
        <w:rPr>
          <w:rFonts w:ascii="Arial" w:hAnsi="Arial" w:cs="Arial"/>
        </w:rPr>
      </w:pPr>
    </w:p>
    <w:p w:rsidR="00E01931" w:rsidRDefault="00E01931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ADFC financial area</w:t>
      </w:r>
      <w:r w:rsidR="008E2144">
        <w:rPr>
          <w:rFonts w:ascii="Arial" w:hAnsi="Arial" w:cs="Arial"/>
        </w:rPr>
        <w:t xml:space="preserve">, </w:t>
      </w:r>
      <w:r w:rsidR="00874C49">
        <w:rPr>
          <w:rFonts w:ascii="Arial" w:hAnsi="Arial" w:cs="Arial"/>
        </w:rPr>
        <w:t xml:space="preserve"> Abu Dhabi for S</w:t>
      </w:r>
      <w:r>
        <w:rPr>
          <w:rFonts w:ascii="Arial" w:hAnsi="Arial" w:cs="Arial"/>
        </w:rPr>
        <w:t>eeley. Installing rope glazing facade</w:t>
      </w:r>
      <w:r w:rsidR="008E2144">
        <w:rPr>
          <w:rFonts w:ascii="Arial" w:hAnsi="Arial" w:cs="Arial"/>
        </w:rPr>
        <w:t>.</w:t>
      </w:r>
    </w:p>
    <w:p w:rsidR="008E2144" w:rsidRDefault="008E2144" w:rsidP="0094066F">
      <w:pPr>
        <w:spacing w:after="0" w:line="240" w:lineRule="auto"/>
        <w:jc w:val="both"/>
        <w:rPr>
          <w:rFonts w:ascii="Arial" w:hAnsi="Arial" w:cs="Arial"/>
        </w:rPr>
      </w:pPr>
    </w:p>
    <w:p w:rsidR="008E2144" w:rsidRDefault="008E2144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ADNOC leaning Tower</w:t>
      </w:r>
      <w:r w:rsidR="00874C49">
        <w:rPr>
          <w:rFonts w:ascii="Arial" w:hAnsi="Arial" w:cs="Arial"/>
        </w:rPr>
        <w:t xml:space="preserve"> Abu Dhabi, for </w:t>
      </w:r>
      <w:proofErr w:type="spellStart"/>
      <w:r w:rsidR="00874C49">
        <w:rPr>
          <w:rFonts w:ascii="Arial" w:hAnsi="Arial" w:cs="Arial"/>
        </w:rPr>
        <w:t>W</w:t>
      </w:r>
      <w:r w:rsidR="00F02BF3">
        <w:rPr>
          <w:rFonts w:ascii="Arial" w:hAnsi="Arial" w:cs="Arial"/>
        </w:rPr>
        <w:t>agners</w:t>
      </w:r>
      <w:proofErr w:type="spellEnd"/>
      <w:r>
        <w:rPr>
          <w:rFonts w:ascii="Arial" w:hAnsi="Arial" w:cs="Arial"/>
        </w:rPr>
        <w:t>, installing unitized panels and rain</w:t>
      </w:r>
      <w:r w:rsidR="00F02BF3">
        <w:rPr>
          <w:rFonts w:ascii="Arial" w:hAnsi="Arial" w:cs="Arial"/>
        </w:rPr>
        <w:t>-</w:t>
      </w:r>
      <w:r>
        <w:rPr>
          <w:rFonts w:ascii="Arial" w:hAnsi="Arial" w:cs="Arial"/>
        </w:rPr>
        <w:t>screen panels</w:t>
      </w:r>
    </w:p>
    <w:p w:rsidR="008E2144" w:rsidRDefault="008E2144" w:rsidP="0094066F">
      <w:pPr>
        <w:spacing w:after="0" w:line="240" w:lineRule="auto"/>
        <w:jc w:val="both"/>
        <w:rPr>
          <w:rFonts w:ascii="Arial" w:hAnsi="Arial" w:cs="Arial"/>
        </w:rPr>
      </w:pPr>
    </w:p>
    <w:p w:rsidR="008E2144" w:rsidRDefault="008E2144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Responsibilities include the management and overs</w:t>
      </w:r>
      <w:r w:rsidR="004214FA">
        <w:rPr>
          <w:rFonts w:ascii="Arial" w:hAnsi="Arial" w:cs="Arial"/>
        </w:rPr>
        <w:t>ight of all installation works</w:t>
      </w:r>
      <w:r>
        <w:rPr>
          <w:rFonts w:ascii="Arial" w:hAnsi="Arial" w:cs="Arial"/>
        </w:rPr>
        <w:t xml:space="preserve"> for Vogue Steel, working on various curtain wall projects using different curtain wall systems</w:t>
      </w:r>
      <w:r w:rsidR="004214FA">
        <w:rPr>
          <w:rFonts w:ascii="Arial" w:hAnsi="Arial" w:cs="Arial"/>
        </w:rPr>
        <w:t>, working closely with the main-contractors.</w:t>
      </w:r>
    </w:p>
    <w:p w:rsidR="00E01931" w:rsidRDefault="00E01931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  <w:b/>
        </w:rPr>
      </w:pPr>
      <w:r w:rsidRPr="00613218">
        <w:rPr>
          <w:rFonts w:ascii="Arial" w:hAnsi="Arial" w:cs="Arial"/>
          <w:b/>
        </w:rPr>
        <w:t xml:space="preserve"> </w:t>
      </w:r>
      <w:r w:rsidR="004214FA" w:rsidRPr="00613218">
        <w:rPr>
          <w:rFonts w:ascii="Arial" w:hAnsi="Arial" w:cs="Arial"/>
          <w:b/>
        </w:rPr>
        <w:t>2009 to 2010</w:t>
      </w:r>
    </w:p>
    <w:p w:rsidR="00613218" w:rsidRPr="00613218" w:rsidRDefault="00613218" w:rsidP="0094066F">
      <w:pPr>
        <w:spacing w:after="0" w:line="240" w:lineRule="auto"/>
        <w:jc w:val="both"/>
        <w:rPr>
          <w:rFonts w:ascii="Arial" w:hAnsi="Arial" w:cs="Arial"/>
          <w:b/>
        </w:rPr>
      </w:pPr>
    </w:p>
    <w:p w:rsidR="004214FA" w:rsidRPr="00613218" w:rsidRDefault="004214FA" w:rsidP="0094066F">
      <w:pPr>
        <w:spacing w:after="0" w:line="240" w:lineRule="auto"/>
        <w:jc w:val="both"/>
        <w:rPr>
          <w:rFonts w:ascii="Arial" w:hAnsi="Arial" w:cs="Arial"/>
          <w:b/>
        </w:rPr>
      </w:pPr>
      <w:r w:rsidRPr="00613218">
        <w:rPr>
          <w:rFonts w:ascii="Arial" w:hAnsi="Arial" w:cs="Arial"/>
          <w:b/>
        </w:rPr>
        <w:t>Self Employed Project manager For Red Architectu</w:t>
      </w:r>
      <w:r w:rsidR="005B53C7" w:rsidRPr="00613218">
        <w:rPr>
          <w:rFonts w:ascii="Arial" w:hAnsi="Arial" w:cs="Arial"/>
          <w:b/>
        </w:rPr>
        <w:t>r</w:t>
      </w:r>
      <w:r w:rsidRPr="00613218">
        <w:rPr>
          <w:rFonts w:ascii="Arial" w:hAnsi="Arial" w:cs="Arial"/>
          <w:b/>
        </w:rPr>
        <w:t xml:space="preserve">al </w:t>
      </w:r>
    </w:p>
    <w:p w:rsidR="005B53C7" w:rsidRDefault="005B53C7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Default="005B53C7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project was at Astra Zeneca</w:t>
      </w:r>
      <w:r w:rsidR="0094066F">
        <w:rPr>
          <w:rFonts w:ascii="Arial" w:hAnsi="Arial" w:cs="Arial"/>
        </w:rPr>
        <w:t xml:space="preserve"> Macclesfield</w:t>
      </w:r>
      <w:r>
        <w:rPr>
          <w:rFonts w:ascii="Arial" w:hAnsi="Arial" w:cs="Arial"/>
        </w:rPr>
        <w:t>,</w:t>
      </w:r>
      <w:r w:rsidR="0094066F">
        <w:rPr>
          <w:rFonts w:ascii="Arial" w:hAnsi="Arial" w:cs="Arial"/>
        </w:rPr>
        <w:t xml:space="preserve"> a twin </w:t>
      </w:r>
      <w:r>
        <w:rPr>
          <w:rFonts w:ascii="Arial" w:hAnsi="Arial" w:cs="Arial"/>
        </w:rPr>
        <w:t>wall curtain walling project – 7 storey</w:t>
      </w:r>
      <w:r w:rsidR="0094066F">
        <w:rPr>
          <w:rFonts w:ascii="Arial" w:hAnsi="Arial" w:cs="Arial"/>
        </w:rPr>
        <w:t xml:space="preserve"> </w:t>
      </w:r>
      <w:proofErr w:type="spellStart"/>
      <w:r w:rsidR="0094066F">
        <w:rPr>
          <w:rFonts w:ascii="Arial" w:hAnsi="Arial" w:cs="Arial"/>
        </w:rPr>
        <w:t>Schuco</w:t>
      </w:r>
      <w:proofErr w:type="spellEnd"/>
      <w:r w:rsidR="0094066F">
        <w:rPr>
          <w:rFonts w:ascii="Arial" w:hAnsi="Arial" w:cs="Arial"/>
        </w:rPr>
        <w:t xml:space="preserve"> curtain wall inner screen, 4 floors of walkways then </w:t>
      </w:r>
      <w:proofErr w:type="spellStart"/>
      <w:r w:rsidR="0094066F">
        <w:rPr>
          <w:rFonts w:ascii="Arial" w:hAnsi="Arial" w:cs="Arial"/>
        </w:rPr>
        <w:t>Shucho</w:t>
      </w:r>
      <w:proofErr w:type="spellEnd"/>
      <w:r w:rsidR="0094066F">
        <w:rPr>
          <w:rFonts w:ascii="Arial" w:hAnsi="Arial" w:cs="Arial"/>
        </w:rPr>
        <w:t xml:space="preserve"> curtain wall outer screen.</w:t>
      </w:r>
      <w:r>
        <w:rPr>
          <w:rFonts w:ascii="Arial" w:hAnsi="Arial" w:cs="Arial"/>
        </w:rPr>
        <w:t xml:space="preserve"> This was the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first Twin wall facade in the UK,</w:t>
      </w:r>
      <w:r w:rsidR="0094066F">
        <w:rPr>
          <w:rFonts w:ascii="Arial" w:hAnsi="Arial" w:cs="Arial"/>
        </w:rPr>
        <w:t xml:space="preserve"> Duties included managing day to day running of the project, preparing Method Statements, looking after Installation Teams, maintaining the quality of installation, keeping to programme and delivery schedules.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Pr="00613218" w:rsidRDefault="005B53C7" w:rsidP="0094066F">
      <w:pPr>
        <w:spacing w:after="0" w:line="240" w:lineRule="auto"/>
        <w:jc w:val="both"/>
        <w:rPr>
          <w:rFonts w:ascii="Arial" w:hAnsi="Arial" w:cs="Arial"/>
          <w:b/>
        </w:rPr>
      </w:pPr>
      <w:r w:rsidRPr="00613218">
        <w:rPr>
          <w:rFonts w:ascii="Arial" w:hAnsi="Arial" w:cs="Arial"/>
          <w:b/>
        </w:rPr>
        <w:t>2006-2009</w:t>
      </w:r>
    </w:p>
    <w:p w:rsidR="00D22906" w:rsidRDefault="00D22906" w:rsidP="0094066F">
      <w:pPr>
        <w:spacing w:after="0" w:line="240" w:lineRule="auto"/>
        <w:jc w:val="both"/>
        <w:rPr>
          <w:rFonts w:ascii="Arial" w:hAnsi="Arial" w:cs="Arial"/>
        </w:rPr>
      </w:pPr>
    </w:p>
    <w:p w:rsidR="00D22906" w:rsidRPr="00874C49" w:rsidRDefault="00874C49" w:rsidP="0094066F">
      <w:pPr>
        <w:spacing w:after="0" w:line="240" w:lineRule="auto"/>
        <w:jc w:val="both"/>
        <w:rPr>
          <w:rFonts w:ascii="Arial" w:hAnsi="Arial" w:cs="Arial"/>
          <w:b/>
        </w:rPr>
      </w:pPr>
      <w:r w:rsidRPr="00874C49">
        <w:rPr>
          <w:rFonts w:ascii="Arial" w:hAnsi="Arial" w:cs="Arial"/>
          <w:b/>
        </w:rPr>
        <w:t xml:space="preserve">Project Manager </w:t>
      </w:r>
      <w:proofErr w:type="spellStart"/>
      <w:r w:rsidRPr="00874C49">
        <w:rPr>
          <w:rFonts w:ascii="Arial" w:hAnsi="Arial" w:cs="Arial"/>
          <w:b/>
        </w:rPr>
        <w:t>Norking</w:t>
      </w:r>
      <w:proofErr w:type="spellEnd"/>
      <w:r w:rsidRPr="00874C49">
        <w:rPr>
          <w:rFonts w:ascii="Arial" w:hAnsi="Arial" w:cs="Arial"/>
          <w:b/>
        </w:rPr>
        <w:t xml:space="preserve"> Aluminium </w:t>
      </w:r>
    </w:p>
    <w:p w:rsidR="00D22906" w:rsidRDefault="00D22906" w:rsidP="0094066F">
      <w:pPr>
        <w:spacing w:after="0" w:line="240" w:lineRule="auto"/>
        <w:jc w:val="both"/>
        <w:rPr>
          <w:rFonts w:ascii="Arial" w:hAnsi="Arial" w:cs="Arial"/>
        </w:rPr>
      </w:pPr>
    </w:p>
    <w:p w:rsidR="005B53C7" w:rsidRDefault="005B53C7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94066F">
        <w:rPr>
          <w:rFonts w:ascii="Arial" w:hAnsi="Arial" w:cs="Arial"/>
        </w:rPr>
        <w:t>ooking</w:t>
      </w:r>
      <w:r>
        <w:rPr>
          <w:rFonts w:ascii="Arial" w:hAnsi="Arial" w:cs="Arial"/>
        </w:rPr>
        <w:t xml:space="preserve"> after all</w:t>
      </w:r>
      <w:r w:rsidR="0094066F">
        <w:rPr>
          <w:rFonts w:ascii="Arial" w:hAnsi="Arial" w:cs="Arial"/>
        </w:rPr>
        <w:t xml:space="preserve"> projects in the Southern area of the U.K. Duties included attending design meetings, preparing Method Statements and Risk Assessments,</w:t>
      </w:r>
      <w:r>
        <w:rPr>
          <w:rFonts w:ascii="Arial" w:hAnsi="Arial" w:cs="Arial"/>
        </w:rPr>
        <w:t xml:space="preserve"> </w:t>
      </w:r>
      <w:r w:rsidR="004214FA">
        <w:rPr>
          <w:rFonts w:ascii="Arial" w:hAnsi="Arial" w:cs="Arial"/>
        </w:rPr>
        <w:t xml:space="preserve">maintaining the quality of </w:t>
      </w:r>
    </w:p>
    <w:p w:rsidR="0094066F" w:rsidRDefault="004214FA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installation,</w:t>
      </w:r>
      <w:r w:rsidR="0094066F">
        <w:rPr>
          <w:rFonts w:ascii="Arial" w:hAnsi="Arial" w:cs="Arial"/>
        </w:rPr>
        <w:t xml:space="preserve"> scheduling deliveries and looking after the day to day running of the project</w:t>
      </w:r>
      <w:r w:rsidR="00D22906">
        <w:rPr>
          <w:rFonts w:ascii="Arial" w:hAnsi="Arial" w:cs="Arial"/>
        </w:rPr>
        <w:t>s</w:t>
      </w:r>
      <w:r w:rsidR="005B53C7">
        <w:rPr>
          <w:rFonts w:ascii="Arial" w:hAnsi="Arial" w:cs="Arial"/>
        </w:rPr>
        <w:t xml:space="preserve">. System used </w:t>
      </w:r>
      <w:proofErr w:type="spellStart"/>
      <w:r w:rsidR="005B53C7">
        <w:rPr>
          <w:rFonts w:ascii="Arial" w:hAnsi="Arial" w:cs="Arial"/>
        </w:rPr>
        <w:t>Schuco</w:t>
      </w:r>
      <w:proofErr w:type="spellEnd"/>
      <w:r w:rsidR="005B53C7">
        <w:rPr>
          <w:rFonts w:ascii="Arial" w:hAnsi="Arial" w:cs="Arial"/>
        </w:rPr>
        <w:t xml:space="preserve">. 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Pr="00613218" w:rsidRDefault="005B53C7" w:rsidP="0094066F">
      <w:pPr>
        <w:spacing w:after="0" w:line="240" w:lineRule="auto"/>
        <w:jc w:val="both"/>
        <w:rPr>
          <w:rFonts w:ascii="Arial" w:hAnsi="Arial" w:cs="Arial"/>
          <w:b/>
        </w:rPr>
      </w:pPr>
      <w:r w:rsidRPr="00613218">
        <w:rPr>
          <w:rFonts w:ascii="Arial" w:hAnsi="Arial" w:cs="Arial"/>
          <w:b/>
        </w:rPr>
        <w:t>2002 to 2006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5B53C7" w:rsidRPr="00874C49" w:rsidRDefault="0094066F" w:rsidP="0094066F">
      <w:pPr>
        <w:spacing w:after="0" w:line="240" w:lineRule="auto"/>
        <w:jc w:val="both"/>
        <w:rPr>
          <w:rFonts w:ascii="Arial" w:hAnsi="Arial" w:cs="Arial"/>
          <w:b/>
        </w:rPr>
      </w:pPr>
      <w:r w:rsidRPr="00874C49">
        <w:rPr>
          <w:rFonts w:ascii="Arial" w:hAnsi="Arial" w:cs="Arial"/>
          <w:b/>
        </w:rPr>
        <w:t>Project Manager f</w:t>
      </w:r>
      <w:r w:rsidR="005B53C7" w:rsidRPr="00874C49">
        <w:rPr>
          <w:rFonts w:ascii="Arial" w:hAnsi="Arial" w:cs="Arial"/>
          <w:b/>
        </w:rPr>
        <w:t>or ID Facades Thailand</w:t>
      </w:r>
    </w:p>
    <w:p w:rsidR="005B53C7" w:rsidRDefault="005B53C7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Default="005B53C7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Working on projects in Phuket City Duties included managing local labour to</w:t>
      </w:r>
      <w:r w:rsidR="00613218">
        <w:rPr>
          <w:rFonts w:ascii="Arial" w:hAnsi="Arial" w:cs="Arial"/>
        </w:rPr>
        <w:t xml:space="preserve"> a high quality of installation</w:t>
      </w:r>
      <w:r w:rsidR="0094066F">
        <w:rPr>
          <w:rFonts w:ascii="Arial" w:hAnsi="Arial" w:cs="Arial"/>
        </w:rPr>
        <w:t>, preparing Method Statements</w:t>
      </w:r>
      <w:r w:rsidR="00613218">
        <w:rPr>
          <w:rFonts w:ascii="Arial" w:hAnsi="Arial" w:cs="Arial"/>
        </w:rPr>
        <w:t xml:space="preserve"> and Risk Asse</w:t>
      </w:r>
      <w:r w:rsidR="00F02BF3">
        <w:rPr>
          <w:rFonts w:ascii="Arial" w:hAnsi="Arial" w:cs="Arial"/>
        </w:rPr>
        <w:t xml:space="preserve">ssments, programming </w:t>
      </w:r>
      <w:r w:rsidR="00613218">
        <w:rPr>
          <w:rFonts w:ascii="Arial" w:hAnsi="Arial" w:cs="Arial"/>
        </w:rPr>
        <w:t>deliveries, attending progress meetings.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Pr="00613218" w:rsidRDefault="0094066F" w:rsidP="0094066F">
      <w:pPr>
        <w:spacing w:after="0" w:line="240" w:lineRule="auto"/>
        <w:jc w:val="both"/>
        <w:rPr>
          <w:rFonts w:ascii="Arial" w:hAnsi="Arial" w:cs="Arial"/>
          <w:b/>
        </w:rPr>
      </w:pPr>
      <w:r w:rsidRPr="00613218">
        <w:rPr>
          <w:rFonts w:ascii="Arial" w:hAnsi="Arial" w:cs="Arial"/>
          <w:b/>
        </w:rPr>
        <w:t>1996 to 2002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613218" w:rsidRPr="00874C49" w:rsidRDefault="0094066F" w:rsidP="0094066F">
      <w:pPr>
        <w:spacing w:after="0" w:line="240" w:lineRule="auto"/>
        <w:jc w:val="both"/>
        <w:rPr>
          <w:rFonts w:ascii="Arial" w:hAnsi="Arial" w:cs="Arial"/>
          <w:b/>
        </w:rPr>
      </w:pPr>
      <w:r w:rsidRPr="00874C49">
        <w:rPr>
          <w:rFonts w:ascii="Arial" w:hAnsi="Arial" w:cs="Arial"/>
          <w:b/>
        </w:rPr>
        <w:t>Commercial Manager for Godiva Windows Coventry.</w:t>
      </w:r>
    </w:p>
    <w:p w:rsidR="00613218" w:rsidRDefault="00613218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Duties included working closely with the Managing Director, setting, managing and monitoring budgets, working with Sales and estimating monitoring programmes. Systems used </w:t>
      </w:r>
      <w:proofErr w:type="spellStart"/>
      <w:r>
        <w:rPr>
          <w:rFonts w:ascii="Arial" w:hAnsi="Arial" w:cs="Arial"/>
        </w:rPr>
        <w:t>Kawneer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Technal</w:t>
      </w:r>
      <w:proofErr w:type="spellEnd"/>
      <w:r>
        <w:rPr>
          <w:rFonts w:ascii="Arial" w:hAnsi="Arial" w:cs="Arial"/>
        </w:rPr>
        <w:t>. Project values 100,000.00 to 2.5m.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Pr="00613218" w:rsidRDefault="0094066F" w:rsidP="0094066F">
      <w:pPr>
        <w:spacing w:after="0" w:line="240" w:lineRule="auto"/>
        <w:jc w:val="both"/>
        <w:rPr>
          <w:rFonts w:ascii="Arial" w:hAnsi="Arial" w:cs="Arial"/>
          <w:b/>
        </w:rPr>
      </w:pPr>
      <w:r w:rsidRPr="00613218">
        <w:rPr>
          <w:rFonts w:ascii="Arial" w:hAnsi="Arial" w:cs="Arial"/>
          <w:b/>
        </w:rPr>
        <w:t>1992 to 1996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613218" w:rsidRDefault="0094066F" w:rsidP="0094066F">
      <w:pPr>
        <w:spacing w:after="0" w:line="240" w:lineRule="auto"/>
        <w:jc w:val="both"/>
        <w:rPr>
          <w:rFonts w:ascii="Arial" w:hAnsi="Arial" w:cs="Arial"/>
        </w:rPr>
      </w:pPr>
      <w:r w:rsidRPr="00874C49">
        <w:rPr>
          <w:rFonts w:ascii="Arial" w:hAnsi="Arial" w:cs="Arial"/>
          <w:b/>
        </w:rPr>
        <w:t>Project Manager for Godiva Windows Coventry</w:t>
      </w:r>
      <w:r>
        <w:rPr>
          <w:rFonts w:ascii="Arial" w:hAnsi="Arial" w:cs="Arial"/>
        </w:rPr>
        <w:t>.</w:t>
      </w:r>
    </w:p>
    <w:p w:rsidR="00613218" w:rsidRDefault="00613218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Duties included preparing Method Statements and Risk Assessments, preparing programme of works, design meetings and progress meetings.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Pr="00613218" w:rsidRDefault="0094066F" w:rsidP="0094066F">
      <w:pPr>
        <w:spacing w:after="0" w:line="240" w:lineRule="auto"/>
        <w:jc w:val="both"/>
        <w:rPr>
          <w:rFonts w:ascii="Arial" w:hAnsi="Arial" w:cs="Arial"/>
          <w:b/>
        </w:rPr>
      </w:pPr>
      <w:r w:rsidRPr="00613218">
        <w:rPr>
          <w:rFonts w:ascii="Arial" w:hAnsi="Arial" w:cs="Arial"/>
          <w:b/>
        </w:rPr>
        <w:t>1988 to 1992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613218" w:rsidRDefault="0094066F" w:rsidP="0094066F">
      <w:pPr>
        <w:spacing w:after="0" w:line="240" w:lineRule="auto"/>
        <w:jc w:val="both"/>
        <w:rPr>
          <w:rFonts w:ascii="Arial" w:hAnsi="Arial" w:cs="Arial"/>
        </w:rPr>
      </w:pPr>
      <w:r w:rsidRPr="00874C49">
        <w:rPr>
          <w:rFonts w:ascii="Arial" w:hAnsi="Arial" w:cs="Arial"/>
          <w:b/>
        </w:rPr>
        <w:t>Site Management for Garden Link Commercial Glazing Division</w:t>
      </w:r>
      <w:r>
        <w:rPr>
          <w:rFonts w:ascii="Arial" w:hAnsi="Arial" w:cs="Arial"/>
        </w:rPr>
        <w:t>.</w:t>
      </w:r>
    </w:p>
    <w:p w:rsidR="00613218" w:rsidRDefault="00613218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Duties included managing the day to day running of the site, monitoring Fixing Teams, inspect and hand over of finished work, attending daily site progress meetings. Systems </w:t>
      </w:r>
      <w:proofErr w:type="spellStart"/>
      <w:r>
        <w:rPr>
          <w:rFonts w:ascii="Arial" w:hAnsi="Arial" w:cs="Arial"/>
        </w:rPr>
        <w:t>Schuco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Technal</w:t>
      </w:r>
      <w:proofErr w:type="spellEnd"/>
      <w:r>
        <w:rPr>
          <w:rFonts w:ascii="Arial" w:hAnsi="Arial" w:cs="Arial"/>
        </w:rPr>
        <w:t xml:space="preserve"> and Viking.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Pr="00613218" w:rsidRDefault="0094066F" w:rsidP="0094066F">
      <w:pPr>
        <w:spacing w:after="0" w:line="240" w:lineRule="auto"/>
        <w:jc w:val="both"/>
        <w:rPr>
          <w:rFonts w:ascii="Arial" w:hAnsi="Arial" w:cs="Arial"/>
          <w:b/>
        </w:rPr>
      </w:pPr>
      <w:r w:rsidRPr="00613218">
        <w:rPr>
          <w:rFonts w:ascii="Arial" w:hAnsi="Arial" w:cs="Arial"/>
          <w:b/>
        </w:rPr>
        <w:t>1986 to 1988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2A69C0">
        <w:rPr>
          <w:rFonts w:ascii="Arial" w:hAnsi="Arial" w:cs="Arial"/>
        </w:rPr>
        <w:t xml:space="preserve">ne working Foreman for </w:t>
      </w:r>
      <w:proofErr w:type="spellStart"/>
      <w:r w:rsidR="002A69C0">
        <w:rPr>
          <w:rFonts w:ascii="Arial" w:hAnsi="Arial" w:cs="Arial"/>
        </w:rPr>
        <w:t>Solaglas</w:t>
      </w:r>
      <w:proofErr w:type="spellEnd"/>
      <w:r w:rsidR="002A69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Coventry. Duties included setting out all work, monitoring Fixing Teams and working closely with the Site Manager.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Pr="00613218" w:rsidRDefault="0094066F" w:rsidP="0094066F">
      <w:pPr>
        <w:spacing w:after="0" w:line="240" w:lineRule="auto"/>
        <w:jc w:val="both"/>
        <w:rPr>
          <w:rFonts w:ascii="Arial" w:hAnsi="Arial" w:cs="Arial"/>
          <w:b/>
        </w:rPr>
      </w:pPr>
      <w:r w:rsidRPr="00613218">
        <w:rPr>
          <w:rFonts w:ascii="Arial" w:hAnsi="Arial" w:cs="Arial"/>
          <w:b/>
        </w:rPr>
        <w:t xml:space="preserve">1984 to 1986 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Working as a Curtain Wall Fixer to </w:t>
      </w:r>
      <w:proofErr w:type="spellStart"/>
      <w:r>
        <w:rPr>
          <w:rFonts w:ascii="Arial" w:hAnsi="Arial" w:cs="Arial"/>
        </w:rPr>
        <w:t>Solaglas</w:t>
      </w:r>
      <w:proofErr w:type="spellEnd"/>
      <w:r>
        <w:rPr>
          <w:rFonts w:ascii="Arial" w:hAnsi="Arial" w:cs="Arial"/>
        </w:rPr>
        <w:t xml:space="preserve"> working on many curtain wall, planar and patent glazing contracts.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Pr="00613218" w:rsidRDefault="0094066F" w:rsidP="0094066F">
      <w:pPr>
        <w:spacing w:after="0" w:line="240" w:lineRule="auto"/>
        <w:jc w:val="both"/>
        <w:rPr>
          <w:rFonts w:ascii="Arial" w:hAnsi="Arial" w:cs="Arial"/>
          <w:b/>
        </w:rPr>
      </w:pPr>
      <w:r w:rsidRPr="00613218">
        <w:rPr>
          <w:rFonts w:ascii="Arial" w:hAnsi="Arial" w:cs="Arial"/>
          <w:b/>
        </w:rPr>
        <w:t>1979 to 1984</w:t>
      </w: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94066F" w:rsidRDefault="0094066F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Apprentice with Coventry Glass – 2 years spent in Fabricating Shop, 2 years on site and 1 year in the drawing office.</w:t>
      </w:r>
    </w:p>
    <w:p w:rsidR="0094066F" w:rsidRPr="00D3286B" w:rsidRDefault="0094066F" w:rsidP="0094066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4066F" w:rsidRPr="00BB75A8" w:rsidRDefault="0094066F" w:rsidP="0094066F">
      <w:pPr>
        <w:spacing w:after="0" w:line="240" w:lineRule="auto"/>
        <w:jc w:val="both"/>
        <w:rPr>
          <w:rFonts w:ascii="Arial" w:hAnsi="Arial" w:cs="Arial"/>
        </w:rPr>
      </w:pPr>
    </w:p>
    <w:p w:rsidR="00830514" w:rsidRDefault="00830514" w:rsidP="00830514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:rsidR="00830514" w:rsidRDefault="00830514" w:rsidP="00830514">
      <w:pPr>
        <w:spacing w:after="0" w:line="240" w:lineRule="auto"/>
        <w:jc w:val="both"/>
        <w:rPr>
          <w:rFonts w:ascii="Arial" w:hAnsi="Arial" w:cs="Arial"/>
          <w:b/>
        </w:rPr>
      </w:pPr>
    </w:p>
    <w:p w:rsidR="00830514" w:rsidRDefault="00830514" w:rsidP="0083051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CSE Grade 1 – Technical Drawing</w:t>
      </w:r>
    </w:p>
    <w:p w:rsidR="00830514" w:rsidRDefault="00830514" w:rsidP="0083051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CSE Grade 2 -  English</w:t>
      </w:r>
    </w:p>
    <w:p w:rsidR="00830514" w:rsidRDefault="00830514" w:rsidP="0083051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CSE Grade 2 – Mathematics</w:t>
      </w:r>
    </w:p>
    <w:p w:rsidR="00830514" w:rsidRDefault="00830514" w:rsidP="0083051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CSE Grade 1 -  Metal Work</w:t>
      </w:r>
    </w:p>
    <w:p w:rsidR="00830514" w:rsidRDefault="00830514" w:rsidP="00830514">
      <w:pPr>
        <w:spacing w:after="0" w:line="240" w:lineRule="auto"/>
        <w:jc w:val="both"/>
        <w:rPr>
          <w:rFonts w:ascii="Arial" w:hAnsi="Arial" w:cs="Arial"/>
        </w:rPr>
      </w:pPr>
    </w:p>
    <w:p w:rsidR="00830514" w:rsidRDefault="00830514" w:rsidP="00830514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Accomplishments and Awards</w:t>
      </w:r>
    </w:p>
    <w:p w:rsidR="00830514" w:rsidRDefault="00830514" w:rsidP="00830514">
      <w:pPr>
        <w:spacing w:after="0" w:line="240" w:lineRule="auto"/>
        <w:jc w:val="both"/>
        <w:rPr>
          <w:rFonts w:ascii="Arial" w:hAnsi="Arial" w:cs="Arial"/>
          <w:b/>
        </w:rPr>
      </w:pPr>
    </w:p>
    <w:p w:rsidR="00830514" w:rsidRDefault="00830514" w:rsidP="0083051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 year Apprenticeship as an Architectural Aluminium Engineer – Coventry Glass. I received the Freeman of the City of Coventry Award.</w:t>
      </w:r>
    </w:p>
    <w:p w:rsidR="002A69C0" w:rsidRDefault="002A69C0" w:rsidP="00830514">
      <w:pPr>
        <w:spacing w:after="0" w:line="240" w:lineRule="auto"/>
        <w:jc w:val="both"/>
        <w:rPr>
          <w:rFonts w:ascii="Arial" w:hAnsi="Arial" w:cs="Arial"/>
        </w:rPr>
      </w:pPr>
    </w:p>
    <w:p w:rsidR="002A69C0" w:rsidRDefault="002A69C0" w:rsidP="0083051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References available if required.</w:t>
      </w:r>
    </w:p>
    <w:p w:rsidR="00830514" w:rsidRDefault="00830514" w:rsidP="00830514">
      <w:pPr>
        <w:spacing w:after="0" w:line="240" w:lineRule="auto"/>
        <w:jc w:val="both"/>
        <w:rPr>
          <w:rFonts w:ascii="Arial" w:hAnsi="Arial" w:cs="Arial"/>
        </w:rPr>
      </w:pPr>
    </w:p>
    <w:p w:rsidR="0094066F" w:rsidRPr="005501EB" w:rsidRDefault="0094066F" w:rsidP="005501EB">
      <w:pPr>
        <w:spacing w:line="240" w:lineRule="auto"/>
        <w:jc w:val="both"/>
        <w:rPr>
          <w:rFonts w:ascii="Arial" w:hAnsi="Arial" w:cs="Arial"/>
        </w:rPr>
      </w:pPr>
    </w:p>
    <w:sectPr w:rsidR="0094066F" w:rsidRPr="005501EB" w:rsidSect="00C2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13118"/>
    <w:multiLevelType w:val="hybridMultilevel"/>
    <w:tmpl w:val="4C4A4A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5E"/>
    <w:rsid w:val="00083A12"/>
    <w:rsid w:val="000B5FEA"/>
    <w:rsid w:val="00133DA7"/>
    <w:rsid w:val="00177DE1"/>
    <w:rsid w:val="001A1BAC"/>
    <w:rsid w:val="001C1663"/>
    <w:rsid w:val="00215FC9"/>
    <w:rsid w:val="00290ED0"/>
    <w:rsid w:val="002A69C0"/>
    <w:rsid w:val="0030266C"/>
    <w:rsid w:val="00314E8E"/>
    <w:rsid w:val="00334597"/>
    <w:rsid w:val="003703A6"/>
    <w:rsid w:val="004214FA"/>
    <w:rsid w:val="004413EC"/>
    <w:rsid w:val="00457BBD"/>
    <w:rsid w:val="004F0E19"/>
    <w:rsid w:val="005501EB"/>
    <w:rsid w:val="00563191"/>
    <w:rsid w:val="005B53C7"/>
    <w:rsid w:val="005E42E6"/>
    <w:rsid w:val="00613218"/>
    <w:rsid w:val="00613E7A"/>
    <w:rsid w:val="007036C8"/>
    <w:rsid w:val="00712FF7"/>
    <w:rsid w:val="007A4C66"/>
    <w:rsid w:val="007B1ECF"/>
    <w:rsid w:val="00816F0E"/>
    <w:rsid w:val="00830514"/>
    <w:rsid w:val="00874C49"/>
    <w:rsid w:val="008B005E"/>
    <w:rsid w:val="008B0502"/>
    <w:rsid w:val="008E2144"/>
    <w:rsid w:val="0094066F"/>
    <w:rsid w:val="0095521A"/>
    <w:rsid w:val="00981A0A"/>
    <w:rsid w:val="00A52292"/>
    <w:rsid w:val="00AF2903"/>
    <w:rsid w:val="00B22270"/>
    <w:rsid w:val="00B33541"/>
    <w:rsid w:val="00B34516"/>
    <w:rsid w:val="00B9266E"/>
    <w:rsid w:val="00BC55B7"/>
    <w:rsid w:val="00C127BD"/>
    <w:rsid w:val="00C27706"/>
    <w:rsid w:val="00D043CF"/>
    <w:rsid w:val="00D0468A"/>
    <w:rsid w:val="00D22906"/>
    <w:rsid w:val="00D53187"/>
    <w:rsid w:val="00E01931"/>
    <w:rsid w:val="00E47E91"/>
    <w:rsid w:val="00F02BF3"/>
    <w:rsid w:val="00F4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5F8A62-624A-4C29-BA25-1E397850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1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2270"/>
    <w:pPr>
      <w:spacing w:after="0" w:line="240" w:lineRule="auto"/>
      <w:ind w:left="720"/>
      <w:contextualSpacing/>
    </w:pPr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Carole</dc:creator>
  <cp:lastModifiedBy>Mark Wells</cp:lastModifiedBy>
  <cp:revision>3</cp:revision>
  <dcterms:created xsi:type="dcterms:W3CDTF">2019-09-30T07:22:00Z</dcterms:created>
  <dcterms:modified xsi:type="dcterms:W3CDTF">2019-09-30T07:22:00Z</dcterms:modified>
</cp:coreProperties>
</file>