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6B82B" w14:textId="77777777" w:rsidR="00747A59" w:rsidRDefault="007E5104">
      <w:pPr>
        <w:pStyle w:val="BodyA"/>
      </w:pPr>
      <w:r>
        <w:rPr>
          <w:noProof/>
          <w:lang w:val="en-GB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636B87C" wp14:editId="52BB1FB9">
                <wp:simplePos x="0" y="0"/>
                <wp:positionH relativeFrom="page">
                  <wp:posOffset>5685155</wp:posOffset>
                </wp:positionH>
                <wp:positionV relativeFrom="margin">
                  <wp:posOffset>-161925</wp:posOffset>
                </wp:positionV>
                <wp:extent cx="1587073" cy="107632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073" cy="1076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636B882" w14:textId="77777777" w:rsidR="00747A59" w:rsidRDefault="007E5104">
                            <w:pPr>
                              <w:pStyle w:val="BodyA"/>
                              <w:spacing w:line="288" w:lineRule="auto"/>
                              <w:jc w:val="right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7 Gregory Street</w:t>
                            </w:r>
                          </w:p>
                          <w:p w14:paraId="6636B883" w14:textId="77777777" w:rsidR="00747A59" w:rsidRDefault="007E5104">
                            <w:pPr>
                              <w:pStyle w:val="BodyA"/>
                              <w:spacing w:line="288" w:lineRule="auto"/>
                              <w:jc w:val="right"/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Batley</w:t>
                            </w:r>
                            <w:proofErr w:type="spellEnd"/>
                          </w:p>
                          <w:p w14:paraId="6636B884" w14:textId="77777777" w:rsidR="00747A59" w:rsidRDefault="007E5104">
                            <w:pPr>
                              <w:pStyle w:val="BodyA"/>
                              <w:spacing w:line="288" w:lineRule="auto"/>
                              <w:jc w:val="right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West Yorkshire</w:t>
                            </w:r>
                          </w:p>
                          <w:p w14:paraId="6636B885" w14:textId="77777777" w:rsidR="00747A59" w:rsidRDefault="007E5104">
                            <w:pPr>
                              <w:pStyle w:val="BodyA"/>
                              <w:spacing w:line="288" w:lineRule="auto"/>
                              <w:jc w:val="right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WF17 6NH</w:t>
                            </w:r>
                          </w:p>
                          <w:p w14:paraId="6636B886" w14:textId="77777777" w:rsidR="00747A59" w:rsidRDefault="007E5104">
                            <w:pPr>
                              <w:pStyle w:val="BodyA"/>
                              <w:spacing w:line="288" w:lineRule="auto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M: 07870 687803</w:t>
                            </w:r>
                          </w:p>
                          <w:p w14:paraId="6636B887" w14:textId="77777777" w:rsidR="00747A59" w:rsidRDefault="00717FB7">
                            <w:pPr>
                              <w:pStyle w:val="BodyA"/>
                              <w:spacing w:line="288" w:lineRule="auto"/>
                              <w:jc w:val="right"/>
                            </w:pPr>
                            <w:hyperlink r:id="rId8" w:history="1">
                              <w:r w:rsidR="007E5104">
                                <w:rPr>
                                  <w:rStyle w:val="Hyperlink0"/>
                                </w:rPr>
                                <w:t>haroon_passwala@hotmail.com</w:t>
                              </w:r>
                            </w:hyperlink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636B87C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447.65pt;margin-top:-12.75pt;width:124.95pt;height:84.75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14:paraId="6636B882" w14:textId="77777777" w:rsidR="00747A59" w:rsidRDefault="007E5104">
                      <w:pPr>
                        <w:pStyle w:val="BodyA"/>
                        <w:spacing w:line="288" w:lineRule="auto"/>
                        <w:jc w:val="right"/>
                      </w:pP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>7 Gregory Street</w:t>
                      </w:r>
                    </w:p>
                    <w:p w14:paraId="6636B883" w14:textId="77777777" w:rsidR="00747A59" w:rsidRDefault="007E5104">
                      <w:pPr>
                        <w:pStyle w:val="BodyA"/>
                        <w:spacing w:line="288" w:lineRule="auto"/>
                        <w:jc w:val="right"/>
                      </w:pPr>
                      <w:proofErr w:type="spellStart"/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>Batley</w:t>
                      </w:r>
                      <w:proofErr w:type="spellEnd"/>
                    </w:p>
                    <w:p w14:paraId="6636B884" w14:textId="77777777" w:rsidR="00747A59" w:rsidRDefault="007E5104">
                      <w:pPr>
                        <w:pStyle w:val="BodyA"/>
                        <w:spacing w:line="288" w:lineRule="auto"/>
                        <w:jc w:val="right"/>
                      </w:pP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>West Yorkshire</w:t>
                      </w:r>
                    </w:p>
                    <w:p w14:paraId="6636B885" w14:textId="77777777" w:rsidR="00747A59" w:rsidRDefault="007E5104">
                      <w:pPr>
                        <w:pStyle w:val="BodyA"/>
                        <w:spacing w:line="288" w:lineRule="auto"/>
                        <w:jc w:val="right"/>
                      </w:pP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>WF17 6NH</w:t>
                      </w:r>
                    </w:p>
                    <w:p w14:paraId="6636B886" w14:textId="77777777" w:rsidR="00747A59" w:rsidRDefault="007E5104">
                      <w:pPr>
                        <w:pStyle w:val="BodyA"/>
                        <w:spacing w:line="288" w:lineRule="auto"/>
                        <w:jc w:val="right"/>
                        <w:rPr>
                          <w:rFonts w:ascii="Arial" w:eastAsia="Arial" w:hAnsi="Arial" w:cs="Arial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>M: 07870 687803</w:t>
                      </w:r>
                    </w:p>
                    <w:p w14:paraId="6636B887" w14:textId="77777777" w:rsidR="00747A59" w:rsidRDefault="007E5104">
                      <w:pPr>
                        <w:pStyle w:val="BodyA"/>
                        <w:spacing w:line="288" w:lineRule="auto"/>
                        <w:jc w:val="right"/>
                      </w:pPr>
                      <w:hyperlink r:id="rId9" w:history="1">
                        <w:r>
                          <w:rPr>
                            <w:rStyle w:val="Hyperlink0"/>
                          </w:rPr>
                          <w:t>haroon_passwala@hotmail.com</w:t>
                        </w:r>
                      </w:hyperlink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6636B82C" w14:textId="77777777" w:rsidR="00747A59" w:rsidRDefault="00747A59">
      <w:pPr>
        <w:pStyle w:val="BodyA"/>
      </w:pPr>
    </w:p>
    <w:p w14:paraId="6636B82D" w14:textId="77777777" w:rsidR="00747A59" w:rsidRDefault="007E5104">
      <w:pPr>
        <w:pStyle w:val="BodyA"/>
        <w:rPr>
          <w:lang w:val="nl-NL"/>
        </w:rPr>
      </w:pPr>
      <w:r>
        <w:rPr>
          <w:rStyle w:val="None"/>
          <w:rFonts w:ascii="Arial" w:hAnsi="Arial"/>
          <w:sz w:val="52"/>
          <w:szCs w:val="52"/>
          <w:lang w:val="nl-NL"/>
        </w:rPr>
        <w:t>Haroon Passwala</w:t>
      </w:r>
    </w:p>
    <w:p w14:paraId="6636B82E" w14:textId="77777777" w:rsidR="00747A59" w:rsidRDefault="007E5104">
      <w:pPr>
        <w:pStyle w:val="BodyA"/>
      </w:pPr>
      <w:r>
        <w:rPr>
          <w:rStyle w:val="None"/>
          <w:rFonts w:ascii="Arial" w:hAnsi="Arial"/>
          <w:i/>
          <w:iCs/>
          <w:sz w:val="20"/>
          <w:szCs w:val="20"/>
        </w:rPr>
        <w:t>Network Specialist Engineer - Vodafone Group</w:t>
      </w:r>
    </w:p>
    <w:p w14:paraId="6636B82F" w14:textId="77777777" w:rsidR="00747A59" w:rsidRDefault="00747A59">
      <w:pPr>
        <w:pStyle w:val="BodyA"/>
      </w:pPr>
    </w:p>
    <w:p w14:paraId="6636B830" w14:textId="77777777" w:rsidR="00747A59" w:rsidRDefault="007E5104">
      <w:pPr>
        <w:pStyle w:val="BodyA"/>
        <w:rPr>
          <w:rStyle w:val="None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one"/>
          <w:rFonts w:ascii="Arial" w:hAnsi="Arial"/>
          <w:b/>
          <w:bCs/>
          <w:i/>
          <w:iCs/>
          <w:sz w:val="22"/>
          <w:szCs w:val="22"/>
        </w:rPr>
        <w:t>Profile</w:t>
      </w:r>
    </w:p>
    <w:p w14:paraId="6636B831" w14:textId="31EE4608" w:rsidR="00747A59" w:rsidRDefault="007E5104">
      <w:pPr>
        <w:pStyle w:val="BodyA"/>
      </w:pPr>
      <w:r>
        <w:rPr>
          <w:rStyle w:val="None"/>
          <w:rFonts w:ascii="Arial" w:hAnsi="Arial"/>
          <w:sz w:val="20"/>
          <w:szCs w:val="20"/>
        </w:rPr>
        <w:t>I am an</w:t>
      </w:r>
      <w:r>
        <w:rPr>
          <w:rStyle w:val="None"/>
          <w:rFonts w:ascii="Arial" w:hAnsi="Arial"/>
          <w:sz w:val="22"/>
          <w:szCs w:val="22"/>
        </w:rPr>
        <w:t xml:space="preserve"> </w:t>
      </w:r>
      <w:r>
        <w:rPr>
          <w:rStyle w:val="None"/>
          <w:rFonts w:ascii="Arial" w:hAnsi="Arial"/>
          <w:sz w:val="20"/>
          <w:szCs w:val="20"/>
        </w:rPr>
        <w:t xml:space="preserve">enthusiastic and motivated specialist network engineer with over 15 years of experience in the telecommunications industry. I lead a team of skilled network engineers on Vodafone Business hosted and </w:t>
      </w:r>
      <w:r w:rsidR="00E61A2D">
        <w:rPr>
          <w:rStyle w:val="None"/>
          <w:rFonts w:ascii="Arial" w:hAnsi="Arial"/>
          <w:sz w:val="20"/>
          <w:szCs w:val="20"/>
        </w:rPr>
        <w:t>cloud-based</w:t>
      </w:r>
      <w:r>
        <w:rPr>
          <w:rStyle w:val="None"/>
          <w:rFonts w:ascii="Arial" w:hAnsi="Arial"/>
          <w:sz w:val="20"/>
          <w:szCs w:val="20"/>
        </w:rPr>
        <w:t xml:space="preserve"> environments. I am committed to any project undertaken and thrive to complete to perfection. I am an effective worker full of fresh ideas and approaches to any challenge, also a keen learner who is able to grasp new network architectures, technologies and skills quickly. </w:t>
      </w:r>
    </w:p>
    <w:p w14:paraId="6636B832" w14:textId="77777777" w:rsidR="00747A59" w:rsidRDefault="00747A59">
      <w:pPr>
        <w:pStyle w:val="BodyA"/>
        <w:widowControl w:val="0"/>
        <w:tabs>
          <w:tab w:val="left" w:pos="720"/>
        </w:tabs>
        <w:spacing w:line="288" w:lineRule="auto"/>
        <w:jc w:val="both"/>
      </w:pPr>
    </w:p>
    <w:p w14:paraId="6636B833" w14:textId="77777777" w:rsidR="00747A59" w:rsidRDefault="007E5104">
      <w:pPr>
        <w:pStyle w:val="BodyA"/>
        <w:widowControl w:val="0"/>
        <w:spacing w:line="288" w:lineRule="auto"/>
      </w:pPr>
      <w:r>
        <w:rPr>
          <w:rStyle w:val="None"/>
          <w:rFonts w:ascii="Arial" w:hAnsi="Arial"/>
          <w:b/>
          <w:bCs/>
          <w:i/>
          <w:iCs/>
          <w:sz w:val="22"/>
          <w:szCs w:val="22"/>
        </w:rPr>
        <w:t>Training &amp; Certifications</w:t>
      </w:r>
    </w:p>
    <w:p w14:paraId="6636B834" w14:textId="77777777" w:rsidR="00747A59" w:rsidRDefault="007E5104">
      <w:pPr>
        <w:pStyle w:val="BodyA"/>
        <w:widowControl w:val="0"/>
        <w:spacing w:line="288" w:lineRule="auto"/>
        <w:rPr>
          <w:rStyle w:val="None"/>
          <w:rFonts w:ascii="Arial" w:eastAsia="Arial" w:hAnsi="Arial" w:cs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</w:rPr>
        <w:t>Mar 2018</w:t>
      </w:r>
      <w:r>
        <w:rPr>
          <w:rStyle w:val="None"/>
          <w:rFonts w:ascii="Arial" w:eastAsia="Arial" w:hAnsi="Arial" w:cs="Arial"/>
          <w:sz w:val="20"/>
          <w:szCs w:val="20"/>
        </w:rPr>
        <w:tab/>
      </w:r>
      <w:r>
        <w:rPr>
          <w:rStyle w:val="None"/>
          <w:rFonts w:ascii="Arial" w:eastAsia="Arial" w:hAnsi="Arial" w:cs="Arial"/>
          <w:sz w:val="20"/>
          <w:szCs w:val="20"/>
        </w:rPr>
        <w:tab/>
      </w:r>
      <w:r>
        <w:rPr>
          <w:rStyle w:val="None"/>
          <w:rFonts w:ascii="Arial" w:hAnsi="Arial"/>
          <w:sz w:val="20"/>
          <w:szCs w:val="20"/>
        </w:rPr>
        <w:t>Cisco certified CCNP Routing and Switching (300-101/300-115/300-135)</w:t>
      </w:r>
    </w:p>
    <w:p w14:paraId="6636B835" w14:textId="77777777" w:rsidR="00747A59" w:rsidRDefault="007E5104">
      <w:pPr>
        <w:pStyle w:val="BodyA"/>
        <w:widowControl w:val="0"/>
        <w:spacing w:line="288" w:lineRule="auto"/>
        <w:rPr>
          <w:rStyle w:val="None"/>
          <w:rFonts w:ascii="Arial" w:eastAsia="Arial" w:hAnsi="Arial" w:cs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</w:rPr>
        <w:t>Dec 2018</w:t>
      </w:r>
      <w:r>
        <w:rPr>
          <w:rStyle w:val="None"/>
          <w:rFonts w:ascii="Arial" w:hAnsi="Arial"/>
          <w:sz w:val="20"/>
          <w:szCs w:val="20"/>
        </w:rPr>
        <w:tab/>
      </w:r>
      <w:r>
        <w:rPr>
          <w:rStyle w:val="None"/>
          <w:rFonts w:ascii="Arial" w:hAnsi="Arial"/>
          <w:sz w:val="20"/>
          <w:szCs w:val="20"/>
        </w:rPr>
        <w:tab/>
        <w:t>Attained NPPV clearance (Police Vetting)</w:t>
      </w:r>
    </w:p>
    <w:p w14:paraId="6636B836" w14:textId="77777777" w:rsidR="00747A59" w:rsidRDefault="007E5104">
      <w:pPr>
        <w:pStyle w:val="BodyA"/>
        <w:widowControl w:val="0"/>
        <w:spacing w:line="288" w:lineRule="auto"/>
        <w:rPr>
          <w:rStyle w:val="None"/>
          <w:rFonts w:ascii="Arial" w:eastAsia="Arial" w:hAnsi="Arial" w:cs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</w:rPr>
        <w:t>July 2017</w:t>
      </w:r>
      <w:r>
        <w:rPr>
          <w:rStyle w:val="None"/>
          <w:rFonts w:ascii="Arial" w:hAnsi="Arial"/>
          <w:sz w:val="20"/>
          <w:szCs w:val="20"/>
        </w:rPr>
        <w:tab/>
      </w:r>
      <w:r>
        <w:rPr>
          <w:rStyle w:val="None"/>
          <w:rFonts w:ascii="Arial" w:hAnsi="Arial"/>
          <w:sz w:val="20"/>
          <w:szCs w:val="20"/>
        </w:rPr>
        <w:tab/>
        <w:t>F5 Partner Training: Configuring BIG-IP APM V12</w:t>
      </w:r>
    </w:p>
    <w:p w14:paraId="6636B837" w14:textId="77777777" w:rsidR="00747A59" w:rsidRDefault="007E5104">
      <w:pPr>
        <w:pStyle w:val="BodyA"/>
        <w:widowControl w:val="0"/>
        <w:spacing w:line="288" w:lineRule="auto"/>
        <w:rPr>
          <w:rStyle w:val="None"/>
          <w:rFonts w:ascii="Arial" w:eastAsia="Arial" w:hAnsi="Arial" w:cs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</w:rPr>
        <w:t>July 2017</w:t>
      </w:r>
      <w:r>
        <w:rPr>
          <w:rStyle w:val="None"/>
          <w:rFonts w:ascii="Arial" w:hAnsi="Arial"/>
          <w:sz w:val="20"/>
          <w:szCs w:val="20"/>
        </w:rPr>
        <w:tab/>
      </w:r>
      <w:r>
        <w:rPr>
          <w:rStyle w:val="None"/>
          <w:rFonts w:ascii="Arial" w:hAnsi="Arial"/>
          <w:sz w:val="20"/>
          <w:szCs w:val="20"/>
        </w:rPr>
        <w:tab/>
        <w:t>F5 Partner Training: Configuring BIG-IP LTM V12</w:t>
      </w:r>
    </w:p>
    <w:p w14:paraId="6636B838" w14:textId="77777777" w:rsidR="00747A59" w:rsidRDefault="007E5104">
      <w:pPr>
        <w:pStyle w:val="BodyA"/>
        <w:widowControl w:val="0"/>
        <w:spacing w:line="288" w:lineRule="auto"/>
        <w:rPr>
          <w:rStyle w:val="None"/>
          <w:rFonts w:ascii="Arial" w:eastAsia="Arial" w:hAnsi="Arial" w:cs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</w:rPr>
        <w:t>Sept 2016</w:t>
      </w:r>
      <w:r>
        <w:rPr>
          <w:rStyle w:val="None"/>
          <w:rFonts w:ascii="Arial" w:hAnsi="Arial"/>
          <w:sz w:val="20"/>
          <w:szCs w:val="20"/>
        </w:rPr>
        <w:tab/>
      </w:r>
      <w:r>
        <w:rPr>
          <w:rStyle w:val="None"/>
          <w:rFonts w:ascii="Arial" w:hAnsi="Arial"/>
          <w:sz w:val="20"/>
          <w:szCs w:val="20"/>
        </w:rPr>
        <w:tab/>
        <w:t>VCE Certified Professional Associate</w:t>
      </w:r>
    </w:p>
    <w:p w14:paraId="6636B839" w14:textId="77777777" w:rsidR="00747A59" w:rsidRDefault="007E5104">
      <w:pPr>
        <w:pStyle w:val="BodyA"/>
        <w:widowControl w:val="0"/>
        <w:spacing w:line="288" w:lineRule="auto"/>
      </w:pPr>
      <w:r>
        <w:rPr>
          <w:rStyle w:val="None"/>
          <w:rFonts w:ascii="Arial" w:hAnsi="Arial"/>
          <w:sz w:val="20"/>
          <w:szCs w:val="20"/>
        </w:rPr>
        <w:t>Feb 2015</w:t>
      </w:r>
      <w:r>
        <w:rPr>
          <w:rStyle w:val="None"/>
          <w:rFonts w:ascii="Arial" w:hAnsi="Arial"/>
          <w:sz w:val="20"/>
          <w:szCs w:val="20"/>
        </w:rPr>
        <w:tab/>
      </w:r>
      <w:r>
        <w:rPr>
          <w:rStyle w:val="None"/>
          <w:rFonts w:ascii="Arial" w:hAnsi="Arial"/>
          <w:sz w:val="20"/>
          <w:szCs w:val="20"/>
        </w:rPr>
        <w:tab/>
        <w:t>Attained SC clearance</w:t>
      </w:r>
    </w:p>
    <w:p w14:paraId="6636B83A" w14:textId="77777777" w:rsidR="00747A59" w:rsidRDefault="007E5104">
      <w:pPr>
        <w:pStyle w:val="BodyA"/>
        <w:widowControl w:val="0"/>
        <w:spacing w:line="288" w:lineRule="auto"/>
      </w:pPr>
      <w:r>
        <w:rPr>
          <w:rStyle w:val="None"/>
          <w:rFonts w:ascii="Arial" w:hAnsi="Arial"/>
          <w:sz w:val="20"/>
          <w:szCs w:val="20"/>
        </w:rPr>
        <w:t>Jun 2014</w:t>
      </w:r>
      <w:r>
        <w:rPr>
          <w:rStyle w:val="None"/>
          <w:rFonts w:ascii="Arial" w:hAnsi="Arial"/>
          <w:sz w:val="20"/>
          <w:szCs w:val="20"/>
        </w:rPr>
        <w:tab/>
      </w:r>
      <w:r>
        <w:rPr>
          <w:rStyle w:val="None"/>
          <w:rFonts w:ascii="Arial" w:hAnsi="Arial"/>
          <w:sz w:val="20"/>
          <w:szCs w:val="20"/>
        </w:rPr>
        <w:tab/>
        <w:t>Cisco certified at CCNA level (200.101)</w:t>
      </w:r>
    </w:p>
    <w:p w14:paraId="6636B83B" w14:textId="77777777" w:rsidR="00747A59" w:rsidRDefault="007E5104">
      <w:pPr>
        <w:pStyle w:val="BodyA"/>
        <w:widowControl w:val="0"/>
        <w:spacing w:line="288" w:lineRule="auto"/>
      </w:pPr>
      <w:r>
        <w:rPr>
          <w:rStyle w:val="None"/>
          <w:rFonts w:ascii="Arial" w:hAnsi="Arial"/>
          <w:sz w:val="20"/>
          <w:szCs w:val="20"/>
        </w:rPr>
        <w:t>Apr 2014</w:t>
      </w:r>
      <w:r>
        <w:rPr>
          <w:rStyle w:val="None"/>
          <w:rFonts w:ascii="Arial" w:hAnsi="Arial"/>
          <w:sz w:val="20"/>
          <w:szCs w:val="20"/>
        </w:rPr>
        <w:tab/>
      </w:r>
      <w:r>
        <w:rPr>
          <w:rStyle w:val="None"/>
          <w:rFonts w:ascii="Arial" w:hAnsi="Arial"/>
          <w:sz w:val="20"/>
          <w:szCs w:val="20"/>
        </w:rPr>
        <w:tab/>
        <w:t>Cisco CCNA - IP Routing &amp; Switching Part 2 course - Global Knowledge</w:t>
      </w:r>
    </w:p>
    <w:p w14:paraId="6636B83C" w14:textId="77777777" w:rsidR="00747A59" w:rsidRDefault="007E5104">
      <w:pPr>
        <w:pStyle w:val="BodyA"/>
        <w:widowControl w:val="0"/>
        <w:spacing w:line="288" w:lineRule="auto"/>
        <w:jc w:val="both"/>
      </w:pPr>
      <w:r>
        <w:rPr>
          <w:rStyle w:val="None"/>
          <w:rFonts w:ascii="Arial" w:hAnsi="Arial"/>
          <w:sz w:val="20"/>
          <w:szCs w:val="20"/>
        </w:rPr>
        <w:t>Jan 2014</w:t>
      </w:r>
      <w:r>
        <w:rPr>
          <w:rStyle w:val="None"/>
          <w:rFonts w:ascii="Arial" w:hAnsi="Arial"/>
          <w:sz w:val="20"/>
          <w:szCs w:val="20"/>
        </w:rPr>
        <w:tab/>
      </w:r>
      <w:r>
        <w:rPr>
          <w:rStyle w:val="None"/>
          <w:rFonts w:ascii="Arial" w:hAnsi="Arial"/>
          <w:sz w:val="20"/>
          <w:szCs w:val="20"/>
        </w:rPr>
        <w:tab/>
        <w:t>Cisco certified at CCENT level (100.101)</w:t>
      </w:r>
    </w:p>
    <w:p w14:paraId="6636B83D" w14:textId="77777777" w:rsidR="00747A59" w:rsidRDefault="007E5104">
      <w:pPr>
        <w:pStyle w:val="BodyA"/>
        <w:widowControl w:val="0"/>
        <w:spacing w:line="288" w:lineRule="auto"/>
        <w:jc w:val="both"/>
      </w:pPr>
      <w:r>
        <w:rPr>
          <w:rStyle w:val="None"/>
          <w:rFonts w:ascii="Arial" w:hAnsi="Arial"/>
          <w:sz w:val="20"/>
          <w:szCs w:val="20"/>
        </w:rPr>
        <w:t>Oct 2013</w:t>
      </w:r>
      <w:r>
        <w:rPr>
          <w:rStyle w:val="None"/>
          <w:rFonts w:ascii="Arial" w:hAnsi="Arial"/>
          <w:sz w:val="20"/>
          <w:szCs w:val="20"/>
        </w:rPr>
        <w:tab/>
      </w:r>
      <w:r>
        <w:rPr>
          <w:rStyle w:val="None"/>
          <w:rFonts w:ascii="Arial" w:hAnsi="Arial"/>
          <w:sz w:val="20"/>
          <w:szCs w:val="20"/>
        </w:rPr>
        <w:tab/>
        <w:t>Cisco CCNA - IP Routing &amp; Switching Part 1 course - Global Knowledge</w:t>
      </w:r>
    </w:p>
    <w:p w14:paraId="6636B83E" w14:textId="77777777" w:rsidR="00747A59" w:rsidRDefault="007E5104">
      <w:pPr>
        <w:pStyle w:val="BodyA"/>
        <w:widowControl w:val="0"/>
        <w:spacing w:line="288" w:lineRule="auto"/>
        <w:jc w:val="both"/>
      </w:pPr>
      <w:r>
        <w:rPr>
          <w:rStyle w:val="None"/>
          <w:rFonts w:ascii="Arial" w:hAnsi="Arial"/>
          <w:sz w:val="20"/>
          <w:szCs w:val="20"/>
        </w:rPr>
        <w:t>Jun 2013</w:t>
      </w:r>
      <w:r>
        <w:rPr>
          <w:rStyle w:val="None"/>
          <w:rFonts w:ascii="Arial" w:hAnsi="Arial"/>
          <w:sz w:val="20"/>
          <w:szCs w:val="20"/>
        </w:rPr>
        <w:tab/>
      </w:r>
      <w:r>
        <w:rPr>
          <w:rStyle w:val="None"/>
          <w:rFonts w:ascii="Arial" w:hAnsi="Arial"/>
          <w:sz w:val="20"/>
          <w:szCs w:val="20"/>
        </w:rPr>
        <w:tab/>
        <w:t xml:space="preserve">Mastering LTE and IMS networks course - </w:t>
      </w:r>
      <w:proofErr w:type="spellStart"/>
      <w:r>
        <w:rPr>
          <w:rStyle w:val="None"/>
          <w:rFonts w:ascii="Arial" w:hAnsi="Arial"/>
          <w:sz w:val="20"/>
          <w:szCs w:val="20"/>
        </w:rPr>
        <w:t>Mpirical</w:t>
      </w:r>
      <w:proofErr w:type="spellEnd"/>
      <w:r>
        <w:rPr>
          <w:rStyle w:val="None"/>
          <w:rFonts w:ascii="Arial" w:hAnsi="Arial"/>
          <w:sz w:val="20"/>
          <w:szCs w:val="20"/>
        </w:rPr>
        <w:t xml:space="preserve"> / Tektronix</w:t>
      </w:r>
    </w:p>
    <w:p w14:paraId="6636B83F" w14:textId="77777777" w:rsidR="00747A59" w:rsidRDefault="007E5104">
      <w:pPr>
        <w:pStyle w:val="BodyA"/>
        <w:widowControl w:val="0"/>
        <w:spacing w:line="288" w:lineRule="auto"/>
        <w:jc w:val="both"/>
      </w:pPr>
      <w:r>
        <w:rPr>
          <w:rStyle w:val="None"/>
          <w:rFonts w:ascii="Arial" w:hAnsi="Arial"/>
          <w:sz w:val="20"/>
          <w:szCs w:val="20"/>
        </w:rPr>
        <w:t>Nov 2012</w:t>
      </w:r>
      <w:r>
        <w:rPr>
          <w:rStyle w:val="None"/>
          <w:rFonts w:ascii="Arial" w:hAnsi="Arial"/>
          <w:sz w:val="20"/>
          <w:szCs w:val="20"/>
        </w:rPr>
        <w:tab/>
      </w:r>
      <w:r>
        <w:rPr>
          <w:rStyle w:val="None"/>
          <w:rFonts w:ascii="Arial" w:hAnsi="Arial"/>
          <w:sz w:val="20"/>
          <w:szCs w:val="20"/>
        </w:rPr>
        <w:tab/>
        <w:t>ITIL Foundation v3 course/certified</w:t>
      </w:r>
    </w:p>
    <w:p w14:paraId="6636B841" w14:textId="77777777" w:rsidR="00747A59" w:rsidRDefault="00747A59">
      <w:pPr>
        <w:pStyle w:val="BodyA"/>
        <w:widowControl w:val="0"/>
        <w:spacing w:line="288" w:lineRule="auto"/>
        <w:jc w:val="both"/>
      </w:pPr>
    </w:p>
    <w:p w14:paraId="6636B842" w14:textId="77777777" w:rsidR="00747A59" w:rsidRDefault="007E5104">
      <w:pPr>
        <w:pStyle w:val="BodyA"/>
        <w:widowControl w:val="0"/>
        <w:spacing w:line="288" w:lineRule="auto"/>
        <w:jc w:val="both"/>
      </w:pPr>
      <w:r>
        <w:rPr>
          <w:rStyle w:val="None"/>
          <w:rFonts w:ascii="Arial" w:hAnsi="Arial"/>
          <w:b/>
          <w:bCs/>
          <w:i/>
          <w:iCs/>
          <w:sz w:val="22"/>
          <w:szCs w:val="22"/>
        </w:rPr>
        <w:t>Key Skills &amp; Expertise</w:t>
      </w:r>
    </w:p>
    <w:p w14:paraId="6636B843" w14:textId="77777777" w:rsidR="00747A59" w:rsidRPr="00304428" w:rsidRDefault="007E5104">
      <w:pPr>
        <w:pStyle w:val="BodyA"/>
        <w:widowControl w:val="0"/>
        <w:numPr>
          <w:ilvl w:val="0"/>
          <w:numId w:val="2"/>
        </w:numPr>
        <w:spacing w:line="288" w:lineRule="auto"/>
        <w:jc w:val="both"/>
        <w:rPr>
          <w:i/>
          <w:sz w:val="20"/>
          <w:szCs w:val="20"/>
        </w:rPr>
      </w:pPr>
      <w:bookmarkStart w:id="0" w:name="_GoBack"/>
      <w:r w:rsidRPr="00304428">
        <w:rPr>
          <w:rStyle w:val="None"/>
          <w:rFonts w:ascii="Arial" w:hAnsi="Arial"/>
          <w:i/>
          <w:iCs/>
          <w:sz w:val="20"/>
          <w:szCs w:val="20"/>
        </w:rPr>
        <w:t>Managing a team of skilled network engineers, including providing training and escalation support.</w:t>
      </w:r>
    </w:p>
    <w:p w14:paraId="6636B844" w14:textId="77777777" w:rsidR="00747A59" w:rsidRPr="00304428" w:rsidRDefault="007E5104">
      <w:pPr>
        <w:pStyle w:val="BodyA"/>
        <w:widowControl w:val="0"/>
        <w:numPr>
          <w:ilvl w:val="0"/>
          <w:numId w:val="2"/>
        </w:numPr>
        <w:spacing w:line="288" w:lineRule="auto"/>
        <w:jc w:val="both"/>
        <w:rPr>
          <w:i/>
          <w:sz w:val="20"/>
          <w:szCs w:val="20"/>
        </w:rPr>
      </w:pPr>
      <w:r w:rsidRPr="00304428">
        <w:rPr>
          <w:rStyle w:val="None"/>
          <w:rFonts w:ascii="Arial" w:hAnsi="Arial"/>
          <w:i/>
          <w:iCs/>
          <w:sz w:val="20"/>
          <w:szCs w:val="20"/>
        </w:rPr>
        <w:t xml:space="preserve">Firm experience of supporting firewall devices (Cisco ASA/PIX and </w:t>
      </w:r>
      <w:proofErr w:type="spellStart"/>
      <w:r w:rsidRPr="00304428">
        <w:rPr>
          <w:rStyle w:val="None"/>
          <w:rFonts w:ascii="Arial" w:hAnsi="Arial"/>
          <w:i/>
          <w:iCs/>
          <w:sz w:val="20"/>
          <w:szCs w:val="20"/>
        </w:rPr>
        <w:t>CheckPoint</w:t>
      </w:r>
      <w:proofErr w:type="spellEnd"/>
      <w:r w:rsidRPr="00304428">
        <w:rPr>
          <w:rStyle w:val="None"/>
          <w:rFonts w:ascii="Arial" w:hAnsi="Arial"/>
          <w:i/>
          <w:iCs/>
          <w:sz w:val="20"/>
          <w:szCs w:val="20"/>
        </w:rPr>
        <w:t xml:space="preserve"> Gaia/IPSO) </w:t>
      </w:r>
    </w:p>
    <w:p w14:paraId="6636B845" w14:textId="77777777" w:rsidR="00747A59" w:rsidRPr="00304428" w:rsidRDefault="007E5104">
      <w:pPr>
        <w:pStyle w:val="BodyA"/>
        <w:widowControl w:val="0"/>
        <w:numPr>
          <w:ilvl w:val="0"/>
          <w:numId w:val="2"/>
        </w:numPr>
        <w:spacing w:line="288" w:lineRule="auto"/>
        <w:jc w:val="both"/>
        <w:rPr>
          <w:i/>
          <w:sz w:val="20"/>
          <w:szCs w:val="20"/>
        </w:rPr>
      </w:pPr>
      <w:r w:rsidRPr="00304428">
        <w:rPr>
          <w:rStyle w:val="None"/>
          <w:rFonts w:ascii="Arial" w:hAnsi="Arial"/>
          <w:i/>
          <w:iCs/>
          <w:sz w:val="20"/>
          <w:szCs w:val="20"/>
        </w:rPr>
        <w:t xml:space="preserve">Proficient in VPN technologies, site-to-site IPSEC, </w:t>
      </w:r>
      <w:proofErr w:type="spellStart"/>
      <w:r w:rsidRPr="00304428">
        <w:rPr>
          <w:rStyle w:val="None"/>
          <w:rFonts w:ascii="Arial" w:hAnsi="Arial"/>
          <w:i/>
          <w:iCs/>
          <w:sz w:val="20"/>
          <w:szCs w:val="20"/>
        </w:rPr>
        <w:t>Anyconnect</w:t>
      </w:r>
      <w:proofErr w:type="spellEnd"/>
      <w:r w:rsidRPr="00304428">
        <w:rPr>
          <w:rStyle w:val="None"/>
          <w:rFonts w:ascii="Arial" w:hAnsi="Arial"/>
          <w:i/>
          <w:iCs/>
          <w:sz w:val="20"/>
          <w:szCs w:val="20"/>
        </w:rPr>
        <w:t>/</w:t>
      </w:r>
      <w:proofErr w:type="spellStart"/>
      <w:r w:rsidRPr="00304428">
        <w:rPr>
          <w:rStyle w:val="None"/>
          <w:rFonts w:ascii="Arial" w:hAnsi="Arial"/>
          <w:i/>
          <w:iCs/>
          <w:sz w:val="20"/>
          <w:szCs w:val="20"/>
        </w:rPr>
        <w:t>Webvpn</w:t>
      </w:r>
      <w:proofErr w:type="spellEnd"/>
      <w:r w:rsidRPr="00304428">
        <w:rPr>
          <w:rStyle w:val="None"/>
          <w:rFonts w:ascii="Arial" w:hAnsi="Arial"/>
          <w:i/>
          <w:iCs/>
          <w:sz w:val="20"/>
          <w:szCs w:val="20"/>
        </w:rPr>
        <w:t>, Dynamic Multipoint VPNs (DMVPN).</w:t>
      </w:r>
    </w:p>
    <w:p w14:paraId="6636B846" w14:textId="77777777" w:rsidR="00747A59" w:rsidRPr="00304428" w:rsidRDefault="007E5104">
      <w:pPr>
        <w:pStyle w:val="BodyA"/>
        <w:widowControl w:val="0"/>
        <w:numPr>
          <w:ilvl w:val="0"/>
          <w:numId w:val="4"/>
        </w:numPr>
        <w:spacing w:line="288" w:lineRule="auto"/>
        <w:jc w:val="both"/>
        <w:rPr>
          <w:i/>
          <w:sz w:val="20"/>
          <w:szCs w:val="20"/>
        </w:rPr>
      </w:pPr>
      <w:r w:rsidRPr="00304428">
        <w:rPr>
          <w:rStyle w:val="None"/>
          <w:rFonts w:ascii="Arial" w:hAnsi="Arial"/>
          <w:i/>
          <w:sz w:val="20"/>
          <w:szCs w:val="20"/>
        </w:rPr>
        <w:t xml:space="preserve">Strong experience with data </w:t>
      </w:r>
      <w:proofErr w:type="spellStart"/>
      <w:r w:rsidRPr="00304428">
        <w:rPr>
          <w:rStyle w:val="None"/>
          <w:rFonts w:ascii="Arial" w:hAnsi="Arial"/>
          <w:i/>
          <w:sz w:val="20"/>
          <w:szCs w:val="20"/>
        </w:rPr>
        <w:t>centre</w:t>
      </w:r>
      <w:proofErr w:type="spellEnd"/>
      <w:r w:rsidRPr="00304428">
        <w:rPr>
          <w:rStyle w:val="None"/>
          <w:rFonts w:ascii="Arial" w:hAnsi="Arial"/>
          <w:i/>
          <w:sz w:val="20"/>
          <w:szCs w:val="20"/>
        </w:rPr>
        <w:t xml:space="preserve"> grade switching architectures covering, Nexus iOS, Virtual Switching System, VRFs, Virtual Port Channels - </w:t>
      </w:r>
      <w:proofErr w:type="spellStart"/>
      <w:r w:rsidRPr="00304428">
        <w:rPr>
          <w:rStyle w:val="None"/>
          <w:rFonts w:ascii="Arial" w:hAnsi="Arial"/>
          <w:i/>
          <w:sz w:val="20"/>
          <w:szCs w:val="20"/>
        </w:rPr>
        <w:t>vPC</w:t>
      </w:r>
      <w:proofErr w:type="spellEnd"/>
      <w:r w:rsidRPr="00304428">
        <w:rPr>
          <w:rStyle w:val="None"/>
          <w:rFonts w:ascii="Arial" w:hAnsi="Arial"/>
          <w:i/>
          <w:sz w:val="20"/>
          <w:szCs w:val="20"/>
        </w:rPr>
        <w:t xml:space="preserve"> and Virtual Device Contexts - VDC/VSS)</w:t>
      </w:r>
    </w:p>
    <w:p w14:paraId="6636B847" w14:textId="56BD7DDF" w:rsidR="00747A59" w:rsidRPr="00304428" w:rsidRDefault="007E5104">
      <w:pPr>
        <w:pStyle w:val="BodyA"/>
        <w:widowControl w:val="0"/>
        <w:numPr>
          <w:ilvl w:val="0"/>
          <w:numId w:val="2"/>
        </w:numPr>
        <w:spacing w:line="288" w:lineRule="auto"/>
        <w:jc w:val="both"/>
        <w:rPr>
          <w:i/>
          <w:sz w:val="20"/>
          <w:szCs w:val="20"/>
        </w:rPr>
      </w:pPr>
      <w:r w:rsidRPr="00304428">
        <w:rPr>
          <w:rStyle w:val="None"/>
          <w:rFonts w:ascii="Arial" w:hAnsi="Arial"/>
          <w:i/>
          <w:iCs/>
          <w:sz w:val="20"/>
          <w:szCs w:val="20"/>
        </w:rPr>
        <w:t>Proficient with load balancers including F5 Local Traffic Manager and Global Traffic Manager (F5 wide IPs -</w:t>
      </w:r>
      <w:r w:rsidR="00EB3D7E" w:rsidRPr="00304428">
        <w:rPr>
          <w:rStyle w:val="None"/>
          <w:rFonts w:ascii="Arial" w:hAnsi="Arial"/>
          <w:i/>
          <w:iCs/>
          <w:sz w:val="20"/>
          <w:szCs w:val="20"/>
        </w:rPr>
        <w:t>WIP, Virtual</w:t>
      </w:r>
      <w:r w:rsidRPr="00304428">
        <w:rPr>
          <w:rStyle w:val="None"/>
          <w:rFonts w:ascii="Arial" w:hAnsi="Arial"/>
          <w:i/>
          <w:iCs/>
          <w:sz w:val="20"/>
          <w:szCs w:val="20"/>
        </w:rPr>
        <w:t xml:space="preserve"> IP -VIP, </w:t>
      </w:r>
      <w:proofErr w:type="spellStart"/>
      <w:r w:rsidRPr="00304428">
        <w:rPr>
          <w:rStyle w:val="None"/>
          <w:rFonts w:ascii="Arial" w:hAnsi="Arial"/>
          <w:i/>
          <w:iCs/>
          <w:sz w:val="20"/>
          <w:szCs w:val="20"/>
        </w:rPr>
        <w:t>Irules</w:t>
      </w:r>
      <w:proofErr w:type="spellEnd"/>
      <w:r w:rsidRPr="00304428">
        <w:rPr>
          <w:rStyle w:val="None"/>
          <w:rFonts w:ascii="Arial" w:hAnsi="Arial"/>
          <w:i/>
          <w:iCs/>
          <w:sz w:val="20"/>
          <w:szCs w:val="20"/>
        </w:rPr>
        <w:t>, SNAT, Application Policy Manager -APM, Application Security manager - ASM) and even Cisco ACE modules.</w:t>
      </w:r>
    </w:p>
    <w:p w14:paraId="6636B848" w14:textId="1D0845F8" w:rsidR="00747A59" w:rsidRPr="00304428" w:rsidRDefault="007E5104">
      <w:pPr>
        <w:pStyle w:val="BodyA"/>
        <w:widowControl w:val="0"/>
        <w:numPr>
          <w:ilvl w:val="0"/>
          <w:numId w:val="4"/>
        </w:numPr>
        <w:spacing w:line="288" w:lineRule="auto"/>
        <w:jc w:val="both"/>
        <w:rPr>
          <w:i/>
          <w:sz w:val="20"/>
          <w:szCs w:val="20"/>
        </w:rPr>
      </w:pPr>
      <w:r w:rsidRPr="00304428">
        <w:rPr>
          <w:rStyle w:val="None"/>
          <w:rFonts w:ascii="Arial" w:hAnsi="Arial"/>
          <w:i/>
          <w:iCs/>
          <w:sz w:val="20"/>
          <w:szCs w:val="20"/>
        </w:rPr>
        <w:t xml:space="preserve">Adept in </w:t>
      </w:r>
      <w:r w:rsidR="00EB3D7E" w:rsidRPr="00304428">
        <w:rPr>
          <w:rStyle w:val="None"/>
          <w:rFonts w:ascii="Arial" w:hAnsi="Arial"/>
          <w:i/>
          <w:iCs/>
          <w:sz w:val="20"/>
          <w:szCs w:val="20"/>
        </w:rPr>
        <w:t>proxy</w:t>
      </w:r>
      <w:r w:rsidRPr="00304428">
        <w:rPr>
          <w:rStyle w:val="None"/>
          <w:rFonts w:ascii="Arial" w:hAnsi="Arial"/>
          <w:i/>
          <w:iCs/>
          <w:sz w:val="20"/>
          <w:szCs w:val="20"/>
        </w:rPr>
        <w:t xml:space="preserve"> technologies including Bluecoat SG/AV/Reporters and cloud based variants including Zscaler.</w:t>
      </w:r>
    </w:p>
    <w:p w14:paraId="6636B849" w14:textId="77777777" w:rsidR="00747A59" w:rsidRPr="00304428" w:rsidRDefault="007E5104">
      <w:pPr>
        <w:pStyle w:val="BodyA"/>
        <w:widowControl w:val="0"/>
        <w:numPr>
          <w:ilvl w:val="0"/>
          <w:numId w:val="4"/>
        </w:numPr>
        <w:spacing w:line="288" w:lineRule="auto"/>
        <w:jc w:val="both"/>
        <w:rPr>
          <w:i/>
          <w:sz w:val="20"/>
          <w:szCs w:val="20"/>
        </w:rPr>
      </w:pPr>
      <w:r w:rsidRPr="00304428">
        <w:rPr>
          <w:rStyle w:val="None"/>
          <w:rFonts w:ascii="Arial" w:hAnsi="Arial"/>
          <w:i/>
          <w:iCs/>
          <w:sz w:val="20"/>
          <w:szCs w:val="20"/>
        </w:rPr>
        <w:t xml:space="preserve">Supporting networks based on cloud resources situated in large </w:t>
      </w:r>
      <w:proofErr w:type="spellStart"/>
      <w:r w:rsidRPr="00304428">
        <w:rPr>
          <w:rStyle w:val="None"/>
          <w:rFonts w:ascii="Arial" w:hAnsi="Arial"/>
          <w:i/>
          <w:iCs/>
          <w:sz w:val="20"/>
          <w:szCs w:val="20"/>
        </w:rPr>
        <w:t>Vmware</w:t>
      </w:r>
      <w:proofErr w:type="spellEnd"/>
      <w:r w:rsidRPr="00304428">
        <w:rPr>
          <w:rStyle w:val="None"/>
          <w:rFonts w:ascii="Arial" w:hAnsi="Arial"/>
          <w:i/>
          <w:iCs/>
          <w:sz w:val="20"/>
          <w:szCs w:val="20"/>
        </w:rPr>
        <w:t xml:space="preserve"> cloud environments underpinned by in-house VCE </w:t>
      </w:r>
      <w:proofErr w:type="spellStart"/>
      <w:r w:rsidRPr="00304428">
        <w:rPr>
          <w:rStyle w:val="None"/>
          <w:rFonts w:ascii="Arial" w:hAnsi="Arial"/>
          <w:i/>
          <w:iCs/>
          <w:sz w:val="20"/>
          <w:szCs w:val="20"/>
        </w:rPr>
        <w:t>VBlock</w:t>
      </w:r>
      <w:proofErr w:type="spellEnd"/>
      <w:r w:rsidRPr="00304428">
        <w:rPr>
          <w:rStyle w:val="None"/>
          <w:rFonts w:ascii="Arial" w:hAnsi="Arial"/>
          <w:i/>
          <w:iCs/>
          <w:sz w:val="20"/>
          <w:szCs w:val="20"/>
        </w:rPr>
        <w:t xml:space="preserve"> infrastructures.</w:t>
      </w:r>
    </w:p>
    <w:p w14:paraId="6636B84A" w14:textId="77777777" w:rsidR="00747A59" w:rsidRPr="00304428" w:rsidRDefault="007E5104">
      <w:pPr>
        <w:pStyle w:val="BodyA"/>
        <w:widowControl w:val="0"/>
        <w:numPr>
          <w:ilvl w:val="0"/>
          <w:numId w:val="4"/>
        </w:numPr>
        <w:spacing w:line="288" w:lineRule="auto"/>
        <w:jc w:val="both"/>
        <w:rPr>
          <w:i/>
          <w:sz w:val="20"/>
          <w:szCs w:val="20"/>
        </w:rPr>
      </w:pPr>
      <w:r w:rsidRPr="00304428">
        <w:rPr>
          <w:rStyle w:val="None"/>
          <w:rFonts w:ascii="Arial" w:hAnsi="Arial"/>
          <w:i/>
          <w:iCs/>
          <w:sz w:val="20"/>
          <w:szCs w:val="20"/>
        </w:rPr>
        <w:t xml:space="preserve">Strong communication skills, verbal and written. </w:t>
      </w:r>
    </w:p>
    <w:p w14:paraId="6636B84B" w14:textId="77777777" w:rsidR="00747A59" w:rsidRPr="00304428" w:rsidRDefault="007E5104">
      <w:pPr>
        <w:pStyle w:val="BodyA"/>
        <w:widowControl w:val="0"/>
        <w:numPr>
          <w:ilvl w:val="0"/>
          <w:numId w:val="4"/>
        </w:numPr>
        <w:spacing w:line="288" w:lineRule="auto"/>
        <w:jc w:val="both"/>
        <w:rPr>
          <w:i/>
          <w:sz w:val="20"/>
          <w:szCs w:val="20"/>
        </w:rPr>
      </w:pPr>
      <w:r w:rsidRPr="00304428">
        <w:rPr>
          <w:rStyle w:val="None"/>
          <w:rFonts w:ascii="Arial" w:hAnsi="Arial"/>
          <w:i/>
          <w:iCs/>
          <w:sz w:val="20"/>
          <w:szCs w:val="20"/>
        </w:rPr>
        <w:t xml:space="preserve">Support high secure environment in PSN (Public sector) network. </w:t>
      </w:r>
    </w:p>
    <w:p w14:paraId="6636B84C" w14:textId="77777777" w:rsidR="00747A59" w:rsidRPr="00304428" w:rsidRDefault="007E5104">
      <w:pPr>
        <w:pStyle w:val="BodyA"/>
        <w:widowControl w:val="0"/>
        <w:numPr>
          <w:ilvl w:val="0"/>
          <w:numId w:val="4"/>
        </w:numPr>
        <w:spacing w:line="288" w:lineRule="auto"/>
        <w:jc w:val="both"/>
        <w:rPr>
          <w:i/>
          <w:sz w:val="20"/>
          <w:szCs w:val="20"/>
        </w:rPr>
      </w:pPr>
      <w:r w:rsidRPr="00304428">
        <w:rPr>
          <w:rStyle w:val="None"/>
          <w:rFonts w:ascii="Arial" w:hAnsi="Arial"/>
          <w:i/>
          <w:iCs/>
          <w:sz w:val="20"/>
          <w:szCs w:val="20"/>
        </w:rPr>
        <w:t>Firm understanding of 3GPP based cellular network architectures and SS7/PSTN networks.</w:t>
      </w:r>
    </w:p>
    <w:bookmarkEnd w:id="0"/>
    <w:p w14:paraId="6636B84D" w14:textId="77777777" w:rsidR="00747A59" w:rsidRDefault="00747A59">
      <w:pPr>
        <w:pStyle w:val="BodyA"/>
        <w:widowControl w:val="0"/>
        <w:spacing w:line="288" w:lineRule="auto"/>
        <w:jc w:val="both"/>
      </w:pPr>
    </w:p>
    <w:p w14:paraId="6636B84E" w14:textId="77777777" w:rsidR="00747A59" w:rsidRDefault="007E5104">
      <w:pPr>
        <w:pStyle w:val="BodyA"/>
        <w:widowControl w:val="0"/>
        <w:tabs>
          <w:tab w:val="left" w:pos="720"/>
        </w:tabs>
        <w:spacing w:line="288" w:lineRule="auto"/>
        <w:jc w:val="both"/>
        <w:rPr>
          <w:lang w:val="fr-FR"/>
        </w:rPr>
      </w:pPr>
      <w:r>
        <w:rPr>
          <w:rStyle w:val="None"/>
          <w:rFonts w:ascii="Arial" w:hAnsi="Arial"/>
          <w:b/>
          <w:bCs/>
          <w:i/>
          <w:iCs/>
          <w:sz w:val="22"/>
          <w:szCs w:val="22"/>
          <w:lang w:val="fr-FR"/>
        </w:rPr>
        <w:t>Education</w:t>
      </w:r>
    </w:p>
    <w:p w14:paraId="6636B84F" w14:textId="77777777" w:rsidR="00747A59" w:rsidRDefault="007E5104">
      <w:pPr>
        <w:pStyle w:val="BodyA"/>
        <w:widowControl w:val="0"/>
        <w:spacing w:line="288" w:lineRule="auto"/>
      </w:pPr>
      <w:r>
        <w:rPr>
          <w:rStyle w:val="None"/>
          <w:rFonts w:ascii="Arial" w:hAnsi="Arial"/>
          <w:sz w:val="20"/>
          <w:szCs w:val="20"/>
        </w:rPr>
        <w:t>Sept 2004 - Jun 2006</w:t>
      </w:r>
      <w:r>
        <w:rPr>
          <w:rStyle w:val="None"/>
          <w:rFonts w:ascii="Arial" w:hAnsi="Arial"/>
          <w:sz w:val="20"/>
          <w:szCs w:val="20"/>
        </w:rPr>
        <w:tab/>
        <w:t xml:space="preserve">BA (Hons) Design Management - University of </w:t>
      </w:r>
      <w:proofErr w:type="spellStart"/>
      <w:r>
        <w:rPr>
          <w:rStyle w:val="None"/>
          <w:rFonts w:ascii="Arial" w:hAnsi="Arial"/>
          <w:sz w:val="20"/>
          <w:szCs w:val="20"/>
        </w:rPr>
        <w:t>Salford</w:t>
      </w:r>
      <w:proofErr w:type="spellEnd"/>
      <w:r>
        <w:rPr>
          <w:rStyle w:val="None"/>
          <w:rFonts w:ascii="Arial" w:hAnsi="Arial"/>
          <w:sz w:val="20"/>
          <w:szCs w:val="20"/>
        </w:rPr>
        <w:t xml:space="preserve"> - 2:1</w:t>
      </w:r>
    </w:p>
    <w:p w14:paraId="6636B850" w14:textId="77777777" w:rsidR="00747A59" w:rsidRDefault="007E5104">
      <w:pPr>
        <w:pStyle w:val="BodyA"/>
        <w:widowControl w:val="0"/>
        <w:spacing w:line="288" w:lineRule="auto"/>
      </w:pPr>
      <w:r>
        <w:rPr>
          <w:rStyle w:val="None"/>
          <w:rFonts w:ascii="Arial" w:hAnsi="Arial"/>
          <w:sz w:val="20"/>
          <w:szCs w:val="20"/>
        </w:rPr>
        <w:t>Sept 2000 - Jul 2002</w:t>
      </w:r>
      <w:r>
        <w:rPr>
          <w:rStyle w:val="None"/>
          <w:rFonts w:ascii="Arial" w:hAnsi="Arial"/>
          <w:sz w:val="20"/>
          <w:szCs w:val="20"/>
        </w:rPr>
        <w:tab/>
        <w:t xml:space="preserve">HND Graphic Design - </w:t>
      </w:r>
      <w:proofErr w:type="spellStart"/>
      <w:r>
        <w:rPr>
          <w:rStyle w:val="None"/>
          <w:rFonts w:ascii="Arial" w:hAnsi="Arial"/>
          <w:sz w:val="20"/>
          <w:szCs w:val="20"/>
        </w:rPr>
        <w:t>Batley</w:t>
      </w:r>
      <w:proofErr w:type="spellEnd"/>
      <w:r>
        <w:rPr>
          <w:rStyle w:val="None"/>
          <w:rFonts w:ascii="Arial" w:hAnsi="Arial"/>
          <w:sz w:val="20"/>
          <w:szCs w:val="20"/>
        </w:rPr>
        <w:t xml:space="preserve"> School of Art &amp; Design - Merit</w:t>
      </w:r>
    </w:p>
    <w:p w14:paraId="6636B851" w14:textId="77777777" w:rsidR="00747A59" w:rsidRDefault="00747A59">
      <w:pPr>
        <w:pStyle w:val="BodyA"/>
        <w:widowControl w:val="0"/>
        <w:spacing w:line="288" w:lineRule="auto"/>
        <w:jc w:val="both"/>
      </w:pPr>
    </w:p>
    <w:p w14:paraId="6636B852" w14:textId="77777777" w:rsidR="00747A59" w:rsidRDefault="007E5104">
      <w:pPr>
        <w:pStyle w:val="BodyA"/>
        <w:widowControl w:val="0"/>
        <w:spacing w:line="288" w:lineRule="auto"/>
        <w:jc w:val="both"/>
        <w:rPr>
          <w:rStyle w:val="None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one"/>
          <w:rFonts w:ascii="Arial" w:hAnsi="Arial"/>
          <w:b/>
          <w:bCs/>
          <w:i/>
          <w:iCs/>
          <w:sz w:val="22"/>
          <w:szCs w:val="22"/>
        </w:rPr>
        <w:t>Experience</w:t>
      </w:r>
    </w:p>
    <w:p w14:paraId="6636B853" w14:textId="77777777" w:rsidR="00747A59" w:rsidRDefault="007E5104">
      <w:pPr>
        <w:pStyle w:val="BodyA"/>
        <w:widowControl w:val="0"/>
        <w:spacing w:line="288" w:lineRule="auto"/>
        <w:jc w:val="both"/>
        <w:rPr>
          <w:rStyle w:val="None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one"/>
          <w:rFonts w:ascii="Arial" w:hAnsi="Arial"/>
          <w:b/>
          <w:bCs/>
          <w:i/>
          <w:iCs/>
          <w:sz w:val="22"/>
          <w:szCs w:val="22"/>
        </w:rPr>
        <w:t xml:space="preserve">Oct </w:t>
      </w:r>
      <w:r>
        <w:rPr>
          <w:rStyle w:val="None"/>
          <w:rFonts w:ascii="Arial" w:hAnsi="Arial"/>
          <w:b/>
          <w:bCs/>
          <w:sz w:val="20"/>
          <w:szCs w:val="20"/>
        </w:rPr>
        <w:t xml:space="preserve">2016 - present       Network Specialist </w:t>
      </w:r>
      <w:r>
        <w:rPr>
          <w:rStyle w:val="None"/>
          <w:rFonts w:ascii="Arial" w:hAnsi="Arial"/>
          <w:b/>
          <w:bCs/>
          <w:sz w:val="20"/>
          <w:szCs w:val="20"/>
          <w:lang w:val="nl-NL"/>
        </w:rPr>
        <w:t>Engineer - Cloud &amp; Hosting - Vodafone Group</w:t>
      </w:r>
    </w:p>
    <w:p w14:paraId="6636B854" w14:textId="77777777" w:rsidR="00747A59" w:rsidRDefault="007E5104">
      <w:pPr>
        <w:pStyle w:val="BodyA"/>
        <w:widowControl w:val="0"/>
        <w:spacing w:line="288" w:lineRule="auto"/>
        <w:jc w:val="both"/>
        <w:rPr>
          <w:rStyle w:val="None"/>
          <w:rFonts w:ascii="Arial" w:eastAsia="Arial" w:hAnsi="Arial" w:cs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Leading a team of network engineers, providing operational support on network and security for Vodafone Business Cloud &amp; Hosting solutions for multiple corporate customers. The solution provides managed, hosted infrastructure for customers from retail, finance, utilities and highly secure government bodies</w:t>
      </w:r>
      <w:r>
        <w:rPr>
          <w:rStyle w:val="None"/>
          <w:rFonts w:ascii="Arial" w:hAnsi="Arial"/>
          <w:sz w:val="20"/>
          <w:szCs w:val="20"/>
        </w:rPr>
        <w:t>.</w:t>
      </w:r>
      <w:r>
        <w:rPr>
          <w:rStyle w:val="None"/>
          <w:rFonts w:ascii="Arial" w:hAnsi="Arial"/>
          <w:sz w:val="22"/>
          <w:szCs w:val="22"/>
        </w:rPr>
        <w:t xml:space="preserve"> Achievements include: </w:t>
      </w:r>
    </w:p>
    <w:p w14:paraId="6636B855" w14:textId="77777777" w:rsidR="00747A59" w:rsidRDefault="007E5104">
      <w:pPr>
        <w:pStyle w:val="BodyA"/>
        <w:widowControl w:val="0"/>
        <w:numPr>
          <w:ilvl w:val="1"/>
          <w:numId w:val="6"/>
        </w:numPr>
        <w:spacing w:line="288" w:lineRule="auto"/>
        <w:jc w:val="both"/>
        <w:rPr>
          <w:i/>
          <w:iCs/>
          <w:sz w:val="22"/>
          <w:szCs w:val="22"/>
        </w:rPr>
      </w:pPr>
      <w:r>
        <w:rPr>
          <w:rStyle w:val="None"/>
          <w:rFonts w:ascii="Arial" w:hAnsi="Arial"/>
          <w:i/>
          <w:iCs/>
          <w:sz w:val="22"/>
          <w:szCs w:val="22"/>
        </w:rPr>
        <w:lastRenderedPageBreak/>
        <w:t>T</w:t>
      </w:r>
      <w:r>
        <w:rPr>
          <w:rStyle w:val="None"/>
          <w:rFonts w:ascii="Arial" w:hAnsi="Arial"/>
          <w:i/>
          <w:iCs/>
          <w:sz w:val="20"/>
          <w:szCs w:val="20"/>
        </w:rPr>
        <w:t>ake on escalations and complex investigative incidents and work closely with stakeholders such as senior customer representatives, Incident managers, Service managers and Account managers.</w:t>
      </w:r>
    </w:p>
    <w:p w14:paraId="6636B856" w14:textId="77777777" w:rsidR="00747A59" w:rsidRDefault="007E5104">
      <w:pPr>
        <w:pStyle w:val="BodyA"/>
        <w:widowControl w:val="0"/>
        <w:numPr>
          <w:ilvl w:val="1"/>
          <w:numId w:val="7"/>
        </w:numPr>
        <w:spacing w:line="288" w:lineRule="auto"/>
        <w:jc w:val="both"/>
        <w:rPr>
          <w:i/>
          <w:iCs/>
          <w:sz w:val="20"/>
          <w:szCs w:val="20"/>
        </w:rPr>
      </w:pPr>
      <w:r>
        <w:rPr>
          <w:rStyle w:val="None"/>
          <w:i/>
          <w:iCs/>
          <w:sz w:val="20"/>
          <w:szCs w:val="20"/>
        </w:rPr>
        <w:t>L</w:t>
      </w:r>
      <w:r>
        <w:rPr>
          <w:rStyle w:val="None"/>
          <w:rFonts w:ascii="Arial" w:hAnsi="Arial"/>
          <w:i/>
          <w:iCs/>
          <w:sz w:val="20"/>
          <w:szCs w:val="20"/>
        </w:rPr>
        <w:t>ead post incident investigations and problem investigations, providing recommendations/plans for planned change work and feedback in to continual service improvements plans whenever it is required.</w:t>
      </w:r>
    </w:p>
    <w:p w14:paraId="6636B857" w14:textId="77777777" w:rsidR="00747A59" w:rsidRDefault="007E5104">
      <w:pPr>
        <w:pStyle w:val="BodyA"/>
        <w:widowControl w:val="0"/>
        <w:numPr>
          <w:ilvl w:val="1"/>
          <w:numId w:val="7"/>
        </w:numPr>
        <w:spacing w:line="288" w:lineRule="auto"/>
        <w:jc w:val="both"/>
        <w:rPr>
          <w:i/>
          <w:iCs/>
          <w:sz w:val="20"/>
          <w:szCs w:val="20"/>
        </w:rPr>
      </w:pPr>
      <w:r>
        <w:rPr>
          <w:rStyle w:val="None"/>
          <w:i/>
          <w:iCs/>
          <w:sz w:val="20"/>
          <w:szCs w:val="20"/>
        </w:rPr>
        <w:t>A</w:t>
      </w:r>
      <w:r>
        <w:rPr>
          <w:rStyle w:val="None"/>
          <w:rFonts w:ascii="Arial" w:hAnsi="Arial"/>
          <w:i/>
          <w:iCs/>
          <w:sz w:val="20"/>
          <w:szCs w:val="20"/>
        </w:rPr>
        <w:t>ttend daily management briefing calls, providing technical representation and high severity updates.</w:t>
      </w:r>
    </w:p>
    <w:p w14:paraId="6636B858" w14:textId="77777777" w:rsidR="00747A59" w:rsidRDefault="007E5104">
      <w:pPr>
        <w:pStyle w:val="BodyA"/>
        <w:widowControl w:val="0"/>
        <w:numPr>
          <w:ilvl w:val="1"/>
          <w:numId w:val="7"/>
        </w:numPr>
        <w:spacing w:line="288" w:lineRule="auto"/>
        <w:jc w:val="both"/>
        <w:rPr>
          <w:i/>
          <w:iCs/>
          <w:sz w:val="20"/>
          <w:szCs w:val="20"/>
        </w:rPr>
      </w:pPr>
      <w:r>
        <w:rPr>
          <w:rStyle w:val="None"/>
          <w:i/>
          <w:iCs/>
          <w:sz w:val="20"/>
          <w:szCs w:val="20"/>
        </w:rPr>
        <w:t>S</w:t>
      </w:r>
      <w:r>
        <w:rPr>
          <w:rStyle w:val="None"/>
          <w:rFonts w:ascii="Arial" w:hAnsi="Arial"/>
          <w:i/>
          <w:iCs/>
          <w:sz w:val="20"/>
          <w:szCs w:val="20"/>
        </w:rPr>
        <w:t xml:space="preserve">upport private cloud environments with orchestration, underpinned by </w:t>
      </w:r>
      <w:proofErr w:type="spellStart"/>
      <w:r>
        <w:rPr>
          <w:rStyle w:val="None"/>
          <w:rFonts w:ascii="Arial" w:hAnsi="Arial"/>
          <w:i/>
          <w:iCs/>
          <w:sz w:val="20"/>
          <w:szCs w:val="20"/>
        </w:rPr>
        <w:t>Vsphere</w:t>
      </w:r>
      <w:proofErr w:type="spellEnd"/>
      <w:r>
        <w:rPr>
          <w:rStyle w:val="None"/>
          <w:rFonts w:ascii="Arial" w:hAnsi="Arial"/>
          <w:i/>
          <w:iCs/>
          <w:sz w:val="20"/>
          <w:szCs w:val="20"/>
        </w:rPr>
        <w:t xml:space="preserve"> with NSX Edge security and </w:t>
      </w:r>
      <w:proofErr w:type="spellStart"/>
      <w:r>
        <w:rPr>
          <w:rStyle w:val="None"/>
          <w:rFonts w:ascii="Arial" w:hAnsi="Arial"/>
          <w:i/>
          <w:iCs/>
          <w:sz w:val="20"/>
          <w:szCs w:val="20"/>
        </w:rPr>
        <w:t>virtualised</w:t>
      </w:r>
      <w:proofErr w:type="spellEnd"/>
      <w:r>
        <w:rPr>
          <w:rStyle w:val="None"/>
          <w:rFonts w:ascii="Arial" w:hAnsi="Arial"/>
          <w:i/>
          <w:iCs/>
          <w:sz w:val="20"/>
          <w:szCs w:val="20"/>
        </w:rPr>
        <w:t xml:space="preserve"> Nexus switching over </w:t>
      </w:r>
      <w:proofErr w:type="spellStart"/>
      <w:r>
        <w:rPr>
          <w:rStyle w:val="None"/>
          <w:rFonts w:ascii="Arial" w:hAnsi="Arial"/>
          <w:i/>
          <w:iCs/>
          <w:sz w:val="20"/>
          <w:szCs w:val="20"/>
        </w:rPr>
        <w:t>Vblock</w:t>
      </w:r>
      <w:proofErr w:type="spellEnd"/>
      <w:r>
        <w:rPr>
          <w:rStyle w:val="None"/>
          <w:rFonts w:ascii="Arial" w:hAnsi="Arial"/>
          <w:i/>
          <w:iCs/>
          <w:sz w:val="20"/>
          <w:szCs w:val="20"/>
        </w:rPr>
        <w:t xml:space="preserve"> hardware.</w:t>
      </w:r>
    </w:p>
    <w:p w14:paraId="6636B859" w14:textId="77777777" w:rsidR="00747A59" w:rsidRDefault="007E5104">
      <w:pPr>
        <w:pStyle w:val="BodyA"/>
        <w:widowControl w:val="0"/>
        <w:numPr>
          <w:ilvl w:val="1"/>
          <w:numId w:val="7"/>
        </w:numPr>
        <w:spacing w:line="288" w:lineRule="auto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R</w:t>
      </w:r>
      <w:r>
        <w:rPr>
          <w:rStyle w:val="None"/>
          <w:rFonts w:ascii="Arial" w:hAnsi="Arial"/>
          <w:i/>
          <w:iCs/>
          <w:sz w:val="20"/>
          <w:szCs w:val="20"/>
        </w:rPr>
        <w:t>eplace faulty equipment and restore/recreate associated configurations within tight SLAs.</w:t>
      </w:r>
    </w:p>
    <w:p w14:paraId="6636B85A" w14:textId="77777777" w:rsidR="00747A59" w:rsidRDefault="007E5104">
      <w:pPr>
        <w:pStyle w:val="BodyA"/>
        <w:widowControl w:val="0"/>
        <w:numPr>
          <w:ilvl w:val="1"/>
          <w:numId w:val="8"/>
        </w:numPr>
        <w:spacing w:line="288" w:lineRule="auto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C</w:t>
      </w:r>
      <w:r>
        <w:rPr>
          <w:rStyle w:val="None"/>
          <w:rFonts w:ascii="Arial" w:hAnsi="Arial"/>
          <w:i/>
          <w:iCs/>
          <w:sz w:val="20"/>
          <w:szCs w:val="20"/>
        </w:rPr>
        <w:t>oordinate and provide team training, includes reviewing and creating local work instructions.</w:t>
      </w:r>
    </w:p>
    <w:p w14:paraId="6636B85B" w14:textId="77777777" w:rsidR="00747A59" w:rsidRDefault="007E5104">
      <w:pPr>
        <w:pStyle w:val="BodyA"/>
        <w:widowControl w:val="0"/>
        <w:numPr>
          <w:ilvl w:val="1"/>
          <w:numId w:val="8"/>
        </w:numPr>
        <w:spacing w:line="288" w:lineRule="auto"/>
        <w:jc w:val="both"/>
        <w:rPr>
          <w:i/>
          <w:iCs/>
          <w:sz w:val="20"/>
          <w:szCs w:val="20"/>
        </w:rPr>
      </w:pPr>
      <w:r>
        <w:rPr>
          <w:rStyle w:val="None"/>
          <w:i/>
          <w:iCs/>
          <w:sz w:val="20"/>
          <w:szCs w:val="20"/>
        </w:rPr>
        <w:t>A</w:t>
      </w:r>
      <w:r>
        <w:rPr>
          <w:rStyle w:val="None"/>
          <w:rFonts w:ascii="Arial" w:hAnsi="Arial"/>
          <w:i/>
          <w:iCs/>
          <w:sz w:val="20"/>
          <w:szCs w:val="20"/>
        </w:rPr>
        <w:t>n approver for operational support handover for new implementations. Defined operational acceptance checks for technical operations.</w:t>
      </w:r>
    </w:p>
    <w:p w14:paraId="6636B85C" w14:textId="77777777" w:rsidR="00747A59" w:rsidRDefault="007E5104">
      <w:pPr>
        <w:pStyle w:val="BodyA"/>
        <w:widowControl w:val="0"/>
        <w:numPr>
          <w:ilvl w:val="0"/>
          <w:numId w:val="10"/>
        </w:numPr>
        <w:spacing w:line="288" w:lineRule="auto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</w:t>
      </w:r>
      <w:r>
        <w:rPr>
          <w:rStyle w:val="None"/>
          <w:rFonts w:ascii="Arial" w:hAnsi="Arial"/>
          <w:i/>
          <w:iCs/>
          <w:sz w:val="20"/>
          <w:szCs w:val="20"/>
        </w:rPr>
        <w:t>iagnosing and resolving complex network incidents. Planning change, assessment and implementation.</w:t>
      </w:r>
    </w:p>
    <w:p w14:paraId="6636B85D" w14:textId="77777777" w:rsidR="00747A59" w:rsidRDefault="007E5104">
      <w:pPr>
        <w:pStyle w:val="BodyA"/>
        <w:widowControl w:val="0"/>
        <w:numPr>
          <w:ilvl w:val="0"/>
          <w:numId w:val="10"/>
        </w:numPr>
        <w:spacing w:line="288" w:lineRule="auto"/>
        <w:jc w:val="both"/>
        <w:rPr>
          <w:rFonts w:ascii="Arial" w:hAnsi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W</w:t>
      </w:r>
      <w:r>
        <w:rPr>
          <w:rStyle w:val="None"/>
          <w:rFonts w:ascii="Arial" w:hAnsi="Arial"/>
          <w:i/>
          <w:iCs/>
          <w:sz w:val="20"/>
          <w:szCs w:val="20"/>
        </w:rPr>
        <w:t xml:space="preserve">ork with network security devices such as Cisco ASA/PIX, Checkpoint, Nokia IPSO firewalls, including applying ACLs, NATs, IPSEC site-to-site VPNs and </w:t>
      </w:r>
      <w:proofErr w:type="spellStart"/>
      <w:r>
        <w:rPr>
          <w:rStyle w:val="None"/>
          <w:rFonts w:ascii="Arial" w:hAnsi="Arial"/>
          <w:i/>
          <w:iCs/>
          <w:sz w:val="20"/>
          <w:szCs w:val="20"/>
        </w:rPr>
        <w:t>WebVPNs</w:t>
      </w:r>
      <w:proofErr w:type="spellEnd"/>
      <w:r>
        <w:rPr>
          <w:rStyle w:val="None"/>
          <w:rFonts w:ascii="Arial" w:hAnsi="Arial"/>
          <w:i/>
          <w:iCs/>
          <w:sz w:val="20"/>
          <w:szCs w:val="20"/>
        </w:rPr>
        <w:t xml:space="preserve">. Situated in data </w:t>
      </w:r>
      <w:proofErr w:type="spellStart"/>
      <w:r>
        <w:rPr>
          <w:rStyle w:val="None"/>
          <w:rFonts w:ascii="Arial" w:hAnsi="Arial"/>
          <w:i/>
          <w:iCs/>
          <w:sz w:val="20"/>
          <w:szCs w:val="20"/>
        </w:rPr>
        <w:t>centres</w:t>
      </w:r>
      <w:proofErr w:type="spellEnd"/>
      <w:r>
        <w:rPr>
          <w:rStyle w:val="None"/>
          <w:rFonts w:ascii="Arial" w:hAnsi="Arial"/>
          <w:i/>
          <w:iCs/>
          <w:sz w:val="20"/>
          <w:szCs w:val="20"/>
        </w:rPr>
        <w:t xml:space="preserve"> in </w:t>
      </w:r>
      <w:proofErr w:type="spellStart"/>
      <w:r>
        <w:rPr>
          <w:rStyle w:val="None"/>
          <w:rFonts w:ascii="Arial" w:hAnsi="Arial"/>
          <w:i/>
          <w:iCs/>
          <w:sz w:val="20"/>
          <w:szCs w:val="20"/>
        </w:rPr>
        <w:t>uk</w:t>
      </w:r>
      <w:proofErr w:type="spellEnd"/>
      <w:r>
        <w:rPr>
          <w:rStyle w:val="None"/>
          <w:rFonts w:ascii="Arial" w:hAnsi="Arial"/>
          <w:i/>
          <w:iCs/>
          <w:sz w:val="20"/>
          <w:szCs w:val="20"/>
        </w:rPr>
        <w:t xml:space="preserve"> and abroad.</w:t>
      </w:r>
    </w:p>
    <w:p w14:paraId="6636B85E" w14:textId="77777777" w:rsidR="00747A59" w:rsidRDefault="007E5104">
      <w:pPr>
        <w:pStyle w:val="BodyA"/>
        <w:widowControl w:val="0"/>
        <w:numPr>
          <w:ilvl w:val="0"/>
          <w:numId w:val="10"/>
        </w:numPr>
        <w:spacing w:line="288" w:lineRule="auto"/>
        <w:jc w:val="both"/>
        <w:rPr>
          <w:rFonts w:ascii="Arial" w:hAnsi="Arial"/>
          <w:i/>
          <w:iCs/>
          <w:sz w:val="20"/>
          <w:szCs w:val="20"/>
        </w:rPr>
      </w:pPr>
      <w:r>
        <w:rPr>
          <w:rStyle w:val="None"/>
          <w:rFonts w:ascii="Arial" w:hAnsi="Arial"/>
          <w:i/>
          <w:iCs/>
          <w:sz w:val="20"/>
          <w:szCs w:val="20"/>
        </w:rPr>
        <w:t xml:space="preserve">Experience of complex Cisco Nexus and distribution switching environments, with VSS </w:t>
      </w:r>
      <w:proofErr w:type="spellStart"/>
      <w:r>
        <w:rPr>
          <w:rStyle w:val="None"/>
          <w:rFonts w:ascii="Arial" w:hAnsi="Arial"/>
          <w:i/>
          <w:iCs/>
          <w:sz w:val="20"/>
          <w:szCs w:val="20"/>
        </w:rPr>
        <w:t>virtualisation</w:t>
      </w:r>
      <w:proofErr w:type="spellEnd"/>
      <w:r>
        <w:rPr>
          <w:rStyle w:val="None"/>
          <w:rFonts w:ascii="Arial" w:hAnsi="Arial"/>
          <w:i/>
          <w:iCs/>
          <w:sz w:val="20"/>
          <w:szCs w:val="20"/>
        </w:rPr>
        <w:t xml:space="preserve">, </w:t>
      </w:r>
      <w:proofErr w:type="spellStart"/>
      <w:r>
        <w:rPr>
          <w:rStyle w:val="None"/>
          <w:rFonts w:ascii="Arial" w:hAnsi="Arial"/>
          <w:i/>
          <w:iCs/>
          <w:sz w:val="20"/>
          <w:szCs w:val="20"/>
        </w:rPr>
        <w:t>EtherChannels</w:t>
      </w:r>
      <w:proofErr w:type="spellEnd"/>
      <w:r>
        <w:rPr>
          <w:rStyle w:val="None"/>
          <w:rFonts w:ascii="Arial" w:hAnsi="Arial"/>
          <w:i/>
          <w:iCs/>
          <w:sz w:val="20"/>
          <w:szCs w:val="20"/>
        </w:rPr>
        <w:t>/VPC, trunks and VLANs. and multilayer switch SVIs and VRFs.</w:t>
      </w:r>
    </w:p>
    <w:p w14:paraId="6636B85F" w14:textId="77777777" w:rsidR="00747A59" w:rsidRDefault="007E5104">
      <w:pPr>
        <w:pStyle w:val="BodyA"/>
        <w:widowControl w:val="0"/>
        <w:numPr>
          <w:ilvl w:val="0"/>
          <w:numId w:val="10"/>
        </w:numPr>
        <w:spacing w:line="288" w:lineRule="auto"/>
        <w:jc w:val="both"/>
        <w:rPr>
          <w:rFonts w:ascii="Arial" w:hAnsi="Arial"/>
          <w:i/>
          <w:iCs/>
          <w:sz w:val="20"/>
          <w:szCs w:val="20"/>
        </w:rPr>
      </w:pPr>
      <w:r>
        <w:rPr>
          <w:rStyle w:val="None"/>
          <w:rFonts w:ascii="Arial" w:hAnsi="Arial"/>
          <w:i/>
          <w:iCs/>
          <w:sz w:val="20"/>
          <w:szCs w:val="20"/>
        </w:rPr>
        <w:t xml:space="preserve">Work with large scale F5 environments, across GTMs as well as LTMs, </w:t>
      </w:r>
      <w:proofErr w:type="spellStart"/>
      <w:r>
        <w:rPr>
          <w:rStyle w:val="None"/>
          <w:rFonts w:ascii="Arial" w:hAnsi="Arial"/>
          <w:i/>
          <w:iCs/>
          <w:sz w:val="20"/>
          <w:szCs w:val="20"/>
        </w:rPr>
        <w:t>utilising</w:t>
      </w:r>
      <w:proofErr w:type="spellEnd"/>
      <w:r>
        <w:rPr>
          <w:rStyle w:val="None"/>
          <w:rFonts w:ascii="Arial" w:hAnsi="Arial"/>
          <w:i/>
          <w:iCs/>
          <w:sz w:val="20"/>
          <w:szCs w:val="20"/>
        </w:rPr>
        <w:t xml:space="preserve"> APMs and the ASMs, also proficient in using Wide IPs (WIP), Virtual IPs (VIP) &amp; Secure Nat (SNAT) and </w:t>
      </w:r>
      <w:proofErr w:type="spellStart"/>
      <w:r>
        <w:rPr>
          <w:rStyle w:val="None"/>
          <w:rFonts w:ascii="Arial" w:hAnsi="Arial"/>
          <w:i/>
          <w:iCs/>
          <w:sz w:val="20"/>
          <w:szCs w:val="20"/>
        </w:rPr>
        <w:t>irules</w:t>
      </w:r>
      <w:proofErr w:type="spellEnd"/>
      <w:r>
        <w:rPr>
          <w:rStyle w:val="None"/>
          <w:rFonts w:ascii="Arial" w:hAnsi="Arial"/>
          <w:i/>
          <w:iCs/>
          <w:sz w:val="20"/>
          <w:szCs w:val="20"/>
        </w:rPr>
        <w:t>.</w:t>
      </w:r>
    </w:p>
    <w:p w14:paraId="6636B860" w14:textId="77777777" w:rsidR="00747A59" w:rsidRDefault="007E5104">
      <w:pPr>
        <w:pStyle w:val="BodyA"/>
        <w:widowControl w:val="0"/>
        <w:numPr>
          <w:ilvl w:val="0"/>
          <w:numId w:val="10"/>
        </w:numPr>
        <w:spacing w:line="288" w:lineRule="auto"/>
        <w:jc w:val="both"/>
        <w:rPr>
          <w:i/>
          <w:iCs/>
          <w:sz w:val="20"/>
          <w:szCs w:val="20"/>
        </w:rPr>
      </w:pPr>
      <w:r>
        <w:rPr>
          <w:rStyle w:val="None"/>
          <w:rFonts w:ascii="Arial" w:hAnsi="Arial"/>
          <w:i/>
          <w:iCs/>
          <w:sz w:val="20"/>
          <w:szCs w:val="20"/>
        </w:rPr>
        <w:t>Support multiple dedicated customer environments, including associated management and backup networks.</w:t>
      </w:r>
    </w:p>
    <w:p w14:paraId="6636B861" w14:textId="77777777" w:rsidR="00747A59" w:rsidRDefault="007E5104">
      <w:pPr>
        <w:pStyle w:val="BodyA"/>
        <w:widowControl w:val="0"/>
        <w:numPr>
          <w:ilvl w:val="0"/>
          <w:numId w:val="10"/>
        </w:numPr>
        <w:spacing w:line="288" w:lineRule="auto"/>
        <w:jc w:val="both"/>
        <w:rPr>
          <w:i/>
          <w:iCs/>
          <w:sz w:val="20"/>
          <w:szCs w:val="20"/>
        </w:rPr>
      </w:pPr>
      <w:r>
        <w:rPr>
          <w:rStyle w:val="None"/>
          <w:rFonts w:ascii="Arial" w:hAnsi="Arial"/>
          <w:i/>
          <w:iCs/>
          <w:sz w:val="20"/>
          <w:szCs w:val="20"/>
        </w:rPr>
        <w:t xml:space="preserve">Strong working knowledge of </w:t>
      </w:r>
      <w:proofErr w:type="spellStart"/>
      <w:r>
        <w:rPr>
          <w:rStyle w:val="None"/>
          <w:rFonts w:ascii="Arial" w:hAnsi="Arial"/>
          <w:i/>
          <w:iCs/>
          <w:sz w:val="20"/>
          <w:szCs w:val="20"/>
        </w:rPr>
        <w:t>RedHat</w:t>
      </w:r>
      <w:proofErr w:type="spellEnd"/>
      <w:r>
        <w:rPr>
          <w:rStyle w:val="None"/>
          <w:rFonts w:ascii="Arial" w:hAnsi="Arial"/>
          <w:i/>
          <w:iCs/>
          <w:sz w:val="20"/>
          <w:szCs w:val="20"/>
        </w:rPr>
        <w:t xml:space="preserve"> </w:t>
      </w:r>
      <w:proofErr w:type="spellStart"/>
      <w:r>
        <w:rPr>
          <w:rStyle w:val="None"/>
          <w:rFonts w:ascii="Arial" w:hAnsi="Arial"/>
          <w:i/>
          <w:iCs/>
          <w:sz w:val="20"/>
          <w:szCs w:val="20"/>
        </w:rPr>
        <w:t>linux</w:t>
      </w:r>
      <w:proofErr w:type="spellEnd"/>
      <w:r>
        <w:rPr>
          <w:rStyle w:val="None"/>
          <w:rFonts w:ascii="Arial" w:hAnsi="Arial"/>
          <w:i/>
          <w:iCs/>
          <w:sz w:val="20"/>
          <w:szCs w:val="20"/>
        </w:rPr>
        <w:t xml:space="preserve"> &amp; Microsoft server </w:t>
      </w:r>
      <w:proofErr w:type="spellStart"/>
      <w:r>
        <w:rPr>
          <w:rStyle w:val="None"/>
          <w:rFonts w:ascii="Arial" w:hAnsi="Arial"/>
          <w:i/>
          <w:iCs/>
          <w:sz w:val="20"/>
          <w:szCs w:val="20"/>
        </w:rPr>
        <w:t>os</w:t>
      </w:r>
      <w:proofErr w:type="spellEnd"/>
      <w:r>
        <w:rPr>
          <w:rStyle w:val="None"/>
          <w:rFonts w:ascii="Arial" w:hAnsi="Arial"/>
          <w:i/>
          <w:iCs/>
          <w:sz w:val="20"/>
          <w:szCs w:val="20"/>
        </w:rPr>
        <w:t xml:space="preserve">, </w:t>
      </w:r>
    </w:p>
    <w:p w14:paraId="6636B862" w14:textId="77777777" w:rsidR="00747A59" w:rsidRDefault="007E5104">
      <w:pPr>
        <w:pStyle w:val="BodyA"/>
        <w:widowControl w:val="0"/>
        <w:numPr>
          <w:ilvl w:val="0"/>
          <w:numId w:val="10"/>
        </w:numPr>
        <w:spacing w:line="288" w:lineRule="auto"/>
        <w:jc w:val="both"/>
        <w:rPr>
          <w:i/>
          <w:iCs/>
          <w:sz w:val="20"/>
          <w:szCs w:val="20"/>
        </w:rPr>
      </w:pPr>
      <w:r>
        <w:rPr>
          <w:rStyle w:val="None"/>
          <w:i/>
          <w:iCs/>
          <w:sz w:val="20"/>
          <w:szCs w:val="20"/>
        </w:rPr>
        <w:t>A</w:t>
      </w:r>
      <w:r>
        <w:rPr>
          <w:rStyle w:val="None"/>
          <w:rFonts w:ascii="Arial" w:hAnsi="Arial"/>
          <w:i/>
          <w:iCs/>
          <w:sz w:val="20"/>
          <w:szCs w:val="20"/>
        </w:rPr>
        <w:t xml:space="preserve">ttained SC clearance and national police vetting (NPPV). </w:t>
      </w:r>
    </w:p>
    <w:p w14:paraId="6636B863" w14:textId="77777777" w:rsidR="00747A59" w:rsidRDefault="00747A59">
      <w:pPr>
        <w:pStyle w:val="BodyA"/>
        <w:widowControl w:val="0"/>
        <w:spacing w:line="288" w:lineRule="auto"/>
        <w:jc w:val="both"/>
      </w:pPr>
    </w:p>
    <w:p w14:paraId="6636B864" w14:textId="77777777" w:rsidR="00747A59" w:rsidRDefault="007E5104">
      <w:pPr>
        <w:pStyle w:val="BodyA"/>
        <w:widowControl w:val="0"/>
        <w:spacing w:line="288" w:lineRule="auto"/>
        <w:jc w:val="both"/>
        <w:rPr>
          <w:rStyle w:val="None"/>
          <w:rFonts w:ascii="Arial" w:eastAsia="Arial" w:hAnsi="Arial" w:cs="Arial"/>
          <w:b/>
          <w:bCs/>
          <w:sz w:val="20"/>
          <w:szCs w:val="20"/>
        </w:rPr>
      </w:pPr>
      <w:proofErr w:type="spellStart"/>
      <w:r>
        <w:rPr>
          <w:rStyle w:val="None"/>
          <w:rFonts w:ascii="Arial" w:hAnsi="Arial"/>
          <w:b/>
          <w:bCs/>
          <w:sz w:val="20"/>
          <w:szCs w:val="20"/>
          <w:lang w:val="fr-FR"/>
        </w:rPr>
        <w:t>Dec</w:t>
      </w:r>
      <w:proofErr w:type="spellEnd"/>
      <w:r>
        <w:rPr>
          <w:rStyle w:val="None"/>
          <w:rFonts w:ascii="Arial" w:hAnsi="Arial"/>
          <w:b/>
          <w:bCs/>
          <w:sz w:val="20"/>
          <w:szCs w:val="20"/>
          <w:lang w:val="fr-FR"/>
        </w:rPr>
        <w:t xml:space="preserve"> 201</w:t>
      </w:r>
      <w:r>
        <w:rPr>
          <w:rStyle w:val="None"/>
          <w:rFonts w:ascii="Arial" w:hAnsi="Arial"/>
          <w:b/>
          <w:bCs/>
          <w:sz w:val="20"/>
          <w:szCs w:val="20"/>
        </w:rPr>
        <w:t>4 - Oct 2016       Network Engineer - Cloud &amp; Hosting - Vodafone Group</w:t>
      </w:r>
    </w:p>
    <w:p w14:paraId="6636B865" w14:textId="7F0BFDD9" w:rsidR="00747A59" w:rsidRDefault="007E5104">
      <w:pPr>
        <w:pStyle w:val="BodyA"/>
        <w:widowControl w:val="0"/>
        <w:spacing w:line="288" w:lineRule="auto"/>
        <w:jc w:val="both"/>
        <w:rPr>
          <w:rStyle w:val="None"/>
          <w:i/>
          <w:iCs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</w:rPr>
        <w:t>Worked as a network and security engineer on Vodafone’s C</w:t>
      </w:r>
      <w:r>
        <w:rPr>
          <w:rStyle w:val="None"/>
          <w:rFonts w:ascii="Arial" w:hAnsi="Arial"/>
          <w:sz w:val="20"/>
          <w:szCs w:val="20"/>
          <w:lang w:val="nl-NL"/>
        </w:rPr>
        <w:t>loud</w:t>
      </w:r>
      <w:r>
        <w:rPr>
          <w:rStyle w:val="None"/>
          <w:rFonts w:ascii="Arial" w:hAnsi="Arial"/>
          <w:sz w:val="20"/>
          <w:szCs w:val="20"/>
        </w:rPr>
        <w:t xml:space="preserve"> &amp; Hosting infrastructure. Responsibilities in terms of technical scope are same as my current role but I worked as part of a team of shift engineers operating in a 4 days and 4 off basis. </w:t>
      </w:r>
    </w:p>
    <w:p w14:paraId="6636B866" w14:textId="77777777" w:rsidR="00747A59" w:rsidRDefault="00747A59">
      <w:pPr>
        <w:pStyle w:val="BodyA"/>
        <w:widowControl w:val="0"/>
        <w:spacing w:line="288" w:lineRule="auto"/>
        <w:jc w:val="both"/>
      </w:pPr>
    </w:p>
    <w:p w14:paraId="6636B867" w14:textId="77777777" w:rsidR="00747A59" w:rsidRDefault="007E5104">
      <w:pPr>
        <w:pStyle w:val="BodyA"/>
        <w:widowControl w:val="0"/>
        <w:spacing w:line="288" w:lineRule="auto"/>
        <w:jc w:val="both"/>
      </w:pPr>
      <w:r>
        <w:rPr>
          <w:rStyle w:val="None"/>
          <w:rFonts w:ascii="Arial" w:hAnsi="Arial"/>
          <w:b/>
          <w:bCs/>
          <w:sz w:val="20"/>
          <w:szCs w:val="20"/>
        </w:rPr>
        <w:t>Jan 2011 - Dec 2014</w:t>
      </w:r>
      <w:r>
        <w:rPr>
          <w:rStyle w:val="None"/>
          <w:rFonts w:ascii="Arial" w:hAnsi="Arial"/>
          <w:b/>
          <w:bCs/>
          <w:sz w:val="20"/>
          <w:szCs w:val="20"/>
        </w:rPr>
        <w:tab/>
        <w:t xml:space="preserve">GPRS &amp; IP Support Engineer - Operations -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Telef</w:t>
      </w:r>
      <w:r>
        <w:rPr>
          <w:rStyle w:val="None"/>
          <w:rFonts w:ascii="Arial" w:hAnsi="Arial"/>
          <w:sz w:val="20"/>
          <w:szCs w:val="20"/>
        </w:rPr>
        <w:t>ó</w:t>
      </w:r>
      <w:r>
        <w:rPr>
          <w:rStyle w:val="None"/>
          <w:rFonts w:ascii="Arial" w:hAnsi="Arial"/>
          <w:b/>
          <w:bCs/>
          <w:sz w:val="20"/>
          <w:szCs w:val="20"/>
          <w:lang w:val="it-IT"/>
        </w:rPr>
        <w:t>nica</w:t>
      </w:r>
      <w:proofErr w:type="spellEnd"/>
      <w:r>
        <w:rPr>
          <w:rStyle w:val="None"/>
          <w:rFonts w:ascii="Arial" w:hAnsi="Arial"/>
          <w:b/>
          <w:bCs/>
          <w:sz w:val="20"/>
          <w:szCs w:val="20"/>
          <w:lang w:val="it-IT"/>
        </w:rPr>
        <w:t xml:space="preserve"> UK</w:t>
      </w:r>
    </w:p>
    <w:p w14:paraId="6636B868" w14:textId="77777777" w:rsidR="00747A59" w:rsidRDefault="007E5104">
      <w:pPr>
        <w:pStyle w:val="BodyA"/>
        <w:widowControl w:val="0"/>
        <w:spacing w:line="288" w:lineRule="auto"/>
        <w:jc w:val="both"/>
      </w:pPr>
      <w:r>
        <w:rPr>
          <w:rStyle w:val="None"/>
          <w:rFonts w:ascii="Arial" w:hAnsi="Arial"/>
          <w:sz w:val="20"/>
          <w:szCs w:val="20"/>
        </w:rPr>
        <w:t>I provided 2nd line incident and proactive support for corporate M2M/consumer GPRS/IP and cellular based services</w:t>
      </w:r>
    </w:p>
    <w:p w14:paraId="6636B869" w14:textId="77777777" w:rsidR="00747A59" w:rsidRDefault="00747A59">
      <w:pPr>
        <w:pStyle w:val="BodyA"/>
        <w:widowControl w:val="0"/>
        <w:spacing w:line="288" w:lineRule="auto"/>
        <w:jc w:val="both"/>
      </w:pPr>
    </w:p>
    <w:p w14:paraId="6636B86A" w14:textId="5BD8B7F7" w:rsidR="00747A59" w:rsidRDefault="007E5104">
      <w:pPr>
        <w:pStyle w:val="BodyA"/>
        <w:widowControl w:val="0"/>
        <w:numPr>
          <w:ilvl w:val="0"/>
          <w:numId w:val="10"/>
        </w:numPr>
        <w:spacing w:line="288" w:lineRule="auto"/>
        <w:jc w:val="both"/>
        <w:rPr>
          <w:sz w:val="20"/>
          <w:szCs w:val="20"/>
        </w:rPr>
      </w:pPr>
      <w:r>
        <w:rPr>
          <w:rStyle w:val="None"/>
          <w:rFonts w:ascii="Arial" w:hAnsi="Arial"/>
          <w:i/>
          <w:iCs/>
          <w:sz w:val="20"/>
          <w:szCs w:val="20"/>
        </w:rPr>
        <w:t xml:space="preserve">Fault diagnosing across a plethora of platforms, from radio-based </w:t>
      </w:r>
      <w:r w:rsidR="00D653E9">
        <w:rPr>
          <w:rStyle w:val="None"/>
          <w:rFonts w:ascii="Arial" w:hAnsi="Arial"/>
          <w:i/>
          <w:iCs/>
          <w:sz w:val="20"/>
          <w:szCs w:val="20"/>
        </w:rPr>
        <w:t>signaling</w:t>
      </w:r>
      <w:r>
        <w:rPr>
          <w:rStyle w:val="None"/>
          <w:rFonts w:ascii="Arial" w:hAnsi="Arial"/>
          <w:i/>
          <w:iCs/>
          <w:sz w:val="20"/>
          <w:szCs w:val="20"/>
        </w:rPr>
        <w:t xml:space="preserve"> (GSM/UMTS/LTE), cellular 3GPP based systems to Juniper routers (GGSN/SGSNs)</w:t>
      </w:r>
    </w:p>
    <w:p w14:paraId="6636B86B" w14:textId="77777777" w:rsidR="00747A59" w:rsidRDefault="007E5104">
      <w:pPr>
        <w:pStyle w:val="BodyA"/>
        <w:widowControl w:val="0"/>
        <w:numPr>
          <w:ilvl w:val="0"/>
          <w:numId w:val="10"/>
        </w:numPr>
        <w:spacing w:line="288" w:lineRule="auto"/>
        <w:jc w:val="both"/>
        <w:rPr>
          <w:sz w:val="20"/>
          <w:szCs w:val="20"/>
        </w:rPr>
      </w:pPr>
      <w:r>
        <w:rPr>
          <w:rStyle w:val="None"/>
          <w:rFonts w:ascii="Arial" w:hAnsi="Arial"/>
          <w:i/>
          <w:iCs/>
          <w:sz w:val="20"/>
          <w:szCs w:val="20"/>
        </w:rPr>
        <w:t>Supporting corporate M2M services across solutions/architectures such as Global Sims, radio access and CPE access points and across the roaming interconnects.</w:t>
      </w:r>
    </w:p>
    <w:p w14:paraId="6636B86C" w14:textId="77777777" w:rsidR="00747A59" w:rsidRDefault="007E5104">
      <w:pPr>
        <w:pStyle w:val="BodyA"/>
        <w:widowControl w:val="0"/>
        <w:numPr>
          <w:ilvl w:val="0"/>
          <w:numId w:val="10"/>
        </w:numPr>
        <w:spacing w:line="288" w:lineRule="auto"/>
        <w:jc w:val="both"/>
        <w:rPr>
          <w:sz w:val="20"/>
          <w:szCs w:val="20"/>
        </w:rPr>
      </w:pPr>
      <w:r>
        <w:rPr>
          <w:rStyle w:val="None"/>
          <w:rFonts w:ascii="Arial" w:hAnsi="Arial"/>
          <w:i/>
          <w:iCs/>
          <w:sz w:val="20"/>
          <w:szCs w:val="20"/>
        </w:rPr>
        <w:t xml:space="preserve">Experience of using cellular tracing tools, such as protocol correlation over tracing probe capture and monitoring </w:t>
      </w:r>
      <w:proofErr w:type="spellStart"/>
      <w:r>
        <w:rPr>
          <w:rStyle w:val="None"/>
          <w:rFonts w:ascii="Arial" w:hAnsi="Arial"/>
          <w:i/>
          <w:iCs/>
          <w:sz w:val="20"/>
          <w:szCs w:val="20"/>
        </w:rPr>
        <w:t>PrOptima</w:t>
      </w:r>
      <w:proofErr w:type="spellEnd"/>
      <w:r>
        <w:rPr>
          <w:rStyle w:val="None"/>
          <w:rFonts w:ascii="Arial" w:hAnsi="Arial"/>
          <w:i/>
          <w:iCs/>
          <w:sz w:val="20"/>
          <w:szCs w:val="20"/>
        </w:rPr>
        <w:t xml:space="preserve"> performance KPIs as well as standard SNMP monitoring tools. </w:t>
      </w:r>
    </w:p>
    <w:p w14:paraId="2C14FA73" w14:textId="77777777" w:rsidR="00E61A2D" w:rsidRDefault="007E5104" w:rsidP="00E61A2D">
      <w:pPr>
        <w:pStyle w:val="BodyA"/>
        <w:widowControl w:val="0"/>
        <w:numPr>
          <w:ilvl w:val="0"/>
          <w:numId w:val="10"/>
        </w:numPr>
        <w:spacing w:line="288" w:lineRule="auto"/>
        <w:jc w:val="both"/>
        <w:rPr>
          <w:sz w:val="20"/>
          <w:szCs w:val="20"/>
        </w:rPr>
      </w:pPr>
      <w:r>
        <w:rPr>
          <w:rStyle w:val="None"/>
          <w:rFonts w:ascii="Arial" w:hAnsi="Arial"/>
          <w:i/>
          <w:iCs/>
          <w:sz w:val="20"/>
          <w:szCs w:val="20"/>
        </w:rPr>
        <w:t>Effectively engaging high profile stakeholders (internal &amp; external) throughout incident management, post incident analysis and problem management.</w:t>
      </w:r>
    </w:p>
    <w:p w14:paraId="6636B86E" w14:textId="0726F905" w:rsidR="00747A59" w:rsidRPr="00E61A2D" w:rsidRDefault="00E61A2D" w:rsidP="00E61A2D">
      <w:pPr>
        <w:pStyle w:val="BodyA"/>
        <w:widowControl w:val="0"/>
        <w:numPr>
          <w:ilvl w:val="0"/>
          <w:numId w:val="10"/>
        </w:numPr>
        <w:spacing w:line="288" w:lineRule="auto"/>
        <w:jc w:val="both"/>
        <w:rPr>
          <w:sz w:val="20"/>
          <w:szCs w:val="20"/>
        </w:rPr>
      </w:pPr>
      <w:r>
        <w:rPr>
          <w:rStyle w:val="None"/>
          <w:rFonts w:ascii="Arial" w:hAnsi="Arial"/>
          <w:i/>
          <w:iCs/>
          <w:sz w:val="20"/>
          <w:szCs w:val="20"/>
        </w:rPr>
        <w:t>W</w:t>
      </w:r>
      <w:r w:rsidR="007E5104" w:rsidRPr="00E61A2D">
        <w:rPr>
          <w:rStyle w:val="None"/>
          <w:rFonts w:ascii="Arial" w:hAnsi="Arial"/>
          <w:i/>
          <w:iCs/>
          <w:sz w:val="20"/>
          <w:szCs w:val="20"/>
        </w:rPr>
        <w:t>orked on project and in-life support for cellular to SIP converged services. Participated in the product enhancement/defect management work alongside 3rd line software developers throughout the pre-launch and early life stages.</w:t>
      </w:r>
    </w:p>
    <w:p w14:paraId="6636B86F" w14:textId="77777777" w:rsidR="00747A59" w:rsidRDefault="00747A59">
      <w:pPr>
        <w:pStyle w:val="BodyA"/>
        <w:widowControl w:val="0"/>
        <w:spacing w:line="288" w:lineRule="auto"/>
        <w:jc w:val="both"/>
      </w:pPr>
    </w:p>
    <w:p w14:paraId="6636B870" w14:textId="77777777" w:rsidR="00747A59" w:rsidRDefault="007E5104">
      <w:pPr>
        <w:pStyle w:val="BodyA"/>
        <w:widowControl w:val="0"/>
        <w:spacing w:line="288" w:lineRule="auto"/>
        <w:jc w:val="both"/>
      </w:pPr>
      <w:r>
        <w:rPr>
          <w:rStyle w:val="None"/>
          <w:rFonts w:ascii="Arial" w:hAnsi="Arial"/>
          <w:b/>
          <w:bCs/>
          <w:sz w:val="20"/>
          <w:szCs w:val="20"/>
        </w:rPr>
        <w:t>Mar 2009 - Jan 2011</w:t>
      </w:r>
      <w:r>
        <w:rPr>
          <w:rStyle w:val="None"/>
          <w:rFonts w:ascii="Arial" w:hAnsi="Arial"/>
          <w:b/>
          <w:bCs/>
          <w:sz w:val="20"/>
          <w:szCs w:val="20"/>
        </w:rPr>
        <w:tab/>
        <w:t xml:space="preserve">Blackberry Support Analyst - Operations -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Telefó</w:t>
      </w:r>
      <w:r>
        <w:rPr>
          <w:rStyle w:val="None"/>
          <w:rFonts w:ascii="Arial" w:hAnsi="Arial"/>
          <w:b/>
          <w:bCs/>
          <w:sz w:val="20"/>
          <w:szCs w:val="20"/>
          <w:lang w:val="it-IT"/>
        </w:rPr>
        <w:t>nica</w:t>
      </w:r>
      <w:proofErr w:type="spellEnd"/>
      <w:r>
        <w:rPr>
          <w:rStyle w:val="None"/>
          <w:rFonts w:ascii="Arial" w:hAnsi="Arial"/>
          <w:b/>
          <w:bCs/>
          <w:sz w:val="20"/>
          <w:szCs w:val="20"/>
          <w:lang w:val="it-IT"/>
        </w:rPr>
        <w:t xml:space="preserve"> UK </w:t>
      </w:r>
    </w:p>
    <w:p w14:paraId="6636B871" w14:textId="77777777" w:rsidR="00747A59" w:rsidRDefault="007E5104">
      <w:pPr>
        <w:pStyle w:val="BodyA"/>
        <w:widowControl w:val="0"/>
        <w:spacing w:line="288" w:lineRule="auto"/>
        <w:jc w:val="both"/>
        <w:rPr>
          <w:rStyle w:val="None"/>
        </w:rPr>
      </w:pPr>
      <w:r>
        <w:rPr>
          <w:rStyle w:val="None"/>
          <w:rFonts w:ascii="Arial" w:hAnsi="Arial"/>
          <w:sz w:val="20"/>
          <w:szCs w:val="20"/>
        </w:rPr>
        <w:t>Provided managed support for corporate IT teams for Blackberry Enterprise Servers and associated device connectivity</w:t>
      </w:r>
      <w:r>
        <w:rPr>
          <w:rStyle w:val="None"/>
          <w:rFonts w:ascii="Arial" w:hAnsi="Arial"/>
          <w:i/>
          <w:iCs/>
        </w:rPr>
        <w:t>.</w:t>
      </w:r>
    </w:p>
    <w:p w14:paraId="6636B872" w14:textId="77777777" w:rsidR="00747A59" w:rsidRDefault="00747A59">
      <w:pPr>
        <w:pStyle w:val="BodyA"/>
        <w:widowControl w:val="0"/>
        <w:spacing w:line="288" w:lineRule="auto"/>
        <w:jc w:val="both"/>
      </w:pPr>
    </w:p>
    <w:p w14:paraId="6636B873" w14:textId="77777777" w:rsidR="00747A59" w:rsidRDefault="007E5104">
      <w:pPr>
        <w:pStyle w:val="BodyA"/>
        <w:widowControl w:val="0"/>
        <w:spacing w:line="288" w:lineRule="auto"/>
        <w:jc w:val="both"/>
      </w:pPr>
      <w:r>
        <w:rPr>
          <w:rStyle w:val="None"/>
          <w:rFonts w:ascii="Arial" w:hAnsi="Arial"/>
          <w:b/>
          <w:bCs/>
          <w:sz w:val="20"/>
          <w:szCs w:val="20"/>
        </w:rPr>
        <w:t>May 2007 - Mar 2009</w:t>
      </w:r>
      <w:r>
        <w:rPr>
          <w:rStyle w:val="None"/>
          <w:rFonts w:ascii="Arial" w:hAnsi="Arial"/>
          <w:b/>
          <w:bCs/>
          <w:sz w:val="20"/>
          <w:szCs w:val="20"/>
        </w:rPr>
        <w:tab/>
        <w:t>Data Support Analyst - Operations - O2 UK</w:t>
      </w:r>
    </w:p>
    <w:p w14:paraId="6636B874" w14:textId="77777777" w:rsidR="00747A59" w:rsidRDefault="007E5104">
      <w:pPr>
        <w:pStyle w:val="BodyA"/>
        <w:widowControl w:val="0"/>
        <w:spacing w:line="288" w:lineRule="auto"/>
        <w:jc w:val="both"/>
      </w:pPr>
      <w:r>
        <w:rPr>
          <w:rStyle w:val="None"/>
          <w:rFonts w:ascii="Arial" w:hAnsi="Arial"/>
          <w:sz w:val="20"/>
          <w:szCs w:val="20"/>
        </w:rPr>
        <w:t>Provided technical support to business and consumer customers for cellular data services</w:t>
      </w:r>
    </w:p>
    <w:p w14:paraId="6636B875" w14:textId="77777777" w:rsidR="00747A59" w:rsidRDefault="00747A59">
      <w:pPr>
        <w:pStyle w:val="BodyA"/>
        <w:widowControl w:val="0"/>
        <w:spacing w:line="288" w:lineRule="auto"/>
        <w:jc w:val="both"/>
      </w:pPr>
    </w:p>
    <w:p w14:paraId="6636B876" w14:textId="77777777" w:rsidR="00747A59" w:rsidRDefault="007E5104">
      <w:pPr>
        <w:pStyle w:val="BodyA"/>
        <w:widowControl w:val="0"/>
        <w:spacing w:line="288" w:lineRule="auto"/>
        <w:jc w:val="both"/>
      </w:pPr>
      <w:r>
        <w:rPr>
          <w:rStyle w:val="None"/>
          <w:rFonts w:ascii="Arial" w:hAnsi="Arial"/>
          <w:b/>
          <w:bCs/>
          <w:i/>
          <w:iCs/>
          <w:sz w:val="20"/>
          <w:szCs w:val="20"/>
        </w:rPr>
        <w:t>Other Skills</w:t>
      </w:r>
    </w:p>
    <w:p w14:paraId="6636B877" w14:textId="77777777" w:rsidR="00747A59" w:rsidRDefault="007E5104">
      <w:pPr>
        <w:pStyle w:val="BodyA"/>
        <w:widowControl w:val="0"/>
        <w:spacing w:line="288" w:lineRule="auto"/>
        <w:jc w:val="both"/>
      </w:pPr>
      <w:r w:rsidRPr="00617962">
        <w:rPr>
          <w:rStyle w:val="None"/>
          <w:rFonts w:ascii="Arial" w:hAnsi="Arial"/>
          <w:i/>
          <w:iCs/>
          <w:sz w:val="20"/>
          <w:szCs w:val="20"/>
          <w:lang w:val="en-GB"/>
        </w:rPr>
        <w:t>Languages</w:t>
      </w:r>
      <w:r>
        <w:rPr>
          <w:rStyle w:val="None"/>
          <w:rFonts w:ascii="Arial" w:hAnsi="Arial"/>
          <w:i/>
          <w:iCs/>
          <w:sz w:val="20"/>
          <w:szCs w:val="20"/>
          <w:lang w:val="fr-FR"/>
        </w:rPr>
        <w:t xml:space="preserve">: </w:t>
      </w:r>
      <w:r>
        <w:rPr>
          <w:rStyle w:val="None"/>
          <w:rFonts w:ascii="Arial" w:hAnsi="Arial"/>
          <w:sz w:val="20"/>
          <w:szCs w:val="20"/>
        </w:rPr>
        <w:t>Fluent in Gujarati. Basic verbal and written communications in Urdu</w:t>
      </w:r>
    </w:p>
    <w:p w14:paraId="6636B878" w14:textId="77777777" w:rsidR="00747A59" w:rsidRDefault="007E5104">
      <w:pPr>
        <w:pStyle w:val="BodyA"/>
      </w:pPr>
      <w:r>
        <w:rPr>
          <w:rStyle w:val="None"/>
          <w:rFonts w:ascii="Arial" w:hAnsi="Arial"/>
          <w:sz w:val="20"/>
          <w:szCs w:val="20"/>
        </w:rPr>
        <w:t>Driving License: Full UK</w:t>
      </w:r>
    </w:p>
    <w:p w14:paraId="6636B879" w14:textId="77777777" w:rsidR="00747A59" w:rsidRDefault="00747A59">
      <w:pPr>
        <w:pStyle w:val="BodyA"/>
        <w:widowControl w:val="0"/>
        <w:spacing w:line="288" w:lineRule="auto"/>
        <w:jc w:val="both"/>
      </w:pPr>
    </w:p>
    <w:p w14:paraId="6636B87B" w14:textId="6A504FF2" w:rsidR="00747A59" w:rsidRPr="00617962" w:rsidRDefault="007E5104">
      <w:pPr>
        <w:pStyle w:val="BodyA"/>
        <w:widowControl w:val="0"/>
        <w:spacing w:line="288" w:lineRule="auto"/>
        <w:jc w:val="both"/>
        <w:rPr>
          <w:lang w:val="en-GB"/>
        </w:rPr>
      </w:pPr>
      <w:r w:rsidRPr="00E61A2D">
        <w:rPr>
          <w:rStyle w:val="None"/>
          <w:rFonts w:ascii="Arial" w:hAnsi="Arial"/>
          <w:b/>
          <w:bCs/>
          <w:i/>
          <w:iCs/>
          <w:sz w:val="20"/>
          <w:szCs w:val="20"/>
          <w:lang w:val="en-GB"/>
        </w:rPr>
        <w:lastRenderedPageBreak/>
        <w:t>References</w:t>
      </w:r>
      <w:r w:rsidR="00617962">
        <w:rPr>
          <w:rStyle w:val="None"/>
          <w:rFonts w:ascii="Arial" w:hAnsi="Arial"/>
          <w:b/>
          <w:bCs/>
          <w:i/>
          <w:iCs/>
          <w:sz w:val="20"/>
          <w:szCs w:val="20"/>
          <w:lang w:val="en-GB"/>
        </w:rPr>
        <w:t>:</w:t>
      </w:r>
      <w:r w:rsidRPr="00E61A2D">
        <w:rPr>
          <w:rStyle w:val="None"/>
          <w:rFonts w:ascii="Arial" w:hAnsi="Arial"/>
          <w:b/>
          <w:bCs/>
          <w:i/>
          <w:iCs/>
          <w:sz w:val="20"/>
          <w:szCs w:val="20"/>
          <w:lang w:val="en-GB"/>
        </w:rPr>
        <w:t xml:space="preserve">  </w:t>
      </w:r>
      <w:r w:rsidRPr="00617962">
        <w:rPr>
          <w:rStyle w:val="None"/>
          <w:rFonts w:ascii="Arial" w:hAnsi="Arial"/>
          <w:sz w:val="20"/>
          <w:szCs w:val="20"/>
        </w:rPr>
        <w:t>Available on request</w:t>
      </w:r>
    </w:p>
    <w:sectPr w:rsidR="00747A59" w:rsidRPr="00617962">
      <w:headerReference w:type="default" r:id="rId10"/>
      <w:footerReference w:type="default" r:id="rId11"/>
      <w:pgSz w:w="11900" w:h="16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3555A" w14:textId="77777777" w:rsidR="00717FB7" w:rsidRDefault="00717FB7">
      <w:r>
        <w:separator/>
      </w:r>
    </w:p>
  </w:endnote>
  <w:endnote w:type="continuationSeparator" w:id="0">
    <w:p w14:paraId="4C1CC38F" w14:textId="77777777" w:rsidR="00717FB7" w:rsidRDefault="0071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1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207E2" w14:textId="186BFCAE" w:rsidR="009508DB" w:rsidRDefault="009508DB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C94B1F" wp14:editId="229DC74E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114935"/>
              <wp:effectExtent l="0" t="0" r="6350" b="0"/>
              <wp:wrapNone/>
              <wp:docPr id="1" name="MSIPCM1a204858a72f1bacd9635937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1149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sp3d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41A9CB90" w14:textId="6CA946E4" w:rsidR="009508DB" w:rsidRPr="009508DB" w:rsidRDefault="009508DB" w:rsidP="009508DB">
                          <w:pPr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9508DB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254000" tIns="0" rIns="45718" bIns="0" numCol="1" spcCol="3810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94B1F" id="_x0000_t202" coordsize="21600,21600" o:spt="202" path="m,l,21600r21600,l21600,xe">
              <v:stroke joinstyle="miter"/>
              <v:path gradientshapeok="t" o:connecttype="rect"/>
            </v:shapetype>
            <v:shape id="MSIPCM1a204858a72f1bacd9635937" o:spid="_x0000_s1028" type="#_x0000_t202" alt="{&quot;HashCode&quot;:-1699574231,&quot;Height&quot;:842.0,&quot;Width&quot;:595.0,&quot;Placement&quot;:&quot;Footer&quot;,&quot;Index&quot;:&quot;Primary&quot;,&quot;Section&quot;:1,&quot;Top&quot;:0.0,&quot;Left&quot;:0.0}" style="position:absolute;margin-left:0;margin-top:806pt;width:595pt;height:9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" o:allowincell="f" filled="f" stroked="f" strokeweight=".5pt">
              <v:fill o:detectmouseclick="t"/>
              <v:textbox style="mso-fit-shape-to-text:t" inset="20pt,0,1.2699mm,0">
                <w:txbxContent>
                  <w:p w14:paraId="41A9CB90" w14:textId="6CA946E4" w:rsidR="009508DB" w:rsidRPr="009508DB" w:rsidRDefault="009508DB" w:rsidP="009508DB">
                    <w:pPr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9508DB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06B7A" w14:textId="77777777" w:rsidR="00717FB7" w:rsidRDefault="00717FB7">
      <w:r>
        <w:separator/>
      </w:r>
    </w:p>
  </w:footnote>
  <w:footnote w:type="continuationSeparator" w:id="0">
    <w:p w14:paraId="53E43DEA" w14:textId="77777777" w:rsidR="00717FB7" w:rsidRDefault="0071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6B87E" w14:textId="77777777" w:rsidR="00747A59" w:rsidRDefault="007E5104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6636B880" wp14:editId="6636B881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114936"/>
              <wp:effectExtent l="0" t="0" r="0" b="0"/>
              <wp:wrapNone/>
              <wp:docPr id="1073741825" name="officeArt object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11493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636B888" w14:textId="07BA973F" w:rsidR="00747A59" w:rsidRDefault="00747A59">
                          <w:pPr>
                            <w:pStyle w:val="Body"/>
                          </w:pPr>
                        </w:p>
                        <w:p w14:paraId="1C490C7A" w14:textId="77777777" w:rsidR="007F76F7" w:rsidRDefault="007F76F7">
                          <w:pPr>
                            <w:pStyle w:val="Body"/>
                          </w:pPr>
                        </w:p>
                      </w:txbxContent>
                    </wps:txbx>
                    <wps:bodyPr wrap="square" lIns="0" tIns="0" rIns="0" bIns="0" numCol="1" anchor="b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636B88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{&quot;HashCode&quot;:-1699574231,&quot;Height&quot;:842.0,&quot;Width&quot;:595.0,&quot;Placement&quot;:&quot;Footer&quot;,&quot;Index&quot;:&quot;Primary&quot;,&quot;Section&quot;:1,&quot;Top&quot;:0.0,&quot;Left&quot;:0.0}" style="position:absolute;margin-left:0;margin-top:806pt;width:595pt;height:9.0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" filled="f" stroked="f" strokeweight="1pt">
              <v:stroke miterlimit="4"/>
              <v:textbox inset="0,0,0,0">
                <w:txbxContent>
                  <w:p w14:paraId="6636B888" w14:textId="07BA973F" w:rsidR="00747A59" w:rsidRDefault="00747A59">
                    <w:pPr>
                      <w:pStyle w:val="Body"/>
                    </w:pPr>
                  </w:p>
                  <w:p w14:paraId="1C490C7A" w14:textId="77777777" w:rsidR="007F76F7" w:rsidRDefault="007F76F7">
                    <w:pPr>
                      <w:pStyle w:val="Body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3D93"/>
    <w:multiLevelType w:val="hybridMultilevel"/>
    <w:tmpl w:val="EC5E85DA"/>
    <w:styleLink w:val="Bullets"/>
    <w:lvl w:ilvl="0" w:tplc="9BBE6104">
      <w:start w:val="1"/>
      <w:numFmt w:val="bullet"/>
      <w:lvlText w:val="•"/>
      <w:lvlJc w:val="left"/>
      <w:pPr>
        <w:ind w:left="132" w:hanging="132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D88724">
      <w:start w:val="1"/>
      <w:numFmt w:val="bullet"/>
      <w:lvlText w:val="•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F2349A">
      <w:start w:val="1"/>
      <w:numFmt w:val="bullet"/>
      <w:lvlText w:val="•"/>
      <w:lvlJc w:val="left"/>
      <w:pPr>
        <w:ind w:left="1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78B666">
      <w:start w:val="1"/>
      <w:numFmt w:val="bullet"/>
      <w:lvlText w:val="•"/>
      <w:lvlJc w:val="left"/>
      <w:pPr>
        <w:ind w:left="1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74C722">
      <w:start w:val="1"/>
      <w:numFmt w:val="bullet"/>
      <w:lvlText w:val="•"/>
      <w:lvlJc w:val="left"/>
      <w:pPr>
        <w:ind w:left="25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82AF4A">
      <w:start w:val="1"/>
      <w:numFmt w:val="bullet"/>
      <w:lvlText w:val="•"/>
      <w:lvlJc w:val="left"/>
      <w:pPr>
        <w:ind w:left="3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B2F262">
      <w:start w:val="1"/>
      <w:numFmt w:val="bullet"/>
      <w:lvlText w:val="•"/>
      <w:lvlJc w:val="left"/>
      <w:pPr>
        <w:ind w:left="3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129E48">
      <w:start w:val="1"/>
      <w:numFmt w:val="bullet"/>
      <w:lvlText w:val="•"/>
      <w:lvlJc w:val="left"/>
      <w:pPr>
        <w:ind w:left="4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388B3E">
      <w:start w:val="1"/>
      <w:numFmt w:val="bullet"/>
      <w:lvlText w:val="•"/>
      <w:lvlJc w:val="left"/>
      <w:pPr>
        <w:ind w:left="4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FBB254E"/>
    <w:multiLevelType w:val="hybridMultilevel"/>
    <w:tmpl w:val="C25835DA"/>
    <w:numStyleLink w:val="ImportedStyle2"/>
  </w:abstractNum>
  <w:abstractNum w:abstractNumId="2" w15:restartNumberingAfterBreak="0">
    <w:nsid w:val="34670175"/>
    <w:multiLevelType w:val="hybridMultilevel"/>
    <w:tmpl w:val="0854FD6E"/>
    <w:numStyleLink w:val="ImportedStyle3"/>
  </w:abstractNum>
  <w:abstractNum w:abstractNumId="3" w15:restartNumberingAfterBreak="0">
    <w:nsid w:val="487B5F96"/>
    <w:multiLevelType w:val="hybridMultilevel"/>
    <w:tmpl w:val="EC5E85DA"/>
    <w:numStyleLink w:val="Bullets"/>
  </w:abstractNum>
  <w:abstractNum w:abstractNumId="4" w15:restartNumberingAfterBreak="0">
    <w:nsid w:val="57940416"/>
    <w:multiLevelType w:val="hybridMultilevel"/>
    <w:tmpl w:val="BA0E46EE"/>
    <w:styleLink w:val="ImportedStyle1"/>
    <w:lvl w:ilvl="0" w:tplc="6CBE4E9E">
      <w:start w:val="1"/>
      <w:numFmt w:val="bullet"/>
      <w:lvlText w:val="•"/>
      <w:lvlJc w:val="left"/>
      <w:pPr>
        <w:ind w:left="79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4E57F6">
      <w:start w:val="1"/>
      <w:numFmt w:val="bullet"/>
      <w:lvlText w:val="o"/>
      <w:lvlJc w:val="left"/>
      <w:pPr>
        <w:ind w:left="1380" w:hanging="4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C45416">
      <w:start w:val="1"/>
      <w:numFmt w:val="bullet"/>
      <w:lvlText w:val="▪"/>
      <w:lvlJc w:val="left"/>
      <w:pPr>
        <w:ind w:left="2100" w:hanging="4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AA9B2A">
      <w:start w:val="1"/>
      <w:numFmt w:val="bullet"/>
      <w:lvlText w:val="•"/>
      <w:lvlJc w:val="left"/>
      <w:pPr>
        <w:ind w:left="2820" w:hanging="4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70F534">
      <w:start w:val="1"/>
      <w:numFmt w:val="bullet"/>
      <w:lvlText w:val="o"/>
      <w:lvlJc w:val="left"/>
      <w:pPr>
        <w:ind w:left="3540" w:hanging="4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34FC32">
      <w:start w:val="1"/>
      <w:numFmt w:val="bullet"/>
      <w:lvlText w:val="▪"/>
      <w:lvlJc w:val="left"/>
      <w:pPr>
        <w:ind w:left="4980" w:hanging="4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82EEE">
      <w:start w:val="1"/>
      <w:numFmt w:val="bullet"/>
      <w:lvlText w:val="•"/>
      <w:lvlJc w:val="left"/>
      <w:pPr>
        <w:ind w:left="4980" w:hanging="4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06DCB6">
      <w:start w:val="1"/>
      <w:numFmt w:val="bullet"/>
      <w:lvlText w:val="o"/>
      <w:lvlJc w:val="left"/>
      <w:pPr>
        <w:ind w:left="6420" w:hanging="4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40AFAE">
      <w:start w:val="1"/>
      <w:numFmt w:val="bullet"/>
      <w:lvlText w:val="▪"/>
      <w:lvlJc w:val="left"/>
      <w:pPr>
        <w:ind w:left="6420" w:hanging="4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C433FF6"/>
    <w:multiLevelType w:val="hybridMultilevel"/>
    <w:tmpl w:val="BA0E46EE"/>
    <w:numStyleLink w:val="ImportedStyle1"/>
  </w:abstractNum>
  <w:abstractNum w:abstractNumId="6" w15:restartNumberingAfterBreak="0">
    <w:nsid w:val="7A584B4D"/>
    <w:multiLevelType w:val="hybridMultilevel"/>
    <w:tmpl w:val="0854FD6E"/>
    <w:styleLink w:val="ImportedStyle3"/>
    <w:lvl w:ilvl="0" w:tplc="335E22AC">
      <w:start w:val="1"/>
      <w:numFmt w:val="bullet"/>
      <w:lvlText w:val="•"/>
      <w:lvlJc w:val="left"/>
      <w:pPr>
        <w:ind w:left="79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C80A32">
      <w:start w:val="1"/>
      <w:numFmt w:val="bullet"/>
      <w:lvlText w:val="o"/>
      <w:lvlJc w:val="left"/>
      <w:pPr>
        <w:ind w:left="1440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EA8C8C">
      <w:start w:val="1"/>
      <w:numFmt w:val="bullet"/>
      <w:lvlText w:val="▪"/>
      <w:lvlJc w:val="left"/>
      <w:pPr>
        <w:ind w:left="2160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6C731C">
      <w:start w:val="1"/>
      <w:numFmt w:val="bullet"/>
      <w:lvlText w:val="•"/>
      <w:lvlJc w:val="left"/>
      <w:pPr>
        <w:ind w:left="2880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6AF158">
      <w:start w:val="1"/>
      <w:numFmt w:val="bullet"/>
      <w:lvlText w:val="o"/>
      <w:lvlJc w:val="left"/>
      <w:pPr>
        <w:ind w:left="3600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7A1E0C">
      <w:start w:val="1"/>
      <w:numFmt w:val="bullet"/>
      <w:lvlText w:val="▪"/>
      <w:lvlJc w:val="left"/>
      <w:pPr>
        <w:ind w:left="4320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1682BC">
      <w:start w:val="1"/>
      <w:numFmt w:val="bullet"/>
      <w:lvlText w:val="•"/>
      <w:lvlJc w:val="left"/>
      <w:pPr>
        <w:ind w:left="5040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20A46A">
      <w:start w:val="1"/>
      <w:numFmt w:val="bullet"/>
      <w:lvlText w:val="o"/>
      <w:lvlJc w:val="left"/>
      <w:pPr>
        <w:ind w:left="5760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EE6F0C">
      <w:start w:val="1"/>
      <w:numFmt w:val="bullet"/>
      <w:lvlText w:val="▪"/>
      <w:lvlJc w:val="left"/>
      <w:pPr>
        <w:ind w:left="6480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D267835"/>
    <w:multiLevelType w:val="hybridMultilevel"/>
    <w:tmpl w:val="C25835DA"/>
    <w:styleLink w:val="ImportedStyle2"/>
    <w:lvl w:ilvl="0" w:tplc="59DE176A">
      <w:start w:val="1"/>
      <w:numFmt w:val="bullet"/>
      <w:lvlText w:val="•"/>
      <w:lvlJc w:val="left"/>
      <w:pPr>
        <w:ind w:left="79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403CD2">
      <w:start w:val="1"/>
      <w:numFmt w:val="bullet"/>
      <w:lvlText w:val="o"/>
      <w:lvlJc w:val="left"/>
      <w:pPr>
        <w:ind w:left="1380" w:hanging="4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44E886">
      <w:start w:val="1"/>
      <w:numFmt w:val="bullet"/>
      <w:lvlText w:val="▪"/>
      <w:lvlJc w:val="left"/>
      <w:pPr>
        <w:ind w:left="2100" w:hanging="4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0E97D0">
      <w:start w:val="1"/>
      <w:numFmt w:val="bullet"/>
      <w:lvlText w:val="•"/>
      <w:lvlJc w:val="left"/>
      <w:pPr>
        <w:ind w:left="2820" w:hanging="4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F03B6C">
      <w:start w:val="1"/>
      <w:numFmt w:val="bullet"/>
      <w:lvlText w:val="o"/>
      <w:lvlJc w:val="left"/>
      <w:pPr>
        <w:ind w:left="3540" w:hanging="4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6876EE">
      <w:start w:val="1"/>
      <w:numFmt w:val="bullet"/>
      <w:lvlText w:val="▪"/>
      <w:lvlJc w:val="left"/>
      <w:pPr>
        <w:ind w:left="4980" w:hanging="4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B478CA">
      <w:start w:val="1"/>
      <w:numFmt w:val="bullet"/>
      <w:lvlText w:val="•"/>
      <w:lvlJc w:val="left"/>
      <w:pPr>
        <w:ind w:left="4980" w:hanging="4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BAD65E">
      <w:start w:val="1"/>
      <w:numFmt w:val="bullet"/>
      <w:lvlText w:val="o"/>
      <w:lvlJc w:val="left"/>
      <w:pPr>
        <w:ind w:left="6420" w:hanging="4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FC5C2C">
      <w:start w:val="1"/>
      <w:numFmt w:val="bullet"/>
      <w:lvlText w:val="▪"/>
      <w:lvlJc w:val="left"/>
      <w:pPr>
        <w:ind w:left="6420" w:hanging="49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3"/>
    <w:lvlOverride w:ilvl="0">
      <w:lvl w:ilvl="0" w:tplc="3316420E">
        <w:start w:val="1"/>
        <w:numFmt w:val="bullet"/>
        <w:lvlText w:val="•"/>
        <w:lvlJc w:val="left"/>
        <w:pPr>
          <w:ind w:left="132" w:hanging="1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5969BA0">
        <w:start w:val="1"/>
        <w:numFmt w:val="bullet"/>
        <w:lvlText w:val="•"/>
        <w:lvlJc w:val="left"/>
        <w:pPr>
          <w:ind w:left="758" w:hanging="158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D90AE36">
        <w:start w:val="1"/>
        <w:numFmt w:val="bullet"/>
        <w:lvlText w:val="•"/>
        <w:lvlJc w:val="left"/>
        <w:pPr>
          <w:ind w:left="1358" w:hanging="158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2C2DDAA">
        <w:start w:val="1"/>
        <w:numFmt w:val="bullet"/>
        <w:lvlText w:val="•"/>
        <w:lvlJc w:val="left"/>
        <w:pPr>
          <w:ind w:left="1958" w:hanging="158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66057C">
        <w:start w:val="1"/>
        <w:numFmt w:val="bullet"/>
        <w:lvlText w:val="•"/>
        <w:lvlJc w:val="left"/>
        <w:pPr>
          <w:ind w:left="2558" w:hanging="158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7E0C30">
        <w:start w:val="1"/>
        <w:numFmt w:val="bullet"/>
        <w:lvlText w:val="•"/>
        <w:lvlJc w:val="left"/>
        <w:pPr>
          <w:ind w:left="3158" w:hanging="158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D00ABA8">
        <w:start w:val="1"/>
        <w:numFmt w:val="bullet"/>
        <w:lvlText w:val="•"/>
        <w:lvlJc w:val="left"/>
        <w:pPr>
          <w:ind w:left="3758" w:hanging="158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C14F882">
        <w:start w:val="1"/>
        <w:numFmt w:val="bullet"/>
        <w:lvlText w:val="•"/>
        <w:lvlJc w:val="left"/>
        <w:pPr>
          <w:ind w:left="4358" w:hanging="158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DB2F532">
        <w:start w:val="1"/>
        <w:numFmt w:val="bullet"/>
        <w:lvlText w:val="•"/>
        <w:lvlJc w:val="left"/>
        <w:pPr>
          <w:ind w:left="4958" w:hanging="158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  <w:lvlOverride w:ilvl="0">
      <w:lvl w:ilvl="0" w:tplc="3316420E">
        <w:start w:val="1"/>
        <w:numFmt w:val="bullet"/>
        <w:lvlText w:val="•"/>
        <w:lvlJc w:val="left"/>
        <w:pPr>
          <w:ind w:left="132" w:hanging="1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5969BA0">
        <w:start w:val="1"/>
        <w:numFmt w:val="bullet"/>
        <w:lvlText w:val="•"/>
        <w:lvlJc w:val="left"/>
        <w:pPr>
          <w:ind w:left="7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D90AE36">
        <w:start w:val="1"/>
        <w:numFmt w:val="bullet"/>
        <w:lvlText w:val="•"/>
        <w:lvlJc w:val="left"/>
        <w:pPr>
          <w:ind w:left="1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2C2DDAA">
        <w:start w:val="1"/>
        <w:numFmt w:val="bullet"/>
        <w:lvlText w:val="•"/>
        <w:lvlJc w:val="left"/>
        <w:pPr>
          <w:ind w:left="1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66057C">
        <w:start w:val="1"/>
        <w:numFmt w:val="bullet"/>
        <w:lvlText w:val="•"/>
        <w:lvlJc w:val="left"/>
        <w:pPr>
          <w:ind w:left="25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7E0C30">
        <w:start w:val="1"/>
        <w:numFmt w:val="bullet"/>
        <w:lvlText w:val="•"/>
        <w:lvlJc w:val="left"/>
        <w:pPr>
          <w:ind w:left="31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D00ABA8">
        <w:start w:val="1"/>
        <w:numFmt w:val="bullet"/>
        <w:lvlText w:val="•"/>
        <w:lvlJc w:val="left"/>
        <w:pPr>
          <w:ind w:left="37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C14F882">
        <w:start w:val="1"/>
        <w:numFmt w:val="bullet"/>
        <w:lvlText w:val="•"/>
        <w:lvlJc w:val="left"/>
        <w:pPr>
          <w:ind w:left="4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DB2F532">
        <w:start w:val="1"/>
        <w:numFmt w:val="bullet"/>
        <w:lvlText w:val="•"/>
        <w:lvlJc w:val="left"/>
        <w:pPr>
          <w:ind w:left="4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59"/>
    <w:rsid w:val="00023C62"/>
    <w:rsid w:val="00181A46"/>
    <w:rsid w:val="00304428"/>
    <w:rsid w:val="00617962"/>
    <w:rsid w:val="00717FB7"/>
    <w:rsid w:val="00747A59"/>
    <w:rsid w:val="007E5104"/>
    <w:rsid w:val="007F76F7"/>
    <w:rsid w:val="009508DB"/>
    <w:rsid w:val="00B01CCC"/>
    <w:rsid w:val="00B02567"/>
    <w:rsid w:val="00D653E9"/>
    <w:rsid w:val="00E61A2D"/>
    <w:rsid w:val="00E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6B82B"/>
  <w15:docId w15:val="{DE7BA553-09EE-4A84-8C0A-B4B967F8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  <w:u w:color="000000"/>
      <w:lang w:val="en-US"/>
    </w:rPr>
  </w:style>
  <w:style w:type="paragraph" w:customStyle="1" w:styleId="BodyA">
    <w:name w:val="Body A"/>
    <w:rPr>
      <w:rFonts w:eastAsia="Times New Roman"/>
      <w:color w:val="000000"/>
      <w:sz w:val="24"/>
      <w:szCs w:val="24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000000"/>
      <w:sz w:val="16"/>
      <w:szCs w:val="16"/>
      <w:u w:val="single"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Bullets">
    <w:name w:val="Bullets"/>
    <w:pPr>
      <w:numPr>
        <w:numId w:val="5"/>
      </w:numPr>
    </w:pPr>
  </w:style>
  <w:style w:type="numbering" w:customStyle="1" w:styleId="ImportedStyle3">
    <w:name w:val="Imported Style 3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unhideWhenUsed/>
    <w:rsid w:val="00B025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56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025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56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oon_passwala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aroon_passwala@hotmail.co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1D47D-6661-4E94-B873-288862FDC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Passwala, Haroon, Vodafone Group</dc:creator>
  <cp:lastModifiedBy>Passwala, Haroon, Vodafone Group</cp:lastModifiedBy>
  <cp:revision>4</cp:revision>
  <dcterms:created xsi:type="dcterms:W3CDTF">2019-06-19T10:05:00Z</dcterms:created>
  <dcterms:modified xsi:type="dcterms:W3CDTF">2019-06-19T10:07:00Z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Haroon.Passwala@vodafone.com</vt:lpwstr>
  </property>
  <property fmtid="{D5CDD505-2E9C-101B-9397-08002B2CF9AE}" pid="5" name="MSIP_Label_0359f705-2ba0-454b-9cfc-6ce5bcaac040_SetDate">
    <vt:lpwstr>2019-06-19T10:05:40.4714925Z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