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9CAA2" w14:textId="77777777" w:rsidR="00DC3422" w:rsidRPr="00DC3422" w:rsidRDefault="00DC3422" w:rsidP="00DC3422">
      <w:pPr>
        <w:pStyle w:val="Heading7"/>
        <w:spacing w:before="0" w:after="0"/>
        <w:jc w:val="center"/>
        <w:rPr>
          <w:rFonts w:asciiTheme="minorHAnsi" w:hAnsiTheme="minorHAnsi" w:cstheme="minorHAnsi"/>
          <w:sz w:val="22"/>
          <w:szCs w:val="22"/>
        </w:rPr>
      </w:pPr>
      <w:r w:rsidRPr="00DC3422">
        <w:rPr>
          <w:rFonts w:asciiTheme="minorHAnsi" w:hAnsiTheme="minorHAnsi" w:cstheme="minorHAnsi"/>
          <w:b/>
          <w:sz w:val="22"/>
          <w:szCs w:val="22"/>
        </w:rPr>
        <w:t xml:space="preserve">Danish </w:t>
      </w:r>
      <w:proofErr w:type="spellStart"/>
      <w:r w:rsidRPr="00DC3422">
        <w:rPr>
          <w:rFonts w:asciiTheme="minorHAnsi" w:hAnsiTheme="minorHAnsi" w:cstheme="minorHAnsi"/>
          <w:b/>
          <w:sz w:val="22"/>
          <w:szCs w:val="22"/>
        </w:rPr>
        <w:t>Usmani</w:t>
      </w:r>
      <w:proofErr w:type="spellEnd"/>
      <w:r w:rsidRPr="00DC3422">
        <w:rPr>
          <w:rFonts w:asciiTheme="minorHAnsi" w:hAnsiTheme="minorHAnsi" w:cstheme="minorHAnsi"/>
          <w:sz w:val="36"/>
          <w:szCs w:val="36"/>
        </w:rPr>
        <w:t xml:space="preserve"> </w:t>
      </w:r>
      <w:r w:rsidRPr="00DC3422">
        <w:rPr>
          <w:rFonts w:asciiTheme="minorHAnsi" w:hAnsiTheme="minorHAnsi" w:cstheme="minorHAnsi"/>
          <w:outline/>
          <w:sz w:val="22"/>
          <w:szCs w:val="22"/>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br/>
      </w:r>
      <w:r w:rsidRPr="00DC3422">
        <w:rPr>
          <w:rFonts w:asciiTheme="minorHAnsi" w:hAnsiTheme="minorHAnsi" w:cstheme="minorHAnsi"/>
          <w:sz w:val="22"/>
          <w:szCs w:val="22"/>
        </w:rPr>
        <w:t>Beaumont Avenue, Harrow, London, Middlesex, HA2 7AT</w:t>
      </w:r>
    </w:p>
    <w:p w14:paraId="227F8517" w14:textId="0ADD77D3" w:rsidR="00DC3422" w:rsidRPr="00DC3422" w:rsidRDefault="00DC3422" w:rsidP="00DC3422">
      <w:pPr>
        <w:pStyle w:val="Heading7"/>
        <w:spacing w:before="0" w:after="0"/>
        <w:jc w:val="center"/>
        <w:rPr>
          <w:rFonts w:asciiTheme="minorHAnsi" w:hAnsiTheme="minorHAnsi" w:cstheme="minorHAnsi"/>
          <w:sz w:val="22"/>
          <w:szCs w:val="22"/>
        </w:rPr>
      </w:pPr>
      <w:r w:rsidRPr="00DC3422">
        <w:rPr>
          <w:rFonts w:asciiTheme="minorHAnsi" w:hAnsiTheme="minorHAnsi" w:cstheme="minorHAnsi"/>
          <w:sz w:val="22"/>
          <w:szCs w:val="22"/>
        </w:rPr>
        <w:t xml:space="preserve">Email: </w:t>
      </w:r>
      <w:hyperlink r:id="rId6" w:history="1">
        <w:r w:rsidRPr="00DC3422">
          <w:rPr>
            <w:rStyle w:val="Hyperlink"/>
            <w:rFonts w:asciiTheme="minorHAnsi" w:hAnsiTheme="minorHAnsi" w:cstheme="minorHAnsi"/>
            <w:sz w:val="22"/>
            <w:szCs w:val="22"/>
          </w:rPr>
          <w:t>mdusmani@hotmail.com</w:t>
        </w:r>
      </w:hyperlink>
      <w:r w:rsidRPr="00DC3422">
        <w:rPr>
          <w:rFonts w:asciiTheme="minorHAnsi" w:hAnsiTheme="minorHAnsi" w:cstheme="minorHAnsi"/>
          <w:sz w:val="22"/>
          <w:szCs w:val="22"/>
        </w:rPr>
        <w:t xml:space="preserve"> </w:t>
      </w:r>
      <w:r w:rsidRPr="00DC3422">
        <w:rPr>
          <w:rFonts w:asciiTheme="minorHAnsi" w:hAnsiTheme="minorHAnsi" w:cstheme="minorHAnsi"/>
          <w:sz w:val="22"/>
          <w:szCs w:val="22"/>
        </w:rPr>
        <w:t>Tel:</w:t>
      </w:r>
      <w:r w:rsidRPr="00DC3422">
        <w:rPr>
          <w:rFonts w:asciiTheme="minorHAnsi" w:hAnsiTheme="minorHAnsi" w:cstheme="minorHAnsi"/>
          <w:sz w:val="22"/>
          <w:szCs w:val="22"/>
        </w:rPr>
        <w:t>07737440977</w:t>
      </w:r>
    </w:p>
    <w:p w14:paraId="35FC851B" w14:textId="0CC664E8" w:rsidR="005245C7" w:rsidRPr="00DC3422" w:rsidRDefault="005245C7">
      <w:pPr>
        <w:tabs>
          <w:tab w:val="center" w:pos="4890"/>
          <w:tab w:val="left" w:pos="6090"/>
        </w:tabs>
        <w:rPr>
          <w:rFonts w:asciiTheme="minorHAnsi" w:hAnsiTheme="minorHAnsi" w:cstheme="minorHAnsi"/>
          <w:sz w:val="21"/>
          <w:szCs w:val="21"/>
        </w:rPr>
      </w:pPr>
    </w:p>
    <w:p w14:paraId="13B4B63D" w14:textId="275EEA6F" w:rsidR="00DC3422" w:rsidRPr="00DC3422" w:rsidRDefault="00DC3422" w:rsidP="00DC3422">
      <w:p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 xml:space="preserve">As an experienced </w:t>
      </w:r>
      <w:r w:rsidRPr="00DC3422">
        <w:rPr>
          <w:rStyle w:val="Emphasis"/>
          <w:rFonts w:asciiTheme="minorHAnsi" w:hAnsiTheme="minorHAnsi" w:cstheme="minorHAnsi"/>
          <w:i w:val="0"/>
          <w:sz w:val="22"/>
          <w:szCs w:val="22"/>
        </w:rPr>
        <w:t xml:space="preserve">SC cleared </w:t>
      </w:r>
      <w:r w:rsidRPr="00DC3422">
        <w:rPr>
          <w:rStyle w:val="Emphasis"/>
          <w:rFonts w:asciiTheme="minorHAnsi" w:hAnsiTheme="minorHAnsi" w:cstheme="minorHAnsi"/>
          <w:i w:val="0"/>
          <w:sz w:val="22"/>
          <w:szCs w:val="22"/>
        </w:rPr>
        <w:t xml:space="preserve">Network Engineer my combination of knowledge and hands on experience ideally places me to improve reliability, productivity and ensure constant and consistent development. Support and troubleshooting are second nature, resulting in fewer and less frequent connectivity issues for a wide range of networks. </w:t>
      </w:r>
    </w:p>
    <w:p w14:paraId="55103D7A" w14:textId="77777777" w:rsidR="005245C7" w:rsidRPr="00DC3422" w:rsidRDefault="005245C7">
      <w:pPr>
        <w:pStyle w:val="NoSpacing"/>
        <w:jc w:val="both"/>
        <w:rPr>
          <w:rFonts w:asciiTheme="minorHAnsi" w:hAnsiTheme="minorHAnsi" w:cstheme="minorHAnsi"/>
          <w:b/>
          <w:sz w:val="21"/>
          <w:szCs w:val="21"/>
          <w:u w:val="single"/>
        </w:rPr>
      </w:pPr>
    </w:p>
    <w:p w14:paraId="265FA8F8" w14:textId="77777777" w:rsidR="002F31AB" w:rsidRPr="00DC3422" w:rsidRDefault="002F31AB" w:rsidP="002F31AB">
      <w:pPr>
        <w:pStyle w:val="NoSpacing"/>
        <w:jc w:val="both"/>
        <w:rPr>
          <w:rFonts w:asciiTheme="minorHAnsi" w:hAnsiTheme="minorHAnsi" w:cstheme="minorHAnsi"/>
          <w:sz w:val="21"/>
          <w:szCs w:val="21"/>
        </w:rPr>
      </w:pPr>
      <w:r w:rsidRPr="00DC3422">
        <w:rPr>
          <w:rFonts w:asciiTheme="minorHAnsi" w:hAnsiTheme="minorHAnsi" w:cstheme="minorHAnsi"/>
          <w:b/>
          <w:color w:val="000000"/>
          <w:sz w:val="21"/>
          <w:szCs w:val="21"/>
          <w:u w:val="single"/>
        </w:rPr>
        <w:t>TECHNICAL SKILLS</w:t>
      </w:r>
    </w:p>
    <w:p w14:paraId="3EE1F647" w14:textId="77777777" w:rsidR="002F31AB" w:rsidRPr="00DC3422" w:rsidRDefault="002F31AB" w:rsidP="002F31AB">
      <w:pPr>
        <w:pStyle w:val="NoSpacing"/>
        <w:rPr>
          <w:rFonts w:asciiTheme="minorHAnsi" w:hAnsiTheme="minorHAnsi" w:cstheme="minorHAnsi"/>
          <w:sz w:val="21"/>
          <w:szCs w:val="21"/>
        </w:rPr>
      </w:pPr>
    </w:p>
    <w:p w14:paraId="776B17E6" w14:textId="64A5FDDB" w:rsidR="002F31AB" w:rsidRPr="00DC3422" w:rsidRDefault="002F31AB" w:rsidP="002F31AB">
      <w:pPr>
        <w:pStyle w:val="NoSpacing"/>
        <w:rPr>
          <w:rFonts w:asciiTheme="minorHAnsi" w:hAnsiTheme="minorHAnsi" w:cstheme="minorHAnsi"/>
          <w:sz w:val="21"/>
          <w:szCs w:val="21"/>
          <w:lang w:eastAsia="en-GB"/>
        </w:rPr>
      </w:pPr>
      <w:r w:rsidRPr="00DC3422">
        <w:rPr>
          <w:rFonts w:asciiTheme="minorHAnsi" w:hAnsiTheme="minorHAnsi" w:cstheme="minorHAnsi"/>
          <w:sz w:val="21"/>
          <w:szCs w:val="21"/>
          <w:lang w:eastAsia="en-GB"/>
        </w:rPr>
        <w:t>Citrix Xen App, Remedy,</w:t>
      </w:r>
      <w:r w:rsidR="00DC3422" w:rsidRPr="00DC3422">
        <w:rPr>
          <w:rFonts w:asciiTheme="minorHAnsi" w:hAnsiTheme="minorHAnsi" w:cstheme="minorHAnsi"/>
          <w:sz w:val="21"/>
          <w:szCs w:val="21"/>
          <w:lang w:eastAsia="en-GB"/>
        </w:rPr>
        <w:t xml:space="preserve"> </w:t>
      </w:r>
      <w:r w:rsidRPr="00DC3422">
        <w:rPr>
          <w:rFonts w:asciiTheme="minorHAnsi" w:hAnsiTheme="minorHAnsi" w:cstheme="minorHAnsi"/>
          <w:sz w:val="21"/>
          <w:szCs w:val="21"/>
          <w:lang w:eastAsia="en-GB"/>
        </w:rPr>
        <w:t>MS-Exchange Server 2003/2007, Active Directory 2003/2008, Microsoft Office Suite 2003/2007/2010</w:t>
      </w:r>
      <w:r w:rsidR="0060527B" w:rsidRPr="00DC3422">
        <w:rPr>
          <w:rFonts w:asciiTheme="minorHAnsi" w:hAnsiTheme="minorHAnsi" w:cstheme="minorHAnsi"/>
          <w:sz w:val="21"/>
          <w:szCs w:val="21"/>
          <w:lang w:eastAsia="en-GB"/>
        </w:rPr>
        <w:t>/O365</w:t>
      </w:r>
    </w:p>
    <w:p w14:paraId="0EAA6579" w14:textId="58934F8D" w:rsidR="005245C7" w:rsidRPr="00DC3422" w:rsidRDefault="005245C7" w:rsidP="00730BC0">
      <w:pPr>
        <w:jc w:val="both"/>
        <w:rPr>
          <w:rFonts w:asciiTheme="minorHAnsi" w:hAnsiTheme="minorHAnsi" w:cstheme="minorHAnsi"/>
          <w:sz w:val="21"/>
          <w:szCs w:val="21"/>
        </w:rPr>
      </w:pPr>
    </w:p>
    <w:p w14:paraId="3A039857" w14:textId="77777777" w:rsidR="005245C7" w:rsidRPr="00DC3422" w:rsidRDefault="005245C7">
      <w:pPr>
        <w:pStyle w:val="NoSpacing"/>
        <w:jc w:val="both"/>
        <w:rPr>
          <w:rFonts w:asciiTheme="minorHAnsi" w:hAnsiTheme="minorHAnsi" w:cstheme="minorHAnsi"/>
          <w:b/>
          <w:sz w:val="21"/>
          <w:szCs w:val="21"/>
          <w:u w:val="single"/>
        </w:rPr>
      </w:pPr>
    </w:p>
    <w:p w14:paraId="44D8E622" w14:textId="77777777" w:rsidR="005245C7" w:rsidRPr="00DC3422" w:rsidRDefault="002A45C0">
      <w:pPr>
        <w:pStyle w:val="NoSpacing"/>
        <w:jc w:val="both"/>
        <w:rPr>
          <w:rFonts w:asciiTheme="minorHAnsi" w:hAnsiTheme="minorHAnsi" w:cstheme="minorHAnsi"/>
          <w:sz w:val="21"/>
          <w:szCs w:val="21"/>
        </w:rPr>
      </w:pPr>
      <w:r w:rsidRPr="00DC3422">
        <w:rPr>
          <w:rFonts w:asciiTheme="minorHAnsi" w:hAnsiTheme="minorHAnsi" w:cstheme="minorHAnsi"/>
          <w:b/>
          <w:sz w:val="21"/>
          <w:szCs w:val="21"/>
          <w:u w:val="single"/>
        </w:rPr>
        <w:t>EDUCATION</w:t>
      </w:r>
    </w:p>
    <w:p w14:paraId="500181EA" w14:textId="77777777" w:rsidR="005245C7" w:rsidRPr="00DC3422" w:rsidRDefault="005245C7">
      <w:pPr>
        <w:pStyle w:val="NoSpacing"/>
        <w:jc w:val="both"/>
        <w:rPr>
          <w:rFonts w:asciiTheme="minorHAnsi" w:hAnsiTheme="minorHAnsi" w:cstheme="minorHAnsi"/>
          <w:sz w:val="21"/>
          <w:szCs w:val="21"/>
        </w:rPr>
      </w:pPr>
    </w:p>
    <w:p w14:paraId="64E1C67F" w14:textId="09D10864" w:rsidR="005245C7" w:rsidRPr="00DC3422" w:rsidRDefault="00DC3422">
      <w:pPr>
        <w:pStyle w:val="NoSpacing"/>
        <w:jc w:val="both"/>
        <w:rPr>
          <w:rFonts w:asciiTheme="minorHAnsi" w:hAnsiTheme="minorHAnsi" w:cstheme="minorHAnsi"/>
          <w:sz w:val="21"/>
          <w:szCs w:val="21"/>
        </w:rPr>
      </w:pPr>
      <w:r w:rsidRPr="00DC3422">
        <w:rPr>
          <w:rFonts w:asciiTheme="minorHAnsi" w:hAnsiTheme="minorHAnsi" w:cstheme="minorHAnsi"/>
        </w:rPr>
        <w:t>University of Wales Institute, Cardiff</w:t>
      </w:r>
      <w:r w:rsidR="002A45C0" w:rsidRPr="00DC3422">
        <w:rPr>
          <w:rFonts w:asciiTheme="minorHAnsi" w:hAnsiTheme="minorHAnsi" w:cstheme="minorHAnsi"/>
          <w:iCs/>
          <w:sz w:val="21"/>
          <w:szCs w:val="21"/>
        </w:rPr>
        <w:tab/>
        <w:t>2006 – 2008</w:t>
      </w:r>
      <w:r w:rsidR="002A45C0" w:rsidRPr="00DC3422">
        <w:rPr>
          <w:rFonts w:asciiTheme="minorHAnsi" w:hAnsiTheme="minorHAnsi" w:cstheme="minorHAnsi"/>
          <w:iCs/>
          <w:sz w:val="21"/>
          <w:szCs w:val="21"/>
        </w:rPr>
        <w:tab/>
      </w:r>
      <w:r w:rsidRPr="00DC3422">
        <w:rPr>
          <w:rFonts w:asciiTheme="minorHAnsi" w:hAnsiTheme="minorHAnsi" w:cstheme="minorHAnsi"/>
          <w:iCs/>
          <w:sz w:val="21"/>
          <w:szCs w:val="21"/>
        </w:rPr>
        <w:t>MBA</w:t>
      </w:r>
    </w:p>
    <w:p w14:paraId="52993938" w14:textId="5B11510A" w:rsidR="005245C7" w:rsidRPr="00DC3422" w:rsidRDefault="00DC3422">
      <w:pPr>
        <w:pStyle w:val="NoSpacing"/>
        <w:jc w:val="both"/>
        <w:rPr>
          <w:rFonts w:asciiTheme="minorHAnsi" w:hAnsiTheme="minorHAnsi" w:cstheme="minorHAnsi"/>
          <w:iCs/>
          <w:sz w:val="21"/>
          <w:szCs w:val="21"/>
        </w:rPr>
      </w:pPr>
      <w:r w:rsidRPr="00DC3422">
        <w:rPr>
          <w:rFonts w:asciiTheme="minorHAnsi" w:hAnsiTheme="minorHAnsi" w:cstheme="minorHAnsi"/>
          <w:iCs/>
          <w:sz w:val="21"/>
          <w:szCs w:val="21"/>
        </w:rPr>
        <w:t>University of Punjab</w:t>
      </w:r>
      <w:r w:rsidRPr="00DC3422">
        <w:rPr>
          <w:rFonts w:asciiTheme="minorHAnsi" w:hAnsiTheme="minorHAnsi" w:cstheme="minorHAnsi"/>
          <w:iCs/>
          <w:sz w:val="21"/>
          <w:szCs w:val="21"/>
        </w:rPr>
        <w:tab/>
      </w:r>
      <w:r w:rsidRPr="00DC3422">
        <w:rPr>
          <w:rFonts w:asciiTheme="minorHAnsi" w:hAnsiTheme="minorHAnsi" w:cstheme="minorHAnsi"/>
          <w:iCs/>
          <w:sz w:val="21"/>
          <w:szCs w:val="21"/>
        </w:rPr>
        <w:tab/>
      </w:r>
      <w:r w:rsidRPr="00DC3422">
        <w:rPr>
          <w:rFonts w:asciiTheme="minorHAnsi" w:hAnsiTheme="minorHAnsi" w:cstheme="minorHAnsi"/>
          <w:iCs/>
          <w:sz w:val="21"/>
          <w:szCs w:val="21"/>
        </w:rPr>
        <w:tab/>
        <w:t>1998 - 2001</w:t>
      </w:r>
      <w:r w:rsidRPr="00DC3422">
        <w:rPr>
          <w:rFonts w:asciiTheme="minorHAnsi" w:hAnsiTheme="minorHAnsi" w:cstheme="minorHAnsi"/>
          <w:iCs/>
          <w:sz w:val="21"/>
          <w:szCs w:val="21"/>
        </w:rPr>
        <w:tab/>
        <w:t>BSC(Hon) Computing</w:t>
      </w:r>
    </w:p>
    <w:p w14:paraId="7576E09B" w14:textId="77777777" w:rsidR="00DC3422" w:rsidRPr="00DC3422" w:rsidRDefault="00DC3422">
      <w:pPr>
        <w:pStyle w:val="NoSpacing"/>
        <w:jc w:val="both"/>
        <w:rPr>
          <w:rFonts w:asciiTheme="minorHAnsi" w:hAnsiTheme="minorHAnsi" w:cstheme="minorHAnsi"/>
          <w:iCs/>
          <w:sz w:val="21"/>
          <w:szCs w:val="21"/>
        </w:rPr>
      </w:pPr>
    </w:p>
    <w:p w14:paraId="5B350730" w14:textId="77777777" w:rsidR="005245C7" w:rsidRPr="00DC3422" w:rsidRDefault="002A45C0">
      <w:pPr>
        <w:pStyle w:val="Heading1"/>
        <w:pBdr>
          <w:bottom w:val="single" w:sz="4" w:space="1" w:color="00000A"/>
        </w:pBdr>
        <w:jc w:val="both"/>
        <w:rPr>
          <w:rFonts w:asciiTheme="minorHAnsi" w:hAnsiTheme="minorHAnsi" w:cstheme="minorHAnsi"/>
          <w:sz w:val="21"/>
          <w:szCs w:val="21"/>
        </w:rPr>
      </w:pPr>
      <w:r w:rsidRPr="00DC3422">
        <w:rPr>
          <w:rFonts w:asciiTheme="minorHAnsi" w:hAnsiTheme="minorHAnsi" w:cstheme="minorHAnsi"/>
          <w:sz w:val="21"/>
          <w:szCs w:val="21"/>
        </w:rPr>
        <w:t>PROFESSIONAL EXPERIENCE</w:t>
      </w:r>
      <w:r w:rsidRPr="00DC3422">
        <w:rPr>
          <w:rFonts w:asciiTheme="minorHAnsi" w:hAnsiTheme="minorHAnsi" w:cstheme="minorHAnsi"/>
          <w:sz w:val="21"/>
          <w:szCs w:val="21"/>
        </w:rPr>
        <w:tab/>
      </w:r>
      <w:r w:rsidRPr="00DC3422">
        <w:rPr>
          <w:rFonts w:asciiTheme="minorHAnsi" w:hAnsiTheme="minorHAnsi" w:cstheme="minorHAnsi"/>
          <w:sz w:val="21"/>
          <w:szCs w:val="21"/>
        </w:rPr>
        <w:tab/>
      </w:r>
      <w:r w:rsidRPr="00DC3422">
        <w:rPr>
          <w:rFonts w:asciiTheme="minorHAnsi" w:hAnsiTheme="minorHAnsi" w:cstheme="minorHAnsi"/>
          <w:sz w:val="21"/>
          <w:szCs w:val="21"/>
        </w:rPr>
        <w:tab/>
      </w:r>
      <w:r w:rsidRPr="00DC3422">
        <w:rPr>
          <w:rFonts w:asciiTheme="minorHAnsi" w:hAnsiTheme="minorHAnsi" w:cstheme="minorHAnsi"/>
          <w:sz w:val="21"/>
          <w:szCs w:val="21"/>
        </w:rPr>
        <w:tab/>
      </w:r>
      <w:r w:rsidRPr="00DC3422">
        <w:rPr>
          <w:rFonts w:asciiTheme="minorHAnsi" w:hAnsiTheme="minorHAnsi" w:cstheme="minorHAnsi"/>
          <w:sz w:val="21"/>
          <w:szCs w:val="21"/>
        </w:rPr>
        <w:tab/>
      </w:r>
      <w:r w:rsidRPr="00DC3422">
        <w:rPr>
          <w:rFonts w:asciiTheme="minorHAnsi" w:hAnsiTheme="minorHAnsi" w:cstheme="minorHAnsi"/>
          <w:sz w:val="21"/>
          <w:szCs w:val="21"/>
        </w:rPr>
        <w:tab/>
      </w:r>
    </w:p>
    <w:p w14:paraId="1C61A138" w14:textId="55BC6147" w:rsidR="005245C7" w:rsidRPr="00DC3422" w:rsidRDefault="005245C7">
      <w:pPr>
        <w:jc w:val="both"/>
        <w:rPr>
          <w:rFonts w:asciiTheme="minorHAnsi" w:hAnsiTheme="minorHAnsi" w:cstheme="minorHAnsi"/>
          <w:b/>
          <w:bCs/>
          <w:sz w:val="21"/>
          <w:szCs w:val="21"/>
        </w:rPr>
      </w:pPr>
    </w:p>
    <w:p w14:paraId="340B3BA7" w14:textId="4A83C66A" w:rsidR="00C2241B" w:rsidRPr="00DC3422" w:rsidRDefault="00BB688D" w:rsidP="00C2241B">
      <w:pPr>
        <w:jc w:val="both"/>
        <w:rPr>
          <w:rFonts w:asciiTheme="minorHAnsi" w:hAnsiTheme="minorHAnsi" w:cstheme="minorHAnsi"/>
          <w:b/>
          <w:bCs/>
          <w:sz w:val="21"/>
          <w:szCs w:val="21"/>
        </w:rPr>
      </w:pPr>
      <w:r w:rsidRPr="00DC3422">
        <w:rPr>
          <w:rFonts w:asciiTheme="minorHAnsi" w:hAnsiTheme="minorHAnsi" w:cstheme="minorHAnsi"/>
          <w:b/>
          <w:bCs/>
          <w:sz w:val="21"/>
          <w:szCs w:val="21"/>
        </w:rPr>
        <w:t>March</w:t>
      </w:r>
      <w:r w:rsidR="00C2241B" w:rsidRPr="00DC3422">
        <w:rPr>
          <w:rFonts w:asciiTheme="minorHAnsi" w:hAnsiTheme="minorHAnsi" w:cstheme="minorHAnsi"/>
          <w:b/>
          <w:bCs/>
          <w:sz w:val="21"/>
          <w:szCs w:val="21"/>
        </w:rPr>
        <w:t xml:space="preserve"> 201</w:t>
      </w:r>
      <w:r w:rsidRPr="00DC3422">
        <w:rPr>
          <w:rFonts w:asciiTheme="minorHAnsi" w:hAnsiTheme="minorHAnsi" w:cstheme="minorHAnsi"/>
          <w:b/>
          <w:bCs/>
          <w:sz w:val="21"/>
          <w:szCs w:val="21"/>
        </w:rPr>
        <w:t>9</w:t>
      </w:r>
      <w:r w:rsidR="00C2241B" w:rsidRPr="00DC3422">
        <w:rPr>
          <w:rFonts w:asciiTheme="minorHAnsi" w:hAnsiTheme="minorHAnsi" w:cstheme="minorHAnsi"/>
          <w:b/>
          <w:bCs/>
          <w:sz w:val="21"/>
          <w:szCs w:val="21"/>
        </w:rPr>
        <w:t xml:space="preserve"> – To Date,</w:t>
      </w:r>
      <w:r w:rsidR="00C2241B" w:rsidRPr="00DC3422">
        <w:rPr>
          <w:rFonts w:asciiTheme="minorHAnsi" w:hAnsiTheme="minorHAnsi" w:cstheme="minorHAnsi"/>
          <w:sz w:val="21"/>
          <w:szCs w:val="21"/>
        </w:rPr>
        <w:t xml:space="preserve"> </w:t>
      </w:r>
      <w:r w:rsidR="00C2241B" w:rsidRPr="00DC3422">
        <w:rPr>
          <w:rFonts w:asciiTheme="minorHAnsi" w:hAnsiTheme="minorHAnsi" w:cstheme="minorHAnsi"/>
          <w:sz w:val="21"/>
          <w:szCs w:val="21"/>
        </w:rPr>
        <w:tab/>
      </w:r>
      <w:r w:rsidR="00C2241B" w:rsidRPr="00DC3422">
        <w:rPr>
          <w:rFonts w:asciiTheme="minorHAnsi" w:hAnsiTheme="minorHAnsi" w:cstheme="minorHAnsi"/>
          <w:sz w:val="21"/>
          <w:szCs w:val="21"/>
        </w:rPr>
        <w:tab/>
      </w:r>
      <w:r w:rsidR="00C2241B" w:rsidRPr="00DC3422">
        <w:rPr>
          <w:rFonts w:asciiTheme="minorHAnsi" w:hAnsiTheme="minorHAnsi" w:cstheme="minorHAnsi"/>
          <w:sz w:val="21"/>
          <w:szCs w:val="21"/>
        </w:rPr>
        <w:tab/>
      </w:r>
      <w:r w:rsidRPr="00DC3422">
        <w:rPr>
          <w:rFonts w:asciiTheme="minorHAnsi" w:hAnsiTheme="minorHAnsi" w:cstheme="minorHAnsi"/>
          <w:sz w:val="21"/>
          <w:szCs w:val="21"/>
        </w:rPr>
        <w:t>Senior Desktop Engineer</w:t>
      </w:r>
      <w:r w:rsidR="00C2241B" w:rsidRPr="00DC3422">
        <w:rPr>
          <w:rFonts w:asciiTheme="minorHAnsi" w:hAnsiTheme="minorHAnsi" w:cstheme="minorHAnsi"/>
          <w:sz w:val="21"/>
          <w:szCs w:val="21"/>
        </w:rPr>
        <w:t>,</w:t>
      </w:r>
      <w:r w:rsidR="00C2241B" w:rsidRPr="00DC3422">
        <w:rPr>
          <w:rFonts w:asciiTheme="minorHAnsi" w:hAnsiTheme="minorHAnsi" w:cstheme="minorHAnsi"/>
          <w:b/>
          <w:bCs/>
          <w:sz w:val="21"/>
          <w:szCs w:val="21"/>
        </w:rPr>
        <w:tab/>
      </w:r>
      <w:r w:rsidR="00C2241B" w:rsidRPr="00DC3422">
        <w:rPr>
          <w:rFonts w:asciiTheme="minorHAnsi" w:hAnsiTheme="minorHAnsi" w:cstheme="minorHAnsi"/>
          <w:b/>
          <w:bCs/>
          <w:sz w:val="21"/>
          <w:szCs w:val="21"/>
        </w:rPr>
        <w:tab/>
      </w:r>
      <w:r w:rsidR="00C2241B" w:rsidRPr="00DC3422">
        <w:rPr>
          <w:rFonts w:asciiTheme="minorHAnsi" w:hAnsiTheme="minorHAnsi" w:cstheme="minorHAnsi"/>
          <w:b/>
          <w:bCs/>
          <w:sz w:val="21"/>
          <w:szCs w:val="21"/>
        </w:rPr>
        <w:tab/>
      </w:r>
      <w:r w:rsidRPr="00DC3422">
        <w:rPr>
          <w:rFonts w:asciiTheme="minorHAnsi" w:hAnsiTheme="minorHAnsi" w:cstheme="minorHAnsi"/>
          <w:b/>
          <w:bCs/>
          <w:sz w:val="21"/>
          <w:szCs w:val="21"/>
        </w:rPr>
        <w:t>Bank of England</w:t>
      </w:r>
    </w:p>
    <w:p w14:paraId="32919651" w14:textId="77777777" w:rsidR="00BB688D" w:rsidRPr="00DC3422" w:rsidRDefault="00BB688D" w:rsidP="00BB688D">
      <w:pPr>
        <w:jc w:val="both"/>
        <w:rPr>
          <w:rStyle w:val="Emphasis"/>
          <w:rFonts w:asciiTheme="minorHAnsi" w:hAnsiTheme="minorHAnsi" w:cstheme="minorHAnsi"/>
          <w:b/>
          <w:i w:val="0"/>
          <w:sz w:val="22"/>
          <w:szCs w:val="22"/>
        </w:rPr>
      </w:pPr>
    </w:p>
    <w:p w14:paraId="3E564476" w14:textId="77777777" w:rsidR="00BB688D" w:rsidRPr="00DC3422" w:rsidRDefault="00BB688D" w:rsidP="00BB688D">
      <w:pPr>
        <w:numPr>
          <w:ilvl w:val="0"/>
          <w:numId w:val="12"/>
        </w:numPr>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Responsible for managing and maintaining all desk side technologies.</w:t>
      </w:r>
    </w:p>
    <w:p w14:paraId="0E8D2675" w14:textId="77777777" w:rsidR="00BB688D" w:rsidRPr="00DC3422" w:rsidRDefault="00BB688D" w:rsidP="00BB688D">
      <w:pPr>
        <w:numPr>
          <w:ilvl w:val="0"/>
          <w:numId w:val="12"/>
        </w:numPr>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Using Smart IT ticket logging software to log calls in the defined groups, for queries related to 2rd line support in an efficient way</w:t>
      </w:r>
    </w:p>
    <w:p w14:paraId="580903D6" w14:textId="77777777" w:rsidR="00BB688D" w:rsidRPr="00DC3422" w:rsidRDefault="00BB688D" w:rsidP="00BB688D">
      <w:pPr>
        <w:numPr>
          <w:ilvl w:val="0"/>
          <w:numId w:val="12"/>
        </w:numPr>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Carried out proactive monitoring to ensure that end-user connectivity is always guaranteed, and business continuity/SLAs is maintained</w:t>
      </w:r>
    </w:p>
    <w:p w14:paraId="6CE4FE75" w14:textId="77777777" w:rsidR="00BB688D" w:rsidRPr="00DC3422" w:rsidRDefault="00BB688D" w:rsidP="00BB688D">
      <w:pPr>
        <w:numPr>
          <w:ilvl w:val="0"/>
          <w:numId w:val="12"/>
        </w:numPr>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Providing support for smart phones and tablets</w:t>
      </w:r>
    </w:p>
    <w:p w14:paraId="2802C6EA" w14:textId="77777777" w:rsidR="00BB688D" w:rsidRPr="00DC3422" w:rsidRDefault="00BB688D" w:rsidP="00BB688D">
      <w:pPr>
        <w:numPr>
          <w:ilvl w:val="0"/>
          <w:numId w:val="12"/>
        </w:numPr>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Sharing knowledge with team colleagues</w:t>
      </w:r>
    </w:p>
    <w:p w14:paraId="0D95D4F4" w14:textId="77777777" w:rsidR="00BB688D" w:rsidRPr="00DC3422" w:rsidRDefault="00BB688D" w:rsidP="00BB688D">
      <w:pPr>
        <w:numPr>
          <w:ilvl w:val="0"/>
          <w:numId w:val="12"/>
        </w:numPr>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Software Installations/Upgrades for Users in Network.</w:t>
      </w:r>
    </w:p>
    <w:p w14:paraId="4817553B" w14:textId="77777777" w:rsidR="00BB688D" w:rsidRPr="00DC3422" w:rsidRDefault="00BB688D" w:rsidP="00BB688D">
      <w:pPr>
        <w:numPr>
          <w:ilvl w:val="0"/>
          <w:numId w:val="12"/>
        </w:numPr>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Providing hardware support from PC/laptop rebuilds/builds, troubleshooting various hardware and implementing fixes.</w:t>
      </w:r>
    </w:p>
    <w:p w14:paraId="422D81F0" w14:textId="77777777" w:rsidR="00BB688D" w:rsidRPr="00DC3422" w:rsidRDefault="00BB688D" w:rsidP="00BB688D">
      <w:pPr>
        <w:numPr>
          <w:ilvl w:val="0"/>
          <w:numId w:val="12"/>
        </w:numPr>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 Refreshed Windows 7 laptop to Windows 10</w:t>
      </w:r>
    </w:p>
    <w:p w14:paraId="66DEB54B" w14:textId="77777777" w:rsidR="00BB688D" w:rsidRPr="00DC3422" w:rsidRDefault="00BB688D" w:rsidP="00BB688D">
      <w:pPr>
        <w:numPr>
          <w:ilvl w:val="0"/>
          <w:numId w:val="12"/>
        </w:numPr>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Providing 2nd operational support for IT Hardware, Software and Operating System including Telephony support to 3000 users onsite and virtual</w:t>
      </w:r>
    </w:p>
    <w:p w14:paraId="08DDE7AD" w14:textId="77777777" w:rsidR="00BB688D" w:rsidRPr="00DC3422" w:rsidRDefault="00BB688D" w:rsidP="00BB688D">
      <w:pPr>
        <w:numPr>
          <w:ilvl w:val="0"/>
          <w:numId w:val="12"/>
        </w:numPr>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Providing Avaya IP Telephony support including configuring new phones, creating voicemail account, reset voicemail password and change name on phone.</w:t>
      </w:r>
    </w:p>
    <w:p w14:paraId="440D7AC4" w14:textId="77777777" w:rsidR="00BB688D" w:rsidRPr="00DC3422" w:rsidRDefault="00BB688D" w:rsidP="00BB688D">
      <w:pPr>
        <w:numPr>
          <w:ilvl w:val="0"/>
          <w:numId w:val="12"/>
        </w:numPr>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Dealing with incoming incidents in professional, courteous manner in Smart IT, over the phone and via email</w:t>
      </w:r>
    </w:p>
    <w:p w14:paraId="542B7D67" w14:textId="77777777" w:rsidR="00BB688D" w:rsidRPr="00DC3422" w:rsidRDefault="00BB688D" w:rsidP="00BB688D">
      <w:pPr>
        <w:numPr>
          <w:ilvl w:val="0"/>
          <w:numId w:val="12"/>
        </w:numPr>
        <w:rPr>
          <w:rStyle w:val="Emphasis"/>
          <w:rFonts w:asciiTheme="minorHAnsi" w:hAnsiTheme="minorHAnsi" w:cstheme="minorHAnsi"/>
          <w:i w:val="0"/>
          <w:sz w:val="22"/>
          <w:szCs w:val="22"/>
        </w:rPr>
      </w:pPr>
      <w:r w:rsidRPr="00DC3422">
        <w:rPr>
          <w:rFonts w:asciiTheme="minorHAnsi" w:hAnsiTheme="minorHAnsi" w:cstheme="minorHAnsi"/>
          <w:iCs/>
          <w:sz w:val="22"/>
          <w:szCs w:val="22"/>
        </w:rPr>
        <w:t xml:space="preserve">Outlook support, Lync, Skype, Citrix XenApp, Printers and scanners, Cisco, VPN, IE, </w:t>
      </w:r>
      <w:proofErr w:type="spellStart"/>
      <w:r w:rsidRPr="00DC3422">
        <w:rPr>
          <w:rFonts w:asciiTheme="minorHAnsi" w:hAnsiTheme="minorHAnsi" w:cstheme="minorHAnsi"/>
          <w:iCs/>
          <w:sz w:val="22"/>
          <w:szCs w:val="22"/>
        </w:rPr>
        <w:t>Bitlocker</w:t>
      </w:r>
      <w:proofErr w:type="spellEnd"/>
      <w:r w:rsidRPr="00DC3422">
        <w:rPr>
          <w:rFonts w:asciiTheme="minorHAnsi" w:hAnsiTheme="minorHAnsi" w:cstheme="minorHAnsi"/>
          <w:iCs/>
          <w:sz w:val="22"/>
          <w:szCs w:val="22"/>
        </w:rPr>
        <w:t>, Chrome, SharePoint and iPhone/iPad.</w:t>
      </w:r>
    </w:p>
    <w:p w14:paraId="2376CE35" w14:textId="77777777" w:rsidR="00BB688D" w:rsidRPr="00DC3422" w:rsidRDefault="00BB688D" w:rsidP="00BB688D">
      <w:pPr>
        <w:pStyle w:val="NoSpacing"/>
        <w:rPr>
          <w:rStyle w:val="Emphasis"/>
          <w:rFonts w:asciiTheme="minorHAnsi" w:hAnsiTheme="minorHAnsi" w:cstheme="minorHAnsi"/>
          <w:i w:val="0"/>
        </w:rPr>
      </w:pPr>
    </w:p>
    <w:p w14:paraId="5DC09342" w14:textId="164EB354" w:rsidR="00FA1B2A" w:rsidRPr="00DC3422" w:rsidRDefault="00BB688D" w:rsidP="00FA1B2A">
      <w:pPr>
        <w:jc w:val="both"/>
        <w:rPr>
          <w:rStyle w:val="Emphasis"/>
          <w:rFonts w:asciiTheme="minorHAnsi" w:hAnsiTheme="minorHAnsi" w:cstheme="minorHAnsi"/>
          <w:b/>
          <w:i w:val="0"/>
          <w:sz w:val="22"/>
          <w:szCs w:val="22"/>
        </w:rPr>
      </w:pPr>
      <w:r w:rsidRPr="00DC3422">
        <w:rPr>
          <w:rStyle w:val="Emphasis"/>
          <w:rFonts w:asciiTheme="minorHAnsi" w:hAnsiTheme="minorHAnsi" w:cstheme="minorHAnsi"/>
          <w:b/>
          <w:i w:val="0"/>
          <w:sz w:val="22"/>
          <w:szCs w:val="22"/>
        </w:rPr>
        <w:t>Nov 2018 – Feb 2019</w:t>
      </w:r>
      <w:r w:rsidR="00FA1B2A" w:rsidRPr="00DC3422">
        <w:rPr>
          <w:rStyle w:val="Emphasis"/>
          <w:rFonts w:asciiTheme="minorHAnsi" w:hAnsiTheme="minorHAnsi" w:cstheme="minorHAnsi"/>
          <w:b/>
          <w:i w:val="0"/>
          <w:sz w:val="22"/>
          <w:szCs w:val="22"/>
        </w:rPr>
        <w:tab/>
      </w:r>
      <w:r w:rsidR="00FA1B2A" w:rsidRPr="00DC3422">
        <w:rPr>
          <w:rStyle w:val="Emphasis"/>
          <w:rFonts w:asciiTheme="minorHAnsi" w:hAnsiTheme="minorHAnsi" w:cstheme="minorHAnsi"/>
          <w:b/>
          <w:i w:val="0"/>
          <w:sz w:val="22"/>
          <w:szCs w:val="22"/>
        </w:rPr>
        <w:tab/>
      </w:r>
      <w:r w:rsidR="00FA1B2A" w:rsidRPr="00DC3422">
        <w:rPr>
          <w:rStyle w:val="Emphasis"/>
          <w:rFonts w:asciiTheme="minorHAnsi" w:hAnsiTheme="minorHAnsi" w:cstheme="minorHAnsi"/>
          <w:b/>
          <w:i w:val="0"/>
          <w:sz w:val="22"/>
          <w:szCs w:val="22"/>
        </w:rPr>
        <w:tab/>
      </w:r>
      <w:r w:rsidR="00FA1B2A" w:rsidRPr="00DC3422">
        <w:rPr>
          <w:rStyle w:val="Emphasis"/>
          <w:rFonts w:asciiTheme="minorHAnsi" w:hAnsiTheme="minorHAnsi" w:cstheme="minorHAnsi"/>
          <w:i w:val="0"/>
          <w:sz w:val="22"/>
          <w:szCs w:val="22"/>
        </w:rPr>
        <w:t>Desktop Engineer</w:t>
      </w:r>
      <w:r w:rsidR="00FA1B2A" w:rsidRPr="00DC3422">
        <w:rPr>
          <w:rStyle w:val="Emphasis"/>
          <w:rFonts w:asciiTheme="minorHAnsi" w:hAnsiTheme="minorHAnsi" w:cstheme="minorHAnsi"/>
          <w:b/>
          <w:i w:val="0"/>
          <w:sz w:val="22"/>
          <w:szCs w:val="22"/>
        </w:rPr>
        <w:t xml:space="preserve"> </w:t>
      </w:r>
      <w:r w:rsidR="00FA1B2A" w:rsidRPr="00DC3422">
        <w:rPr>
          <w:rStyle w:val="Emphasis"/>
          <w:rFonts w:asciiTheme="minorHAnsi" w:hAnsiTheme="minorHAnsi" w:cstheme="minorHAnsi"/>
          <w:b/>
          <w:i w:val="0"/>
          <w:sz w:val="22"/>
          <w:szCs w:val="22"/>
        </w:rPr>
        <w:tab/>
      </w:r>
      <w:r w:rsidR="00FA1B2A" w:rsidRPr="00DC3422">
        <w:rPr>
          <w:rStyle w:val="Emphasis"/>
          <w:rFonts w:asciiTheme="minorHAnsi" w:hAnsiTheme="minorHAnsi" w:cstheme="minorHAnsi"/>
          <w:b/>
          <w:i w:val="0"/>
          <w:sz w:val="22"/>
          <w:szCs w:val="22"/>
        </w:rPr>
        <w:tab/>
      </w:r>
      <w:r w:rsidR="00FA1B2A" w:rsidRPr="00DC3422">
        <w:rPr>
          <w:rStyle w:val="Emphasis"/>
          <w:rFonts w:asciiTheme="minorHAnsi" w:hAnsiTheme="minorHAnsi" w:cstheme="minorHAnsi"/>
          <w:b/>
          <w:i w:val="0"/>
          <w:sz w:val="22"/>
          <w:szCs w:val="22"/>
        </w:rPr>
        <w:tab/>
      </w:r>
      <w:r w:rsidR="00FA1B2A" w:rsidRPr="00DC3422">
        <w:rPr>
          <w:rStyle w:val="Emphasis"/>
          <w:rFonts w:asciiTheme="minorHAnsi" w:hAnsiTheme="minorHAnsi" w:cstheme="minorHAnsi"/>
          <w:b/>
          <w:i w:val="0"/>
          <w:sz w:val="22"/>
          <w:szCs w:val="22"/>
        </w:rPr>
        <w:t xml:space="preserve">Nomad Foods Limited </w:t>
      </w:r>
    </w:p>
    <w:p w14:paraId="178E3138" w14:textId="77777777" w:rsidR="00BB688D" w:rsidRPr="00DC3422" w:rsidRDefault="00BB688D" w:rsidP="00BB688D">
      <w:pPr>
        <w:jc w:val="both"/>
        <w:rPr>
          <w:rStyle w:val="Emphasis"/>
          <w:rFonts w:asciiTheme="minorHAnsi" w:hAnsiTheme="minorHAnsi" w:cstheme="minorHAnsi"/>
          <w:i w:val="0"/>
          <w:sz w:val="22"/>
          <w:szCs w:val="22"/>
        </w:rPr>
      </w:pPr>
    </w:p>
    <w:p w14:paraId="1CC60A4E" w14:textId="77777777"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Unboxing of PC Computers, Laptops And accessories</w:t>
      </w:r>
    </w:p>
    <w:p w14:paraId="74861F22" w14:textId="77777777"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Assembling of Computers, Laptops</w:t>
      </w:r>
    </w:p>
    <w:p w14:paraId="58656285" w14:textId="77777777" w:rsidR="00BB688D" w:rsidRPr="00DC3422" w:rsidRDefault="00BB688D" w:rsidP="00BB688D">
      <w:pPr>
        <w:numPr>
          <w:ilvl w:val="0"/>
          <w:numId w:val="12"/>
        </w:numPr>
        <w:jc w:val="both"/>
        <w:rPr>
          <w:rFonts w:asciiTheme="minorHAnsi" w:hAnsiTheme="minorHAnsi" w:cstheme="minorHAnsi"/>
          <w:iCs/>
          <w:sz w:val="22"/>
          <w:szCs w:val="22"/>
        </w:rPr>
      </w:pPr>
      <w:r w:rsidRPr="00DC3422">
        <w:rPr>
          <w:rFonts w:asciiTheme="minorHAnsi" w:hAnsiTheme="minorHAnsi" w:cstheme="minorHAnsi"/>
          <w:iCs/>
          <w:sz w:val="22"/>
          <w:szCs w:val="22"/>
        </w:rPr>
        <w:t xml:space="preserve">Copying user’s profile, data, favorites folders into One Drive </w:t>
      </w:r>
    </w:p>
    <w:p w14:paraId="44817C3B" w14:textId="60128C77" w:rsidR="00BB688D" w:rsidRPr="00DC3422" w:rsidRDefault="00BB688D" w:rsidP="00BB688D">
      <w:pPr>
        <w:numPr>
          <w:ilvl w:val="0"/>
          <w:numId w:val="12"/>
        </w:numPr>
        <w:jc w:val="both"/>
        <w:rPr>
          <w:rFonts w:asciiTheme="minorHAnsi" w:hAnsiTheme="minorHAnsi" w:cstheme="minorHAnsi"/>
          <w:iCs/>
          <w:sz w:val="22"/>
          <w:szCs w:val="22"/>
        </w:rPr>
      </w:pPr>
      <w:r w:rsidRPr="00DC3422">
        <w:rPr>
          <w:rFonts w:asciiTheme="minorHAnsi" w:hAnsiTheme="minorHAnsi" w:cstheme="minorHAnsi"/>
          <w:iCs/>
          <w:sz w:val="22"/>
          <w:szCs w:val="22"/>
        </w:rPr>
        <w:t xml:space="preserve">Setup </w:t>
      </w:r>
      <w:r w:rsidR="00DC3422" w:rsidRPr="00DC3422">
        <w:rPr>
          <w:rFonts w:asciiTheme="minorHAnsi" w:hAnsiTheme="minorHAnsi" w:cstheme="minorHAnsi"/>
          <w:iCs/>
          <w:sz w:val="22"/>
          <w:szCs w:val="22"/>
        </w:rPr>
        <w:t>Bit locker</w:t>
      </w:r>
      <w:r w:rsidRPr="00DC3422">
        <w:rPr>
          <w:rFonts w:asciiTheme="minorHAnsi" w:hAnsiTheme="minorHAnsi" w:cstheme="minorHAnsi"/>
          <w:iCs/>
          <w:sz w:val="22"/>
          <w:szCs w:val="22"/>
        </w:rPr>
        <w:t xml:space="preserve"> on user’s </w:t>
      </w:r>
      <w:r w:rsidR="00DC3422" w:rsidRPr="00DC3422">
        <w:rPr>
          <w:rFonts w:asciiTheme="minorHAnsi" w:hAnsiTheme="minorHAnsi" w:cstheme="minorHAnsi"/>
          <w:iCs/>
          <w:sz w:val="22"/>
          <w:szCs w:val="22"/>
        </w:rPr>
        <w:t>Laptops, Tablets</w:t>
      </w:r>
    </w:p>
    <w:p w14:paraId="3687BD33" w14:textId="1B84B063"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 xml:space="preserve">Installing Computers at user’s desk, securing them with lock and tidying </w:t>
      </w:r>
      <w:r w:rsidR="00DC3422" w:rsidRPr="00DC3422">
        <w:rPr>
          <w:rStyle w:val="Emphasis"/>
          <w:rFonts w:asciiTheme="minorHAnsi" w:hAnsiTheme="minorHAnsi" w:cstheme="minorHAnsi"/>
          <w:i w:val="0"/>
          <w:sz w:val="22"/>
          <w:szCs w:val="22"/>
        </w:rPr>
        <w:t>up cables</w:t>
      </w:r>
    </w:p>
    <w:p w14:paraId="1072183C" w14:textId="77777777"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Providing IT support to users after Installation in relation to PC Replacement work to make sure computer working to user’s satisfaction</w:t>
      </w:r>
    </w:p>
    <w:p w14:paraId="04186CF3" w14:textId="77777777"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lastRenderedPageBreak/>
        <w:t>SCCM Support.</w:t>
      </w:r>
    </w:p>
    <w:p w14:paraId="38184DC4" w14:textId="77777777"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Mapping share drives</w:t>
      </w:r>
    </w:p>
    <w:p w14:paraId="176C277B" w14:textId="77777777" w:rsidR="00BB688D" w:rsidRPr="00DC3422" w:rsidRDefault="00BB688D" w:rsidP="00BB688D">
      <w:pPr>
        <w:numPr>
          <w:ilvl w:val="0"/>
          <w:numId w:val="12"/>
        </w:numPr>
        <w:jc w:val="both"/>
        <w:rPr>
          <w:rFonts w:asciiTheme="minorHAnsi" w:hAnsiTheme="minorHAnsi" w:cstheme="minorHAnsi"/>
          <w:iCs/>
          <w:sz w:val="22"/>
          <w:szCs w:val="22"/>
        </w:rPr>
      </w:pPr>
      <w:r w:rsidRPr="00DC3422">
        <w:rPr>
          <w:rFonts w:asciiTheme="minorHAnsi" w:hAnsiTheme="minorHAnsi" w:cstheme="minorHAnsi"/>
          <w:color w:val="222222"/>
          <w:sz w:val="22"/>
          <w:szCs w:val="22"/>
        </w:rPr>
        <w:t>Configure, troubleshoot and support Outlook 2013/16</w:t>
      </w:r>
    </w:p>
    <w:p w14:paraId="2B3353E8" w14:textId="77777777" w:rsidR="00BB688D" w:rsidRPr="00DC3422" w:rsidRDefault="00BB688D" w:rsidP="00BB688D">
      <w:pPr>
        <w:pStyle w:val="NormalWeb"/>
        <w:numPr>
          <w:ilvl w:val="0"/>
          <w:numId w:val="12"/>
        </w:numPr>
        <w:rPr>
          <w:rFonts w:asciiTheme="minorHAnsi" w:hAnsiTheme="minorHAnsi" w:cstheme="minorHAnsi"/>
          <w:color w:val="000000"/>
          <w:sz w:val="22"/>
          <w:szCs w:val="22"/>
        </w:rPr>
      </w:pPr>
      <w:r w:rsidRPr="00DC3422">
        <w:rPr>
          <w:rFonts w:asciiTheme="minorHAnsi" w:hAnsiTheme="minorHAnsi" w:cstheme="minorHAnsi"/>
          <w:color w:val="000000"/>
          <w:sz w:val="22"/>
          <w:szCs w:val="22"/>
        </w:rPr>
        <w:t>OneDrive configured backed up their data from their old device onto OneDrive.</w:t>
      </w:r>
    </w:p>
    <w:p w14:paraId="5B885A0C" w14:textId="2977CEFC" w:rsidR="00935496" w:rsidRPr="00DC3422" w:rsidRDefault="00BB688D" w:rsidP="00935496">
      <w:pPr>
        <w:jc w:val="both"/>
        <w:rPr>
          <w:rStyle w:val="Emphasis"/>
          <w:rFonts w:asciiTheme="minorHAnsi" w:hAnsiTheme="minorHAnsi" w:cstheme="minorHAnsi"/>
          <w:b/>
          <w:i w:val="0"/>
          <w:sz w:val="22"/>
          <w:szCs w:val="22"/>
        </w:rPr>
      </w:pPr>
      <w:r w:rsidRPr="00DC3422">
        <w:rPr>
          <w:rStyle w:val="Emphasis"/>
          <w:rFonts w:asciiTheme="minorHAnsi" w:hAnsiTheme="minorHAnsi" w:cstheme="minorHAnsi"/>
          <w:b/>
          <w:i w:val="0"/>
          <w:sz w:val="22"/>
          <w:szCs w:val="22"/>
        </w:rPr>
        <w:t>April 2018 – Nov 2018</w:t>
      </w:r>
      <w:r w:rsidR="00935496" w:rsidRPr="00DC3422">
        <w:rPr>
          <w:rStyle w:val="Emphasis"/>
          <w:rFonts w:asciiTheme="minorHAnsi" w:hAnsiTheme="minorHAnsi" w:cstheme="minorHAnsi"/>
          <w:i w:val="0"/>
          <w:sz w:val="22"/>
          <w:szCs w:val="22"/>
        </w:rPr>
        <w:tab/>
      </w:r>
      <w:r w:rsidR="00935496" w:rsidRPr="00DC3422">
        <w:rPr>
          <w:rStyle w:val="Emphasis"/>
          <w:rFonts w:asciiTheme="minorHAnsi" w:hAnsiTheme="minorHAnsi" w:cstheme="minorHAnsi"/>
          <w:i w:val="0"/>
          <w:sz w:val="22"/>
          <w:szCs w:val="22"/>
        </w:rPr>
        <w:tab/>
      </w:r>
      <w:r w:rsidR="00935496" w:rsidRPr="00DC3422">
        <w:rPr>
          <w:rStyle w:val="Emphasis"/>
          <w:rFonts w:asciiTheme="minorHAnsi" w:hAnsiTheme="minorHAnsi" w:cstheme="minorHAnsi"/>
          <w:i w:val="0"/>
          <w:sz w:val="22"/>
          <w:szCs w:val="22"/>
        </w:rPr>
        <w:tab/>
        <w:t>Desktop Technician</w:t>
      </w:r>
      <w:r w:rsidR="00935496" w:rsidRPr="00DC3422">
        <w:rPr>
          <w:rStyle w:val="Emphasis"/>
          <w:rFonts w:asciiTheme="minorHAnsi" w:hAnsiTheme="minorHAnsi" w:cstheme="minorHAnsi"/>
          <w:i w:val="0"/>
          <w:sz w:val="22"/>
          <w:szCs w:val="22"/>
        </w:rPr>
        <w:tab/>
      </w:r>
      <w:r w:rsidR="00935496" w:rsidRPr="00DC3422">
        <w:rPr>
          <w:rStyle w:val="Emphasis"/>
          <w:rFonts w:asciiTheme="minorHAnsi" w:hAnsiTheme="minorHAnsi" w:cstheme="minorHAnsi"/>
          <w:b/>
          <w:i w:val="0"/>
          <w:sz w:val="22"/>
          <w:szCs w:val="22"/>
        </w:rPr>
        <w:t>London Bridge Hospital</w:t>
      </w:r>
      <w:r w:rsidR="00935496" w:rsidRPr="00DC3422">
        <w:rPr>
          <w:rStyle w:val="Emphasis"/>
          <w:rFonts w:asciiTheme="minorHAnsi" w:hAnsiTheme="minorHAnsi" w:cstheme="minorHAnsi"/>
          <w:b/>
          <w:i w:val="0"/>
          <w:sz w:val="22"/>
          <w:szCs w:val="22"/>
        </w:rPr>
        <w:t xml:space="preserve"> </w:t>
      </w:r>
      <w:r w:rsidR="00935496" w:rsidRPr="00DC3422">
        <w:rPr>
          <w:rStyle w:val="Emphasis"/>
          <w:rFonts w:asciiTheme="minorHAnsi" w:hAnsiTheme="minorHAnsi" w:cstheme="minorHAnsi"/>
          <w:b/>
          <w:i w:val="0"/>
          <w:sz w:val="22"/>
          <w:szCs w:val="22"/>
        </w:rPr>
        <w:t xml:space="preserve">(HCA Healthcare </w:t>
      </w:r>
      <w:r w:rsidR="00935496" w:rsidRPr="00DC3422">
        <w:rPr>
          <w:rStyle w:val="Emphasis"/>
          <w:rFonts w:asciiTheme="minorHAnsi" w:hAnsiTheme="minorHAnsi" w:cstheme="minorHAnsi"/>
          <w:b/>
          <w:i w:val="0"/>
          <w:sz w:val="22"/>
          <w:szCs w:val="22"/>
        </w:rPr>
        <w:t>UK</w:t>
      </w:r>
      <w:r w:rsidR="00935496" w:rsidRPr="00DC3422">
        <w:rPr>
          <w:rStyle w:val="Emphasis"/>
          <w:rFonts w:asciiTheme="minorHAnsi" w:hAnsiTheme="minorHAnsi" w:cstheme="minorHAnsi"/>
          <w:b/>
          <w:i w:val="0"/>
          <w:sz w:val="22"/>
          <w:szCs w:val="22"/>
        </w:rPr>
        <w:t>)</w:t>
      </w:r>
    </w:p>
    <w:p w14:paraId="6F706340" w14:textId="54348128" w:rsidR="00BB688D" w:rsidRPr="00DC3422" w:rsidRDefault="00BB688D" w:rsidP="00BB688D">
      <w:pPr>
        <w:jc w:val="both"/>
        <w:rPr>
          <w:rStyle w:val="Emphasis"/>
          <w:rFonts w:asciiTheme="minorHAnsi" w:hAnsiTheme="minorHAnsi" w:cstheme="minorHAnsi"/>
          <w:i w:val="0"/>
          <w:sz w:val="22"/>
          <w:szCs w:val="22"/>
        </w:rPr>
      </w:pPr>
    </w:p>
    <w:p w14:paraId="26287EDF" w14:textId="77777777"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Unboxing of PC Computers And accessories</w:t>
      </w:r>
    </w:p>
    <w:p w14:paraId="7A97FA37" w14:textId="77777777"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Assembling of Computers</w:t>
      </w:r>
    </w:p>
    <w:p w14:paraId="3366FB94" w14:textId="744C654C" w:rsidR="00BB688D" w:rsidRPr="00DC3422" w:rsidRDefault="00BB688D" w:rsidP="00BB688D">
      <w:pPr>
        <w:numPr>
          <w:ilvl w:val="0"/>
          <w:numId w:val="12"/>
        </w:numPr>
        <w:jc w:val="both"/>
        <w:rPr>
          <w:rFonts w:asciiTheme="minorHAnsi" w:hAnsiTheme="minorHAnsi" w:cstheme="minorHAnsi"/>
          <w:iCs/>
          <w:sz w:val="22"/>
          <w:szCs w:val="22"/>
        </w:rPr>
      </w:pPr>
      <w:r w:rsidRPr="00DC3422">
        <w:rPr>
          <w:rFonts w:asciiTheme="minorHAnsi" w:hAnsiTheme="minorHAnsi" w:cstheme="minorHAnsi"/>
          <w:iCs/>
          <w:sz w:val="22"/>
          <w:szCs w:val="22"/>
        </w:rPr>
        <w:t>Active Directory, VMWARE, Mac,</w:t>
      </w:r>
      <w:r w:rsidR="00935496" w:rsidRPr="00DC3422">
        <w:rPr>
          <w:rFonts w:asciiTheme="minorHAnsi" w:hAnsiTheme="minorHAnsi" w:cstheme="minorHAnsi"/>
          <w:iCs/>
          <w:sz w:val="22"/>
          <w:szCs w:val="22"/>
        </w:rPr>
        <w:t xml:space="preserve"> </w:t>
      </w:r>
      <w:r w:rsidRPr="00DC3422">
        <w:rPr>
          <w:rFonts w:asciiTheme="minorHAnsi" w:hAnsiTheme="minorHAnsi" w:cstheme="minorHAnsi"/>
          <w:iCs/>
          <w:sz w:val="22"/>
          <w:szCs w:val="22"/>
        </w:rPr>
        <w:t>Dell, Lenovo, Xerox/RICOH/HP printer supports.</w:t>
      </w:r>
    </w:p>
    <w:p w14:paraId="10CE3050" w14:textId="21327950"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 xml:space="preserve">Installing Computers at user’s desk, securing them with lock and tidying </w:t>
      </w:r>
      <w:r w:rsidR="00935496" w:rsidRPr="00DC3422">
        <w:rPr>
          <w:rStyle w:val="Emphasis"/>
          <w:rFonts w:asciiTheme="minorHAnsi" w:hAnsiTheme="minorHAnsi" w:cstheme="minorHAnsi"/>
          <w:i w:val="0"/>
          <w:sz w:val="22"/>
          <w:szCs w:val="22"/>
        </w:rPr>
        <w:t>up cables</w:t>
      </w:r>
    </w:p>
    <w:p w14:paraId="512034D8" w14:textId="77777777"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Providing IT support to users after Installation in relation to PC Replacement work to make sure computer working to user’s satisfaction</w:t>
      </w:r>
    </w:p>
    <w:p w14:paraId="5B981CC2" w14:textId="77777777"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SCCM Support.</w:t>
      </w:r>
    </w:p>
    <w:p w14:paraId="75941398" w14:textId="77777777"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Mapping share drive</w:t>
      </w:r>
    </w:p>
    <w:p w14:paraId="4CC0953F" w14:textId="7163A5C8"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 xml:space="preserve">Giving support to </w:t>
      </w:r>
      <w:r w:rsidR="00CB6C9A" w:rsidRPr="00DC3422">
        <w:rPr>
          <w:rStyle w:val="Emphasis"/>
          <w:rFonts w:asciiTheme="minorHAnsi" w:hAnsiTheme="minorHAnsi" w:cstheme="minorHAnsi"/>
          <w:i w:val="0"/>
          <w:sz w:val="22"/>
          <w:szCs w:val="22"/>
        </w:rPr>
        <w:t>MacBook</w:t>
      </w:r>
      <w:r w:rsidRPr="00DC3422">
        <w:rPr>
          <w:rStyle w:val="Emphasis"/>
          <w:rFonts w:asciiTheme="minorHAnsi" w:hAnsiTheme="minorHAnsi" w:cstheme="minorHAnsi"/>
          <w:i w:val="0"/>
          <w:sz w:val="22"/>
          <w:szCs w:val="22"/>
        </w:rPr>
        <w:t xml:space="preserve"> pro and </w:t>
      </w:r>
      <w:r w:rsidR="00CB6C9A" w:rsidRPr="00DC3422">
        <w:rPr>
          <w:rStyle w:val="Emphasis"/>
          <w:rFonts w:asciiTheme="minorHAnsi" w:hAnsiTheme="minorHAnsi" w:cstheme="minorHAnsi"/>
          <w:i w:val="0"/>
          <w:sz w:val="22"/>
          <w:szCs w:val="22"/>
        </w:rPr>
        <w:t>MacBook</w:t>
      </w:r>
      <w:r w:rsidRPr="00DC3422">
        <w:rPr>
          <w:rStyle w:val="Emphasis"/>
          <w:rFonts w:asciiTheme="minorHAnsi" w:hAnsiTheme="minorHAnsi" w:cstheme="minorHAnsi"/>
          <w:i w:val="0"/>
          <w:sz w:val="22"/>
          <w:szCs w:val="22"/>
        </w:rPr>
        <w:t xml:space="preserve"> air</w:t>
      </w:r>
    </w:p>
    <w:p w14:paraId="132A6270" w14:textId="77777777"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Deploy Mac high sierra operating system on mac machine.</w:t>
      </w:r>
    </w:p>
    <w:p w14:paraId="5C0F2047" w14:textId="77777777"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Configure user profile, assign admin right to the user.</w:t>
      </w:r>
    </w:p>
    <w:p w14:paraId="4B562978" w14:textId="77777777"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Fonts w:asciiTheme="minorHAnsi" w:hAnsiTheme="minorHAnsi" w:cstheme="minorHAnsi"/>
          <w:color w:val="222222"/>
          <w:sz w:val="22"/>
          <w:szCs w:val="22"/>
        </w:rPr>
        <w:t>Configure, troubleshoot and support Outlook 2013/16</w:t>
      </w:r>
    </w:p>
    <w:p w14:paraId="4381CD17" w14:textId="77777777" w:rsidR="00BB688D" w:rsidRPr="00DC3422" w:rsidRDefault="00BB688D" w:rsidP="00BB688D">
      <w:pPr>
        <w:jc w:val="both"/>
        <w:rPr>
          <w:rFonts w:asciiTheme="minorHAnsi" w:hAnsiTheme="minorHAnsi" w:cstheme="minorHAnsi"/>
          <w:iCs/>
          <w:sz w:val="22"/>
          <w:szCs w:val="22"/>
          <w:u w:val="single"/>
        </w:rPr>
      </w:pPr>
    </w:p>
    <w:p w14:paraId="5054E5C1" w14:textId="7D359D6E" w:rsidR="00935496" w:rsidRPr="00DC3422" w:rsidRDefault="00BB688D" w:rsidP="00935496">
      <w:pPr>
        <w:jc w:val="both"/>
        <w:rPr>
          <w:rStyle w:val="Emphasis"/>
          <w:rFonts w:asciiTheme="minorHAnsi" w:hAnsiTheme="minorHAnsi" w:cstheme="minorHAnsi"/>
          <w:b/>
          <w:i w:val="0"/>
          <w:sz w:val="22"/>
          <w:szCs w:val="22"/>
        </w:rPr>
      </w:pPr>
      <w:r w:rsidRPr="00DC3422">
        <w:rPr>
          <w:rStyle w:val="Emphasis"/>
          <w:rFonts w:asciiTheme="minorHAnsi" w:hAnsiTheme="minorHAnsi" w:cstheme="minorHAnsi"/>
          <w:b/>
          <w:i w:val="0"/>
          <w:sz w:val="22"/>
          <w:szCs w:val="22"/>
        </w:rPr>
        <w:t>January 2018 – March 2018</w:t>
      </w:r>
      <w:r w:rsidR="00935496" w:rsidRPr="00DC3422">
        <w:rPr>
          <w:rStyle w:val="Emphasis"/>
          <w:rFonts w:asciiTheme="minorHAnsi" w:hAnsiTheme="minorHAnsi" w:cstheme="minorHAnsi"/>
          <w:i w:val="0"/>
          <w:sz w:val="22"/>
          <w:szCs w:val="22"/>
        </w:rPr>
        <w:tab/>
      </w:r>
      <w:r w:rsidR="00935496" w:rsidRPr="00DC3422">
        <w:rPr>
          <w:rStyle w:val="Emphasis"/>
          <w:rFonts w:asciiTheme="minorHAnsi" w:hAnsiTheme="minorHAnsi" w:cstheme="minorHAnsi"/>
          <w:i w:val="0"/>
          <w:sz w:val="22"/>
          <w:szCs w:val="22"/>
        </w:rPr>
        <w:tab/>
      </w:r>
      <w:r w:rsidR="00935496" w:rsidRPr="00DC3422">
        <w:rPr>
          <w:rFonts w:asciiTheme="minorHAnsi" w:hAnsiTheme="minorHAnsi" w:cstheme="minorHAnsi"/>
          <w:iCs/>
          <w:sz w:val="22"/>
          <w:szCs w:val="22"/>
        </w:rPr>
        <w:t>Desktop/Migration Engineer</w:t>
      </w:r>
      <w:r w:rsidR="00935496" w:rsidRPr="00DC3422">
        <w:rPr>
          <w:rFonts w:asciiTheme="minorHAnsi" w:hAnsiTheme="minorHAnsi" w:cstheme="minorHAnsi"/>
          <w:iCs/>
          <w:sz w:val="22"/>
          <w:szCs w:val="22"/>
        </w:rPr>
        <w:tab/>
      </w:r>
      <w:r w:rsidR="00935496" w:rsidRPr="00DC3422">
        <w:rPr>
          <w:rFonts w:asciiTheme="minorHAnsi" w:hAnsiTheme="minorHAnsi" w:cstheme="minorHAnsi"/>
          <w:iCs/>
          <w:sz w:val="22"/>
          <w:szCs w:val="22"/>
        </w:rPr>
        <w:tab/>
      </w:r>
      <w:r w:rsidR="00935496" w:rsidRPr="00DC3422">
        <w:rPr>
          <w:rFonts w:asciiTheme="minorHAnsi" w:hAnsiTheme="minorHAnsi" w:cstheme="minorHAnsi"/>
          <w:iCs/>
          <w:sz w:val="22"/>
          <w:szCs w:val="22"/>
        </w:rPr>
        <w:tab/>
      </w:r>
      <w:r w:rsidR="00935496" w:rsidRPr="00DC3422">
        <w:rPr>
          <w:rStyle w:val="Emphasis"/>
          <w:rFonts w:asciiTheme="minorHAnsi" w:hAnsiTheme="minorHAnsi" w:cstheme="minorHAnsi"/>
          <w:b/>
          <w:i w:val="0"/>
          <w:sz w:val="22"/>
          <w:szCs w:val="22"/>
        </w:rPr>
        <w:t xml:space="preserve">CQC Project </w:t>
      </w:r>
    </w:p>
    <w:p w14:paraId="4F11A733" w14:textId="3FD69C01" w:rsidR="00BB688D" w:rsidRPr="00DC3422" w:rsidRDefault="00BB688D" w:rsidP="00BB688D">
      <w:pPr>
        <w:jc w:val="both"/>
        <w:rPr>
          <w:rStyle w:val="Emphasis"/>
          <w:rFonts w:asciiTheme="minorHAnsi" w:hAnsiTheme="minorHAnsi" w:cstheme="minorHAnsi"/>
          <w:i w:val="0"/>
          <w:sz w:val="22"/>
          <w:szCs w:val="22"/>
        </w:rPr>
      </w:pPr>
    </w:p>
    <w:p w14:paraId="6CDBEB83" w14:textId="77777777" w:rsidR="00BB688D" w:rsidRPr="00DC3422" w:rsidRDefault="00BB688D" w:rsidP="00BB688D">
      <w:pPr>
        <w:numPr>
          <w:ilvl w:val="0"/>
          <w:numId w:val="12"/>
        </w:numPr>
        <w:jc w:val="both"/>
        <w:rPr>
          <w:rFonts w:asciiTheme="minorHAnsi" w:hAnsiTheme="minorHAnsi" w:cstheme="minorHAnsi"/>
          <w:sz w:val="22"/>
          <w:szCs w:val="22"/>
        </w:rPr>
      </w:pPr>
      <w:r w:rsidRPr="00DC3422">
        <w:rPr>
          <w:rFonts w:asciiTheme="minorHAnsi" w:hAnsiTheme="minorHAnsi" w:cstheme="minorHAnsi"/>
          <w:color w:val="212121"/>
          <w:sz w:val="22"/>
          <w:szCs w:val="22"/>
          <w:shd w:val="clear" w:color="auto" w:fill="FFFFFF"/>
        </w:rPr>
        <w:t>Lenovo Thin Client Laptop OS 10 Deployment &amp; Configuration</w:t>
      </w:r>
    </w:p>
    <w:p w14:paraId="4BE6EFA2" w14:textId="77777777"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Unboxing of PC Computers And accessories</w:t>
      </w:r>
    </w:p>
    <w:p w14:paraId="7583FB2E" w14:textId="77777777"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Active Directory, Bit Locker, Outlook, RAS and Setup Juniper Client.</w:t>
      </w:r>
    </w:p>
    <w:p w14:paraId="6348120A" w14:textId="77777777" w:rsidR="00BB688D" w:rsidRPr="00DC3422" w:rsidRDefault="00BB688D" w:rsidP="00BB688D">
      <w:pPr>
        <w:numPr>
          <w:ilvl w:val="0"/>
          <w:numId w:val="12"/>
        </w:numPr>
        <w:jc w:val="both"/>
        <w:rPr>
          <w:rFonts w:asciiTheme="minorHAnsi" w:hAnsiTheme="minorHAnsi" w:cstheme="minorHAnsi"/>
          <w:iCs/>
          <w:sz w:val="22"/>
          <w:szCs w:val="22"/>
        </w:rPr>
      </w:pPr>
      <w:r w:rsidRPr="00DC3422">
        <w:rPr>
          <w:rFonts w:asciiTheme="minorHAnsi" w:hAnsiTheme="minorHAnsi" w:cstheme="minorHAnsi"/>
          <w:sz w:val="22"/>
          <w:szCs w:val="22"/>
        </w:rPr>
        <w:t>Providing support on Windows 10 and Office 365 to users after migration</w:t>
      </w:r>
    </w:p>
    <w:p w14:paraId="5EE8ED10" w14:textId="5BFBD063"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 xml:space="preserve">Installing Laptops at user’s desk, securing them with lock and tidying </w:t>
      </w:r>
      <w:r w:rsidR="00935496" w:rsidRPr="00DC3422">
        <w:rPr>
          <w:rStyle w:val="Emphasis"/>
          <w:rFonts w:asciiTheme="minorHAnsi" w:hAnsiTheme="minorHAnsi" w:cstheme="minorHAnsi"/>
          <w:i w:val="0"/>
          <w:sz w:val="22"/>
          <w:szCs w:val="22"/>
        </w:rPr>
        <w:t>up cables</w:t>
      </w:r>
    </w:p>
    <w:p w14:paraId="28DB5A14" w14:textId="77777777"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Providing IT support to users after Installation in relation to PC Replacement work to make sure computer working to user’s satisfaction</w:t>
      </w:r>
    </w:p>
    <w:p w14:paraId="021B6DE3" w14:textId="77777777" w:rsidR="00BB688D" w:rsidRPr="00DC3422" w:rsidRDefault="00BB688D" w:rsidP="00BB688D">
      <w:pPr>
        <w:jc w:val="both"/>
        <w:rPr>
          <w:rFonts w:asciiTheme="minorHAnsi" w:hAnsiTheme="minorHAnsi" w:cstheme="minorHAnsi"/>
          <w:b/>
          <w:iCs/>
          <w:sz w:val="22"/>
          <w:szCs w:val="22"/>
          <w:u w:val="single"/>
        </w:rPr>
      </w:pPr>
    </w:p>
    <w:p w14:paraId="4A62F30D" w14:textId="409733BA" w:rsidR="00BB688D" w:rsidRPr="00DC3422" w:rsidRDefault="00BB688D" w:rsidP="00BB688D">
      <w:pPr>
        <w:jc w:val="both"/>
        <w:rPr>
          <w:rStyle w:val="Emphasis"/>
          <w:rFonts w:asciiTheme="minorHAnsi" w:hAnsiTheme="minorHAnsi" w:cstheme="minorHAnsi"/>
          <w:b/>
          <w:i w:val="0"/>
          <w:sz w:val="22"/>
          <w:szCs w:val="22"/>
        </w:rPr>
      </w:pPr>
      <w:r w:rsidRPr="00DC3422">
        <w:rPr>
          <w:rStyle w:val="Emphasis"/>
          <w:rFonts w:asciiTheme="minorHAnsi" w:hAnsiTheme="minorHAnsi" w:cstheme="minorHAnsi"/>
          <w:b/>
          <w:i w:val="0"/>
          <w:sz w:val="22"/>
          <w:szCs w:val="22"/>
        </w:rPr>
        <w:t>June 2017 – December 2017</w:t>
      </w:r>
      <w:r w:rsidR="00935496" w:rsidRPr="00DC3422">
        <w:rPr>
          <w:rStyle w:val="Emphasis"/>
          <w:rFonts w:asciiTheme="minorHAnsi" w:hAnsiTheme="minorHAnsi" w:cstheme="minorHAnsi"/>
          <w:b/>
          <w:i w:val="0"/>
          <w:sz w:val="22"/>
          <w:szCs w:val="22"/>
        </w:rPr>
        <w:tab/>
      </w:r>
      <w:r w:rsidR="00935496" w:rsidRPr="00DC3422">
        <w:rPr>
          <w:rStyle w:val="Emphasis"/>
          <w:rFonts w:asciiTheme="minorHAnsi" w:hAnsiTheme="minorHAnsi" w:cstheme="minorHAnsi"/>
          <w:b/>
          <w:i w:val="0"/>
          <w:sz w:val="22"/>
          <w:szCs w:val="22"/>
        </w:rPr>
        <w:tab/>
      </w:r>
      <w:r w:rsidR="00935496" w:rsidRPr="00DC3422">
        <w:rPr>
          <w:rFonts w:asciiTheme="minorHAnsi" w:hAnsiTheme="minorHAnsi" w:cstheme="minorHAnsi"/>
          <w:iCs/>
          <w:sz w:val="22"/>
          <w:szCs w:val="22"/>
        </w:rPr>
        <w:t>Desktop/Migration Engineer</w:t>
      </w:r>
      <w:r w:rsidR="00935496" w:rsidRPr="00DC3422">
        <w:rPr>
          <w:rFonts w:asciiTheme="minorHAnsi" w:hAnsiTheme="minorHAnsi" w:cstheme="minorHAnsi"/>
          <w:iCs/>
          <w:sz w:val="22"/>
          <w:szCs w:val="22"/>
        </w:rPr>
        <w:tab/>
      </w:r>
      <w:r w:rsidR="00935496" w:rsidRPr="00DC3422">
        <w:rPr>
          <w:rFonts w:asciiTheme="minorHAnsi" w:hAnsiTheme="minorHAnsi" w:cstheme="minorHAnsi"/>
          <w:iCs/>
          <w:sz w:val="22"/>
          <w:szCs w:val="22"/>
        </w:rPr>
        <w:tab/>
      </w:r>
      <w:r w:rsidR="00935496" w:rsidRPr="00DC3422">
        <w:rPr>
          <w:rFonts w:asciiTheme="minorHAnsi" w:hAnsiTheme="minorHAnsi" w:cstheme="minorHAnsi"/>
          <w:iCs/>
          <w:sz w:val="22"/>
          <w:szCs w:val="22"/>
        </w:rPr>
        <w:tab/>
      </w:r>
      <w:proofErr w:type="spellStart"/>
      <w:r w:rsidR="00935496" w:rsidRPr="00DC3422">
        <w:rPr>
          <w:rStyle w:val="Emphasis"/>
          <w:rFonts w:asciiTheme="minorHAnsi" w:hAnsiTheme="minorHAnsi" w:cstheme="minorHAnsi"/>
          <w:b/>
          <w:i w:val="0"/>
          <w:sz w:val="22"/>
          <w:szCs w:val="22"/>
        </w:rPr>
        <w:t>MoJ</w:t>
      </w:r>
      <w:proofErr w:type="spellEnd"/>
    </w:p>
    <w:p w14:paraId="51131B21" w14:textId="77777777" w:rsidR="00BB688D" w:rsidRPr="00DC3422" w:rsidRDefault="00BB688D" w:rsidP="00BB688D">
      <w:pPr>
        <w:jc w:val="both"/>
        <w:rPr>
          <w:rStyle w:val="Emphasis"/>
          <w:rFonts w:asciiTheme="minorHAnsi" w:hAnsiTheme="minorHAnsi" w:cstheme="minorHAnsi"/>
          <w:i w:val="0"/>
          <w:sz w:val="22"/>
          <w:szCs w:val="22"/>
        </w:rPr>
      </w:pPr>
    </w:p>
    <w:p w14:paraId="7D77FFE4" w14:textId="77777777" w:rsidR="00BB688D" w:rsidRPr="00DC3422" w:rsidRDefault="00BB688D" w:rsidP="00BB688D">
      <w:pPr>
        <w:numPr>
          <w:ilvl w:val="0"/>
          <w:numId w:val="12"/>
        </w:numPr>
        <w:jc w:val="both"/>
        <w:rPr>
          <w:rFonts w:asciiTheme="minorHAnsi" w:hAnsiTheme="minorHAnsi" w:cstheme="minorHAnsi"/>
          <w:sz w:val="22"/>
          <w:szCs w:val="22"/>
        </w:rPr>
      </w:pPr>
      <w:r w:rsidRPr="00DC3422">
        <w:rPr>
          <w:rFonts w:asciiTheme="minorHAnsi" w:hAnsiTheme="minorHAnsi" w:cstheme="minorHAnsi"/>
          <w:color w:val="212121"/>
          <w:sz w:val="22"/>
          <w:szCs w:val="22"/>
          <w:shd w:val="clear" w:color="auto" w:fill="FFFFFF"/>
        </w:rPr>
        <w:t>Desktop OS 10 configuration</w:t>
      </w:r>
    </w:p>
    <w:p w14:paraId="7FA0C1E3" w14:textId="77777777"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Unboxing of PC Computers And accessories</w:t>
      </w:r>
    </w:p>
    <w:p w14:paraId="553B2F9A" w14:textId="77777777"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Assembling of Computers</w:t>
      </w:r>
    </w:p>
    <w:p w14:paraId="5A9E16D0" w14:textId="77777777" w:rsidR="00BB688D" w:rsidRPr="00DC3422" w:rsidRDefault="00BB688D" w:rsidP="00BB688D">
      <w:pPr>
        <w:numPr>
          <w:ilvl w:val="0"/>
          <w:numId w:val="12"/>
        </w:numPr>
        <w:jc w:val="both"/>
        <w:rPr>
          <w:rFonts w:asciiTheme="minorHAnsi" w:hAnsiTheme="minorHAnsi" w:cstheme="minorHAnsi"/>
          <w:iCs/>
          <w:sz w:val="22"/>
          <w:szCs w:val="22"/>
        </w:rPr>
      </w:pPr>
      <w:r w:rsidRPr="00DC3422">
        <w:rPr>
          <w:rFonts w:asciiTheme="minorHAnsi" w:hAnsiTheme="minorHAnsi" w:cstheme="minorHAnsi"/>
          <w:sz w:val="22"/>
          <w:szCs w:val="22"/>
        </w:rPr>
        <w:t>Providing support on Windows 10 and Office 365 to users after migration</w:t>
      </w:r>
    </w:p>
    <w:p w14:paraId="7DDE0AAB" w14:textId="0BB904EB"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 xml:space="preserve">Installing Computers at user’s desk, securing them with lock and tidying </w:t>
      </w:r>
      <w:r w:rsidR="00CB6C9A" w:rsidRPr="00DC3422">
        <w:rPr>
          <w:rStyle w:val="Emphasis"/>
          <w:rFonts w:asciiTheme="minorHAnsi" w:hAnsiTheme="minorHAnsi" w:cstheme="minorHAnsi"/>
          <w:i w:val="0"/>
          <w:sz w:val="22"/>
          <w:szCs w:val="22"/>
        </w:rPr>
        <w:t>up cables</w:t>
      </w:r>
    </w:p>
    <w:p w14:paraId="4A4C2B8B" w14:textId="77777777"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Providing IT support to users after Installation in relation to PC Replacement work to make sure computer working to user’s satisfaction</w:t>
      </w:r>
    </w:p>
    <w:p w14:paraId="672F6336" w14:textId="77777777" w:rsidR="00BB688D" w:rsidRPr="00DC3422" w:rsidRDefault="00BB688D" w:rsidP="00BB688D">
      <w:pPr>
        <w:jc w:val="both"/>
        <w:rPr>
          <w:rStyle w:val="Emphasis"/>
          <w:rFonts w:asciiTheme="minorHAnsi" w:hAnsiTheme="minorHAnsi" w:cstheme="minorHAnsi"/>
          <w:i w:val="0"/>
          <w:sz w:val="22"/>
          <w:szCs w:val="22"/>
        </w:rPr>
      </w:pPr>
    </w:p>
    <w:p w14:paraId="5772697D" w14:textId="2828BD81" w:rsidR="00BB688D" w:rsidRPr="00DC3422" w:rsidRDefault="00BB688D" w:rsidP="00BB688D">
      <w:pPr>
        <w:jc w:val="both"/>
        <w:rPr>
          <w:rStyle w:val="Emphasis"/>
          <w:rFonts w:asciiTheme="minorHAnsi" w:hAnsiTheme="minorHAnsi" w:cstheme="minorHAnsi"/>
          <w:i w:val="0"/>
          <w:sz w:val="22"/>
          <w:szCs w:val="22"/>
        </w:rPr>
      </w:pPr>
      <w:r w:rsidRPr="00DC3422">
        <w:rPr>
          <w:rStyle w:val="Emphasis"/>
          <w:rFonts w:asciiTheme="minorHAnsi" w:hAnsiTheme="minorHAnsi" w:cstheme="minorHAnsi"/>
          <w:b/>
          <w:i w:val="0"/>
          <w:sz w:val="22"/>
          <w:szCs w:val="22"/>
        </w:rPr>
        <w:t>November 2016 – May 2017</w:t>
      </w:r>
      <w:r w:rsidR="00935496" w:rsidRPr="00DC3422">
        <w:rPr>
          <w:rStyle w:val="Emphasis"/>
          <w:rFonts w:asciiTheme="minorHAnsi" w:hAnsiTheme="minorHAnsi" w:cstheme="minorHAnsi"/>
          <w:i w:val="0"/>
          <w:sz w:val="22"/>
          <w:szCs w:val="22"/>
        </w:rPr>
        <w:tab/>
      </w:r>
      <w:r w:rsidR="00935496" w:rsidRPr="00DC3422">
        <w:rPr>
          <w:rStyle w:val="Emphasis"/>
          <w:rFonts w:asciiTheme="minorHAnsi" w:hAnsiTheme="minorHAnsi" w:cstheme="minorHAnsi"/>
          <w:i w:val="0"/>
          <w:sz w:val="22"/>
          <w:szCs w:val="22"/>
        </w:rPr>
        <w:tab/>
      </w:r>
      <w:r w:rsidR="00935496" w:rsidRPr="00DC3422">
        <w:rPr>
          <w:rStyle w:val="Emphasis"/>
          <w:rFonts w:asciiTheme="minorHAnsi" w:hAnsiTheme="minorHAnsi" w:cstheme="minorHAnsi"/>
          <w:i w:val="0"/>
          <w:sz w:val="22"/>
          <w:szCs w:val="22"/>
        </w:rPr>
        <w:t>Desktop Technician</w:t>
      </w:r>
      <w:r w:rsidR="00935496" w:rsidRPr="00DC3422">
        <w:rPr>
          <w:rStyle w:val="Emphasis"/>
          <w:rFonts w:asciiTheme="minorHAnsi" w:hAnsiTheme="minorHAnsi" w:cstheme="minorHAnsi"/>
          <w:i w:val="0"/>
          <w:sz w:val="22"/>
          <w:szCs w:val="22"/>
        </w:rPr>
        <w:tab/>
      </w:r>
      <w:r w:rsidR="00935496" w:rsidRPr="00DC3422">
        <w:rPr>
          <w:rStyle w:val="Emphasis"/>
          <w:rFonts w:asciiTheme="minorHAnsi" w:hAnsiTheme="minorHAnsi" w:cstheme="minorHAnsi"/>
          <w:b/>
          <w:i w:val="0"/>
          <w:sz w:val="22"/>
          <w:szCs w:val="22"/>
        </w:rPr>
        <w:t>London Bridge Hospital (HCA Healthcare UK)</w:t>
      </w:r>
    </w:p>
    <w:p w14:paraId="5B45B3A7" w14:textId="77777777" w:rsidR="00BB688D" w:rsidRPr="00DC3422" w:rsidRDefault="00BB688D" w:rsidP="00BB688D">
      <w:pPr>
        <w:jc w:val="both"/>
        <w:rPr>
          <w:rStyle w:val="Emphasis"/>
          <w:rFonts w:asciiTheme="minorHAnsi" w:hAnsiTheme="minorHAnsi" w:cstheme="minorHAnsi"/>
          <w:i w:val="0"/>
          <w:sz w:val="22"/>
          <w:szCs w:val="22"/>
        </w:rPr>
      </w:pPr>
    </w:p>
    <w:p w14:paraId="47A0A2BF" w14:textId="77777777"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Unboxing of PC Computers And accessories</w:t>
      </w:r>
    </w:p>
    <w:p w14:paraId="78904D01" w14:textId="77777777"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Assembling of Computers</w:t>
      </w:r>
    </w:p>
    <w:p w14:paraId="52E7147A" w14:textId="1DB15C0C"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 xml:space="preserve">Installing Computers at user’s desk, securing them with lock and tidying </w:t>
      </w:r>
      <w:r w:rsidR="00CB6C9A" w:rsidRPr="00DC3422">
        <w:rPr>
          <w:rStyle w:val="Emphasis"/>
          <w:rFonts w:asciiTheme="minorHAnsi" w:hAnsiTheme="minorHAnsi" w:cstheme="minorHAnsi"/>
          <w:i w:val="0"/>
          <w:sz w:val="22"/>
          <w:szCs w:val="22"/>
        </w:rPr>
        <w:t>up cables</w:t>
      </w:r>
      <w:bookmarkStart w:id="0" w:name="_GoBack"/>
      <w:bookmarkEnd w:id="0"/>
    </w:p>
    <w:p w14:paraId="06096291" w14:textId="77777777"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Providing IT support to users after Installation in relation to PC Replacement work to make sure computer working to user’s satisfaction</w:t>
      </w:r>
    </w:p>
    <w:p w14:paraId="31170AC6" w14:textId="77777777"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Encrypted Hard drive</w:t>
      </w:r>
    </w:p>
    <w:p w14:paraId="5C052D50" w14:textId="77777777"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Fonts w:asciiTheme="minorHAnsi" w:hAnsiTheme="minorHAnsi" w:cstheme="minorHAnsi"/>
          <w:color w:val="222222"/>
          <w:sz w:val="22"/>
          <w:szCs w:val="22"/>
        </w:rPr>
        <w:t>Configure, troubleshoot and support Outlook 2013</w:t>
      </w:r>
    </w:p>
    <w:p w14:paraId="4DA838AB" w14:textId="77777777" w:rsidR="00BB688D" w:rsidRPr="00DC3422" w:rsidRDefault="00BB688D" w:rsidP="00BB688D">
      <w:pPr>
        <w:numPr>
          <w:ilvl w:val="0"/>
          <w:numId w:val="12"/>
        </w:numPr>
        <w:jc w:val="both"/>
        <w:rPr>
          <w:rStyle w:val="Emphasis"/>
          <w:rFonts w:asciiTheme="minorHAnsi" w:hAnsiTheme="minorHAnsi" w:cstheme="minorHAnsi"/>
          <w:i w:val="0"/>
          <w:sz w:val="22"/>
          <w:szCs w:val="22"/>
        </w:rPr>
      </w:pPr>
      <w:r w:rsidRPr="00DC3422">
        <w:rPr>
          <w:rStyle w:val="Emphasis"/>
          <w:rFonts w:asciiTheme="minorHAnsi" w:hAnsiTheme="minorHAnsi" w:cstheme="minorHAnsi"/>
          <w:i w:val="0"/>
          <w:sz w:val="22"/>
          <w:szCs w:val="22"/>
        </w:rPr>
        <w:t>Mapping share drive</w:t>
      </w:r>
    </w:p>
    <w:p w14:paraId="4992D375" w14:textId="3DFAD8E7" w:rsidR="00BB688D" w:rsidRPr="00DC3422" w:rsidRDefault="00BB688D" w:rsidP="00BB688D">
      <w:pPr>
        <w:jc w:val="both"/>
        <w:rPr>
          <w:rStyle w:val="Emphasis"/>
          <w:rFonts w:asciiTheme="minorHAnsi" w:hAnsiTheme="minorHAnsi" w:cstheme="minorHAnsi"/>
          <w:b/>
          <w:i w:val="0"/>
          <w:iCs w:val="0"/>
          <w:sz w:val="22"/>
          <w:szCs w:val="22"/>
        </w:rPr>
      </w:pPr>
    </w:p>
    <w:p w14:paraId="5B5FEF7E" w14:textId="0A73A791" w:rsidR="00935496" w:rsidRPr="00DC3422" w:rsidRDefault="00935496" w:rsidP="00BB688D">
      <w:pPr>
        <w:jc w:val="both"/>
        <w:rPr>
          <w:rStyle w:val="Emphasis"/>
          <w:rFonts w:asciiTheme="minorHAnsi" w:hAnsiTheme="minorHAnsi" w:cstheme="minorHAnsi"/>
          <w:b/>
          <w:i w:val="0"/>
          <w:iCs w:val="0"/>
          <w:sz w:val="22"/>
          <w:szCs w:val="22"/>
        </w:rPr>
      </w:pPr>
    </w:p>
    <w:p w14:paraId="11F023A5" w14:textId="77777777" w:rsidR="00935496" w:rsidRPr="00DC3422" w:rsidRDefault="00935496" w:rsidP="00BB688D">
      <w:pPr>
        <w:jc w:val="both"/>
        <w:rPr>
          <w:rStyle w:val="Emphasis"/>
          <w:rFonts w:asciiTheme="minorHAnsi" w:hAnsiTheme="minorHAnsi" w:cstheme="minorHAnsi"/>
          <w:b/>
          <w:i w:val="0"/>
          <w:iCs w:val="0"/>
          <w:sz w:val="22"/>
          <w:szCs w:val="22"/>
        </w:rPr>
      </w:pPr>
    </w:p>
    <w:p w14:paraId="11284AD7" w14:textId="77777777" w:rsidR="00BB688D" w:rsidRPr="00DC3422" w:rsidRDefault="00BB688D" w:rsidP="00BB688D">
      <w:pPr>
        <w:jc w:val="both"/>
        <w:rPr>
          <w:rStyle w:val="Emphasis"/>
          <w:rFonts w:asciiTheme="minorHAnsi" w:hAnsiTheme="minorHAnsi" w:cstheme="minorHAnsi"/>
          <w:b/>
          <w:i w:val="0"/>
          <w:iCs w:val="0"/>
          <w:sz w:val="22"/>
          <w:szCs w:val="22"/>
        </w:rPr>
      </w:pPr>
    </w:p>
    <w:p w14:paraId="628A7903" w14:textId="108FC92A" w:rsidR="00935496" w:rsidRPr="00DC3422" w:rsidRDefault="00BB688D" w:rsidP="00935496">
      <w:pPr>
        <w:jc w:val="both"/>
        <w:rPr>
          <w:rStyle w:val="Emphasis"/>
          <w:rFonts w:asciiTheme="minorHAnsi" w:hAnsiTheme="minorHAnsi" w:cstheme="minorHAnsi"/>
          <w:b/>
          <w:i w:val="0"/>
          <w:iCs w:val="0"/>
          <w:sz w:val="22"/>
          <w:szCs w:val="22"/>
        </w:rPr>
      </w:pPr>
      <w:r w:rsidRPr="00DC3422">
        <w:rPr>
          <w:rStyle w:val="Emphasis"/>
          <w:rFonts w:asciiTheme="minorHAnsi" w:hAnsiTheme="minorHAnsi" w:cstheme="minorHAnsi"/>
          <w:b/>
          <w:i w:val="0"/>
          <w:iCs w:val="0"/>
          <w:sz w:val="22"/>
          <w:szCs w:val="22"/>
        </w:rPr>
        <w:t>September 2016 – October 2016</w:t>
      </w:r>
      <w:r w:rsidR="00935496" w:rsidRPr="00DC3422">
        <w:rPr>
          <w:rStyle w:val="Emphasis"/>
          <w:rFonts w:asciiTheme="minorHAnsi" w:hAnsiTheme="minorHAnsi" w:cstheme="minorHAnsi"/>
          <w:b/>
          <w:i w:val="0"/>
          <w:iCs w:val="0"/>
          <w:sz w:val="22"/>
          <w:szCs w:val="22"/>
        </w:rPr>
        <w:tab/>
      </w:r>
      <w:r w:rsidR="00935496" w:rsidRPr="00DC3422">
        <w:rPr>
          <w:rStyle w:val="Emphasis"/>
          <w:rFonts w:asciiTheme="minorHAnsi" w:hAnsiTheme="minorHAnsi" w:cstheme="minorHAnsi"/>
          <w:b/>
          <w:i w:val="0"/>
          <w:iCs w:val="0"/>
          <w:sz w:val="22"/>
          <w:szCs w:val="22"/>
        </w:rPr>
        <w:tab/>
      </w:r>
      <w:r w:rsidR="00935496" w:rsidRPr="00DC3422">
        <w:rPr>
          <w:rStyle w:val="Emphasis"/>
          <w:rFonts w:asciiTheme="minorHAnsi" w:hAnsiTheme="minorHAnsi" w:cstheme="minorHAnsi"/>
          <w:i w:val="0"/>
          <w:iCs w:val="0"/>
          <w:sz w:val="22"/>
          <w:szCs w:val="22"/>
        </w:rPr>
        <w:t>Desktop Engineer</w:t>
      </w:r>
      <w:r w:rsidR="00935496" w:rsidRPr="00DC3422">
        <w:rPr>
          <w:rStyle w:val="Emphasis"/>
          <w:rFonts w:asciiTheme="minorHAnsi" w:hAnsiTheme="minorHAnsi" w:cstheme="minorHAnsi"/>
          <w:b/>
          <w:i w:val="0"/>
          <w:iCs w:val="0"/>
          <w:sz w:val="22"/>
          <w:szCs w:val="22"/>
        </w:rPr>
        <w:t xml:space="preserve"> </w:t>
      </w:r>
      <w:r w:rsidR="00935496" w:rsidRPr="00DC3422">
        <w:rPr>
          <w:rStyle w:val="Emphasis"/>
          <w:rFonts w:asciiTheme="minorHAnsi" w:hAnsiTheme="minorHAnsi" w:cstheme="minorHAnsi"/>
          <w:b/>
          <w:i w:val="0"/>
          <w:iCs w:val="0"/>
          <w:sz w:val="22"/>
          <w:szCs w:val="22"/>
        </w:rPr>
        <w:tab/>
      </w:r>
      <w:r w:rsidR="00935496" w:rsidRPr="00DC3422">
        <w:rPr>
          <w:rStyle w:val="Emphasis"/>
          <w:rFonts w:asciiTheme="minorHAnsi" w:hAnsiTheme="minorHAnsi" w:cstheme="minorHAnsi"/>
          <w:b/>
          <w:i w:val="0"/>
          <w:iCs w:val="0"/>
          <w:sz w:val="22"/>
          <w:szCs w:val="22"/>
        </w:rPr>
        <w:t xml:space="preserve">Bank of EMIRATES-NBD  </w:t>
      </w:r>
    </w:p>
    <w:p w14:paraId="11FC85EB" w14:textId="5FCD5032" w:rsidR="00BB688D" w:rsidRPr="00DC3422" w:rsidRDefault="00BB688D" w:rsidP="00BB688D">
      <w:pPr>
        <w:jc w:val="both"/>
        <w:rPr>
          <w:rStyle w:val="Emphasis"/>
          <w:rFonts w:asciiTheme="minorHAnsi" w:hAnsiTheme="minorHAnsi" w:cstheme="minorHAnsi"/>
          <w:b/>
          <w:i w:val="0"/>
          <w:iCs w:val="0"/>
          <w:sz w:val="22"/>
          <w:szCs w:val="22"/>
        </w:rPr>
      </w:pPr>
    </w:p>
    <w:p w14:paraId="602E6C5B" w14:textId="77777777" w:rsidR="00BB688D" w:rsidRPr="00DC3422" w:rsidRDefault="00BB688D" w:rsidP="00BB688D">
      <w:pPr>
        <w:numPr>
          <w:ilvl w:val="0"/>
          <w:numId w:val="12"/>
        </w:numPr>
        <w:jc w:val="both"/>
        <w:rPr>
          <w:rFonts w:asciiTheme="minorHAnsi" w:hAnsiTheme="minorHAnsi" w:cstheme="minorHAnsi"/>
          <w:sz w:val="22"/>
          <w:szCs w:val="22"/>
        </w:rPr>
      </w:pPr>
      <w:r w:rsidRPr="00DC3422">
        <w:rPr>
          <w:rFonts w:asciiTheme="minorHAnsi" w:hAnsiTheme="minorHAnsi" w:cstheme="minorHAnsi"/>
          <w:color w:val="212121"/>
          <w:sz w:val="22"/>
          <w:szCs w:val="22"/>
          <w:shd w:val="clear" w:color="auto" w:fill="FFFFFF"/>
        </w:rPr>
        <w:t>Desktop OS configuration</w:t>
      </w:r>
    </w:p>
    <w:p w14:paraId="6FFFD30C" w14:textId="77777777" w:rsidR="00BB688D" w:rsidRPr="00DC3422" w:rsidRDefault="00BB688D" w:rsidP="00BB688D">
      <w:pPr>
        <w:numPr>
          <w:ilvl w:val="0"/>
          <w:numId w:val="12"/>
        </w:numPr>
        <w:jc w:val="both"/>
        <w:rPr>
          <w:rFonts w:asciiTheme="minorHAnsi" w:hAnsiTheme="minorHAnsi" w:cstheme="minorHAnsi"/>
          <w:sz w:val="22"/>
          <w:szCs w:val="22"/>
        </w:rPr>
      </w:pPr>
      <w:r w:rsidRPr="00DC3422">
        <w:rPr>
          <w:rFonts w:asciiTheme="minorHAnsi" w:hAnsiTheme="minorHAnsi" w:cstheme="minorHAnsi"/>
          <w:color w:val="212121"/>
          <w:sz w:val="22"/>
          <w:szCs w:val="22"/>
          <w:shd w:val="clear" w:color="auto" w:fill="FFFFFF"/>
        </w:rPr>
        <w:t>Printer configurations.</w:t>
      </w:r>
    </w:p>
    <w:p w14:paraId="44505418" w14:textId="77777777" w:rsidR="00BB688D" w:rsidRPr="00DC3422" w:rsidRDefault="00BB688D" w:rsidP="00BB688D">
      <w:pPr>
        <w:numPr>
          <w:ilvl w:val="0"/>
          <w:numId w:val="12"/>
        </w:numPr>
        <w:jc w:val="both"/>
        <w:rPr>
          <w:rFonts w:asciiTheme="minorHAnsi" w:hAnsiTheme="minorHAnsi" w:cstheme="minorHAnsi"/>
          <w:sz w:val="22"/>
          <w:szCs w:val="22"/>
        </w:rPr>
      </w:pPr>
      <w:r w:rsidRPr="00DC3422">
        <w:rPr>
          <w:rFonts w:asciiTheme="minorHAnsi" w:hAnsiTheme="minorHAnsi" w:cstheme="minorHAnsi"/>
          <w:iCs/>
          <w:sz w:val="22"/>
          <w:szCs w:val="22"/>
        </w:rPr>
        <w:t>Unboxing, installed machines and deployed</w:t>
      </w:r>
    </w:p>
    <w:p w14:paraId="58B6E360" w14:textId="77777777" w:rsidR="00BB688D" w:rsidRPr="00DC3422" w:rsidRDefault="00BB688D" w:rsidP="00BB688D">
      <w:pPr>
        <w:numPr>
          <w:ilvl w:val="0"/>
          <w:numId w:val="12"/>
        </w:numPr>
        <w:jc w:val="both"/>
        <w:rPr>
          <w:rFonts w:asciiTheme="minorHAnsi" w:hAnsiTheme="minorHAnsi" w:cstheme="minorHAnsi"/>
          <w:iCs/>
          <w:sz w:val="22"/>
          <w:szCs w:val="22"/>
        </w:rPr>
      </w:pPr>
      <w:r w:rsidRPr="00DC3422">
        <w:rPr>
          <w:rFonts w:asciiTheme="minorHAnsi" w:hAnsiTheme="minorHAnsi" w:cstheme="minorHAnsi"/>
          <w:iCs/>
          <w:sz w:val="22"/>
          <w:szCs w:val="22"/>
        </w:rPr>
        <w:t>Other Network support and windows operating systems rollout of desktop upgrades.</w:t>
      </w:r>
    </w:p>
    <w:p w14:paraId="7B3DBEBA" w14:textId="77777777" w:rsidR="00BB688D" w:rsidRPr="00DC3422" w:rsidRDefault="00BB688D" w:rsidP="00BB688D">
      <w:pPr>
        <w:numPr>
          <w:ilvl w:val="0"/>
          <w:numId w:val="12"/>
        </w:numPr>
        <w:jc w:val="both"/>
        <w:rPr>
          <w:rFonts w:asciiTheme="minorHAnsi" w:hAnsiTheme="minorHAnsi" w:cstheme="minorHAnsi"/>
          <w:iCs/>
          <w:sz w:val="22"/>
          <w:szCs w:val="22"/>
        </w:rPr>
      </w:pPr>
      <w:r w:rsidRPr="00DC3422">
        <w:rPr>
          <w:rFonts w:asciiTheme="minorHAnsi" w:hAnsiTheme="minorHAnsi" w:cstheme="minorHAnsi"/>
          <w:iCs/>
          <w:sz w:val="22"/>
          <w:szCs w:val="22"/>
        </w:rPr>
        <w:t>Cable patching connect to the network</w:t>
      </w:r>
    </w:p>
    <w:p w14:paraId="0ACAD225" w14:textId="77777777" w:rsidR="00BB688D" w:rsidRPr="00DC3422" w:rsidRDefault="00BB688D" w:rsidP="00BB688D">
      <w:pPr>
        <w:numPr>
          <w:ilvl w:val="0"/>
          <w:numId w:val="12"/>
        </w:numPr>
        <w:jc w:val="both"/>
        <w:rPr>
          <w:rFonts w:asciiTheme="minorHAnsi" w:hAnsiTheme="minorHAnsi" w:cstheme="minorHAnsi"/>
          <w:iCs/>
          <w:sz w:val="22"/>
          <w:szCs w:val="22"/>
        </w:rPr>
      </w:pPr>
      <w:r w:rsidRPr="00DC3422">
        <w:rPr>
          <w:rFonts w:asciiTheme="minorHAnsi" w:hAnsiTheme="minorHAnsi" w:cstheme="minorHAnsi"/>
          <w:color w:val="222222"/>
          <w:sz w:val="22"/>
          <w:szCs w:val="22"/>
          <w:shd w:val="clear" w:color="auto" w:fill="FFFFFF"/>
        </w:rPr>
        <w:t>migrate user profile</w:t>
      </w:r>
    </w:p>
    <w:p w14:paraId="21EC9090" w14:textId="77777777" w:rsidR="00BB688D" w:rsidRPr="00DC3422" w:rsidRDefault="00BB688D" w:rsidP="00BB688D">
      <w:pPr>
        <w:numPr>
          <w:ilvl w:val="0"/>
          <w:numId w:val="12"/>
        </w:numPr>
        <w:jc w:val="both"/>
        <w:rPr>
          <w:rFonts w:asciiTheme="minorHAnsi" w:hAnsiTheme="minorHAnsi" w:cstheme="minorHAnsi"/>
          <w:iCs/>
          <w:sz w:val="22"/>
          <w:szCs w:val="22"/>
        </w:rPr>
      </w:pPr>
      <w:r w:rsidRPr="00DC3422">
        <w:rPr>
          <w:rFonts w:asciiTheme="minorHAnsi" w:hAnsiTheme="minorHAnsi" w:cstheme="minorHAnsi"/>
          <w:iCs/>
          <w:sz w:val="22"/>
          <w:szCs w:val="22"/>
        </w:rPr>
        <w:t>Mapping USB Printer and share with different user.</w:t>
      </w:r>
    </w:p>
    <w:p w14:paraId="0B72A3DB" w14:textId="77777777" w:rsidR="00BB688D" w:rsidRPr="00DC3422" w:rsidRDefault="00BB688D" w:rsidP="00BB688D">
      <w:pPr>
        <w:numPr>
          <w:ilvl w:val="0"/>
          <w:numId w:val="12"/>
        </w:numPr>
        <w:jc w:val="both"/>
        <w:rPr>
          <w:rFonts w:asciiTheme="minorHAnsi" w:hAnsiTheme="minorHAnsi" w:cstheme="minorHAnsi"/>
          <w:iCs/>
          <w:sz w:val="22"/>
          <w:szCs w:val="22"/>
        </w:rPr>
      </w:pPr>
      <w:r w:rsidRPr="00DC3422">
        <w:rPr>
          <w:rFonts w:asciiTheme="minorHAnsi" w:hAnsiTheme="minorHAnsi" w:cstheme="minorHAnsi"/>
          <w:iCs/>
          <w:sz w:val="22"/>
          <w:szCs w:val="22"/>
        </w:rPr>
        <w:t>Outlook desktop support.</w:t>
      </w:r>
    </w:p>
    <w:p w14:paraId="4804BD3C" w14:textId="77777777" w:rsidR="00BB688D" w:rsidRPr="00DC3422" w:rsidRDefault="00BB688D" w:rsidP="00BB688D">
      <w:pPr>
        <w:numPr>
          <w:ilvl w:val="0"/>
          <w:numId w:val="12"/>
        </w:numPr>
        <w:jc w:val="both"/>
        <w:rPr>
          <w:rFonts w:asciiTheme="minorHAnsi" w:hAnsiTheme="minorHAnsi" w:cstheme="minorHAnsi"/>
          <w:iCs/>
          <w:sz w:val="22"/>
          <w:szCs w:val="22"/>
        </w:rPr>
      </w:pPr>
      <w:r w:rsidRPr="00DC3422">
        <w:rPr>
          <w:rFonts w:asciiTheme="minorHAnsi" w:hAnsiTheme="minorHAnsi" w:cstheme="minorHAnsi"/>
          <w:sz w:val="22"/>
          <w:szCs w:val="22"/>
        </w:rPr>
        <w:t>Providing support on Windows 7 and Office 2010 to users after migration</w:t>
      </w:r>
    </w:p>
    <w:p w14:paraId="78DC74DE" w14:textId="77777777" w:rsidR="00BB688D" w:rsidRPr="00DC3422" w:rsidRDefault="00BB688D" w:rsidP="00BB688D">
      <w:pPr>
        <w:numPr>
          <w:ilvl w:val="0"/>
          <w:numId w:val="12"/>
        </w:numPr>
        <w:jc w:val="both"/>
        <w:rPr>
          <w:rFonts w:asciiTheme="minorHAnsi" w:hAnsiTheme="minorHAnsi" w:cstheme="minorHAnsi"/>
          <w:iCs/>
          <w:sz w:val="22"/>
          <w:szCs w:val="22"/>
        </w:rPr>
      </w:pPr>
      <w:r w:rsidRPr="00DC3422">
        <w:rPr>
          <w:rFonts w:asciiTheme="minorHAnsi" w:hAnsiTheme="minorHAnsi" w:cstheme="minorHAnsi"/>
          <w:sz w:val="22"/>
          <w:szCs w:val="22"/>
        </w:rPr>
        <w:t>Resolving Temporary Profile issues both in Windows 7 and Windows XP.</w:t>
      </w:r>
    </w:p>
    <w:p w14:paraId="3C7C7331" w14:textId="77777777" w:rsidR="00BB688D" w:rsidRPr="00DC3422" w:rsidRDefault="00BB688D" w:rsidP="00BB688D">
      <w:pPr>
        <w:jc w:val="both"/>
        <w:rPr>
          <w:rFonts w:asciiTheme="minorHAnsi" w:hAnsiTheme="minorHAnsi" w:cstheme="minorHAnsi"/>
          <w:b/>
          <w:iCs/>
          <w:sz w:val="22"/>
          <w:szCs w:val="22"/>
          <w:u w:val="single"/>
        </w:rPr>
      </w:pPr>
    </w:p>
    <w:p w14:paraId="0D5BF319" w14:textId="77777777" w:rsidR="00BB688D" w:rsidRPr="00DC3422" w:rsidRDefault="00BB688D" w:rsidP="00BB688D">
      <w:pPr>
        <w:jc w:val="both"/>
        <w:rPr>
          <w:rFonts w:asciiTheme="minorHAnsi" w:hAnsiTheme="minorHAnsi" w:cstheme="minorHAnsi"/>
          <w:b/>
          <w:iCs/>
          <w:sz w:val="22"/>
          <w:szCs w:val="22"/>
          <w:u w:val="single"/>
        </w:rPr>
      </w:pPr>
    </w:p>
    <w:p w14:paraId="1E5607CD" w14:textId="41D45537" w:rsidR="00BB688D" w:rsidRPr="00DC3422" w:rsidRDefault="00BB688D" w:rsidP="00BB688D">
      <w:pPr>
        <w:jc w:val="both"/>
        <w:rPr>
          <w:rStyle w:val="Emphasis"/>
          <w:rFonts w:asciiTheme="minorHAnsi" w:hAnsiTheme="minorHAnsi" w:cstheme="minorHAnsi"/>
          <w:i w:val="0"/>
          <w:iCs w:val="0"/>
          <w:sz w:val="22"/>
          <w:szCs w:val="22"/>
        </w:rPr>
      </w:pPr>
      <w:r w:rsidRPr="00DC3422">
        <w:rPr>
          <w:rStyle w:val="Emphasis"/>
          <w:rFonts w:asciiTheme="minorHAnsi" w:hAnsiTheme="minorHAnsi" w:cstheme="minorHAnsi"/>
          <w:b/>
          <w:i w:val="0"/>
          <w:iCs w:val="0"/>
          <w:sz w:val="22"/>
          <w:szCs w:val="22"/>
        </w:rPr>
        <w:t>September 2014 – AUGUST 2016</w:t>
      </w:r>
      <w:r w:rsidR="00DC3422" w:rsidRPr="00DC3422">
        <w:rPr>
          <w:rStyle w:val="Emphasis"/>
          <w:rFonts w:asciiTheme="minorHAnsi" w:hAnsiTheme="minorHAnsi" w:cstheme="minorHAnsi"/>
          <w:b/>
          <w:i w:val="0"/>
          <w:iCs w:val="0"/>
          <w:sz w:val="22"/>
          <w:szCs w:val="22"/>
        </w:rPr>
        <w:tab/>
      </w:r>
      <w:r w:rsidR="00DC3422" w:rsidRPr="00DC3422">
        <w:rPr>
          <w:rStyle w:val="Emphasis"/>
          <w:rFonts w:asciiTheme="minorHAnsi" w:hAnsiTheme="minorHAnsi" w:cstheme="minorHAnsi"/>
          <w:b/>
          <w:i w:val="0"/>
          <w:iCs w:val="0"/>
          <w:sz w:val="22"/>
          <w:szCs w:val="22"/>
        </w:rPr>
        <w:tab/>
      </w:r>
      <w:r w:rsidR="00DC3422" w:rsidRPr="00DC3422">
        <w:rPr>
          <w:rStyle w:val="Emphasis"/>
          <w:rFonts w:asciiTheme="minorHAnsi" w:hAnsiTheme="minorHAnsi" w:cstheme="minorHAnsi"/>
          <w:i w:val="0"/>
          <w:iCs w:val="0"/>
          <w:sz w:val="22"/>
          <w:szCs w:val="22"/>
        </w:rPr>
        <w:t>Desktop Support Engineer</w:t>
      </w:r>
      <w:r w:rsidR="00DC3422" w:rsidRPr="00DC3422">
        <w:rPr>
          <w:rStyle w:val="Emphasis"/>
          <w:rFonts w:asciiTheme="minorHAnsi" w:hAnsiTheme="minorHAnsi" w:cstheme="minorHAnsi"/>
          <w:i w:val="0"/>
          <w:iCs w:val="0"/>
          <w:sz w:val="22"/>
          <w:szCs w:val="22"/>
        </w:rPr>
        <w:tab/>
      </w:r>
      <w:r w:rsidR="00DC3422" w:rsidRPr="00DC3422">
        <w:rPr>
          <w:rStyle w:val="Emphasis"/>
          <w:rFonts w:asciiTheme="minorHAnsi" w:hAnsiTheme="minorHAnsi" w:cstheme="minorHAnsi"/>
          <w:i w:val="0"/>
          <w:iCs w:val="0"/>
          <w:sz w:val="22"/>
          <w:szCs w:val="22"/>
        </w:rPr>
        <w:tab/>
      </w:r>
      <w:r w:rsidR="00DC3422" w:rsidRPr="00DC3422">
        <w:rPr>
          <w:rStyle w:val="Emphasis"/>
          <w:rFonts w:asciiTheme="minorHAnsi" w:hAnsiTheme="minorHAnsi" w:cstheme="minorHAnsi"/>
          <w:b/>
          <w:i w:val="0"/>
          <w:iCs w:val="0"/>
          <w:sz w:val="22"/>
          <w:szCs w:val="22"/>
        </w:rPr>
        <w:t>KMP Ltd.</w:t>
      </w:r>
    </w:p>
    <w:p w14:paraId="65760748" w14:textId="77777777" w:rsidR="00BB688D" w:rsidRPr="00DC3422" w:rsidRDefault="00BB688D" w:rsidP="00BB688D">
      <w:pPr>
        <w:jc w:val="both"/>
        <w:rPr>
          <w:rFonts w:asciiTheme="minorHAnsi" w:hAnsiTheme="minorHAnsi" w:cstheme="minorHAnsi"/>
          <w:sz w:val="22"/>
          <w:szCs w:val="22"/>
        </w:rPr>
      </w:pPr>
    </w:p>
    <w:p w14:paraId="7C023DC1" w14:textId="6B8F777E" w:rsidR="00BB688D" w:rsidRPr="00DC3422" w:rsidRDefault="00DC3422" w:rsidP="00BB688D">
      <w:pPr>
        <w:numPr>
          <w:ilvl w:val="0"/>
          <w:numId w:val="12"/>
        </w:numPr>
        <w:jc w:val="both"/>
        <w:rPr>
          <w:rFonts w:asciiTheme="minorHAnsi" w:hAnsiTheme="minorHAnsi" w:cstheme="minorHAnsi"/>
          <w:iCs/>
          <w:sz w:val="22"/>
          <w:szCs w:val="22"/>
        </w:rPr>
      </w:pPr>
      <w:r w:rsidRPr="00DC3422">
        <w:rPr>
          <w:rFonts w:asciiTheme="minorHAnsi" w:hAnsiTheme="minorHAnsi" w:cstheme="minorHAnsi"/>
          <w:iCs/>
          <w:sz w:val="22"/>
          <w:szCs w:val="22"/>
        </w:rPr>
        <w:t>Unboxing</w:t>
      </w:r>
      <w:r w:rsidR="00BB688D" w:rsidRPr="00DC3422">
        <w:rPr>
          <w:rFonts w:asciiTheme="minorHAnsi" w:hAnsiTheme="minorHAnsi" w:cstheme="minorHAnsi"/>
          <w:iCs/>
          <w:sz w:val="22"/>
          <w:szCs w:val="22"/>
        </w:rPr>
        <w:t xml:space="preserve"> installed machines and deployed.</w:t>
      </w:r>
    </w:p>
    <w:p w14:paraId="7D0804D4" w14:textId="77777777" w:rsidR="00BB688D" w:rsidRPr="00DC3422" w:rsidRDefault="00BB688D" w:rsidP="00BB688D">
      <w:pPr>
        <w:numPr>
          <w:ilvl w:val="0"/>
          <w:numId w:val="12"/>
        </w:numPr>
        <w:jc w:val="both"/>
        <w:rPr>
          <w:rFonts w:asciiTheme="minorHAnsi" w:hAnsiTheme="minorHAnsi" w:cstheme="minorHAnsi"/>
          <w:b/>
          <w:iCs/>
          <w:sz w:val="22"/>
          <w:szCs w:val="22"/>
          <w:u w:val="single"/>
        </w:rPr>
      </w:pPr>
      <w:r w:rsidRPr="00DC3422">
        <w:rPr>
          <w:rFonts w:asciiTheme="minorHAnsi" w:hAnsiTheme="minorHAnsi" w:cstheme="minorHAnsi"/>
          <w:iCs/>
          <w:sz w:val="22"/>
          <w:szCs w:val="22"/>
        </w:rPr>
        <w:t>Implementation Windows 7 and XP desktop migration projects, Floorwalker and BAU</w:t>
      </w:r>
    </w:p>
    <w:p w14:paraId="37AE32A0" w14:textId="77777777" w:rsidR="00BB688D" w:rsidRPr="00DC3422" w:rsidRDefault="00BB688D" w:rsidP="00BB688D">
      <w:pPr>
        <w:numPr>
          <w:ilvl w:val="0"/>
          <w:numId w:val="12"/>
        </w:numPr>
        <w:jc w:val="both"/>
        <w:rPr>
          <w:rFonts w:asciiTheme="minorHAnsi" w:hAnsiTheme="minorHAnsi" w:cstheme="minorHAnsi"/>
          <w:iCs/>
          <w:sz w:val="22"/>
          <w:szCs w:val="22"/>
        </w:rPr>
      </w:pPr>
      <w:r w:rsidRPr="00DC3422">
        <w:rPr>
          <w:rFonts w:asciiTheme="minorHAnsi" w:hAnsiTheme="minorHAnsi" w:cstheme="minorHAnsi"/>
          <w:iCs/>
          <w:sz w:val="22"/>
          <w:szCs w:val="22"/>
        </w:rPr>
        <w:t>Outlook desktop support.</w:t>
      </w:r>
    </w:p>
    <w:p w14:paraId="30D8F679" w14:textId="77777777" w:rsidR="00BB688D" w:rsidRPr="00DC3422" w:rsidRDefault="00BB688D" w:rsidP="00BB688D">
      <w:pPr>
        <w:numPr>
          <w:ilvl w:val="0"/>
          <w:numId w:val="12"/>
        </w:numPr>
        <w:jc w:val="both"/>
        <w:rPr>
          <w:rFonts w:asciiTheme="minorHAnsi" w:hAnsiTheme="minorHAnsi" w:cstheme="minorHAnsi"/>
          <w:b/>
          <w:iCs/>
          <w:sz w:val="22"/>
          <w:szCs w:val="22"/>
          <w:u w:val="single"/>
        </w:rPr>
      </w:pPr>
      <w:r w:rsidRPr="00DC3422">
        <w:rPr>
          <w:rFonts w:asciiTheme="minorHAnsi" w:hAnsiTheme="minorHAnsi" w:cstheme="minorHAnsi"/>
          <w:color w:val="222222"/>
          <w:sz w:val="22"/>
          <w:szCs w:val="22"/>
        </w:rPr>
        <w:t>Provide onsite hardware and software troubleshooting and support.</w:t>
      </w:r>
    </w:p>
    <w:p w14:paraId="0E744B57" w14:textId="77777777" w:rsidR="00BB688D" w:rsidRPr="00DC3422" w:rsidRDefault="00BB688D" w:rsidP="00BB688D">
      <w:pPr>
        <w:numPr>
          <w:ilvl w:val="0"/>
          <w:numId w:val="12"/>
        </w:numPr>
        <w:jc w:val="both"/>
        <w:rPr>
          <w:rFonts w:asciiTheme="minorHAnsi" w:hAnsiTheme="minorHAnsi" w:cstheme="minorHAnsi"/>
          <w:b/>
          <w:iCs/>
          <w:sz w:val="22"/>
          <w:szCs w:val="22"/>
          <w:u w:val="single"/>
        </w:rPr>
      </w:pPr>
      <w:r w:rsidRPr="00DC3422">
        <w:rPr>
          <w:rFonts w:asciiTheme="minorHAnsi" w:hAnsiTheme="minorHAnsi" w:cstheme="minorHAnsi"/>
          <w:color w:val="222222"/>
          <w:sz w:val="22"/>
          <w:szCs w:val="22"/>
        </w:rPr>
        <w:t>Configure, troubleshoot and support Outlook 2010</w:t>
      </w:r>
    </w:p>
    <w:p w14:paraId="2DFC417F" w14:textId="0D3D0EA3" w:rsidR="00C2241B" w:rsidRDefault="00C2241B" w:rsidP="00C2241B">
      <w:pPr>
        <w:jc w:val="both"/>
        <w:rPr>
          <w:rFonts w:asciiTheme="minorHAnsi" w:hAnsiTheme="minorHAnsi" w:cstheme="minorHAnsi"/>
          <w:b/>
          <w:bCs/>
          <w:sz w:val="21"/>
          <w:szCs w:val="21"/>
        </w:rPr>
      </w:pPr>
    </w:p>
    <w:p w14:paraId="7A6738A3" w14:textId="64F4B29C" w:rsidR="00DC3422" w:rsidRDefault="00DC3422" w:rsidP="00C2241B">
      <w:pPr>
        <w:jc w:val="both"/>
        <w:rPr>
          <w:rFonts w:asciiTheme="minorHAnsi" w:hAnsiTheme="minorHAnsi" w:cstheme="minorHAnsi"/>
          <w:b/>
          <w:bCs/>
          <w:sz w:val="21"/>
          <w:szCs w:val="21"/>
        </w:rPr>
      </w:pPr>
    </w:p>
    <w:p w14:paraId="128EBA55" w14:textId="77777777" w:rsidR="00DC3422" w:rsidRPr="00990BDA" w:rsidRDefault="00DC3422" w:rsidP="00DC3422">
      <w:pPr>
        <w:pStyle w:val="NoSpacing"/>
        <w:jc w:val="both"/>
        <w:rPr>
          <w:rFonts w:ascii="Garamond" w:hAnsi="Garamond" w:cstheme="minorHAnsi"/>
          <w:sz w:val="21"/>
          <w:szCs w:val="21"/>
        </w:rPr>
      </w:pPr>
      <w:r w:rsidRPr="00990BDA">
        <w:rPr>
          <w:rFonts w:ascii="Garamond" w:hAnsi="Garamond" w:cstheme="minorHAnsi"/>
          <w:b/>
          <w:sz w:val="21"/>
          <w:szCs w:val="21"/>
          <w:u w:val="single"/>
        </w:rPr>
        <w:t>PERSONAL DETAILS</w:t>
      </w:r>
    </w:p>
    <w:p w14:paraId="088F0BCD" w14:textId="77777777" w:rsidR="00DC3422" w:rsidRPr="00990BDA" w:rsidRDefault="00DC3422" w:rsidP="00DC3422">
      <w:pPr>
        <w:pStyle w:val="NoSpacing"/>
        <w:jc w:val="both"/>
        <w:rPr>
          <w:rFonts w:ascii="Garamond" w:hAnsi="Garamond" w:cstheme="minorHAnsi"/>
          <w:sz w:val="21"/>
          <w:szCs w:val="21"/>
        </w:rPr>
      </w:pPr>
    </w:p>
    <w:p w14:paraId="72C45E6F" w14:textId="77777777" w:rsidR="00DC3422" w:rsidRPr="00990BDA" w:rsidRDefault="00DC3422" w:rsidP="00DC3422">
      <w:pPr>
        <w:pStyle w:val="NoSpacing"/>
        <w:jc w:val="both"/>
        <w:rPr>
          <w:rFonts w:ascii="Garamond" w:hAnsi="Garamond" w:cstheme="minorHAnsi"/>
          <w:sz w:val="21"/>
          <w:szCs w:val="21"/>
        </w:rPr>
      </w:pPr>
      <w:r w:rsidRPr="00990BDA">
        <w:rPr>
          <w:rFonts w:ascii="Garamond" w:hAnsi="Garamond" w:cstheme="minorHAnsi"/>
          <w:iCs/>
          <w:sz w:val="21"/>
          <w:szCs w:val="21"/>
        </w:rPr>
        <w:t>Full UK Driving Licence (Clean) with own transport.</w:t>
      </w:r>
    </w:p>
    <w:p w14:paraId="7267B38B" w14:textId="77777777" w:rsidR="00DC3422" w:rsidRPr="00990BDA" w:rsidRDefault="00DC3422" w:rsidP="00DC3422">
      <w:pPr>
        <w:pStyle w:val="NoSpacing"/>
        <w:jc w:val="both"/>
        <w:rPr>
          <w:rFonts w:ascii="Garamond" w:hAnsi="Garamond" w:cstheme="minorHAnsi"/>
          <w:sz w:val="21"/>
          <w:szCs w:val="21"/>
        </w:rPr>
      </w:pPr>
    </w:p>
    <w:p w14:paraId="0F5FD901" w14:textId="77777777" w:rsidR="00DC3422" w:rsidRPr="00990BDA" w:rsidRDefault="00DC3422" w:rsidP="00DC3422">
      <w:pPr>
        <w:pStyle w:val="NoSpacing"/>
        <w:jc w:val="both"/>
        <w:rPr>
          <w:rFonts w:ascii="Garamond" w:hAnsi="Garamond" w:cstheme="minorHAnsi"/>
          <w:sz w:val="21"/>
          <w:szCs w:val="21"/>
        </w:rPr>
      </w:pPr>
      <w:r w:rsidRPr="00990BDA">
        <w:rPr>
          <w:rFonts w:ascii="Garamond" w:hAnsi="Garamond" w:cstheme="minorHAnsi"/>
          <w:b/>
          <w:sz w:val="21"/>
          <w:szCs w:val="21"/>
          <w:u w:val="single"/>
        </w:rPr>
        <w:t>REFERENCES</w:t>
      </w:r>
    </w:p>
    <w:p w14:paraId="6B14B86D" w14:textId="77777777" w:rsidR="00DC3422" w:rsidRPr="00990BDA" w:rsidRDefault="00DC3422" w:rsidP="00DC3422">
      <w:pPr>
        <w:pStyle w:val="NoSpacing"/>
        <w:jc w:val="both"/>
        <w:rPr>
          <w:rFonts w:ascii="Garamond" w:hAnsi="Garamond" w:cstheme="minorHAnsi"/>
          <w:sz w:val="21"/>
          <w:szCs w:val="21"/>
        </w:rPr>
      </w:pPr>
    </w:p>
    <w:p w14:paraId="1A74EC02" w14:textId="14F42F3A" w:rsidR="00DC3422" w:rsidRPr="00DC3422" w:rsidRDefault="00DC3422" w:rsidP="00DC3422">
      <w:pPr>
        <w:jc w:val="both"/>
        <w:rPr>
          <w:rFonts w:asciiTheme="minorHAnsi" w:hAnsiTheme="minorHAnsi" w:cstheme="minorHAnsi"/>
          <w:b/>
          <w:bCs/>
          <w:sz w:val="21"/>
          <w:szCs w:val="21"/>
        </w:rPr>
      </w:pPr>
      <w:r w:rsidRPr="00990BDA">
        <w:rPr>
          <w:rFonts w:cstheme="minorHAnsi"/>
          <w:iCs/>
          <w:sz w:val="21"/>
          <w:szCs w:val="21"/>
        </w:rPr>
        <w:t>References are available on request</w:t>
      </w:r>
    </w:p>
    <w:sectPr w:rsidR="00DC3422" w:rsidRPr="00DC3422">
      <w:pgSz w:w="12240" w:h="15840"/>
      <w:pgMar w:top="567" w:right="1041" w:bottom="709" w:left="1418"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Platino">
    <w:altName w:val="Times New Roman"/>
    <w:charset w:val="00"/>
    <w:family w:val="auto"/>
    <w:pitch w:val="default"/>
  </w:font>
  <w:font w:name="Helvetica Neue Light">
    <w:altName w:val="Times New Roman"/>
    <w:charset w:val="00"/>
    <w:family w:val="roman"/>
    <w:pitch w:val="default"/>
  </w:font>
  <w:font w:name="ヒラギノ角ゴ Pro W3">
    <w:charset w:val="00"/>
    <w:family w:val="roman"/>
    <w:pitch w:val="default"/>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F21D6"/>
    <w:multiLevelType w:val="multilevel"/>
    <w:tmpl w:val="C25A7264"/>
    <w:lvl w:ilvl="0">
      <w:start w:val="1"/>
      <w:numFmt w:val="bullet"/>
      <w:lvlText w:val=""/>
      <w:lvlJc w:val="left"/>
      <w:pPr>
        <w:ind w:left="360" w:hanging="360"/>
      </w:pPr>
      <w:rPr>
        <w:rFonts w:ascii="Symbol" w:hAnsi="Symbol" w:cs="Symbol" w:hint="default"/>
        <w:sz w:val="21"/>
        <w:szCs w:val="21"/>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cs="Wingdings" w:hint="default"/>
      </w:rPr>
    </w:lvl>
    <w:lvl w:ilvl="3">
      <w:start w:val="1"/>
      <w:numFmt w:val="bullet"/>
      <w:lvlText w:val=""/>
      <w:lvlJc w:val="left"/>
      <w:pPr>
        <w:ind w:left="3312" w:hanging="360"/>
      </w:pPr>
      <w:rPr>
        <w:rFonts w:ascii="Symbol" w:hAnsi="Symbol" w:cs="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cs="Wingdings" w:hint="default"/>
      </w:rPr>
    </w:lvl>
    <w:lvl w:ilvl="6">
      <w:start w:val="1"/>
      <w:numFmt w:val="bullet"/>
      <w:lvlText w:val=""/>
      <w:lvlJc w:val="left"/>
      <w:pPr>
        <w:ind w:left="5472" w:hanging="360"/>
      </w:pPr>
      <w:rPr>
        <w:rFonts w:ascii="Symbol" w:hAnsi="Symbol" w:cs="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cs="Wingdings" w:hint="default"/>
      </w:rPr>
    </w:lvl>
  </w:abstractNum>
  <w:abstractNum w:abstractNumId="1" w15:restartNumberingAfterBreak="0">
    <w:nsid w:val="208830CF"/>
    <w:multiLevelType w:val="multilevel"/>
    <w:tmpl w:val="54C0A6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1AD250E"/>
    <w:multiLevelType w:val="hybridMultilevel"/>
    <w:tmpl w:val="63D6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122E2"/>
    <w:multiLevelType w:val="multilevel"/>
    <w:tmpl w:val="4EDA73D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357A5317"/>
    <w:multiLevelType w:val="hybridMultilevel"/>
    <w:tmpl w:val="EDAC9C2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 w15:restartNumberingAfterBreak="0">
    <w:nsid w:val="3E9509F4"/>
    <w:multiLevelType w:val="hybridMultilevel"/>
    <w:tmpl w:val="FDB005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15F6BE2"/>
    <w:multiLevelType w:val="multilevel"/>
    <w:tmpl w:val="370E7746"/>
    <w:lvl w:ilvl="0">
      <w:start w:val="1"/>
      <w:numFmt w:val="bullet"/>
      <w:lvlText w:val=""/>
      <w:lvlJc w:val="left"/>
      <w:pPr>
        <w:ind w:left="502" w:hanging="360"/>
      </w:pPr>
      <w:rPr>
        <w:rFonts w:ascii="Symbol" w:hAnsi="Symbol" w:cs="Symbol"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cs="Wingdings" w:hint="default"/>
      </w:rPr>
    </w:lvl>
    <w:lvl w:ilvl="3">
      <w:start w:val="1"/>
      <w:numFmt w:val="bullet"/>
      <w:lvlText w:val=""/>
      <w:lvlJc w:val="left"/>
      <w:pPr>
        <w:ind w:left="2662" w:hanging="360"/>
      </w:pPr>
      <w:rPr>
        <w:rFonts w:ascii="Symbol" w:hAnsi="Symbol" w:cs="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cs="Wingdings" w:hint="default"/>
      </w:rPr>
    </w:lvl>
    <w:lvl w:ilvl="6">
      <w:start w:val="1"/>
      <w:numFmt w:val="bullet"/>
      <w:lvlText w:val=""/>
      <w:lvlJc w:val="left"/>
      <w:pPr>
        <w:ind w:left="4822" w:hanging="360"/>
      </w:pPr>
      <w:rPr>
        <w:rFonts w:ascii="Symbol" w:hAnsi="Symbol" w:cs="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cs="Wingdings" w:hint="default"/>
      </w:rPr>
    </w:lvl>
  </w:abstractNum>
  <w:abstractNum w:abstractNumId="7" w15:restartNumberingAfterBreak="0">
    <w:nsid w:val="52B0630F"/>
    <w:multiLevelType w:val="multilevel"/>
    <w:tmpl w:val="DC7C1778"/>
    <w:lvl w:ilvl="0">
      <w:start w:val="1"/>
      <w:numFmt w:val="bullet"/>
      <w:lvlText w:val=""/>
      <w:lvlJc w:val="left"/>
      <w:pPr>
        <w:ind w:left="360" w:hanging="360"/>
      </w:pPr>
      <w:rPr>
        <w:rFonts w:ascii="Symbol" w:hAnsi="Symbol" w:cs="Symbol" w:hint="default"/>
        <w:sz w:val="21"/>
        <w:szCs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5E621CB"/>
    <w:multiLevelType w:val="hybridMultilevel"/>
    <w:tmpl w:val="60C6277C"/>
    <w:lvl w:ilvl="0" w:tplc="04090001">
      <w:start w:val="1"/>
      <w:numFmt w:val="bullet"/>
      <w:lvlText w:val=""/>
      <w:lvlJc w:val="left"/>
      <w:pPr>
        <w:ind w:left="360" w:hanging="360"/>
      </w:pPr>
      <w:rPr>
        <w:rFonts w:ascii="Symbol" w:hAnsi="Symbol" w:hint="default"/>
        <w:color w:val="222222"/>
        <w:sz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7057C86"/>
    <w:multiLevelType w:val="multilevel"/>
    <w:tmpl w:val="00000886"/>
    <w:lvl w:ilvl="0">
      <w:numFmt w:val="bullet"/>
      <w:lvlText w:val=""/>
      <w:lvlJc w:val="left"/>
      <w:pPr>
        <w:ind w:hanging="209"/>
      </w:pPr>
      <w:rPr>
        <w:rFonts w:ascii="Symbol" w:hAnsi="Symbol" w:cs="Symbol"/>
        <w:b w:val="0"/>
        <w:bCs w:val="0"/>
        <w:w w:val="99"/>
        <w:sz w:val="20"/>
        <w:szCs w:val="20"/>
      </w:rPr>
    </w:lvl>
    <w:lvl w:ilvl="1">
      <w:numFmt w:val="bullet"/>
      <w:lvlText w:val=""/>
      <w:lvlJc w:val="left"/>
      <w:pPr>
        <w:ind w:hanging="284"/>
      </w:pPr>
      <w:rPr>
        <w:rFonts w:ascii="Symbol" w:hAnsi="Symbol" w:cs="Symbol"/>
        <w:b w:val="0"/>
        <w:bCs w:val="0"/>
        <w:w w:val="99"/>
        <w:sz w:val="20"/>
        <w:szCs w:val="20"/>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0" w15:restartNumberingAfterBreak="0">
    <w:nsid w:val="77CC2B8B"/>
    <w:multiLevelType w:val="hybridMultilevel"/>
    <w:tmpl w:val="808A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67961"/>
    <w:multiLevelType w:val="multilevel"/>
    <w:tmpl w:val="4C5AAE2A"/>
    <w:lvl w:ilvl="0">
      <w:start w:val="1"/>
      <w:numFmt w:val="bullet"/>
      <w:lvlText w:val=""/>
      <w:lvlJc w:val="left"/>
      <w:pPr>
        <w:ind w:left="360" w:hanging="360"/>
      </w:pPr>
      <w:rPr>
        <w:rFonts w:ascii="Symbol" w:hAnsi="Symbol" w:hint="default"/>
        <w:sz w:val="21"/>
        <w:szCs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0"/>
  </w:num>
  <w:num w:numId="3">
    <w:abstractNumId w:val="7"/>
  </w:num>
  <w:num w:numId="4">
    <w:abstractNumId w:val="11"/>
  </w:num>
  <w:num w:numId="5">
    <w:abstractNumId w:val="3"/>
  </w:num>
  <w:num w:numId="6">
    <w:abstractNumId w:val="1"/>
  </w:num>
  <w:num w:numId="7">
    <w:abstractNumId w:val="4"/>
  </w:num>
  <w:num w:numId="8">
    <w:abstractNumId w:val="9"/>
  </w:num>
  <w:num w:numId="9">
    <w:abstractNumId w:val="8"/>
  </w:num>
  <w:num w:numId="10">
    <w:abstractNumId w:val="2"/>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E0NzS0BFKmBqZmhko6SsGpxcWZ+XkgBaa1AJVAxOAsAAAA"/>
  </w:docVars>
  <w:rsids>
    <w:rsidRoot w:val="005245C7"/>
    <w:rsid w:val="0010048D"/>
    <w:rsid w:val="00123A64"/>
    <w:rsid w:val="00153046"/>
    <w:rsid w:val="00160A1C"/>
    <w:rsid w:val="001677AF"/>
    <w:rsid w:val="001D0712"/>
    <w:rsid w:val="002A45C0"/>
    <w:rsid w:val="002B23A1"/>
    <w:rsid w:val="002F31AB"/>
    <w:rsid w:val="003470C8"/>
    <w:rsid w:val="003750C7"/>
    <w:rsid w:val="00382784"/>
    <w:rsid w:val="003B70EC"/>
    <w:rsid w:val="003F35F3"/>
    <w:rsid w:val="004B2448"/>
    <w:rsid w:val="004C4626"/>
    <w:rsid w:val="004F659A"/>
    <w:rsid w:val="00503701"/>
    <w:rsid w:val="005245C7"/>
    <w:rsid w:val="005D7D61"/>
    <w:rsid w:val="0060527B"/>
    <w:rsid w:val="006160C4"/>
    <w:rsid w:val="00617D76"/>
    <w:rsid w:val="00636FDB"/>
    <w:rsid w:val="006457FC"/>
    <w:rsid w:val="0067403B"/>
    <w:rsid w:val="006875E4"/>
    <w:rsid w:val="006A22EF"/>
    <w:rsid w:val="006B4E12"/>
    <w:rsid w:val="006D02B2"/>
    <w:rsid w:val="00716D09"/>
    <w:rsid w:val="00717C08"/>
    <w:rsid w:val="00721871"/>
    <w:rsid w:val="00730BC0"/>
    <w:rsid w:val="007760C4"/>
    <w:rsid w:val="007B1078"/>
    <w:rsid w:val="007B68BD"/>
    <w:rsid w:val="007C4A12"/>
    <w:rsid w:val="00822BA9"/>
    <w:rsid w:val="00842119"/>
    <w:rsid w:val="008A3DBF"/>
    <w:rsid w:val="008C027E"/>
    <w:rsid w:val="00935496"/>
    <w:rsid w:val="0095661A"/>
    <w:rsid w:val="00990BDA"/>
    <w:rsid w:val="00992CAC"/>
    <w:rsid w:val="009A297A"/>
    <w:rsid w:val="009B3A72"/>
    <w:rsid w:val="00A2573C"/>
    <w:rsid w:val="00A54F41"/>
    <w:rsid w:val="00A76CE4"/>
    <w:rsid w:val="00A77442"/>
    <w:rsid w:val="00AE701B"/>
    <w:rsid w:val="00B139CB"/>
    <w:rsid w:val="00B139E2"/>
    <w:rsid w:val="00B33E67"/>
    <w:rsid w:val="00B353FE"/>
    <w:rsid w:val="00B7218C"/>
    <w:rsid w:val="00BB688D"/>
    <w:rsid w:val="00BC1836"/>
    <w:rsid w:val="00BE0D21"/>
    <w:rsid w:val="00C01EE9"/>
    <w:rsid w:val="00C153F7"/>
    <w:rsid w:val="00C2241B"/>
    <w:rsid w:val="00C61A34"/>
    <w:rsid w:val="00C70DD8"/>
    <w:rsid w:val="00C77D3E"/>
    <w:rsid w:val="00C84D24"/>
    <w:rsid w:val="00CB4F68"/>
    <w:rsid w:val="00CB6C9A"/>
    <w:rsid w:val="00CD148A"/>
    <w:rsid w:val="00CE3A10"/>
    <w:rsid w:val="00CF3487"/>
    <w:rsid w:val="00D02B65"/>
    <w:rsid w:val="00D02DF5"/>
    <w:rsid w:val="00D40C51"/>
    <w:rsid w:val="00D45AB6"/>
    <w:rsid w:val="00D76794"/>
    <w:rsid w:val="00DA106A"/>
    <w:rsid w:val="00DC3422"/>
    <w:rsid w:val="00DE3C36"/>
    <w:rsid w:val="00DE789B"/>
    <w:rsid w:val="00E0368E"/>
    <w:rsid w:val="00E5342B"/>
    <w:rsid w:val="00EF15CB"/>
    <w:rsid w:val="00EF7A76"/>
    <w:rsid w:val="00F015E1"/>
    <w:rsid w:val="00F432E8"/>
    <w:rsid w:val="00FA1B2A"/>
    <w:rsid w:val="00FA7367"/>
    <w:rsid w:val="00FC2AE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7DF8"/>
  <w15:docId w15:val="{95BC7DDA-7516-4BC2-9911-CC8FECD7E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3364C"/>
    <w:rPr>
      <w:sz w:val="24"/>
      <w:szCs w:val="24"/>
      <w:lang w:val="en-US" w:eastAsia="en-US"/>
    </w:rPr>
  </w:style>
  <w:style w:type="paragraph" w:styleId="Heading1">
    <w:name w:val="heading 1"/>
    <w:basedOn w:val="Normal"/>
    <w:next w:val="Normal"/>
    <w:link w:val="Heading1Char"/>
    <w:qFormat/>
    <w:rsid w:val="008E4AAE"/>
    <w:pPr>
      <w:keepNext/>
      <w:outlineLvl w:val="0"/>
    </w:pPr>
    <w:rPr>
      <w:rFonts w:ascii="Garamond" w:hAnsi="Garamond"/>
      <w:b/>
      <w:bCs/>
      <w:sz w:val="28"/>
      <w:szCs w:val="28"/>
    </w:rPr>
  </w:style>
  <w:style w:type="paragraph" w:styleId="Heading3">
    <w:name w:val="heading 3"/>
    <w:basedOn w:val="Normal"/>
    <w:next w:val="Normal"/>
    <w:link w:val="Heading3Char"/>
    <w:qFormat/>
    <w:rsid w:val="008E4AAE"/>
    <w:pPr>
      <w:keepNext/>
      <w:jc w:val="center"/>
      <w:outlineLvl w:val="2"/>
    </w:pPr>
    <w:rPr>
      <w:rFonts w:ascii="Garamond" w:hAnsi="Garamond"/>
      <w:b/>
      <w:bCs/>
      <w:color w:val="0000FF"/>
      <w:sz w:val="28"/>
      <w:szCs w:val="28"/>
    </w:rPr>
  </w:style>
  <w:style w:type="paragraph" w:styleId="Heading5">
    <w:name w:val="heading 5"/>
    <w:basedOn w:val="Normal"/>
    <w:next w:val="Normal"/>
    <w:link w:val="Heading5Char"/>
    <w:semiHidden/>
    <w:unhideWhenUsed/>
    <w:qFormat/>
    <w:rsid w:val="00AD709D"/>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DC342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8E4AAE"/>
    <w:rPr>
      <w:color w:val="0000FF"/>
      <w:u w:val="single"/>
    </w:rPr>
  </w:style>
  <w:style w:type="character" w:customStyle="1" w:styleId="BodyTextChar">
    <w:name w:val="Body Text Char"/>
    <w:link w:val="TextBody"/>
    <w:qFormat/>
    <w:rsid w:val="008E4AAE"/>
    <w:rPr>
      <w:rFonts w:ascii="Garamond" w:hAnsi="Garamond"/>
      <w:sz w:val="22"/>
      <w:szCs w:val="22"/>
      <w:lang w:val="en-US" w:eastAsia="en-US" w:bidi="ar-SA"/>
    </w:rPr>
  </w:style>
  <w:style w:type="character" w:customStyle="1" w:styleId="Heading3Char">
    <w:name w:val="Heading 3 Char"/>
    <w:link w:val="Heading3"/>
    <w:qFormat/>
    <w:rsid w:val="008E4AAE"/>
    <w:rPr>
      <w:rFonts w:ascii="Garamond" w:hAnsi="Garamond"/>
      <w:b/>
      <w:bCs/>
      <w:color w:val="0000FF"/>
      <w:sz w:val="28"/>
      <w:szCs w:val="28"/>
      <w:lang w:val="en-US" w:eastAsia="en-US" w:bidi="ar-SA"/>
    </w:rPr>
  </w:style>
  <w:style w:type="character" w:customStyle="1" w:styleId="Heading1Char">
    <w:name w:val="Heading 1 Char"/>
    <w:link w:val="Heading1"/>
    <w:qFormat/>
    <w:rsid w:val="00B6100B"/>
    <w:rPr>
      <w:rFonts w:ascii="Garamond" w:hAnsi="Garamond"/>
      <w:b/>
      <w:bCs/>
      <w:sz w:val="28"/>
      <w:szCs w:val="28"/>
      <w:lang w:val="en-US" w:eastAsia="en-US" w:bidi="ar-SA"/>
    </w:rPr>
  </w:style>
  <w:style w:type="character" w:customStyle="1" w:styleId="profile1">
    <w:name w:val="profile1"/>
    <w:qFormat/>
    <w:rsid w:val="00C41D3E"/>
    <w:rPr>
      <w:rFonts w:ascii="Lucida Sans Unicode" w:hAnsi="Lucida Sans Unicode" w:cs="Lucida Sans Unicode"/>
      <w:color w:val="000000"/>
      <w:sz w:val="20"/>
      <w:szCs w:val="20"/>
    </w:rPr>
  </w:style>
  <w:style w:type="character" w:customStyle="1" w:styleId="tt11">
    <w:name w:val="tt11"/>
    <w:qFormat/>
    <w:rsid w:val="00C41D3E"/>
    <w:rPr>
      <w:rFonts w:ascii="Arial" w:hAnsi="Arial" w:cs="Arial"/>
      <w:sz w:val="17"/>
      <w:szCs w:val="17"/>
    </w:rPr>
  </w:style>
  <w:style w:type="character" w:customStyle="1" w:styleId="Normal10ptChar">
    <w:name w:val="Normal + 10 pt Char"/>
    <w:link w:val="Normal10pt"/>
    <w:qFormat/>
    <w:rsid w:val="005604AA"/>
    <w:rPr>
      <w:bCs/>
      <w:szCs w:val="32"/>
      <w:lang w:val="en-US" w:eastAsia="en-US"/>
    </w:rPr>
  </w:style>
  <w:style w:type="character" w:styleId="Emphasis">
    <w:name w:val="Emphasis"/>
    <w:qFormat/>
    <w:rsid w:val="00220853"/>
    <w:rPr>
      <w:i/>
      <w:iCs/>
    </w:rPr>
  </w:style>
  <w:style w:type="character" w:customStyle="1" w:styleId="Heading5Char">
    <w:name w:val="Heading 5 Char"/>
    <w:basedOn w:val="DefaultParagraphFont"/>
    <w:link w:val="Heading5"/>
    <w:semiHidden/>
    <w:qFormat/>
    <w:rsid w:val="00AD709D"/>
    <w:rPr>
      <w:rFonts w:asciiTheme="majorHAnsi" w:eastAsiaTheme="majorEastAsia" w:hAnsiTheme="majorHAnsi" w:cstheme="majorBidi"/>
      <w:color w:val="243F60" w:themeColor="accent1" w:themeShade="7F"/>
      <w:sz w:val="24"/>
      <w:szCs w:val="24"/>
      <w:lang w:val="en-US" w:eastAsia="en-US"/>
    </w:rPr>
  </w:style>
  <w:style w:type="character" w:styleId="Strong">
    <w:name w:val="Strong"/>
    <w:basedOn w:val="DefaultParagraphFont"/>
    <w:uiPriority w:val="22"/>
    <w:qFormat/>
    <w:rsid w:val="00AD709D"/>
    <w:rPr>
      <w:b/>
      <w:bCs/>
    </w:rPr>
  </w:style>
  <w:style w:type="character" w:customStyle="1" w:styleId="experience-date-locale">
    <w:name w:val="experience-date-locale"/>
    <w:basedOn w:val="DefaultParagraphFont"/>
    <w:qFormat/>
    <w:rsid w:val="00AD709D"/>
  </w:style>
  <w:style w:type="character" w:customStyle="1" w:styleId="locality">
    <w:name w:val="locality"/>
    <w:basedOn w:val="DefaultParagraphFont"/>
    <w:qFormat/>
    <w:rsid w:val="00AD709D"/>
  </w:style>
  <w:style w:type="character" w:customStyle="1" w:styleId="ListLabel1">
    <w:name w:val="ListLabel 1"/>
    <w:qFormat/>
    <w:rsid w:val="007C0FCD"/>
    <w:rPr>
      <w:rFonts w:cs="Courier New"/>
    </w:rPr>
  </w:style>
  <w:style w:type="character" w:customStyle="1" w:styleId="ListLabel2">
    <w:name w:val="ListLabel 2"/>
    <w:qFormat/>
    <w:rPr>
      <w:rFonts w:cs="Courier New"/>
    </w:rPr>
  </w:style>
  <w:style w:type="character" w:customStyle="1" w:styleId="ListLabel3">
    <w:name w:val="ListLabel 3"/>
    <w:qFormat/>
    <w:rPr>
      <w:rFonts w:ascii="Garamond" w:hAnsi="Garamond" w:cs="Symbol"/>
      <w:sz w:val="21"/>
    </w:rPr>
  </w:style>
  <w:style w:type="character" w:customStyle="1" w:styleId="ListLabel4">
    <w:name w:val="ListLabel 4"/>
    <w:qFormat/>
    <w:rPr>
      <w:rFonts w:cs="Wingdings"/>
    </w:rPr>
  </w:style>
  <w:style w:type="character" w:customStyle="1" w:styleId="ListLabel5">
    <w:name w:val="ListLabel 5"/>
    <w:qFormat/>
    <w:rPr>
      <w:rFonts w:ascii="Garamond" w:hAnsi="Garamond" w:cs="Symbol"/>
      <w:sz w:val="21"/>
    </w:rPr>
  </w:style>
  <w:style w:type="character" w:customStyle="1" w:styleId="ListLabel6">
    <w:name w:val="ListLabel 6"/>
    <w:qFormat/>
    <w:rPr>
      <w:rFonts w:cs="Wingdings"/>
      <w:sz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rsid w:val="008E4AAE"/>
    <w:rPr>
      <w:rFonts w:ascii="Garamond" w:hAnsi="Garamond"/>
      <w:sz w:val="22"/>
      <w:szCs w:val="22"/>
    </w:r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rsid w:val="008E4AAE"/>
    <w:pPr>
      <w:tabs>
        <w:tab w:val="center" w:pos="4320"/>
        <w:tab w:val="right" w:pos="8640"/>
      </w:tabs>
    </w:pPr>
  </w:style>
  <w:style w:type="paragraph" w:styleId="BodyText2">
    <w:name w:val="Body Text 2"/>
    <w:basedOn w:val="Normal"/>
    <w:qFormat/>
    <w:rsid w:val="008E4AAE"/>
    <w:pPr>
      <w:jc w:val="both"/>
    </w:pPr>
    <w:rPr>
      <w:rFonts w:ascii="Garamond" w:hAnsi="Garamond"/>
      <w:sz w:val="22"/>
      <w:szCs w:val="22"/>
    </w:rPr>
  </w:style>
  <w:style w:type="paragraph" w:styleId="Footer">
    <w:name w:val="footer"/>
    <w:basedOn w:val="Normal"/>
    <w:rsid w:val="008E4AAE"/>
    <w:pPr>
      <w:tabs>
        <w:tab w:val="center" w:pos="4153"/>
        <w:tab w:val="right" w:pos="8306"/>
      </w:tabs>
    </w:pPr>
  </w:style>
  <w:style w:type="paragraph" w:customStyle="1" w:styleId="Address1">
    <w:name w:val="Address 1"/>
    <w:basedOn w:val="Normal"/>
    <w:qFormat/>
    <w:rsid w:val="00D15FEE"/>
    <w:pPr>
      <w:spacing w:line="160" w:lineRule="atLeast"/>
      <w:jc w:val="both"/>
    </w:pPr>
    <w:rPr>
      <w:rFonts w:ascii="Arial" w:hAnsi="Arial"/>
      <w:sz w:val="14"/>
      <w:szCs w:val="20"/>
    </w:rPr>
  </w:style>
  <w:style w:type="paragraph" w:customStyle="1" w:styleId="Achievement">
    <w:name w:val="Achievement"/>
    <w:basedOn w:val="TextBody"/>
    <w:qFormat/>
    <w:rsid w:val="00A175F7"/>
    <w:pPr>
      <w:spacing w:after="60" w:line="220" w:lineRule="atLeast"/>
      <w:jc w:val="both"/>
    </w:pPr>
    <w:rPr>
      <w:rFonts w:ascii="Arial" w:hAnsi="Arial"/>
      <w:sz w:val="20"/>
      <w:szCs w:val="20"/>
    </w:rPr>
  </w:style>
  <w:style w:type="paragraph" w:customStyle="1" w:styleId="Normal10pt">
    <w:name w:val="Normal + 10 pt"/>
    <w:basedOn w:val="Normal"/>
    <w:link w:val="Normal10ptChar"/>
    <w:qFormat/>
    <w:rsid w:val="00785BCB"/>
    <w:pPr>
      <w:jc w:val="both"/>
    </w:pPr>
    <w:rPr>
      <w:bCs/>
      <w:sz w:val="20"/>
      <w:szCs w:val="32"/>
    </w:rPr>
  </w:style>
  <w:style w:type="paragraph" w:customStyle="1" w:styleId="Objective">
    <w:name w:val="Objective"/>
    <w:basedOn w:val="Normal"/>
    <w:next w:val="TextBody"/>
    <w:qFormat/>
    <w:rsid w:val="00B16B22"/>
    <w:pPr>
      <w:spacing w:before="220" w:after="220" w:line="220" w:lineRule="atLeast"/>
    </w:pPr>
    <w:rPr>
      <w:sz w:val="20"/>
      <w:szCs w:val="20"/>
    </w:rPr>
  </w:style>
  <w:style w:type="paragraph" w:customStyle="1" w:styleId="NormalPlatino">
    <w:name w:val="Normal + Platino"/>
    <w:basedOn w:val="Normal"/>
    <w:qFormat/>
    <w:rsid w:val="005604AA"/>
    <w:pPr>
      <w:jc w:val="both"/>
    </w:pPr>
    <w:rPr>
      <w:rFonts w:ascii="Platino" w:hAnsi="Platino" w:cs="Arial"/>
      <w:color w:val="000000"/>
      <w:sz w:val="22"/>
      <w:szCs w:val="22"/>
      <w:lang w:val="en-GB" w:eastAsia="en-GB"/>
    </w:rPr>
  </w:style>
  <w:style w:type="paragraph" w:customStyle="1" w:styleId="Normal11pt">
    <w:name w:val="Normal + 11 pt"/>
    <w:basedOn w:val="NormalPlatino"/>
    <w:qFormat/>
    <w:rsid w:val="005604AA"/>
    <w:rPr>
      <w:rFonts w:ascii="Times New Roman" w:hAnsi="Times New Roman" w:cs="Times New Roman"/>
    </w:rPr>
  </w:style>
  <w:style w:type="paragraph" w:styleId="ListParagraph">
    <w:name w:val="List Paragraph"/>
    <w:basedOn w:val="Normal"/>
    <w:uiPriority w:val="34"/>
    <w:qFormat/>
    <w:rsid w:val="00990A0E"/>
    <w:pPr>
      <w:ind w:left="720"/>
      <w:contextualSpacing/>
    </w:pPr>
  </w:style>
  <w:style w:type="paragraph" w:customStyle="1" w:styleId="description">
    <w:name w:val="description"/>
    <w:basedOn w:val="Normal"/>
    <w:qFormat/>
    <w:rsid w:val="00AD709D"/>
    <w:pPr>
      <w:spacing w:beforeAutospacing="1" w:afterAutospacing="1"/>
    </w:pPr>
  </w:style>
  <w:style w:type="paragraph" w:customStyle="1" w:styleId="Body">
    <w:name w:val="Body"/>
    <w:qFormat/>
    <w:rsid w:val="0064276E"/>
    <w:pPr>
      <w:suppressAutoHyphens/>
      <w:spacing w:after="180" w:line="312" w:lineRule="auto"/>
    </w:pPr>
    <w:rPr>
      <w:rFonts w:ascii="Helvetica Neue Light" w:eastAsia="ヒラギノ角ゴ Pro W3" w:hAnsi="Helvetica Neue Light"/>
      <w:color w:val="000000"/>
      <w:sz w:val="18"/>
      <w:lang w:val="en-US"/>
    </w:rPr>
  </w:style>
  <w:style w:type="paragraph" w:styleId="NoSpacing">
    <w:name w:val="No Spacing"/>
    <w:qFormat/>
    <w:rsid w:val="00300A24"/>
    <w:pPr>
      <w:suppressAutoHyphens/>
      <w:spacing w:line="100" w:lineRule="atLeast"/>
    </w:pPr>
    <w:rPr>
      <w:rFonts w:ascii="Calibri" w:eastAsia="Calibri" w:hAnsi="Calibri"/>
      <w:sz w:val="22"/>
      <w:szCs w:val="22"/>
      <w:lang w:eastAsia="en-US"/>
    </w:rPr>
  </w:style>
  <w:style w:type="table" w:styleId="TableGrid">
    <w:name w:val="Table Grid"/>
    <w:basedOn w:val="TableNormal"/>
    <w:rsid w:val="00833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721871"/>
    <w:rPr>
      <w:sz w:val="16"/>
      <w:szCs w:val="16"/>
    </w:rPr>
  </w:style>
  <w:style w:type="paragraph" w:styleId="CommentText">
    <w:name w:val="annotation text"/>
    <w:basedOn w:val="Normal"/>
    <w:link w:val="CommentTextChar"/>
    <w:rsid w:val="00721871"/>
    <w:rPr>
      <w:sz w:val="20"/>
      <w:szCs w:val="20"/>
    </w:rPr>
  </w:style>
  <w:style w:type="character" w:customStyle="1" w:styleId="CommentTextChar">
    <w:name w:val="Comment Text Char"/>
    <w:basedOn w:val="DefaultParagraphFont"/>
    <w:link w:val="CommentText"/>
    <w:rsid w:val="00721871"/>
    <w:rPr>
      <w:lang w:val="en-US" w:eastAsia="en-US"/>
    </w:rPr>
  </w:style>
  <w:style w:type="paragraph" w:styleId="CommentSubject">
    <w:name w:val="annotation subject"/>
    <w:basedOn w:val="CommentText"/>
    <w:next w:val="CommentText"/>
    <w:link w:val="CommentSubjectChar"/>
    <w:rsid w:val="00721871"/>
    <w:rPr>
      <w:b/>
      <w:bCs/>
    </w:rPr>
  </w:style>
  <w:style w:type="character" w:customStyle="1" w:styleId="CommentSubjectChar">
    <w:name w:val="Comment Subject Char"/>
    <w:basedOn w:val="CommentTextChar"/>
    <w:link w:val="CommentSubject"/>
    <w:rsid w:val="00721871"/>
    <w:rPr>
      <w:b/>
      <w:bCs/>
      <w:lang w:val="en-US" w:eastAsia="en-US"/>
    </w:rPr>
  </w:style>
  <w:style w:type="paragraph" w:styleId="BalloonText">
    <w:name w:val="Balloon Text"/>
    <w:basedOn w:val="Normal"/>
    <w:link w:val="BalloonTextChar"/>
    <w:rsid w:val="00721871"/>
    <w:rPr>
      <w:rFonts w:ascii="Tahoma" w:hAnsi="Tahoma" w:cs="Tahoma"/>
      <w:sz w:val="16"/>
      <w:szCs w:val="16"/>
    </w:rPr>
  </w:style>
  <w:style w:type="character" w:customStyle="1" w:styleId="BalloonTextChar">
    <w:name w:val="Balloon Text Char"/>
    <w:basedOn w:val="DefaultParagraphFont"/>
    <w:link w:val="BalloonText"/>
    <w:rsid w:val="00721871"/>
    <w:rPr>
      <w:rFonts w:ascii="Tahoma" w:hAnsi="Tahoma" w:cs="Tahoma"/>
      <w:sz w:val="16"/>
      <w:szCs w:val="16"/>
      <w:lang w:val="en-US" w:eastAsia="en-US"/>
    </w:rPr>
  </w:style>
  <w:style w:type="paragraph" w:styleId="BodyText">
    <w:name w:val="Body Text"/>
    <w:basedOn w:val="Normal"/>
    <w:link w:val="BodyTextChar1"/>
    <w:unhideWhenUsed/>
    <w:rsid w:val="00C77D3E"/>
    <w:pPr>
      <w:spacing w:after="120"/>
    </w:pPr>
  </w:style>
  <w:style w:type="character" w:customStyle="1" w:styleId="BodyTextChar1">
    <w:name w:val="Body Text Char1"/>
    <w:basedOn w:val="DefaultParagraphFont"/>
    <w:link w:val="BodyText"/>
    <w:rsid w:val="00C77D3E"/>
    <w:rPr>
      <w:sz w:val="24"/>
      <w:szCs w:val="24"/>
      <w:lang w:val="en-US" w:eastAsia="en-US"/>
    </w:rPr>
  </w:style>
  <w:style w:type="paragraph" w:styleId="NormalWeb">
    <w:name w:val="Normal (Web)"/>
    <w:basedOn w:val="Normal"/>
    <w:uiPriority w:val="99"/>
    <w:unhideWhenUsed/>
    <w:rsid w:val="004F659A"/>
    <w:pPr>
      <w:spacing w:before="100" w:beforeAutospacing="1" w:after="100" w:afterAutospacing="1"/>
    </w:pPr>
    <w:rPr>
      <w:lang w:val="en-GB" w:eastAsia="en-GB"/>
    </w:rPr>
  </w:style>
  <w:style w:type="character" w:customStyle="1" w:styleId="Heading7Char">
    <w:name w:val="Heading 7 Char"/>
    <w:basedOn w:val="DefaultParagraphFont"/>
    <w:link w:val="Heading7"/>
    <w:rsid w:val="00DC3422"/>
    <w:rPr>
      <w:sz w:val="24"/>
      <w:szCs w:val="24"/>
      <w:lang w:val="en-US" w:eastAsia="en-US"/>
    </w:rPr>
  </w:style>
  <w:style w:type="character" w:styleId="Hyperlink">
    <w:name w:val="Hyperlink"/>
    <w:rsid w:val="00DC3422"/>
    <w:rPr>
      <w:color w:val="0000FF"/>
      <w:u w:val="single"/>
    </w:rPr>
  </w:style>
  <w:style w:type="character" w:styleId="UnresolvedMention">
    <w:name w:val="Unresolved Mention"/>
    <w:basedOn w:val="DefaultParagraphFont"/>
    <w:uiPriority w:val="99"/>
    <w:semiHidden/>
    <w:unhideWhenUsed/>
    <w:rsid w:val="00DC34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135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dusmani@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D2711-17EA-4341-AAC2-C961131F9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Objective</vt:lpstr>
    </vt:vector>
  </TitlesOfParts>
  <Company>Motorola</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tanzeel</dc:creator>
  <cp:lastModifiedBy>Tanzeel Rehman</cp:lastModifiedBy>
  <cp:revision>5</cp:revision>
  <dcterms:created xsi:type="dcterms:W3CDTF">2019-08-27T09:18:00Z</dcterms:created>
  <dcterms:modified xsi:type="dcterms:W3CDTF">2019-08-27T09:40:00Z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Motorola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