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C8877" w14:textId="77777777" w:rsidR="001E74DF" w:rsidRDefault="005844A8" w:rsidP="001E74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>Om Joshi</w:t>
      </w:r>
      <w:r w:rsidR="001E74DF">
        <w:rPr>
          <w:rFonts w:ascii="Arial" w:eastAsia="Times New Roman" w:hAnsi="Arial" w:cs="Arial"/>
          <w:b/>
          <w:bCs/>
          <w:color w:val="000000"/>
          <w:kern w:val="36"/>
          <w:sz w:val="18"/>
          <w:szCs w:val="18"/>
          <w:lang w:eastAsia="en-GB"/>
        </w:rPr>
        <w:t xml:space="preserve"> </w:t>
      </w:r>
    </w:p>
    <w:p w14:paraId="7B0BF499" w14:textId="68DF0031" w:rsidR="005844A8" w:rsidRPr="001E74DF" w:rsidRDefault="00C950E3" w:rsidP="001E74D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</w:pPr>
      <w:r w:rsidRPr="001E74DF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  <w:t>07</w:t>
      </w:r>
      <w:r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  <w:t>8</w:t>
      </w:r>
      <w:r w:rsidRPr="001E74DF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  <w:t xml:space="preserve">77210533 </w:t>
      </w:r>
      <w:r w:rsidR="001E29C1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  <w:t xml:space="preserve">/ </w:t>
      </w:r>
      <w:r w:rsidRPr="001E74DF">
        <w:rPr>
          <w:rFonts w:ascii="Arial" w:eastAsia="Times New Roman" w:hAnsi="Arial" w:cs="Arial"/>
          <w:bCs/>
          <w:color w:val="000000"/>
          <w:kern w:val="36"/>
          <w:sz w:val="18"/>
          <w:szCs w:val="18"/>
          <w:lang w:eastAsia="en-GB"/>
        </w:rPr>
        <w:t>ontljoshi@gmail.com</w:t>
      </w:r>
    </w:p>
    <w:p w14:paraId="14B39AB4" w14:textId="25122ACB" w:rsidR="001C6482" w:rsidRPr="001C6482" w:rsidRDefault="001C6482" w:rsidP="001C64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</w:pPr>
      <w:r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A </w:t>
      </w:r>
      <w:r w:rsidR="007C3CF6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>passionate Senior E</w:t>
      </w:r>
      <w:r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ngineer, with over ten years of experience designing, implementing and maintaining complex computer networks, servers and systems. I have demonstrated </w:t>
      </w:r>
      <w:r w:rsidR="007C3CF6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>ability</w:t>
      </w:r>
      <w:r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 to lead, motivate and influence cross-functional teams to facilitate delivery of projects in line with timelines, costs, scope and budgets. In </w:t>
      </w:r>
      <w:r w:rsidR="0094133D"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>addition,</w:t>
      </w:r>
      <w:r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 </w:t>
      </w:r>
      <w:r w:rsidR="0007619F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I </w:t>
      </w:r>
      <w:r w:rsidR="00C950E3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>have developed</w:t>
      </w:r>
      <w:r w:rsidR="0007619F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 a d</w:t>
      </w:r>
      <w:r w:rsidRPr="001C6482">
        <w:rPr>
          <w:rFonts w:ascii="Arial" w:eastAsia="Times New Roman" w:hAnsi="Arial" w:cs="Arial"/>
          <w:color w:val="000000"/>
          <w:sz w:val="18"/>
          <w:szCs w:val="18"/>
          <w:lang w:val="en-US" w:eastAsia="en-GB"/>
        </w:rPr>
        <w:t xml:space="preserve">istinctive collaborative approach to successful IT transformation, engaging with key business stakeholders, clients, vendors &amp; 3rd parties and delivering “fit for use” solutions and operational processes. </w:t>
      </w:r>
    </w:p>
    <w:p w14:paraId="4942AE74" w14:textId="77777777" w:rsidR="005844A8" w:rsidRPr="003E5503" w:rsidRDefault="005844A8" w:rsidP="005844A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Work Experience</w:t>
      </w:r>
    </w:p>
    <w:p w14:paraId="1E2B616C" w14:textId="768B6F16" w:rsidR="005779F1" w:rsidRPr="003E5503" w:rsidRDefault="005779F1" w:rsidP="0041202F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Senior Engineer</w:t>
      </w:r>
      <w:r w:rsidR="0094133D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</w:t>
      </w:r>
      <w:r w:rsidR="00302B5D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(M</w:t>
      </w:r>
      <w:r w:rsidR="0094133D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anager)</w:t>
      </w:r>
      <w:r w:rsidR="000B20B0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- </w:t>
      </w: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Tungsten Network</w:t>
      </w:r>
      <w:r w:rsidR="000B20B0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- January 2018 – Current</w:t>
      </w:r>
    </w:p>
    <w:p w14:paraId="01453871" w14:textId="2DD58EB4" w:rsidR="008E1327" w:rsidRPr="003E5503" w:rsidRDefault="00E46596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Managing</w:t>
      </w:r>
      <w:r w:rsidR="00A75096">
        <w:rPr>
          <w:rFonts w:ascii="Arial" w:hAnsi="Arial" w:cs="Arial"/>
          <w:sz w:val="18"/>
          <w:szCs w:val="18"/>
        </w:rPr>
        <w:t xml:space="preserve"> and leading</w:t>
      </w:r>
      <w:r w:rsidRPr="003E5503">
        <w:rPr>
          <w:rFonts w:ascii="Arial" w:hAnsi="Arial" w:cs="Arial"/>
          <w:sz w:val="18"/>
          <w:szCs w:val="18"/>
        </w:rPr>
        <w:t xml:space="preserve"> the </w:t>
      </w:r>
      <w:r w:rsidR="007C3CF6">
        <w:rPr>
          <w:rFonts w:ascii="Arial" w:hAnsi="Arial" w:cs="Arial"/>
          <w:sz w:val="18"/>
          <w:szCs w:val="18"/>
        </w:rPr>
        <w:t>g</w:t>
      </w:r>
      <w:r w:rsidR="00A75096">
        <w:rPr>
          <w:rFonts w:ascii="Arial" w:hAnsi="Arial" w:cs="Arial"/>
          <w:sz w:val="18"/>
          <w:szCs w:val="18"/>
        </w:rPr>
        <w:t>lobal Int</w:t>
      </w:r>
      <w:r w:rsidR="007C3CF6">
        <w:rPr>
          <w:rFonts w:ascii="Arial" w:hAnsi="Arial" w:cs="Arial"/>
          <w:sz w:val="18"/>
          <w:szCs w:val="18"/>
        </w:rPr>
        <w:t>ernal Systems Team.</w:t>
      </w:r>
    </w:p>
    <w:p w14:paraId="5792F01C" w14:textId="4BE888FA" w:rsidR="00D54062" w:rsidRDefault="00D54062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 xml:space="preserve">Reporting </w:t>
      </w:r>
      <w:r w:rsidR="001B4EAB" w:rsidRPr="003E5503">
        <w:rPr>
          <w:rFonts w:ascii="Arial" w:hAnsi="Arial" w:cs="Arial"/>
          <w:sz w:val="18"/>
          <w:szCs w:val="18"/>
        </w:rPr>
        <w:t xml:space="preserve">to </w:t>
      </w:r>
      <w:r w:rsidR="00EC3CAC">
        <w:rPr>
          <w:rFonts w:ascii="Arial" w:hAnsi="Arial" w:cs="Arial"/>
          <w:sz w:val="18"/>
          <w:szCs w:val="18"/>
        </w:rPr>
        <w:t>Head of IT.</w:t>
      </w:r>
    </w:p>
    <w:p w14:paraId="3B1250B1" w14:textId="77777777" w:rsidR="00095BBE" w:rsidRDefault="00095BBE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Building, utilizing and motivating teams to resolve complex technical problems and improve processes.</w:t>
      </w:r>
    </w:p>
    <w:p w14:paraId="41F08617" w14:textId="77777777" w:rsidR="00AF62A4" w:rsidRPr="00AF62A4" w:rsidRDefault="006B7C86" w:rsidP="00AF62A4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t>Responsible for maintaining staffing levels, development and evaluations of the team including recruitment.</w:t>
      </w:r>
      <w:r w:rsidR="00AF62A4" w:rsidRPr="00AF62A4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4527BCB" w14:textId="6FEA349C" w:rsidR="00AF62A4" w:rsidRPr="00AF62A4" w:rsidRDefault="00AF62A4" w:rsidP="00AF62A4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</w:t>
      </w:r>
      <w:r w:rsidRPr="00AF62A4">
        <w:rPr>
          <w:rFonts w:ascii="Arial" w:hAnsi="Arial" w:cs="Arial"/>
          <w:sz w:val="18"/>
          <w:szCs w:val="18"/>
          <w:lang w:val="en-US"/>
        </w:rPr>
        <w:t xml:space="preserve">xcellent customer service and high quality of technical support.  </w:t>
      </w:r>
    </w:p>
    <w:p w14:paraId="6852D843" w14:textId="06B9D5C0" w:rsidR="0037544F" w:rsidRPr="0037544F" w:rsidRDefault="001E29C1" w:rsidP="0037544F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Ensuring adherence to</w:t>
      </w:r>
      <w:r w:rsidR="0013750C">
        <w:rPr>
          <w:rFonts w:ascii="Arial" w:hAnsi="Arial" w:cs="Arial"/>
          <w:sz w:val="18"/>
          <w:szCs w:val="18"/>
        </w:rPr>
        <w:t xml:space="preserve"> GDPR and </w:t>
      </w:r>
      <w:r w:rsidR="0094133D">
        <w:rPr>
          <w:rFonts w:ascii="Arial" w:hAnsi="Arial" w:cs="Arial"/>
          <w:sz w:val="18"/>
          <w:szCs w:val="18"/>
        </w:rPr>
        <w:t>Cyber Essential</w:t>
      </w:r>
      <w:r w:rsidR="0013750C">
        <w:rPr>
          <w:rFonts w:ascii="Arial" w:hAnsi="Arial" w:cs="Arial"/>
          <w:sz w:val="18"/>
          <w:szCs w:val="18"/>
        </w:rPr>
        <w:t xml:space="preserve"> environment.</w:t>
      </w:r>
    </w:p>
    <w:p w14:paraId="4D3F80E5" w14:textId="77777777" w:rsidR="00095BBE" w:rsidRPr="003E5503" w:rsidRDefault="0013750C" w:rsidP="0013750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Pro-actively planning for the demands of technical projects and business.</w:t>
      </w:r>
    </w:p>
    <w:p w14:paraId="1840A304" w14:textId="77777777" w:rsidR="00095BBE" w:rsidRPr="003E5503" w:rsidRDefault="00095BBE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 xml:space="preserve">Managing the design, development, integration, testing and implementation of </w:t>
      </w:r>
      <w:r w:rsidR="00CB08C9" w:rsidRPr="003E5503">
        <w:rPr>
          <w:rFonts w:ascii="Arial" w:hAnsi="Arial" w:cs="Arial"/>
          <w:sz w:val="18"/>
          <w:szCs w:val="18"/>
        </w:rPr>
        <w:t>new projects</w:t>
      </w:r>
      <w:r w:rsidRPr="003E5503">
        <w:rPr>
          <w:rFonts w:ascii="Arial" w:hAnsi="Arial" w:cs="Arial"/>
          <w:sz w:val="18"/>
          <w:szCs w:val="18"/>
        </w:rPr>
        <w:t>.  </w:t>
      </w:r>
    </w:p>
    <w:p w14:paraId="02BA916C" w14:textId="73BAE2FC" w:rsidR="000F0E3D" w:rsidRPr="003E5503" w:rsidRDefault="00A70244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Lead</w:t>
      </w:r>
      <w:r w:rsidR="003C37FC" w:rsidRPr="003E5503">
        <w:rPr>
          <w:rFonts w:ascii="Arial" w:hAnsi="Arial" w:cs="Arial"/>
          <w:sz w:val="18"/>
          <w:szCs w:val="18"/>
        </w:rPr>
        <w:t xml:space="preserve"> </w:t>
      </w:r>
      <w:r w:rsidR="00CB5385" w:rsidRPr="003E5503">
        <w:rPr>
          <w:rFonts w:ascii="Arial" w:hAnsi="Arial" w:cs="Arial"/>
          <w:sz w:val="18"/>
          <w:szCs w:val="18"/>
        </w:rPr>
        <w:t xml:space="preserve">migration </w:t>
      </w:r>
      <w:r>
        <w:rPr>
          <w:rFonts w:ascii="Arial" w:hAnsi="Arial" w:cs="Arial"/>
          <w:sz w:val="18"/>
          <w:szCs w:val="18"/>
        </w:rPr>
        <w:t xml:space="preserve">project </w:t>
      </w:r>
      <w:r w:rsidR="00CB5385" w:rsidRPr="003E5503">
        <w:rPr>
          <w:rFonts w:ascii="Arial" w:hAnsi="Arial" w:cs="Arial"/>
          <w:sz w:val="18"/>
          <w:szCs w:val="18"/>
        </w:rPr>
        <w:t>of on-</w:t>
      </w:r>
      <w:r w:rsidR="00E562F4" w:rsidRPr="003E5503">
        <w:rPr>
          <w:rFonts w:ascii="Arial" w:hAnsi="Arial" w:cs="Arial"/>
          <w:sz w:val="18"/>
          <w:szCs w:val="18"/>
        </w:rPr>
        <w:t>perm</w:t>
      </w:r>
      <w:r w:rsidR="00CB5385" w:rsidRPr="003E550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telephony contact centre </w:t>
      </w:r>
      <w:r w:rsidR="00CB5385" w:rsidRPr="003E5503">
        <w:rPr>
          <w:rFonts w:ascii="Arial" w:hAnsi="Arial" w:cs="Arial"/>
          <w:sz w:val="18"/>
          <w:szCs w:val="18"/>
        </w:rPr>
        <w:t>(</w:t>
      </w:r>
      <w:r w:rsidR="003C37FC" w:rsidRPr="003E5503">
        <w:rPr>
          <w:rFonts w:ascii="Arial" w:hAnsi="Arial" w:cs="Arial"/>
          <w:sz w:val="18"/>
          <w:szCs w:val="18"/>
        </w:rPr>
        <w:t>ShoreT</w:t>
      </w:r>
      <w:r w:rsidR="000B20B0" w:rsidRPr="003E5503">
        <w:rPr>
          <w:rFonts w:ascii="Arial" w:hAnsi="Arial" w:cs="Arial"/>
          <w:sz w:val="18"/>
          <w:szCs w:val="18"/>
        </w:rPr>
        <w:t>el</w:t>
      </w:r>
      <w:r w:rsidR="00CB5385" w:rsidRPr="003E5503">
        <w:rPr>
          <w:rFonts w:ascii="Arial" w:hAnsi="Arial" w:cs="Arial"/>
          <w:sz w:val="18"/>
          <w:szCs w:val="18"/>
        </w:rPr>
        <w:t>)</w:t>
      </w:r>
      <w:r w:rsidR="000B20B0" w:rsidRPr="003E5503">
        <w:rPr>
          <w:rFonts w:ascii="Arial" w:hAnsi="Arial" w:cs="Arial"/>
          <w:sz w:val="18"/>
          <w:szCs w:val="18"/>
        </w:rPr>
        <w:t xml:space="preserve"> to Cloud</w:t>
      </w:r>
      <w:r w:rsidR="00CB5385" w:rsidRPr="003E5503">
        <w:rPr>
          <w:rFonts w:ascii="Arial" w:hAnsi="Arial" w:cs="Arial"/>
          <w:sz w:val="18"/>
          <w:szCs w:val="18"/>
        </w:rPr>
        <w:t xml:space="preserve"> </w:t>
      </w:r>
      <w:r w:rsidR="000B20B0" w:rsidRPr="003E5503">
        <w:rPr>
          <w:rFonts w:ascii="Arial" w:hAnsi="Arial" w:cs="Arial"/>
          <w:sz w:val="18"/>
          <w:szCs w:val="18"/>
        </w:rPr>
        <w:t xml:space="preserve">based </w:t>
      </w:r>
      <w:r w:rsidR="00CB5385" w:rsidRPr="003E5503">
        <w:rPr>
          <w:rFonts w:ascii="Arial" w:hAnsi="Arial" w:cs="Arial"/>
          <w:sz w:val="18"/>
          <w:szCs w:val="18"/>
        </w:rPr>
        <w:t>contact centre (</w:t>
      </w:r>
      <w:r w:rsidR="000B20B0" w:rsidRPr="003E5503">
        <w:rPr>
          <w:rFonts w:ascii="Arial" w:hAnsi="Arial" w:cs="Arial"/>
          <w:sz w:val="18"/>
          <w:szCs w:val="18"/>
        </w:rPr>
        <w:t>NewVoiceMedia</w:t>
      </w:r>
      <w:r w:rsidR="00CB5385" w:rsidRPr="003E5503">
        <w:rPr>
          <w:rFonts w:ascii="Arial" w:hAnsi="Arial" w:cs="Arial"/>
          <w:sz w:val="18"/>
          <w:szCs w:val="18"/>
        </w:rPr>
        <w:t>)</w:t>
      </w:r>
    </w:p>
    <w:p w14:paraId="3754FCAA" w14:textId="77777777" w:rsidR="00A70244" w:rsidRPr="00A70244" w:rsidRDefault="00CB5385" w:rsidP="00670C8E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A70244">
        <w:rPr>
          <w:rFonts w:ascii="Arial" w:hAnsi="Arial" w:cs="Arial"/>
          <w:sz w:val="18"/>
          <w:szCs w:val="18"/>
        </w:rPr>
        <w:t>S</w:t>
      </w:r>
      <w:r w:rsidR="000F0E3D" w:rsidRPr="00A70244">
        <w:rPr>
          <w:rFonts w:ascii="Arial" w:hAnsi="Arial" w:cs="Arial"/>
          <w:sz w:val="18"/>
          <w:szCs w:val="18"/>
        </w:rPr>
        <w:t>upport</w:t>
      </w:r>
      <w:r w:rsidR="0007619F" w:rsidRPr="00A70244">
        <w:rPr>
          <w:rFonts w:ascii="Arial" w:hAnsi="Arial" w:cs="Arial"/>
          <w:sz w:val="18"/>
          <w:szCs w:val="18"/>
        </w:rPr>
        <w:t xml:space="preserve"> </w:t>
      </w:r>
      <w:r w:rsidRPr="00A70244">
        <w:rPr>
          <w:rFonts w:ascii="Arial" w:hAnsi="Arial" w:cs="Arial"/>
          <w:sz w:val="18"/>
          <w:szCs w:val="18"/>
        </w:rPr>
        <w:t>and manage</w:t>
      </w:r>
      <w:r w:rsidR="00CB08C9" w:rsidRPr="00A70244">
        <w:rPr>
          <w:rFonts w:ascii="Arial" w:hAnsi="Arial" w:cs="Arial"/>
          <w:sz w:val="18"/>
          <w:szCs w:val="18"/>
        </w:rPr>
        <w:t xml:space="preserve"> hybrid Office 365 Infrastruct</w:t>
      </w:r>
      <w:r w:rsidR="00471552" w:rsidRPr="00A70244">
        <w:rPr>
          <w:rFonts w:ascii="Arial" w:hAnsi="Arial" w:cs="Arial"/>
          <w:sz w:val="18"/>
          <w:szCs w:val="18"/>
        </w:rPr>
        <w:t>ure, promoting its use globally to maximise collaboration.</w:t>
      </w:r>
      <w:r w:rsidR="00A70244" w:rsidRPr="00A7024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</w:p>
    <w:p w14:paraId="10A8D040" w14:textId="5A3B25BF" w:rsidR="00A70244" w:rsidRPr="00A70244" w:rsidRDefault="00A70244" w:rsidP="00A70244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A70244">
        <w:rPr>
          <w:rFonts w:ascii="Arial" w:hAnsi="Arial" w:cs="Arial"/>
          <w:sz w:val="18"/>
          <w:szCs w:val="18"/>
        </w:rPr>
        <w:t>Experience in office 365 products (Office 2016, OneNote, OneDrive, and Exchange Online) and migrating to office 365 services</w:t>
      </w:r>
      <w:r w:rsidR="007C71B8">
        <w:rPr>
          <w:rFonts w:ascii="Arial" w:hAnsi="Arial" w:cs="Arial"/>
          <w:sz w:val="18"/>
          <w:szCs w:val="18"/>
        </w:rPr>
        <w:t>.</w:t>
      </w:r>
    </w:p>
    <w:p w14:paraId="0D72554D" w14:textId="336DA6E8" w:rsidR="00904D2C" w:rsidRPr="00A70244" w:rsidRDefault="00904D2C" w:rsidP="00670C8E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A70244">
        <w:rPr>
          <w:rFonts w:ascii="Arial" w:hAnsi="Arial" w:cs="Arial"/>
          <w:sz w:val="18"/>
          <w:szCs w:val="18"/>
        </w:rPr>
        <w:t>Experience</w:t>
      </w:r>
      <w:r w:rsidR="00F26061" w:rsidRPr="00A70244">
        <w:rPr>
          <w:rFonts w:ascii="Arial" w:hAnsi="Arial" w:cs="Arial"/>
          <w:sz w:val="18"/>
          <w:szCs w:val="18"/>
        </w:rPr>
        <w:t>d</w:t>
      </w:r>
      <w:r w:rsidRPr="00A70244">
        <w:rPr>
          <w:rFonts w:ascii="Arial" w:hAnsi="Arial" w:cs="Arial"/>
          <w:sz w:val="18"/>
          <w:szCs w:val="18"/>
        </w:rPr>
        <w:t xml:space="preserve"> with Acti</w:t>
      </w:r>
      <w:r w:rsidR="00F26061" w:rsidRPr="00A70244">
        <w:rPr>
          <w:rFonts w:ascii="Arial" w:hAnsi="Arial" w:cs="Arial"/>
          <w:sz w:val="18"/>
          <w:szCs w:val="18"/>
        </w:rPr>
        <w:t>ve Directory, Group Policies and SharePoint site administrations.</w:t>
      </w:r>
    </w:p>
    <w:p w14:paraId="51B63AC0" w14:textId="6085F0C3" w:rsidR="000F0E3D" w:rsidRPr="003E5503" w:rsidRDefault="003B473B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 xml:space="preserve">Create user manual and documentation for the IT department and </w:t>
      </w:r>
      <w:r w:rsidR="00D54062" w:rsidRPr="003E5503">
        <w:rPr>
          <w:rFonts w:ascii="Arial" w:hAnsi="Arial" w:cs="Arial"/>
          <w:sz w:val="18"/>
          <w:szCs w:val="18"/>
        </w:rPr>
        <w:t>global</w:t>
      </w:r>
      <w:r w:rsidRPr="003E5503">
        <w:rPr>
          <w:rFonts w:ascii="Arial" w:hAnsi="Arial" w:cs="Arial"/>
          <w:sz w:val="18"/>
          <w:szCs w:val="18"/>
        </w:rPr>
        <w:t xml:space="preserve"> business</w:t>
      </w:r>
      <w:r w:rsidR="000F0E3D" w:rsidRPr="003E5503">
        <w:rPr>
          <w:rFonts w:ascii="Arial" w:hAnsi="Arial" w:cs="Arial"/>
          <w:sz w:val="18"/>
          <w:szCs w:val="18"/>
        </w:rPr>
        <w:t>.</w:t>
      </w:r>
    </w:p>
    <w:p w14:paraId="674D1B09" w14:textId="77777777" w:rsidR="007C3CF6" w:rsidRDefault="00417D10" w:rsidP="007C3CF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Good k</w:t>
      </w:r>
      <w:r w:rsidR="00B44B87">
        <w:rPr>
          <w:rFonts w:ascii="Arial" w:hAnsi="Arial" w:cs="Arial"/>
          <w:sz w:val="18"/>
          <w:szCs w:val="18"/>
        </w:rPr>
        <w:t xml:space="preserve">nowledge </w:t>
      </w:r>
      <w:r>
        <w:rPr>
          <w:rFonts w:ascii="Arial" w:hAnsi="Arial" w:cs="Arial"/>
          <w:sz w:val="18"/>
          <w:szCs w:val="18"/>
        </w:rPr>
        <w:t>of Azure and AWS environments.</w:t>
      </w:r>
    </w:p>
    <w:p w14:paraId="1D06E7F0" w14:textId="5AA488E3" w:rsidR="00CB11E1" w:rsidRPr="00DF0ECA" w:rsidRDefault="007C3CF6" w:rsidP="001539FA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DF0ECA">
        <w:rPr>
          <w:rFonts w:ascii="Arial" w:hAnsi="Arial" w:cs="Arial"/>
          <w:sz w:val="18"/>
          <w:szCs w:val="18"/>
        </w:rPr>
        <w:t>M</w:t>
      </w:r>
      <w:r w:rsidR="000F0E3D" w:rsidRPr="00DF0ECA">
        <w:rPr>
          <w:rFonts w:ascii="Arial" w:hAnsi="Arial" w:cs="Arial"/>
          <w:sz w:val="18"/>
          <w:szCs w:val="18"/>
        </w:rPr>
        <w:t>anage Service Cloud</w:t>
      </w:r>
      <w:r w:rsidR="008E1327" w:rsidRPr="00DF0ECA">
        <w:rPr>
          <w:rFonts w:ascii="Arial" w:hAnsi="Arial" w:cs="Arial"/>
          <w:sz w:val="18"/>
          <w:szCs w:val="18"/>
        </w:rPr>
        <w:t xml:space="preserve"> </w:t>
      </w:r>
      <w:r w:rsidR="000F0E3D" w:rsidRPr="00DF0ECA">
        <w:rPr>
          <w:rFonts w:ascii="Arial" w:hAnsi="Arial" w:cs="Arial"/>
          <w:sz w:val="18"/>
          <w:szCs w:val="18"/>
        </w:rPr>
        <w:t xml:space="preserve">ticketing platform </w:t>
      </w:r>
      <w:r w:rsidR="00DF0ECA" w:rsidRPr="00DF0ECA">
        <w:rPr>
          <w:rFonts w:ascii="Arial" w:hAnsi="Arial" w:cs="Arial"/>
          <w:sz w:val="18"/>
          <w:szCs w:val="18"/>
        </w:rPr>
        <w:t xml:space="preserve">and actively promote </w:t>
      </w:r>
      <w:r w:rsidR="008E1327" w:rsidRPr="00DF0ECA">
        <w:rPr>
          <w:rFonts w:ascii="Arial" w:hAnsi="Arial" w:cs="Arial"/>
          <w:sz w:val="18"/>
          <w:szCs w:val="18"/>
        </w:rPr>
        <w:t>usage</w:t>
      </w:r>
      <w:r w:rsidRPr="00DF0ECA">
        <w:rPr>
          <w:rFonts w:ascii="Arial" w:hAnsi="Arial" w:cs="Arial"/>
          <w:sz w:val="18"/>
          <w:szCs w:val="18"/>
        </w:rPr>
        <w:t xml:space="preserve"> with daily reviews</w:t>
      </w:r>
      <w:r w:rsidR="00DF0ECA">
        <w:rPr>
          <w:rFonts w:ascii="Arial" w:hAnsi="Arial" w:cs="Arial"/>
          <w:sz w:val="18"/>
          <w:szCs w:val="18"/>
        </w:rPr>
        <w:t xml:space="preserve"> and reports.</w:t>
      </w:r>
    </w:p>
    <w:p w14:paraId="3C515EC8" w14:textId="2016037D" w:rsidR="00FF7E13" w:rsidRPr="007C3CF6" w:rsidRDefault="00DF0ECA" w:rsidP="007C3CF6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Preparing and presenting SLA and OLA reports of Global IT team</w:t>
      </w:r>
    </w:p>
    <w:p w14:paraId="2CFC948A" w14:textId="377EAE54" w:rsidR="00CB11E1" w:rsidRPr="003E5503" w:rsidRDefault="00CB11E1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Working towards improvement</w:t>
      </w:r>
      <w:r w:rsidR="0007619F">
        <w:rPr>
          <w:rFonts w:ascii="Arial" w:hAnsi="Arial" w:cs="Arial"/>
          <w:sz w:val="18"/>
          <w:szCs w:val="18"/>
        </w:rPr>
        <w:t xml:space="preserve"> of</w:t>
      </w:r>
      <w:r w:rsidRPr="003E5503">
        <w:rPr>
          <w:rFonts w:ascii="Arial" w:hAnsi="Arial" w:cs="Arial"/>
          <w:sz w:val="18"/>
          <w:szCs w:val="18"/>
        </w:rPr>
        <w:t xml:space="preserve"> backup strategy and implement</w:t>
      </w:r>
      <w:r w:rsidR="0007619F">
        <w:rPr>
          <w:rFonts w:ascii="Arial" w:hAnsi="Arial" w:cs="Arial"/>
          <w:sz w:val="18"/>
          <w:szCs w:val="18"/>
        </w:rPr>
        <w:t>ation of</w:t>
      </w:r>
      <w:r w:rsidR="001E29C1">
        <w:rPr>
          <w:rFonts w:ascii="Arial" w:hAnsi="Arial" w:cs="Arial"/>
          <w:sz w:val="18"/>
          <w:szCs w:val="18"/>
        </w:rPr>
        <w:t xml:space="preserve"> d</w:t>
      </w:r>
      <w:r w:rsidRPr="003E5503">
        <w:rPr>
          <w:rFonts w:ascii="Arial" w:hAnsi="Arial" w:cs="Arial"/>
          <w:sz w:val="18"/>
          <w:szCs w:val="18"/>
        </w:rPr>
        <w:t>isaster recovery requirements.</w:t>
      </w:r>
    </w:p>
    <w:p w14:paraId="70DB4E5E" w14:textId="493295A8" w:rsidR="00CB11E1" w:rsidRPr="003E5503" w:rsidRDefault="001B4EAB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Promote Security of</w:t>
      </w:r>
      <w:r w:rsidR="00CB11E1" w:rsidRPr="003E5503">
        <w:rPr>
          <w:rFonts w:ascii="Arial" w:hAnsi="Arial" w:cs="Arial"/>
          <w:sz w:val="18"/>
          <w:szCs w:val="18"/>
        </w:rPr>
        <w:t xml:space="preserve"> our IT Infrastructure</w:t>
      </w:r>
      <w:r w:rsidR="008E1327" w:rsidRPr="003E5503">
        <w:rPr>
          <w:rFonts w:ascii="Arial" w:hAnsi="Arial" w:cs="Arial"/>
          <w:sz w:val="18"/>
          <w:szCs w:val="18"/>
        </w:rPr>
        <w:t xml:space="preserve"> </w:t>
      </w:r>
      <w:r w:rsidR="003B473B" w:rsidRPr="003E5503">
        <w:rPr>
          <w:rFonts w:ascii="Arial" w:hAnsi="Arial" w:cs="Arial"/>
          <w:sz w:val="18"/>
          <w:szCs w:val="18"/>
        </w:rPr>
        <w:t>using</w:t>
      </w:r>
      <w:r w:rsidR="004A447B">
        <w:rPr>
          <w:rFonts w:ascii="Arial" w:hAnsi="Arial" w:cs="Arial"/>
          <w:sz w:val="18"/>
          <w:szCs w:val="18"/>
        </w:rPr>
        <w:t xml:space="preserve"> tools like</w:t>
      </w:r>
      <w:r w:rsidR="003B473B" w:rsidRPr="003E5503">
        <w:rPr>
          <w:rFonts w:ascii="Arial" w:hAnsi="Arial" w:cs="Arial"/>
          <w:sz w:val="18"/>
          <w:szCs w:val="18"/>
        </w:rPr>
        <w:t xml:space="preserve"> </w:t>
      </w:r>
      <w:r w:rsidR="00904D2C">
        <w:rPr>
          <w:rFonts w:ascii="Arial" w:hAnsi="Arial" w:cs="Arial"/>
          <w:sz w:val="18"/>
          <w:szCs w:val="18"/>
        </w:rPr>
        <w:t>Cylance</w:t>
      </w:r>
      <w:r w:rsidR="004A447B">
        <w:rPr>
          <w:rFonts w:ascii="Arial" w:hAnsi="Arial" w:cs="Arial"/>
          <w:sz w:val="18"/>
          <w:szCs w:val="18"/>
        </w:rPr>
        <w:t xml:space="preserve"> AI, Kaspersky, W</w:t>
      </w:r>
      <w:r w:rsidR="004A447B" w:rsidRPr="003E5503">
        <w:rPr>
          <w:rFonts w:ascii="Arial" w:hAnsi="Arial" w:cs="Arial"/>
          <w:sz w:val="18"/>
          <w:szCs w:val="18"/>
        </w:rPr>
        <w:t xml:space="preserve">ombat, </w:t>
      </w:r>
      <w:r w:rsidR="00DF0ECA" w:rsidRPr="003E5503">
        <w:rPr>
          <w:rFonts w:ascii="Arial" w:hAnsi="Arial" w:cs="Arial"/>
          <w:sz w:val="18"/>
          <w:szCs w:val="18"/>
        </w:rPr>
        <w:t>and Mimecast</w:t>
      </w:r>
      <w:r w:rsidR="001E29C1">
        <w:rPr>
          <w:rFonts w:ascii="Arial" w:hAnsi="Arial" w:cs="Arial"/>
          <w:sz w:val="18"/>
          <w:szCs w:val="18"/>
        </w:rPr>
        <w:t xml:space="preserve"> maintaining lifecycle.</w:t>
      </w:r>
    </w:p>
    <w:p w14:paraId="3F16A5E8" w14:textId="322875AA" w:rsidR="007C3CF6" w:rsidRDefault="001E29C1" w:rsidP="002926B7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Managed projects like windows</w:t>
      </w:r>
      <w:r w:rsidR="007C3CF6">
        <w:rPr>
          <w:rFonts w:ascii="Arial" w:hAnsi="Arial" w:cs="Arial"/>
          <w:sz w:val="18"/>
          <w:szCs w:val="18"/>
        </w:rPr>
        <w:t>10 migration from windows7, Network migration to SDWAN from MPLS</w:t>
      </w:r>
      <w:r>
        <w:rPr>
          <w:rFonts w:ascii="Arial" w:hAnsi="Arial" w:cs="Arial"/>
          <w:sz w:val="18"/>
          <w:szCs w:val="18"/>
        </w:rPr>
        <w:t>, and VOIP t</w:t>
      </w:r>
      <w:r w:rsidR="00A70244">
        <w:rPr>
          <w:rFonts w:ascii="Arial" w:hAnsi="Arial" w:cs="Arial"/>
          <w:sz w:val="18"/>
          <w:szCs w:val="18"/>
        </w:rPr>
        <w:t>elephony.</w:t>
      </w:r>
    </w:p>
    <w:p w14:paraId="2DAE4508" w14:textId="77777777" w:rsidR="00E562F4" w:rsidRPr="003E5503" w:rsidRDefault="00B44B87" w:rsidP="002926B7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Played</w:t>
      </w:r>
      <w:r w:rsidR="0007619F">
        <w:rPr>
          <w:rFonts w:ascii="Arial" w:hAnsi="Arial" w:cs="Arial"/>
          <w:sz w:val="18"/>
          <w:szCs w:val="18"/>
        </w:rPr>
        <w:t xml:space="preserve"> a</w:t>
      </w:r>
      <w:r>
        <w:rPr>
          <w:rFonts w:ascii="Arial" w:hAnsi="Arial" w:cs="Arial"/>
          <w:sz w:val="18"/>
          <w:szCs w:val="18"/>
        </w:rPr>
        <w:t xml:space="preserve"> key role in </w:t>
      </w:r>
      <w:r w:rsidR="0007619F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implantation </w:t>
      </w:r>
      <w:r w:rsidR="00417D10">
        <w:rPr>
          <w:rFonts w:ascii="Arial" w:hAnsi="Arial" w:cs="Arial"/>
          <w:sz w:val="18"/>
          <w:szCs w:val="18"/>
        </w:rPr>
        <w:t>of PCI</w:t>
      </w:r>
      <w:r>
        <w:rPr>
          <w:rFonts w:ascii="Arial" w:hAnsi="Arial" w:cs="Arial"/>
          <w:sz w:val="18"/>
          <w:szCs w:val="18"/>
        </w:rPr>
        <w:t>-DSS complaint Internal &amp; Production environment.</w:t>
      </w:r>
    </w:p>
    <w:p w14:paraId="119B05B2" w14:textId="77777777" w:rsidR="00D54062" w:rsidRPr="003E5503" w:rsidRDefault="00072EF4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p</w:t>
      </w:r>
      <w:r w:rsidR="00095BBE" w:rsidRPr="003E5503">
        <w:rPr>
          <w:rFonts w:ascii="Arial" w:hAnsi="Arial" w:cs="Arial"/>
          <w:sz w:val="18"/>
          <w:szCs w:val="18"/>
        </w:rPr>
        <w:t>roviding advice an</w:t>
      </w:r>
      <w:r w:rsidR="00D54062" w:rsidRPr="003E5503">
        <w:rPr>
          <w:rFonts w:ascii="Arial" w:hAnsi="Arial" w:cs="Arial"/>
          <w:sz w:val="18"/>
          <w:szCs w:val="18"/>
        </w:rPr>
        <w:t>d input into any disputes</w:t>
      </w:r>
      <w:r w:rsidR="0013750C">
        <w:rPr>
          <w:rFonts w:ascii="Arial" w:hAnsi="Arial" w:cs="Arial"/>
          <w:sz w:val="18"/>
          <w:szCs w:val="18"/>
        </w:rPr>
        <w:t xml:space="preserve"> for ISO</w:t>
      </w:r>
      <w:r>
        <w:rPr>
          <w:rFonts w:ascii="Arial" w:hAnsi="Arial" w:cs="Arial"/>
          <w:sz w:val="18"/>
          <w:szCs w:val="18"/>
        </w:rPr>
        <w:t>9001</w:t>
      </w:r>
      <w:r w:rsidR="0013750C">
        <w:rPr>
          <w:rFonts w:ascii="Arial" w:hAnsi="Arial" w:cs="Arial"/>
          <w:sz w:val="18"/>
          <w:szCs w:val="18"/>
        </w:rPr>
        <w:t xml:space="preserve"> and ISAE</w:t>
      </w:r>
      <w:r>
        <w:rPr>
          <w:rFonts w:ascii="Arial" w:hAnsi="Arial" w:cs="Arial"/>
          <w:sz w:val="18"/>
          <w:szCs w:val="18"/>
        </w:rPr>
        <w:t>3402 audits and queries.</w:t>
      </w:r>
    </w:p>
    <w:p w14:paraId="03364394" w14:textId="77777777" w:rsidR="00095BBE" w:rsidRPr="003E5503" w:rsidRDefault="00095BBE" w:rsidP="00D5406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Interacting with other multipl</w:t>
      </w:r>
      <w:r w:rsidR="00471552" w:rsidRPr="003E5503">
        <w:rPr>
          <w:rFonts w:ascii="Arial" w:hAnsi="Arial" w:cs="Arial"/>
          <w:sz w:val="18"/>
          <w:szCs w:val="18"/>
        </w:rPr>
        <w:t>e professionals and departments on various project requirements.</w:t>
      </w:r>
    </w:p>
    <w:p w14:paraId="18A17A31" w14:textId="4168E274" w:rsidR="00471552" w:rsidRPr="003E5503" w:rsidRDefault="00471552" w:rsidP="00904D2C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Manage IT budgets and expenditure on hardware and software needs</w:t>
      </w:r>
      <w:r w:rsidR="00904D2C">
        <w:rPr>
          <w:rFonts w:ascii="Arial" w:hAnsi="Arial" w:cs="Arial"/>
          <w:sz w:val="18"/>
          <w:szCs w:val="18"/>
        </w:rPr>
        <w:t xml:space="preserve"> and achieved </w:t>
      </w:r>
      <w:r w:rsidR="00904D2C" w:rsidRPr="003E5503">
        <w:rPr>
          <w:rFonts w:ascii="Arial" w:hAnsi="Arial" w:cs="Arial"/>
          <w:sz w:val="18"/>
          <w:szCs w:val="18"/>
        </w:rPr>
        <w:t>ac</w:t>
      </w:r>
      <w:r w:rsidR="00904D2C">
        <w:rPr>
          <w:rFonts w:ascii="Arial" w:hAnsi="Arial" w:cs="Arial"/>
          <w:sz w:val="18"/>
          <w:szCs w:val="18"/>
        </w:rPr>
        <w:t>hieving cost savings of 20%.</w:t>
      </w:r>
    </w:p>
    <w:p w14:paraId="05D9562A" w14:textId="2C051674" w:rsidR="00471552" w:rsidRPr="003E5503" w:rsidRDefault="00471552" w:rsidP="003E5503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 xml:space="preserve">Overseeing all purchases and third-party </w:t>
      </w:r>
      <w:r w:rsidR="007C71B8">
        <w:rPr>
          <w:rFonts w:ascii="Arial" w:hAnsi="Arial" w:cs="Arial"/>
          <w:sz w:val="18"/>
          <w:szCs w:val="18"/>
        </w:rPr>
        <w:t>contracts with procurement team where necessary.</w:t>
      </w:r>
    </w:p>
    <w:p w14:paraId="7DCB2ABF" w14:textId="7199DFB4" w:rsidR="00CB08C9" w:rsidRDefault="00471552" w:rsidP="003E5503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 xml:space="preserve">Managing Microsoft </w:t>
      </w:r>
      <w:r w:rsidR="00817877" w:rsidRPr="003E5503">
        <w:rPr>
          <w:rFonts w:ascii="Arial" w:hAnsi="Arial" w:cs="Arial"/>
          <w:sz w:val="18"/>
          <w:szCs w:val="18"/>
        </w:rPr>
        <w:t>Surface Hubs</w:t>
      </w:r>
      <w:r w:rsidRPr="003E5503">
        <w:rPr>
          <w:rFonts w:ascii="Arial" w:hAnsi="Arial" w:cs="Arial"/>
          <w:sz w:val="18"/>
          <w:szCs w:val="18"/>
        </w:rPr>
        <w:t xml:space="preserve"> deployment and </w:t>
      </w:r>
      <w:r w:rsidR="00A70244">
        <w:rPr>
          <w:rFonts w:ascii="Arial" w:hAnsi="Arial" w:cs="Arial"/>
          <w:sz w:val="18"/>
          <w:szCs w:val="18"/>
        </w:rPr>
        <w:t>promoting global collaborative way of working in real time.</w:t>
      </w:r>
    </w:p>
    <w:p w14:paraId="7633E901" w14:textId="5B93E32F" w:rsidR="00072EF4" w:rsidRPr="003E5503" w:rsidRDefault="00072EF4" w:rsidP="003E5503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vendor reviews, negotiations,</w:t>
      </w:r>
      <w:r w:rsidRPr="00072EF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third party</w:t>
      </w:r>
      <w:r w:rsidRPr="00072EF4">
        <w:rPr>
          <w:rFonts w:ascii="Arial" w:hAnsi="Arial" w:cs="Arial"/>
          <w:sz w:val="18"/>
          <w:szCs w:val="18"/>
        </w:rPr>
        <w:t xml:space="preserve"> contracts and service agreements</w:t>
      </w:r>
      <w:r w:rsidR="00FF7E13">
        <w:rPr>
          <w:rFonts w:ascii="Arial" w:hAnsi="Arial" w:cs="Arial"/>
          <w:sz w:val="18"/>
          <w:szCs w:val="18"/>
        </w:rPr>
        <w:t xml:space="preserve"> and SLAs.</w:t>
      </w:r>
    </w:p>
    <w:p w14:paraId="407EC2E0" w14:textId="77777777" w:rsidR="00471552" w:rsidRPr="003E5503" w:rsidRDefault="00471552" w:rsidP="00471552">
      <w:pPr>
        <w:pStyle w:val="ListParagraph"/>
        <w:ind w:left="360"/>
        <w:contextualSpacing/>
        <w:rPr>
          <w:rFonts w:ascii="Arial" w:eastAsia="Times New Roman" w:hAnsi="Arial" w:cs="Arial"/>
          <w:color w:val="000000"/>
          <w:lang w:eastAsia="en-GB"/>
        </w:rPr>
      </w:pPr>
    </w:p>
    <w:p w14:paraId="5A06DA6C" w14:textId="77777777" w:rsidR="005779F1" w:rsidRPr="003E5503" w:rsidRDefault="000B20B0" w:rsidP="0041202F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System Administrator - Tungsten Network - </w:t>
      </w:r>
      <w:r w:rsidR="005779F1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January 2017 – January 2018</w:t>
      </w:r>
    </w:p>
    <w:p w14:paraId="53F65346" w14:textId="53638EFF" w:rsidR="005779F1" w:rsidRPr="003E5503" w:rsidRDefault="005779F1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Act</w:t>
      </w:r>
      <w:r w:rsidR="00426FA5">
        <w:rPr>
          <w:rFonts w:ascii="Arial" w:hAnsi="Arial" w:cs="Arial"/>
          <w:sz w:val="18"/>
          <w:szCs w:val="18"/>
        </w:rPr>
        <w:t>ed</w:t>
      </w:r>
      <w:r w:rsidRPr="003E5503">
        <w:rPr>
          <w:rFonts w:ascii="Arial" w:hAnsi="Arial" w:cs="Arial"/>
          <w:sz w:val="18"/>
          <w:szCs w:val="18"/>
        </w:rPr>
        <w:t xml:space="preserve"> as the first line of </w:t>
      </w:r>
      <w:r w:rsidR="00F95B4B" w:rsidRPr="003E5503">
        <w:rPr>
          <w:rFonts w:ascii="Arial" w:hAnsi="Arial" w:cs="Arial"/>
          <w:sz w:val="18"/>
          <w:szCs w:val="18"/>
        </w:rPr>
        <w:t>defen</w:t>
      </w:r>
      <w:r w:rsidR="00F95B4B">
        <w:rPr>
          <w:rFonts w:ascii="Arial" w:hAnsi="Arial" w:cs="Arial"/>
          <w:sz w:val="18"/>
          <w:szCs w:val="18"/>
        </w:rPr>
        <w:t>c</w:t>
      </w:r>
      <w:r w:rsidR="00F95B4B" w:rsidRPr="003E5503">
        <w:rPr>
          <w:rFonts w:ascii="Arial" w:hAnsi="Arial" w:cs="Arial"/>
          <w:sz w:val="18"/>
          <w:szCs w:val="18"/>
        </w:rPr>
        <w:t>e</w:t>
      </w:r>
      <w:r w:rsidRPr="003E5503">
        <w:rPr>
          <w:rFonts w:ascii="Arial" w:hAnsi="Arial" w:cs="Arial"/>
          <w:sz w:val="18"/>
          <w:szCs w:val="18"/>
        </w:rPr>
        <w:t xml:space="preserve"> against IT related issues and ensure users can work free from problems.</w:t>
      </w:r>
    </w:p>
    <w:p w14:paraId="2BE58FCE" w14:textId="00CB2EDA" w:rsidR="005779F1" w:rsidRDefault="005779F1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Manage</w:t>
      </w:r>
      <w:r w:rsidR="00E91D3A">
        <w:rPr>
          <w:rFonts w:ascii="Arial" w:hAnsi="Arial" w:cs="Arial"/>
          <w:sz w:val="18"/>
          <w:szCs w:val="18"/>
        </w:rPr>
        <w:t>d</w:t>
      </w:r>
      <w:r w:rsidRPr="003E5503">
        <w:rPr>
          <w:rFonts w:ascii="Arial" w:hAnsi="Arial" w:cs="Arial"/>
          <w:sz w:val="18"/>
          <w:szCs w:val="18"/>
        </w:rPr>
        <w:t xml:space="preserve"> end-user requests via </w:t>
      </w:r>
      <w:r w:rsidR="00E91D3A" w:rsidRPr="003E5503">
        <w:rPr>
          <w:rFonts w:ascii="Arial" w:hAnsi="Arial" w:cs="Arial"/>
          <w:sz w:val="18"/>
          <w:szCs w:val="18"/>
        </w:rPr>
        <w:t>ticketing-based</w:t>
      </w:r>
      <w:r w:rsidRPr="003E5503">
        <w:rPr>
          <w:rFonts w:ascii="Arial" w:hAnsi="Arial" w:cs="Arial"/>
          <w:sz w:val="18"/>
          <w:szCs w:val="18"/>
        </w:rPr>
        <w:t xml:space="preserve"> helpdesk to resolve any IT related issues (</w:t>
      </w:r>
      <w:r w:rsidR="00E91D3A" w:rsidRPr="003E5503">
        <w:rPr>
          <w:rFonts w:ascii="Arial" w:hAnsi="Arial" w:cs="Arial"/>
          <w:sz w:val="18"/>
          <w:szCs w:val="18"/>
        </w:rPr>
        <w:t>i.e.</w:t>
      </w:r>
      <w:r w:rsidRPr="003E5503">
        <w:rPr>
          <w:rFonts w:ascii="Arial" w:hAnsi="Arial" w:cs="Arial"/>
          <w:sz w:val="18"/>
          <w:szCs w:val="18"/>
        </w:rPr>
        <w:t xml:space="preserve"> Office 365, Active Directory, VOIP telephony, etc.)</w:t>
      </w:r>
    </w:p>
    <w:p w14:paraId="0DD120AA" w14:textId="4FAE31E7" w:rsidR="004D256B" w:rsidRPr="003E5503" w:rsidRDefault="004D256B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Experience of supporting Windows &amp; Mac OS platforms.</w:t>
      </w:r>
    </w:p>
    <w:p w14:paraId="13FA281A" w14:textId="79546007" w:rsidR="004D256B" w:rsidRPr="004D256B" w:rsidRDefault="004D256B" w:rsidP="004D256B">
      <w:pPr>
        <w:pStyle w:val="ListParagraph"/>
        <w:ind w:left="36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Hardware support and procurement </w:t>
      </w:r>
      <w:r w:rsidRPr="003E5503">
        <w:rPr>
          <w:rFonts w:ascii="Arial" w:hAnsi="Arial" w:cs="Arial"/>
          <w:sz w:val="18"/>
          <w:szCs w:val="18"/>
        </w:rPr>
        <w:t>in accordance with standards and project/operational requirements.</w:t>
      </w:r>
    </w:p>
    <w:p w14:paraId="58CB9649" w14:textId="77777777" w:rsidR="004D256B" w:rsidRDefault="005779F1" w:rsidP="004D256B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Install</w:t>
      </w:r>
      <w:r w:rsidR="00E91D3A">
        <w:rPr>
          <w:rFonts w:ascii="Arial" w:hAnsi="Arial" w:cs="Arial"/>
          <w:sz w:val="18"/>
          <w:szCs w:val="18"/>
        </w:rPr>
        <w:t>ed</w:t>
      </w:r>
      <w:r w:rsidRPr="003E5503">
        <w:rPr>
          <w:rFonts w:ascii="Arial" w:hAnsi="Arial" w:cs="Arial"/>
          <w:sz w:val="18"/>
          <w:szCs w:val="18"/>
        </w:rPr>
        <w:t xml:space="preserve"> new / rebuil</w:t>
      </w:r>
      <w:r w:rsidR="00E91D3A">
        <w:rPr>
          <w:rFonts w:ascii="Arial" w:hAnsi="Arial" w:cs="Arial"/>
          <w:sz w:val="18"/>
          <w:szCs w:val="18"/>
        </w:rPr>
        <w:t>t</w:t>
      </w:r>
      <w:r w:rsidRPr="003E5503">
        <w:rPr>
          <w:rFonts w:ascii="Arial" w:hAnsi="Arial" w:cs="Arial"/>
          <w:sz w:val="18"/>
          <w:szCs w:val="18"/>
        </w:rPr>
        <w:t xml:space="preserve"> existing desktop</w:t>
      </w:r>
      <w:r w:rsidR="004D256B">
        <w:rPr>
          <w:rFonts w:ascii="Arial" w:hAnsi="Arial" w:cs="Arial"/>
          <w:sz w:val="18"/>
          <w:szCs w:val="18"/>
        </w:rPr>
        <w:t xml:space="preserve"> and laptop computers for on boarding starters through SCCM.</w:t>
      </w:r>
    </w:p>
    <w:p w14:paraId="16156C78" w14:textId="1C8FEEDF" w:rsidR="005779F1" w:rsidRPr="004D256B" w:rsidRDefault="005779F1" w:rsidP="004D256B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4D256B">
        <w:rPr>
          <w:rFonts w:ascii="Arial" w:hAnsi="Arial" w:cs="Arial"/>
          <w:sz w:val="18"/>
          <w:szCs w:val="18"/>
        </w:rPr>
        <w:t>Buil</w:t>
      </w:r>
      <w:r w:rsidR="00E91D3A" w:rsidRPr="004D256B">
        <w:rPr>
          <w:rFonts w:ascii="Arial" w:hAnsi="Arial" w:cs="Arial"/>
          <w:sz w:val="18"/>
          <w:szCs w:val="18"/>
        </w:rPr>
        <w:t>t</w:t>
      </w:r>
      <w:r w:rsidRPr="004D256B">
        <w:rPr>
          <w:rFonts w:ascii="Arial" w:hAnsi="Arial" w:cs="Arial"/>
          <w:sz w:val="18"/>
          <w:szCs w:val="18"/>
        </w:rPr>
        <w:t xml:space="preserve"> new and maintain</w:t>
      </w:r>
      <w:r w:rsidR="00E91D3A" w:rsidRPr="004D256B">
        <w:rPr>
          <w:rFonts w:ascii="Arial" w:hAnsi="Arial" w:cs="Arial"/>
          <w:sz w:val="18"/>
          <w:szCs w:val="18"/>
        </w:rPr>
        <w:t>ed</w:t>
      </w:r>
      <w:r w:rsidRPr="004D256B">
        <w:rPr>
          <w:rFonts w:ascii="Arial" w:hAnsi="Arial" w:cs="Arial"/>
          <w:sz w:val="18"/>
          <w:szCs w:val="18"/>
        </w:rPr>
        <w:t xml:space="preserve"> existing server infrastructure in accordance with operational procedures</w:t>
      </w:r>
    </w:p>
    <w:p w14:paraId="2BBB738E" w14:textId="2249C925" w:rsidR="004D256B" w:rsidRDefault="005779F1" w:rsidP="00CB3AC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4D256B">
        <w:rPr>
          <w:rFonts w:ascii="Arial" w:hAnsi="Arial" w:cs="Arial"/>
          <w:sz w:val="18"/>
          <w:szCs w:val="18"/>
        </w:rPr>
        <w:t>Perform</w:t>
      </w:r>
      <w:r w:rsidR="00E91D3A" w:rsidRPr="004D256B">
        <w:rPr>
          <w:rFonts w:ascii="Arial" w:hAnsi="Arial" w:cs="Arial"/>
          <w:sz w:val="18"/>
          <w:szCs w:val="18"/>
        </w:rPr>
        <w:t>ed</w:t>
      </w:r>
      <w:r w:rsidRPr="004D256B">
        <w:rPr>
          <w:rFonts w:ascii="Arial" w:hAnsi="Arial" w:cs="Arial"/>
          <w:sz w:val="18"/>
          <w:szCs w:val="18"/>
        </w:rPr>
        <w:t xml:space="preserve"> daily system monitoring, verifying the integrity and availability of all hardware, server resources, systems and key processes, reviewing </w:t>
      </w:r>
      <w:r w:rsidR="004D256B">
        <w:rPr>
          <w:rFonts w:ascii="Arial" w:hAnsi="Arial" w:cs="Arial"/>
          <w:sz w:val="18"/>
          <w:szCs w:val="18"/>
        </w:rPr>
        <w:t>system and application logs.</w:t>
      </w:r>
    </w:p>
    <w:p w14:paraId="03B6523C" w14:textId="7A146582" w:rsidR="001E29C1" w:rsidRDefault="001E29C1" w:rsidP="00CB3AC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1E29C1">
        <w:rPr>
          <w:rFonts w:ascii="Arial" w:hAnsi="Arial" w:cs="Arial"/>
          <w:sz w:val="18"/>
          <w:szCs w:val="18"/>
        </w:rPr>
        <w:t>Experience of corporate networking environments and knowledge of networking especially DNS, DHCP, IPSEC VPNs and troubleshooting</w:t>
      </w:r>
      <w:r>
        <w:rPr>
          <w:rFonts w:ascii="Arial" w:hAnsi="Arial" w:cs="Arial"/>
          <w:sz w:val="18"/>
          <w:szCs w:val="18"/>
        </w:rPr>
        <w:t xml:space="preserve"> with third party vendor.</w:t>
      </w:r>
    </w:p>
    <w:p w14:paraId="4EEEEA65" w14:textId="113602C9" w:rsidR="005779F1" w:rsidRPr="004D256B" w:rsidRDefault="004D256B" w:rsidP="00CB3AC2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backups and hands on support to the global team.</w:t>
      </w:r>
    </w:p>
    <w:p w14:paraId="3EA30460" w14:textId="0ED50520" w:rsidR="005779F1" w:rsidRPr="003E5503" w:rsidRDefault="005779F1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Maintain</w:t>
      </w:r>
      <w:r w:rsidR="004009F1">
        <w:rPr>
          <w:rFonts w:ascii="Arial" w:hAnsi="Arial" w:cs="Arial"/>
          <w:sz w:val="18"/>
          <w:szCs w:val="18"/>
        </w:rPr>
        <w:t xml:space="preserve">ed </w:t>
      </w:r>
      <w:r w:rsidRPr="003E5503">
        <w:rPr>
          <w:rFonts w:ascii="Arial" w:hAnsi="Arial" w:cs="Arial"/>
          <w:sz w:val="18"/>
          <w:szCs w:val="18"/>
        </w:rPr>
        <w:t>lifecycle of both user accounts and user hardware</w:t>
      </w:r>
      <w:r w:rsidR="004D256B">
        <w:rPr>
          <w:rFonts w:ascii="Arial" w:hAnsi="Arial" w:cs="Arial"/>
          <w:sz w:val="18"/>
          <w:szCs w:val="18"/>
        </w:rPr>
        <w:t>.</w:t>
      </w:r>
    </w:p>
    <w:p w14:paraId="02A51122" w14:textId="77777777" w:rsidR="003E5503" w:rsidRPr="003E5503" w:rsidRDefault="005779F1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 w:rsidRPr="003E5503">
        <w:rPr>
          <w:rFonts w:ascii="Arial" w:hAnsi="Arial" w:cs="Arial"/>
          <w:sz w:val="18"/>
          <w:szCs w:val="18"/>
        </w:rPr>
        <w:t>Perform</w:t>
      </w:r>
      <w:r w:rsidR="004009F1">
        <w:rPr>
          <w:rFonts w:ascii="Arial" w:hAnsi="Arial" w:cs="Arial"/>
          <w:sz w:val="18"/>
          <w:szCs w:val="18"/>
        </w:rPr>
        <w:t>ed</w:t>
      </w:r>
      <w:r w:rsidRPr="003E5503">
        <w:rPr>
          <w:rFonts w:ascii="Arial" w:hAnsi="Arial" w:cs="Arial"/>
          <w:sz w:val="18"/>
          <w:szCs w:val="18"/>
        </w:rPr>
        <w:t xml:space="preserve"> ongoing performance tuning, hardware upgrades, and reso</w:t>
      </w:r>
      <w:r w:rsidR="003E5503" w:rsidRPr="003E5503">
        <w:rPr>
          <w:rFonts w:ascii="Arial" w:hAnsi="Arial" w:cs="Arial"/>
          <w:sz w:val="18"/>
          <w:szCs w:val="18"/>
        </w:rPr>
        <w:t xml:space="preserve">urce optimization as required </w:t>
      </w:r>
    </w:p>
    <w:p w14:paraId="118EE413" w14:textId="450B7E00" w:rsidR="00C51A69" w:rsidRPr="003E5503" w:rsidRDefault="00F95B4B" w:rsidP="005779F1">
      <w:pPr>
        <w:pStyle w:val="ListParagraph"/>
        <w:numPr>
          <w:ilvl w:val="0"/>
          <w:numId w:val="4"/>
        </w:num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Maintaining VMware infrastructure.</w:t>
      </w:r>
    </w:p>
    <w:p w14:paraId="31D07284" w14:textId="77777777" w:rsidR="005779F1" w:rsidRPr="003E5503" w:rsidRDefault="005779F1" w:rsidP="0041202F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</w:p>
    <w:p w14:paraId="24C5F29E" w14:textId="77777777" w:rsidR="000B20B0" w:rsidRPr="003E5503" w:rsidRDefault="000B20B0" w:rsidP="000B20B0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  <w:r w:rsidRPr="003E550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eastAsia="en-GB"/>
        </w:rPr>
        <w:t>Senior Service Desk Engineer - Cabinet Office</w:t>
      </w: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</w:t>
      </w:r>
      <w:r w:rsidRPr="003E550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eastAsia="en-GB"/>
        </w:rPr>
        <w:t xml:space="preserve">- </w:t>
      </w: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November 2015 to December 2016</w:t>
      </w:r>
    </w:p>
    <w:p w14:paraId="58F967DF" w14:textId="77777777" w:rsidR="005844A8" w:rsidRPr="003E5503" w:rsidRDefault="005844A8" w:rsidP="003B473B">
      <w:pPr>
        <w:pStyle w:val="ListParagraph"/>
        <w:numPr>
          <w:ilvl w:val="0"/>
          <w:numId w:val="9"/>
        </w:numPr>
        <w:shd w:val="clear" w:color="auto" w:fill="FFFFFF"/>
        <w:rPr>
          <w:rFonts w:ascii="Arial" w:eastAsia="Times New Roman" w:hAnsi="Arial" w:cs="Arial"/>
          <w:vanish/>
          <w:color w:val="000000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vanish/>
          <w:color w:val="000000"/>
          <w:sz w:val="18"/>
          <w:szCs w:val="18"/>
          <w:lang w:eastAsia="en-GB"/>
        </w:rPr>
        <w:t>-</w:t>
      </w:r>
    </w:p>
    <w:p w14:paraId="2F69CA70" w14:textId="4CC3FA40" w:rsidR="0037544F" w:rsidRPr="00AF62A4" w:rsidRDefault="0037544F" w:rsidP="00AF62A4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AF62A4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Leading a team of 4 members and providing </w:t>
      </w:r>
      <w:r w:rsidR="00AF62A4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technical support to colleagues within </w:t>
      </w:r>
      <w:r w:rsidR="00AF62A4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4000 users under ITIL methodology</w:t>
      </w:r>
    </w:p>
    <w:p w14:paraId="0887F073" w14:textId="77777777" w:rsidR="003B473B" w:rsidRPr="003E5503" w:rsidRDefault="00817877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iaison</w:t>
      </w:r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with Infrastructure &amp; EUC teams and</w:t>
      </w:r>
      <w:r w:rsidR="001B4EA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VOIP supplier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 </w:t>
      </w:r>
    </w:p>
    <w:p w14:paraId="6220235F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Deploy</w:t>
      </w:r>
      <w:r w:rsidR="00C0613E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ed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Mac, Windows and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Android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platform in the assigned region, including end-user desktops/laptops, </w:t>
      </w:r>
      <w:r w:rsidR="00817877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AV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hardware and mobile devices. </w:t>
      </w:r>
    </w:p>
    <w:p w14:paraId="05F9EB2D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First point of contact for Cisco Telephony support and wo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rking with the voice provider. </w:t>
      </w:r>
    </w:p>
    <w:p w14:paraId="5FBFD3E5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Migration of managed VOIP services from </w:t>
      </w:r>
      <w:r w:rsidR="00C43461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existing 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suppl</w:t>
      </w:r>
      <w:r w:rsidR="00817877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ier to new supplier and keeping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maintenance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control </w:t>
      </w:r>
      <w:r w:rsidR="00C43461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internal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 </w:t>
      </w:r>
    </w:p>
    <w:p w14:paraId="5D30DB05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Supporting users on both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Windows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and Mac Platform </w:t>
      </w:r>
    </w:p>
    <w:p w14:paraId="364F3F0F" w14:textId="724A7AAE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Perform general AD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maintenance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i.e. Starters</w:t>
      </w:r>
      <w:r w:rsidR="007C71B8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, Leavers &amp; Change processes.</w:t>
      </w:r>
    </w:p>
    <w:p w14:paraId="1933000A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Providing remote desktop support to users using SCCM, Casper Remote and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TeamViewer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where required. </w:t>
      </w:r>
    </w:p>
    <w:p w14:paraId="54952E16" w14:textId="3C10B070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lastRenderedPageBreak/>
        <w:t>Providing support on VPN, 2FA, using Palo-Alto Global Protect and Duo Mob</w:t>
      </w:r>
      <w:r w:rsidR="00AF62A4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ile respectively to the users and colleagues.</w:t>
      </w:r>
    </w:p>
    <w:p w14:paraId="7A15F381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Providing mobile device support to the users by rebuilding and using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Air watch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&amp; working w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ith various network providers. </w:t>
      </w:r>
    </w:p>
    <w:p w14:paraId="372BA32F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Responsible for installing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applications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using SCCM and Casper Re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mote as requested by the Users.</w:t>
      </w:r>
    </w:p>
    <w:p w14:paraId="20201DB7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Responsible for documenting service desk processes and training colleagues. </w:t>
      </w:r>
    </w:p>
    <w:p w14:paraId="7FD626F9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Provide handholding &amp; support to </w:t>
      </w:r>
      <w:proofErr w:type="spellStart"/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Techbar</w:t>
      </w:r>
      <w:proofErr w:type="spellEnd"/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colleagues where required for user </w:t>
      </w:r>
      <w:r w:rsidR="00C51A69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walk-in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queries.</w:t>
      </w:r>
    </w:p>
    <w:p w14:paraId="55A21C09" w14:textId="77777777" w:rsidR="003B473B" w:rsidRPr="003E5503" w:rsidRDefault="005844A8" w:rsidP="003B473B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Point of contact to respond to major incidents, working with third parties and colleagues to investigate, analyse and resolve issues and service interruptions and to resume norma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 service as soon as possible. </w:t>
      </w:r>
    </w:p>
    <w:p w14:paraId="471A6F98" w14:textId="77777777" w:rsidR="0041202F" w:rsidRPr="003E5503" w:rsidRDefault="0041202F" w:rsidP="005844A8">
      <w:pPr>
        <w:shd w:val="clear" w:color="auto" w:fill="FFFFFF"/>
        <w:spacing w:after="75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</w:p>
    <w:p w14:paraId="5C37EA64" w14:textId="77777777" w:rsidR="000B20B0" w:rsidRPr="003E5503" w:rsidRDefault="000B20B0" w:rsidP="000B20B0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IT Support Engineer (</w:t>
      </w:r>
      <w:r w:rsidRPr="003E5503">
        <w:rPr>
          <w:rFonts w:ascii="Arial" w:eastAsia="Times New Roman" w:hAnsi="Arial" w:cs="Arial"/>
          <w:b/>
          <w:color w:val="333333"/>
          <w:sz w:val="18"/>
          <w:szCs w:val="18"/>
          <w:u w:val="single"/>
          <w:lang w:eastAsia="en-GB"/>
        </w:rPr>
        <w:t>1st &amp; 2nd Level) -</w:t>
      </w: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</w:t>
      </w:r>
      <w:proofErr w:type="spellStart"/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Giesecke</w:t>
      </w:r>
      <w:proofErr w:type="spellEnd"/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&amp; </w:t>
      </w:r>
      <w:proofErr w:type="spellStart"/>
      <w:r w:rsidR="0037544F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Devrient</w:t>
      </w:r>
      <w:proofErr w:type="spellEnd"/>
      <w:r w:rsidR="0037544F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</w:t>
      </w:r>
      <w:r w:rsidR="0037544F" w:rsidRPr="003E5503">
        <w:rPr>
          <w:rFonts w:ascii="Arial" w:eastAsia="Times New Roman" w:hAnsi="Arial" w:cs="Arial"/>
          <w:b/>
          <w:color w:val="333333"/>
          <w:sz w:val="18"/>
          <w:szCs w:val="18"/>
          <w:u w:val="single"/>
          <w:lang w:eastAsia="en-GB"/>
        </w:rPr>
        <w:t>-</w:t>
      </w:r>
      <w:r w:rsidRPr="003E5503">
        <w:rPr>
          <w:rFonts w:ascii="Arial" w:eastAsia="Times New Roman" w:hAnsi="Arial" w:cs="Arial"/>
          <w:b/>
          <w:color w:val="333333"/>
          <w:sz w:val="18"/>
          <w:szCs w:val="18"/>
          <w:u w:val="single"/>
          <w:lang w:eastAsia="en-GB"/>
        </w:rPr>
        <w:t xml:space="preserve"> </w:t>
      </w:r>
      <w:r w:rsidR="0041202F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December 2013 to November 2015</w:t>
      </w:r>
      <w:r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 xml:space="preserve"> </w:t>
      </w:r>
    </w:p>
    <w:p w14:paraId="6827E5CD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hAnsi="Arial" w:cs="Arial"/>
          <w:b/>
          <w:vanish/>
          <w:color w:val="000000" w:themeColor="text1"/>
          <w:sz w:val="18"/>
          <w:szCs w:val="18"/>
          <w:u w:val="single"/>
          <w:lang w:eastAsia="en-GB"/>
        </w:rPr>
        <w:t>-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Responsible for providing 1st and 2nd level support to users using helpdesk/IS environment within SLA's and using ITIL methodology, where required escalating to 2nd and 3rd level, keeping track until resolution with the ownership. </w:t>
      </w:r>
    </w:p>
    <w:p w14:paraId="5DA7E3C1" w14:textId="77777777" w:rsidR="0037544F" w:rsidRPr="0037544F" w:rsidRDefault="005844A8" w:rsidP="0037544F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Making sure that all the incidents are logged and recorded with consistent information using JIRA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</w:t>
      </w:r>
    </w:p>
    <w:p w14:paraId="0CD94DBD" w14:textId="77777777" w:rsidR="008B190E" w:rsidRPr="008B190E" w:rsidRDefault="008B190E" w:rsidP="008B190E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Played key role in maintaining PCI-DSS compliance being payment card manufacturer for major banks.</w:t>
      </w:r>
    </w:p>
    <w:p w14:paraId="07881159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Responsible for Installing, configuring and monitoring production environment serve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rs (both physical and virtual) </w:t>
      </w:r>
    </w:p>
    <w:p w14:paraId="0A0E33F7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Installation, configuration &amp; support of PC Operating Systems, applications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&amp; in-house written software. </w:t>
      </w:r>
    </w:p>
    <w:p w14:paraId="5DEC39C9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Managing backups &amp; restore of server, desktops and prod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uction machines using Acronis. </w:t>
      </w:r>
    </w:p>
    <w:p w14:paraId="4A71B08E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Provid</w:t>
      </w:r>
      <w:r w:rsidR="007473D7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ing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re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mote desktop support to users. </w:t>
      </w:r>
    </w:p>
    <w:p w14:paraId="068F1DF1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Managing Sophos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Endpoint Protection. </w:t>
      </w:r>
    </w:p>
    <w:p w14:paraId="3B7C5EAC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Applying patches, updates, service packs via Wi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ndows Software Update Service. </w:t>
      </w:r>
    </w:p>
    <w:p w14:paraId="2D48C833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Provid</w:t>
      </w:r>
      <w:r w:rsidR="007473D7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ing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on-call support to production environment and making sure smooth production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of smart card personalisation. </w:t>
      </w:r>
    </w:p>
    <w:p w14:paraId="5C350C97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Responsible for </w:t>
      </w:r>
      <w:r w:rsidR="0037544F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assisting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to project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managers and leading projects. </w:t>
      </w:r>
    </w:p>
    <w:p w14:paraId="7A30E24E" w14:textId="77777777" w:rsidR="003B473B" w:rsidRPr="003E5503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Involved in creation of documentation, user guides and p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rocedures &amp; keep them updated. </w:t>
      </w:r>
    </w:p>
    <w:p w14:paraId="4066C84A" w14:textId="77777777" w:rsidR="003B473B" w:rsidRDefault="005844A8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Taking part in CA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B meeting as and when required </w:t>
      </w:r>
    </w:p>
    <w:p w14:paraId="421EA5C2" w14:textId="77777777" w:rsidR="008B190E" w:rsidRPr="008B190E" w:rsidRDefault="007473D7" w:rsidP="008B190E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Providi</w:t>
      </w:r>
      <w:r w:rsidR="00551F6F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ng support</w:t>
      </w:r>
      <w:r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to</w:t>
      </w:r>
      <w:r w:rsidR="008B190E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starters and leaver accounts. </w:t>
      </w:r>
    </w:p>
    <w:p w14:paraId="2CC9EC61" w14:textId="77777777" w:rsidR="005844A8" w:rsidRPr="003E5503" w:rsidRDefault="009C275D" w:rsidP="003B473B">
      <w:pPr>
        <w:pStyle w:val="NoSpacing"/>
        <w:numPr>
          <w:ilvl w:val="0"/>
          <w:numId w:val="12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Liaising</w:t>
      </w:r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with vendors and other 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subsidiar</w:t>
      </w:r>
      <w:r w:rsidR="00171DE1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ies</w:t>
      </w:r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to ensure continuity of service.</w:t>
      </w:r>
    </w:p>
    <w:p w14:paraId="597E041A" w14:textId="77777777" w:rsidR="009C275D" w:rsidRPr="003E5503" w:rsidRDefault="009C275D" w:rsidP="0041202F">
      <w:pPr>
        <w:pStyle w:val="NoSpacing"/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</w:pPr>
    </w:p>
    <w:p w14:paraId="5270427E" w14:textId="77777777" w:rsidR="0041202F" w:rsidRPr="003E5503" w:rsidRDefault="00622F3D" w:rsidP="00622F3D">
      <w:pPr>
        <w:pStyle w:val="NoSpacing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hAnsi="Arial" w:cs="Arial"/>
          <w:b/>
          <w:bCs/>
          <w:color w:val="000000" w:themeColor="text1"/>
          <w:sz w:val="18"/>
          <w:szCs w:val="18"/>
          <w:u w:val="single"/>
          <w:lang w:eastAsia="en-GB"/>
        </w:rPr>
        <w:t xml:space="preserve">IT Administrator - Alka Financial Services Ltd </w:t>
      </w:r>
      <w:r w:rsidRPr="003E5503">
        <w:rPr>
          <w:rFonts w:ascii="Arial" w:eastAsia="Times New Roman" w:hAnsi="Arial" w:cs="Arial"/>
          <w:b/>
          <w:vanish/>
          <w:color w:val="000000"/>
          <w:sz w:val="18"/>
          <w:szCs w:val="18"/>
          <w:u w:val="single"/>
          <w:lang w:eastAsia="en-GB"/>
        </w:rPr>
        <w:t>-</w:t>
      </w:r>
      <w:r w:rsidRPr="003E5503">
        <w:rPr>
          <w:rFonts w:ascii="Arial" w:eastAsia="Times New Roman" w:hAnsi="Arial" w:cs="Arial"/>
          <w:b/>
          <w:color w:val="333333"/>
          <w:sz w:val="18"/>
          <w:szCs w:val="18"/>
          <w:u w:val="single"/>
          <w:lang w:eastAsia="en-GB"/>
        </w:rPr>
        <w:t xml:space="preserve">- </w:t>
      </w:r>
      <w:r w:rsidR="0041202F" w:rsidRPr="003E5503">
        <w:rPr>
          <w:rFonts w:ascii="Arial" w:hAnsi="Arial" w:cs="Arial"/>
          <w:b/>
          <w:color w:val="000000" w:themeColor="text1"/>
          <w:sz w:val="18"/>
          <w:szCs w:val="18"/>
          <w:u w:val="single"/>
          <w:lang w:eastAsia="en-GB"/>
        </w:rPr>
        <w:t>March 2009 to 2013</w:t>
      </w:r>
    </w:p>
    <w:p w14:paraId="37B3CEF0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Providing end user support to external clients' and internal users using helpdesk/IS environment within SLA's &amp; part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of on-call support team.</w:t>
      </w:r>
    </w:p>
    <w:p w14:paraId="0816AE00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Successfully carried out upgrade fr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om Windows 2003 to 2008 server.</w:t>
      </w:r>
    </w:p>
    <w:p w14:paraId="691DDD2F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Responsible for managing and troubleshooting exchange server 2007, Blackberry Enterprise Server Express edition and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hosted domains and mailboxes. </w:t>
      </w:r>
    </w:p>
    <w:p w14:paraId="39BB5434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Configured Exchange 2010 for client and worked on Bring Your Own Device P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olicy (BYOD) using ActiveSync. </w:t>
      </w:r>
    </w:p>
    <w:p w14:paraId="629A1998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Implemented TrendMicro Hosted E-mail Security &amp; Symantec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Antispam with exchange server. </w:t>
      </w:r>
    </w:p>
    <w:p w14:paraId="4CD4B9BB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Applying patches, updates, service packs via Windows Software Updat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e Service. </w:t>
      </w:r>
    </w:p>
    <w:p w14:paraId="17E608C9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Implemented </w:t>
      </w:r>
      <w:r w:rsidR="009C275D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Panasonic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soft phones &amp; user training. </w:t>
      </w:r>
    </w:p>
    <w:p w14:paraId="6EEBD64B" w14:textId="77777777" w:rsidR="003B473B" w:rsidRPr="008B190E" w:rsidRDefault="005844A8" w:rsidP="008B190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Experienced in imaging software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like Acronis and Norton Ghost</w:t>
      </w:r>
      <w:proofErr w:type="gramStart"/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 </w:t>
      </w:r>
      <w:r w:rsidR="003B473B" w:rsidRPr="008B190E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.</w:t>
      </w:r>
      <w:proofErr w:type="gramEnd"/>
      <w:r w:rsidR="003B473B" w:rsidRPr="008B190E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 </w:t>
      </w:r>
    </w:p>
    <w:p w14:paraId="6888DBD4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Asset Management / Inventory control, Vendor selection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/relations. </w:t>
      </w:r>
    </w:p>
    <w:p w14:paraId="65663319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Manage the purchasing of all software, h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ardware and other IT supplies. </w:t>
      </w:r>
    </w:p>
    <w:p w14:paraId="1CC3332E" w14:textId="77777777" w:rsidR="003B473B" w:rsidRPr="003E5503" w:rsidRDefault="009C275D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Liaison</w:t>
      </w:r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with vendors like HP, Dell, </w:t>
      </w:r>
      <w:proofErr w:type="spellStart"/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Netgear</w:t>
      </w:r>
      <w:proofErr w:type="spellEnd"/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, 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Virgin Media</w:t>
      </w:r>
      <w:r w:rsidR="005844A8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, Panasonic, Rico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h MFD for business continuity. </w:t>
      </w:r>
    </w:p>
    <w:p w14:paraId="078F312C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Responsible for implementation document management systems, and overseeing migration from </w:t>
      </w:r>
      <w:r w:rsidR="00D40474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paper-based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processes, thus saving 30% 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of stationary related costs. </w:t>
      </w:r>
    </w:p>
    <w:p w14:paraId="1B5E2713" w14:textId="77777777" w:rsidR="003B473B" w:rsidRPr="003E5503" w:rsidRDefault="005844A8" w:rsidP="00235CBE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Implemented backup and disaster recovery strategie</w:t>
      </w:r>
      <w:r w:rsidR="003B473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s and data security protocols. </w:t>
      </w:r>
    </w:p>
    <w:p w14:paraId="58718833" w14:textId="77777777" w:rsidR="00471552" w:rsidRPr="003E5503" w:rsidRDefault="005844A8" w:rsidP="008B190E">
      <w:pPr>
        <w:shd w:val="clear" w:color="auto" w:fill="FFFFFF"/>
        <w:spacing w:before="24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Certifications</w:t>
      </w:r>
    </w:p>
    <w:p w14:paraId="1682FD72" w14:textId="77777777" w:rsidR="00622F3D" w:rsidRPr="003E5503" w:rsidRDefault="00622F3D" w:rsidP="00C43461">
      <w:pPr>
        <w:pStyle w:val="ListParagraph"/>
        <w:numPr>
          <w:ilvl w:val="0"/>
          <w:numId w:val="27"/>
        </w:numPr>
        <w:shd w:val="clear" w:color="auto" w:fill="FFFFFF"/>
        <w:ind w:left="360"/>
        <w:outlineLvl w:val="2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color w:val="333333"/>
          <w:sz w:val="18"/>
          <w:szCs w:val="18"/>
          <w:lang w:eastAsia="en-GB"/>
        </w:rPr>
        <w:t xml:space="preserve">VMware </w:t>
      </w:r>
      <w:proofErr w:type="gramStart"/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-  vSphere</w:t>
      </w:r>
      <w:proofErr w:type="gramEnd"/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6 Foundations April2017</w:t>
      </w:r>
    </w:p>
    <w:p w14:paraId="3A41CDFD" w14:textId="77777777" w:rsidR="00622F3D" w:rsidRPr="003E5503" w:rsidRDefault="005D0A86" w:rsidP="00C43461">
      <w:pPr>
        <w:pStyle w:val="ListParagraph"/>
        <w:numPr>
          <w:ilvl w:val="0"/>
          <w:numId w:val="27"/>
        </w:numPr>
        <w:shd w:val="clear" w:color="auto" w:fill="FFFFFF"/>
        <w:ind w:left="360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color w:val="333333"/>
          <w:sz w:val="18"/>
          <w:szCs w:val="18"/>
          <w:lang w:eastAsia="en-GB"/>
        </w:rPr>
        <w:t>MCSA</w:t>
      </w:r>
      <w:r w:rsidR="00235CBE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– Windows server </w:t>
      </w:r>
      <w:r w:rsidR="001B4EA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2012 - March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2017 to present</w:t>
      </w:r>
    </w:p>
    <w:p w14:paraId="09883902" w14:textId="77777777" w:rsidR="005D0A86" w:rsidRPr="003E5503" w:rsidRDefault="005D0A86" w:rsidP="00C43461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(CERTIFICATION ID</w:t>
      </w:r>
      <w:r w:rsidR="008B190E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: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11887501)</w:t>
      </w:r>
    </w:p>
    <w:p w14:paraId="49FFA9E3" w14:textId="616508F6" w:rsidR="005844A8" w:rsidRDefault="005844A8" w:rsidP="00C43461">
      <w:pPr>
        <w:pStyle w:val="ListParagraph"/>
        <w:numPr>
          <w:ilvl w:val="0"/>
          <w:numId w:val="27"/>
        </w:numPr>
        <w:shd w:val="clear" w:color="auto" w:fill="FFFFFF"/>
        <w:ind w:left="360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color w:val="333333"/>
          <w:sz w:val="18"/>
          <w:szCs w:val="18"/>
          <w:lang w:eastAsia="en-GB"/>
        </w:rPr>
        <w:t xml:space="preserve">ITIL Foundation v3 </w:t>
      </w:r>
      <w:r w:rsidR="001B4EAB" w:rsidRPr="003E5503">
        <w:rPr>
          <w:rFonts w:ascii="Arial" w:eastAsia="Times New Roman" w:hAnsi="Arial" w:cs="Arial"/>
          <w:b/>
          <w:color w:val="333333"/>
          <w:sz w:val="18"/>
          <w:szCs w:val="18"/>
          <w:lang w:eastAsia="en-GB"/>
        </w:rPr>
        <w:t>Certificate</w:t>
      </w:r>
      <w:r w:rsidR="001B4EAB"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- </w:t>
      </w:r>
      <w:r w:rsidRPr="003E5503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October 2013 to Present</w:t>
      </w:r>
    </w:p>
    <w:p w14:paraId="2EA2B42F" w14:textId="3C21009E" w:rsidR="00A706D9" w:rsidRPr="00A706D9" w:rsidRDefault="00A706D9" w:rsidP="00A706D9">
      <w:pPr>
        <w:shd w:val="clear" w:color="auto" w:fill="FFFFFF"/>
        <w:spacing w:after="0"/>
        <w:ind w:firstLine="284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en-GB"/>
        </w:rPr>
        <w:t xml:space="preserve"> </w:t>
      </w:r>
      <w:r w:rsidRPr="00A706D9">
        <w:rPr>
          <w:rFonts w:ascii="Arial" w:eastAsia="Times New Roman" w:hAnsi="Arial" w:cs="Arial"/>
          <w:color w:val="333333"/>
          <w:sz w:val="18"/>
          <w:szCs w:val="18"/>
          <w:lang w:eastAsia="en-GB"/>
        </w:rPr>
        <w:t>(Change Management, Infrastructure Library, Support, Problem, Issue escalation and management)</w:t>
      </w:r>
    </w:p>
    <w:p w14:paraId="45844FDB" w14:textId="77777777" w:rsidR="00A706D9" w:rsidRPr="008B190E" w:rsidRDefault="00A706D9" w:rsidP="00A706D9">
      <w:pPr>
        <w:pStyle w:val="NoSpacing"/>
        <w:numPr>
          <w:ilvl w:val="0"/>
          <w:numId w:val="27"/>
        </w:numPr>
        <w:ind w:left="284"/>
        <w:rPr>
          <w:rFonts w:ascii="Arial" w:hAnsi="Arial" w:cs="Arial"/>
          <w:vanish/>
          <w:sz w:val="18"/>
          <w:szCs w:val="18"/>
          <w:lang w:eastAsia="en-GB"/>
        </w:rPr>
      </w:pPr>
      <w:r w:rsidRPr="008B190E">
        <w:rPr>
          <w:rFonts w:ascii="Arial" w:hAnsi="Arial" w:cs="Arial"/>
          <w:sz w:val="18"/>
          <w:szCs w:val="18"/>
          <w:lang w:eastAsia="en-GB"/>
        </w:rPr>
        <w:t xml:space="preserve">Certificate in Computer Networking in Computer Support &amp; Networking at University </w:t>
      </w:r>
      <w:r>
        <w:rPr>
          <w:rFonts w:ascii="Arial" w:hAnsi="Arial" w:cs="Arial"/>
          <w:sz w:val="18"/>
          <w:szCs w:val="18"/>
          <w:lang w:eastAsia="en-GB"/>
        </w:rPr>
        <w:t>o</w:t>
      </w:r>
      <w:r w:rsidRPr="008B190E">
        <w:rPr>
          <w:rFonts w:ascii="Arial" w:hAnsi="Arial" w:cs="Arial"/>
          <w:sz w:val="18"/>
          <w:szCs w:val="18"/>
          <w:lang w:eastAsia="en-GB"/>
        </w:rPr>
        <w:t>f Westminster -</w:t>
      </w:r>
      <w:r w:rsidRPr="008B190E">
        <w:rPr>
          <w:rFonts w:ascii="Arial" w:hAnsi="Arial" w:cs="Arial"/>
          <w:vanish/>
          <w:sz w:val="18"/>
          <w:szCs w:val="18"/>
          <w:lang w:eastAsia="en-GB"/>
        </w:rPr>
        <w:t>-</w:t>
      </w:r>
    </w:p>
    <w:p w14:paraId="2462D993" w14:textId="7FF86A02" w:rsidR="00A706D9" w:rsidRPr="003E5503" w:rsidRDefault="00A706D9" w:rsidP="00A706D9">
      <w:pPr>
        <w:pStyle w:val="ListParagraph"/>
        <w:numPr>
          <w:ilvl w:val="0"/>
          <w:numId w:val="27"/>
        </w:numPr>
        <w:shd w:val="clear" w:color="auto" w:fill="FFFFFF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8B190E">
        <w:rPr>
          <w:rFonts w:ascii="Arial" w:hAnsi="Arial" w:cs="Arial"/>
          <w:sz w:val="18"/>
          <w:szCs w:val="18"/>
          <w:lang w:eastAsia="en-GB"/>
        </w:rPr>
        <w:t>2008</w:t>
      </w:r>
    </w:p>
    <w:p w14:paraId="65951725" w14:textId="77777777" w:rsidR="008B190E" w:rsidRPr="003E5503" w:rsidRDefault="008B190E" w:rsidP="008B190E">
      <w:pPr>
        <w:shd w:val="clear" w:color="auto" w:fill="FFFFFF"/>
        <w:spacing w:before="100" w:beforeAutospacing="1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</w:pPr>
      <w:r w:rsidRPr="003E5503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GB"/>
        </w:rPr>
        <w:t>Education</w:t>
      </w:r>
    </w:p>
    <w:p w14:paraId="23A5E12D" w14:textId="77777777" w:rsidR="008B190E" w:rsidRPr="008B190E" w:rsidRDefault="008B190E" w:rsidP="008B190E">
      <w:pPr>
        <w:pStyle w:val="NoSpacing"/>
        <w:numPr>
          <w:ilvl w:val="0"/>
          <w:numId w:val="26"/>
        </w:numPr>
        <w:ind w:left="360"/>
        <w:rPr>
          <w:rFonts w:ascii="Arial" w:hAnsi="Arial" w:cs="Arial"/>
          <w:sz w:val="18"/>
          <w:szCs w:val="18"/>
          <w:lang w:eastAsia="en-GB"/>
        </w:rPr>
      </w:pPr>
      <w:r w:rsidRPr="008B190E">
        <w:rPr>
          <w:rFonts w:ascii="Arial" w:hAnsi="Arial" w:cs="Arial"/>
          <w:b/>
          <w:sz w:val="18"/>
          <w:szCs w:val="18"/>
          <w:lang w:eastAsia="en-GB"/>
        </w:rPr>
        <w:t>SCCM</w:t>
      </w:r>
      <w:r w:rsidRPr="008B190E">
        <w:rPr>
          <w:rFonts w:ascii="Arial" w:hAnsi="Arial" w:cs="Arial"/>
          <w:sz w:val="18"/>
          <w:szCs w:val="18"/>
          <w:lang w:eastAsia="en-GB"/>
        </w:rPr>
        <w:t xml:space="preserve"> – Training in Software Centre Configuration Manager </w:t>
      </w:r>
      <w:r>
        <w:rPr>
          <w:rFonts w:ascii="Arial" w:hAnsi="Arial" w:cs="Arial"/>
          <w:sz w:val="18"/>
          <w:szCs w:val="18"/>
          <w:lang w:eastAsia="en-GB"/>
        </w:rPr>
        <w:t xml:space="preserve">at </w:t>
      </w:r>
      <w:r w:rsidRPr="008B190E">
        <w:rPr>
          <w:rFonts w:ascii="Arial" w:hAnsi="Arial" w:cs="Arial"/>
          <w:sz w:val="18"/>
          <w:szCs w:val="18"/>
          <w:lang w:eastAsia="en-GB"/>
        </w:rPr>
        <w:t>QA – London - 2018</w:t>
      </w:r>
    </w:p>
    <w:p w14:paraId="2DBC430E" w14:textId="77777777" w:rsidR="008B190E" w:rsidRPr="008B190E" w:rsidRDefault="008B190E" w:rsidP="008B190E">
      <w:pPr>
        <w:pStyle w:val="NoSpacing"/>
        <w:numPr>
          <w:ilvl w:val="0"/>
          <w:numId w:val="26"/>
        </w:numPr>
        <w:ind w:left="360"/>
        <w:rPr>
          <w:rFonts w:ascii="Arial" w:hAnsi="Arial" w:cs="Arial"/>
          <w:sz w:val="18"/>
          <w:szCs w:val="18"/>
          <w:lang w:eastAsia="en-GB"/>
        </w:rPr>
      </w:pPr>
      <w:r w:rsidRPr="008B190E">
        <w:rPr>
          <w:rFonts w:ascii="Arial" w:hAnsi="Arial" w:cs="Arial"/>
          <w:b/>
          <w:sz w:val="18"/>
          <w:szCs w:val="18"/>
          <w:lang w:eastAsia="en-GB"/>
        </w:rPr>
        <w:t>MCITP</w:t>
      </w:r>
      <w:r w:rsidRPr="003E5503">
        <w:rPr>
          <w:rFonts w:ascii="Arial" w:hAnsi="Arial" w:cs="Arial"/>
          <w:sz w:val="18"/>
          <w:szCs w:val="18"/>
          <w:lang w:eastAsia="en-GB"/>
        </w:rPr>
        <w:t xml:space="preserve"> - Training in Microsoft Certified IT Professional</w:t>
      </w:r>
    </w:p>
    <w:p w14:paraId="35D49478" w14:textId="01B96918" w:rsidR="008B190E" w:rsidRPr="00A706D9" w:rsidRDefault="008B190E" w:rsidP="00A706D9">
      <w:pPr>
        <w:pStyle w:val="NoSpacing"/>
        <w:numPr>
          <w:ilvl w:val="0"/>
          <w:numId w:val="26"/>
        </w:numPr>
        <w:ind w:left="360"/>
        <w:rPr>
          <w:rFonts w:ascii="Arial" w:hAnsi="Arial" w:cs="Arial"/>
          <w:sz w:val="18"/>
          <w:szCs w:val="18"/>
          <w:lang w:eastAsia="en-GB"/>
        </w:rPr>
      </w:pPr>
      <w:r w:rsidRPr="008B190E">
        <w:rPr>
          <w:rFonts w:ascii="Arial" w:hAnsi="Arial" w:cs="Arial"/>
          <w:b/>
          <w:sz w:val="18"/>
          <w:szCs w:val="18"/>
          <w:lang w:eastAsia="en-GB"/>
        </w:rPr>
        <w:t>Diploma in Purchase &amp; Supply</w:t>
      </w:r>
      <w:r>
        <w:rPr>
          <w:rFonts w:ascii="Arial" w:hAnsi="Arial" w:cs="Arial"/>
          <w:sz w:val="18"/>
          <w:szCs w:val="18"/>
          <w:lang w:eastAsia="en-GB"/>
        </w:rPr>
        <w:t xml:space="preserve"> - CIPS - 2009</w:t>
      </w:r>
    </w:p>
    <w:p w14:paraId="37509397" w14:textId="39373C77" w:rsidR="008B190E" w:rsidRPr="008B190E" w:rsidRDefault="008B190E" w:rsidP="008B190E">
      <w:pPr>
        <w:pStyle w:val="NoSpacing"/>
        <w:numPr>
          <w:ilvl w:val="0"/>
          <w:numId w:val="26"/>
        </w:numPr>
        <w:ind w:left="360"/>
        <w:rPr>
          <w:rFonts w:ascii="Arial" w:hAnsi="Arial" w:cs="Arial"/>
          <w:vanish/>
          <w:sz w:val="18"/>
          <w:szCs w:val="18"/>
          <w:lang w:eastAsia="en-GB"/>
        </w:rPr>
      </w:pPr>
      <w:r w:rsidRPr="008B190E">
        <w:rPr>
          <w:rFonts w:ascii="Arial" w:hAnsi="Arial" w:cs="Arial"/>
          <w:sz w:val="18"/>
          <w:szCs w:val="18"/>
          <w:lang w:eastAsia="en-GB"/>
        </w:rPr>
        <w:t>Masters in E-</w:t>
      </w:r>
      <w:proofErr w:type="gramStart"/>
      <w:r w:rsidRPr="008B190E">
        <w:rPr>
          <w:rFonts w:ascii="Arial" w:hAnsi="Arial" w:cs="Arial"/>
          <w:sz w:val="18"/>
          <w:szCs w:val="18"/>
          <w:lang w:eastAsia="en-GB"/>
        </w:rPr>
        <w:t>Business</w:t>
      </w:r>
      <w:r w:rsidR="00A706D9">
        <w:rPr>
          <w:rFonts w:ascii="Arial" w:hAnsi="Arial" w:cs="Arial"/>
          <w:sz w:val="18"/>
          <w:szCs w:val="18"/>
          <w:lang w:eastAsia="en-GB"/>
        </w:rPr>
        <w:t>(</w:t>
      </w:r>
      <w:proofErr w:type="gramEnd"/>
      <w:r w:rsidRPr="008B190E">
        <w:rPr>
          <w:rFonts w:ascii="Arial" w:hAnsi="Arial" w:cs="Arial"/>
          <w:sz w:val="18"/>
          <w:szCs w:val="18"/>
          <w:lang w:eastAsia="en-GB"/>
        </w:rPr>
        <w:t>IT &amp; Management</w:t>
      </w:r>
      <w:r w:rsidR="00A706D9">
        <w:rPr>
          <w:rFonts w:ascii="Arial" w:hAnsi="Arial" w:cs="Arial"/>
          <w:sz w:val="18"/>
          <w:szCs w:val="18"/>
          <w:lang w:eastAsia="en-GB"/>
        </w:rPr>
        <w:t>)</w:t>
      </w:r>
      <w:r w:rsidRPr="008B190E">
        <w:rPr>
          <w:rFonts w:ascii="Arial" w:hAnsi="Arial" w:cs="Arial"/>
          <w:sz w:val="18"/>
          <w:szCs w:val="18"/>
          <w:lang w:eastAsia="en-GB"/>
        </w:rPr>
        <w:t xml:space="preserve"> </w:t>
      </w:r>
      <w:r>
        <w:rPr>
          <w:rFonts w:ascii="Arial" w:hAnsi="Arial" w:cs="Arial"/>
          <w:sz w:val="18"/>
          <w:szCs w:val="18"/>
          <w:lang w:eastAsia="en-GB"/>
        </w:rPr>
        <w:t xml:space="preserve">at </w:t>
      </w:r>
      <w:r w:rsidRPr="008B190E">
        <w:rPr>
          <w:rFonts w:ascii="Arial" w:hAnsi="Arial" w:cs="Arial"/>
          <w:sz w:val="18"/>
          <w:szCs w:val="18"/>
          <w:lang w:eastAsia="en-GB"/>
        </w:rPr>
        <w:t>S.P.</w:t>
      </w:r>
      <w:r w:rsidR="00D40474">
        <w:rPr>
          <w:rFonts w:ascii="Arial" w:hAnsi="Arial" w:cs="Arial"/>
          <w:sz w:val="18"/>
          <w:szCs w:val="18"/>
          <w:lang w:eastAsia="en-GB"/>
        </w:rPr>
        <w:t xml:space="preserve"> </w:t>
      </w:r>
      <w:r w:rsidRPr="008B190E">
        <w:rPr>
          <w:rFonts w:ascii="Arial" w:hAnsi="Arial" w:cs="Arial"/>
          <w:sz w:val="18"/>
          <w:szCs w:val="18"/>
          <w:lang w:eastAsia="en-GB"/>
        </w:rPr>
        <w:t xml:space="preserve">University  </w:t>
      </w:r>
      <w:r w:rsidRPr="008B190E">
        <w:rPr>
          <w:rFonts w:ascii="Arial" w:hAnsi="Arial" w:cs="Arial"/>
          <w:vanish/>
          <w:sz w:val="18"/>
          <w:szCs w:val="18"/>
          <w:lang w:eastAsia="en-GB"/>
        </w:rPr>
        <w:t>-</w:t>
      </w:r>
    </w:p>
    <w:p w14:paraId="293AD316" w14:textId="77777777" w:rsidR="008B190E" w:rsidRPr="008B190E" w:rsidRDefault="008B190E" w:rsidP="008B190E">
      <w:pPr>
        <w:pStyle w:val="NoSpacing"/>
        <w:numPr>
          <w:ilvl w:val="0"/>
          <w:numId w:val="28"/>
        </w:numPr>
        <w:rPr>
          <w:rFonts w:ascii="Arial" w:hAnsi="Arial" w:cs="Arial"/>
          <w:sz w:val="18"/>
          <w:szCs w:val="18"/>
          <w:lang w:eastAsia="en-GB"/>
        </w:rPr>
      </w:pPr>
      <w:r w:rsidRPr="008B190E">
        <w:rPr>
          <w:rFonts w:ascii="Arial" w:hAnsi="Arial" w:cs="Arial"/>
          <w:sz w:val="18"/>
          <w:szCs w:val="18"/>
          <w:lang w:eastAsia="en-GB"/>
        </w:rPr>
        <w:t>2005 (India)</w:t>
      </w:r>
    </w:p>
    <w:p w14:paraId="50C0B48E" w14:textId="77777777" w:rsidR="008B190E" w:rsidRPr="008B190E" w:rsidRDefault="008B190E" w:rsidP="008B190E">
      <w:pPr>
        <w:pStyle w:val="NoSpacing"/>
        <w:numPr>
          <w:ilvl w:val="0"/>
          <w:numId w:val="26"/>
        </w:numPr>
        <w:ind w:left="360"/>
        <w:rPr>
          <w:rFonts w:ascii="Arial" w:hAnsi="Arial" w:cs="Arial"/>
          <w:vanish/>
          <w:sz w:val="18"/>
          <w:szCs w:val="18"/>
          <w:lang w:eastAsia="en-GB"/>
        </w:rPr>
      </w:pPr>
      <w:r w:rsidRPr="008B190E">
        <w:rPr>
          <w:rFonts w:ascii="Arial" w:hAnsi="Arial" w:cs="Arial"/>
          <w:sz w:val="18"/>
          <w:szCs w:val="18"/>
          <w:lang w:eastAsia="en-GB"/>
        </w:rPr>
        <w:t xml:space="preserve">Bachelor of Computer Applications in Computer Applications at South Gujarat University </w:t>
      </w:r>
      <w:r w:rsidRPr="008B190E">
        <w:rPr>
          <w:rFonts w:ascii="Arial" w:hAnsi="Arial" w:cs="Arial"/>
          <w:vanish/>
          <w:sz w:val="18"/>
          <w:szCs w:val="18"/>
          <w:lang w:eastAsia="en-GB"/>
        </w:rPr>
        <w:t>-</w:t>
      </w:r>
    </w:p>
    <w:p w14:paraId="0BDB82F5" w14:textId="77777777" w:rsidR="008B190E" w:rsidRPr="003E5503" w:rsidRDefault="008B190E" w:rsidP="008B190E">
      <w:pPr>
        <w:pStyle w:val="NoSpacing"/>
        <w:rPr>
          <w:rFonts w:ascii="Arial" w:hAnsi="Arial" w:cs="Arial"/>
          <w:sz w:val="18"/>
          <w:szCs w:val="18"/>
          <w:lang w:eastAsia="en-GB"/>
        </w:rPr>
      </w:pPr>
      <w:r w:rsidRPr="003E5503">
        <w:rPr>
          <w:rFonts w:ascii="Arial" w:hAnsi="Arial" w:cs="Arial"/>
          <w:sz w:val="18"/>
          <w:szCs w:val="18"/>
          <w:lang w:eastAsia="en-GB"/>
        </w:rPr>
        <w:t>2003</w:t>
      </w:r>
      <w:r>
        <w:rPr>
          <w:rFonts w:ascii="Arial" w:hAnsi="Arial" w:cs="Arial"/>
          <w:sz w:val="18"/>
          <w:szCs w:val="18"/>
          <w:lang w:eastAsia="en-GB"/>
        </w:rPr>
        <w:t xml:space="preserve"> (India)</w:t>
      </w:r>
    </w:p>
    <w:p w14:paraId="7F3B9C89" w14:textId="77777777" w:rsidR="008B190E" w:rsidRPr="003E5503" w:rsidRDefault="008B190E" w:rsidP="00C43461">
      <w:pPr>
        <w:pStyle w:val="ListParagraph"/>
        <w:shd w:val="clear" w:color="auto" w:fill="FFFFFF"/>
        <w:ind w:left="360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</w:p>
    <w:p w14:paraId="2CF12211" w14:textId="77777777" w:rsidR="00A54BE5" w:rsidRPr="003E5503" w:rsidRDefault="00A54BE5" w:rsidP="00C43461">
      <w:pPr>
        <w:spacing w:after="0" w:line="240" w:lineRule="auto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A54BE5" w:rsidRPr="003E5503" w:rsidSect="001E29C1">
      <w:pgSz w:w="11906" w:h="16838"/>
      <w:pgMar w:top="567" w:right="424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FB0FB" w14:textId="77777777" w:rsidR="00AC3F2E" w:rsidRDefault="00AC3F2E" w:rsidP="00DA2BA2">
      <w:pPr>
        <w:spacing w:after="0" w:line="240" w:lineRule="auto"/>
      </w:pPr>
      <w:r>
        <w:separator/>
      </w:r>
    </w:p>
  </w:endnote>
  <w:endnote w:type="continuationSeparator" w:id="0">
    <w:p w14:paraId="1F3A0803" w14:textId="77777777" w:rsidR="00AC3F2E" w:rsidRDefault="00AC3F2E" w:rsidP="00DA2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2BD46" w14:textId="77777777" w:rsidR="00AC3F2E" w:rsidRDefault="00AC3F2E" w:rsidP="00DA2BA2">
      <w:pPr>
        <w:spacing w:after="0" w:line="240" w:lineRule="auto"/>
      </w:pPr>
      <w:r>
        <w:separator/>
      </w:r>
    </w:p>
  </w:footnote>
  <w:footnote w:type="continuationSeparator" w:id="0">
    <w:p w14:paraId="06020880" w14:textId="77777777" w:rsidR="00AC3F2E" w:rsidRDefault="00AC3F2E" w:rsidP="00DA2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7A2A"/>
    <w:multiLevelType w:val="hybridMultilevel"/>
    <w:tmpl w:val="FBF0B156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F253D0"/>
    <w:multiLevelType w:val="hybridMultilevel"/>
    <w:tmpl w:val="3144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D1382"/>
    <w:multiLevelType w:val="hybridMultilevel"/>
    <w:tmpl w:val="14823C68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A7EDE"/>
    <w:multiLevelType w:val="multilevel"/>
    <w:tmpl w:val="B0AA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C797B"/>
    <w:multiLevelType w:val="hybridMultilevel"/>
    <w:tmpl w:val="60D4F992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BA4C14"/>
    <w:multiLevelType w:val="hybridMultilevel"/>
    <w:tmpl w:val="C6CAADCE"/>
    <w:lvl w:ilvl="0" w:tplc="9176E0C8">
      <w:start w:val="2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7130F"/>
    <w:multiLevelType w:val="hybridMultilevel"/>
    <w:tmpl w:val="BB621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A2614"/>
    <w:multiLevelType w:val="hybridMultilevel"/>
    <w:tmpl w:val="25709F3A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E41731"/>
    <w:multiLevelType w:val="hybridMultilevel"/>
    <w:tmpl w:val="AA88B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876F3"/>
    <w:multiLevelType w:val="hybridMultilevel"/>
    <w:tmpl w:val="2864CF9A"/>
    <w:lvl w:ilvl="0" w:tplc="C4B253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9A60D1"/>
    <w:multiLevelType w:val="hybridMultilevel"/>
    <w:tmpl w:val="E2489EF6"/>
    <w:lvl w:ilvl="0" w:tplc="4DE4AD6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390C58"/>
    <w:multiLevelType w:val="hybridMultilevel"/>
    <w:tmpl w:val="52A4B66C"/>
    <w:lvl w:ilvl="0" w:tplc="4DE4AD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646F7C"/>
    <w:multiLevelType w:val="hybridMultilevel"/>
    <w:tmpl w:val="7B062FEE"/>
    <w:lvl w:ilvl="0" w:tplc="9A5058F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D5624"/>
    <w:multiLevelType w:val="hybridMultilevel"/>
    <w:tmpl w:val="BFC448CE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D41C93"/>
    <w:multiLevelType w:val="hybridMultilevel"/>
    <w:tmpl w:val="0A6C1E5A"/>
    <w:lvl w:ilvl="0" w:tplc="C4B253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A37AFA"/>
    <w:multiLevelType w:val="hybridMultilevel"/>
    <w:tmpl w:val="155609DC"/>
    <w:lvl w:ilvl="0" w:tplc="9A5058F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94C4D"/>
    <w:multiLevelType w:val="hybridMultilevel"/>
    <w:tmpl w:val="0082CB44"/>
    <w:lvl w:ilvl="0" w:tplc="9176E0C8">
      <w:start w:val="2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953499"/>
    <w:multiLevelType w:val="hybridMultilevel"/>
    <w:tmpl w:val="3248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06064"/>
    <w:multiLevelType w:val="hybridMultilevel"/>
    <w:tmpl w:val="66647BFE"/>
    <w:lvl w:ilvl="0" w:tplc="9A5058F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53960"/>
    <w:multiLevelType w:val="hybridMultilevel"/>
    <w:tmpl w:val="C47C7E88"/>
    <w:lvl w:ilvl="0" w:tplc="9A5058F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86B74"/>
    <w:multiLevelType w:val="hybridMultilevel"/>
    <w:tmpl w:val="278202A4"/>
    <w:lvl w:ilvl="0" w:tplc="CCE86B9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75705"/>
    <w:multiLevelType w:val="hybridMultilevel"/>
    <w:tmpl w:val="B57E18E6"/>
    <w:lvl w:ilvl="0" w:tplc="850ED72E">
      <w:start w:val="2003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A161EF"/>
    <w:multiLevelType w:val="hybridMultilevel"/>
    <w:tmpl w:val="D076F40E"/>
    <w:lvl w:ilvl="0" w:tplc="C4B253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D69DD"/>
    <w:multiLevelType w:val="hybridMultilevel"/>
    <w:tmpl w:val="6A1E8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52855"/>
    <w:multiLevelType w:val="hybridMultilevel"/>
    <w:tmpl w:val="1CF07DCC"/>
    <w:lvl w:ilvl="0" w:tplc="9A5058F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9D2EE8"/>
    <w:multiLevelType w:val="hybridMultilevel"/>
    <w:tmpl w:val="7D14CA02"/>
    <w:lvl w:ilvl="0" w:tplc="9A5058FA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A22A85"/>
    <w:multiLevelType w:val="hybridMultilevel"/>
    <w:tmpl w:val="70D89554"/>
    <w:lvl w:ilvl="0" w:tplc="073ABA44">
      <w:start w:val="2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7B7F66"/>
    <w:multiLevelType w:val="hybridMultilevel"/>
    <w:tmpl w:val="4A1EDE04"/>
    <w:lvl w:ilvl="0" w:tplc="7676F436">
      <w:start w:val="20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D5435"/>
    <w:multiLevelType w:val="multilevel"/>
    <w:tmpl w:val="6A16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7"/>
  </w:num>
  <w:num w:numId="4">
    <w:abstractNumId w:val="25"/>
  </w:num>
  <w:num w:numId="5">
    <w:abstractNumId w:val="1"/>
  </w:num>
  <w:num w:numId="6">
    <w:abstractNumId w:val="4"/>
  </w:num>
  <w:num w:numId="7">
    <w:abstractNumId w:val="8"/>
  </w:num>
  <w:num w:numId="8">
    <w:abstractNumId w:val="20"/>
  </w:num>
  <w:num w:numId="9">
    <w:abstractNumId w:val="18"/>
  </w:num>
  <w:num w:numId="10">
    <w:abstractNumId w:val="7"/>
  </w:num>
  <w:num w:numId="11">
    <w:abstractNumId w:val="12"/>
  </w:num>
  <w:num w:numId="12">
    <w:abstractNumId w:val="2"/>
  </w:num>
  <w:num w:numId="13">
    <w:abstractNumId w:val="24"/>
  </w:num>
  <w:num w:numId="14">
    <w:abstractNumId w:val="14"/>
  </w:num>
  <w:num w:numId="15">
    <w:abstractNumId w:val="9"/>
  </w:num>
  <w:num w:numId="16">
    <w:abstractNumId w:val="22"/>
  </w:num>
  <w:num w:numId="17">
    <w:abstractNumId w:val="13"/>
  </w:num>
  <w:num w:numId="18">
    <w:abstractNumId w:val="0"/>
  </w:num>
  <w:num w:numId="19">
    <w:abstractNumId w:val="23"/>
  </w:num>
  <w:num w:numId="20">
    <w:abstractNumId w:val="27"/>
  </w:num>
  <w:num w:numId="21">
    <w:abstractNumId w:val="26"/>
  </w:num>
  <w:num w:numId="22">
    <w:abstractNumId w:val="16"/>
  </w:num>
  <w:num w:numId="23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5"/>
  </w:num>
  <w:num w:numId="26">
    <w:abstractNumId w:val="15"/>
  </w:num>
  <w:num w:numId="27">
    <w:abstractNumId w:val="19"/>
  </w:num>
  <w:num w:numId="28">
    <w:abstractNumId w:val="11"/>
  </w:num>
  <w:num w:numId="29">
    <w:abstractNumId w:val="10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NzIwNDezNDEyMbZQ0lEKTi0uzszPAykwNKgFALQSuhotAAAA"/>
  </w:docVars>
  <w:rsids>
    <w:rsidRoot w:val="00DA2BA2"/>
    <w:rsid w:val="00056E09"/>
    <w:rsid w:val="00072EF4"/>
    <w:rsid w:val="0007619F"/>
    <w:rsid w:val="00095BBE"/>
    <w:rsid w:val="000B20B0"/>
    <w:rsid w:val="000B7A22"/>
    <w:rsid w:val="000D6EFC"/>
    <w:rsid w:val="000F0E3D"/>
    <w:rsid w:val="0013750C"/>
    <w:rsid w:val="00165566"/>
    <w:rsid w:val="00171DE1"/>
    <w:rsid w:val="001B4EAB"/>
    <w:rsid w:val="001B7DA1"/>
    <w:rsid w:val="001C6482"/>
    <w:rsid w:val="001D7442"/>
    <w:rsid w:val="001E27A3"/>
    <w:rsid w:val="001E29C1"/>
    <w:rsid w:val="001E74DF"/>
    <w:rsid w:val="00203649"/>
    <w:rsid w:val="00235CBE"/>
    <w:rsid w:val="002926B7"/>
    <w:rsid w:val="002F2780"/>
    <w:rsid w:val="00302B5D"/>
    <w:rsid w:val="00344FBD"/>
    <w:rsid w:val="00352E57"/>
    <w:rsid w:val="0035548C"/>
    <w:rsid w:val="00360FBC"/>
    <w:rsid w:val="0037544F"/>
    <w:rsid w:val="003B473B"/>
    <w:rsid w:val="003C37FC"/>
    <w:rsid w:val="003E5503"/>
    <w:rsid w:val="003F3C82"/>
    <w:rsid w:val="004009F1"/>
    <w:rsid w:val="0041202F"/>
    <w:rsid w:val="00417D10"/>
    <w:rsid w:val="00426FA5"/>
    <w:rsid w:val="00471552"/>
    <w:rsid w:val="004807CA"/>
    <w:rsid w:val="00483C0E"/>
    <w:rsid w:val="004A447B"/>
    <w:rsid w:val="004A6AB2"/>
    <w:rsid w:val="004D1D25"/>
    <w:rsid w:val="004D256B"/>
    <w:rsid w:val="00512ACF"/>
    <w:rsid w:val="00525BAD"/>
    <w:rsid w:val="00540C1F"/>
    <w:rsid w:val="00551F6F"/>
    <w:rsid w:val="00576B2A"/>
    <w:rsid w:val="005779F1"/>
    <w:rsid w:val="005844A8"/>
    <w:rsid w:val="0059660D"/>
    <w:rsid w:val="005A500F"/>
    <w:rsid w:val="005B1089"/>
    <w:rsid w:val="005C2BCB"/>
    <w:rsid w:val="005D0A86"/>
    <w:rsid w:val="005D3802"/>
    <w:rsid w:val="00622F3D"/>
    <w:rsid w:val="00641646"/>
    <w:rsid w:val="00653185"/>
    <w:rsid w:val="006B7C86"/>
    <w:rsid w:val="006D437F"/>
    <w:rsid w:val="00710B9C"/>
    <w:rsid w:val="007160BE"/>
    <w:rsid w:val="00716576"/>
    <w:rsid w:val="007473D7"/>
    <w:rsid w:val="007A020D"/>
    <w:rsid w:val="007B0A4C"/>
    <w:rsid w:val="007C34A4"/>
    <w:rsid w:val="007C3CF6"/>
    <w:rsid w:val="007C71B8"/>
    <w:rsid w:val="007F7D7D"/>
    <w:rsid w:val="00817877"/>
    <w:rsid w:val="00846E3D"/>
    <w:rsid w:val="00866721"/>
    <w:rsid w:val="008748DD"/>
    <w:rsid w:val="008B190E"/>
    <w:rsid w:val="008D0455"/>
    <w:rsid w:val="008D6DC3"/>
    <w:rsid w:val="008D72CA"/>
    <w:rsid w:val="008E1327"/>
    <w:rsid w:val="00904D2C"/>
    <w:rsid w:val="0094133D"/>
    <w:rsid w:val="009711C2"/>
    <w:rsid w:val="009957AE"/>
    <w:rsid w:val="009C275D"/>
    <w:rsid w:val="00A54BE5"/>
    <w:rsid w:val="00A70244"/>
    <w:rsid w:val="00A706D9"/>
    <w:rsid w:val="00A70970"/>
    <w:rsid w:val="00A75096"/>
    <w:rsid w:val="00A76D51"/>
    <w:rsid w:val="00AC3F2E"/>
    <w:rsid w:val="00AF62A4"/>
    <w:rsid w:val="00B32CAF"/>
    <w:rsid w:val="00B44B87"/>
    <w:rsid w:val="00B5447C"/>
    <w:rsid w:val="00B648A2"/>
    <w:rsid w:val="00B92175"/>
    <w:rsid w:val="00BC4779"/>
    <w:rsid w:val="00BD073F"/>
    <w:rsid w:val="00C0613E"/>
    <w:rsid w:val="00C316EA"/>
    <w:rsid w:val="00C43461"/>
    <w:rsid w:val="00C439E1"/>
    <w:rsid w:val="00C47238"/>
    <w:rsid w:val="00C51A69"/>
    <w:rsid w:val="00C950E3"/>
    <w:rsid w:val="00C97B9C"/>
    <w:rsid w:val="00CB08C9"/>
    <w:rsid w:val="00CB11E1"/>
    <w:rsid w:val="00CB5385"/>
    <w:rsid w:val="00CD6E4B"/>
    <w:rsid w:val="00D36F1E"/>
    <w:rsid w:val="00D40474"/>
    <w:rsid w:val="00D54062"/>
    <w:rsid w:val="00DA2BA2"/>
    <w:rsid w:val="00DD3957"/>
    <w:rsid w:val="00DD6B10"/>
    <w:rsid w:val="00DE71AF"/>
    <w:rsid w:val="00DF0ECA"/>
    <w:rsid w:val="00DF7565"/>
    <w:rsid w:val="00E46596"/>
    <w:rsid w:val="00E562F4"/>
    <w:rsid w:val="00E66673"/>
    <w:rsid w:val="00E91D3A"/>
    <w:rsid w:val="00EB70CD"/>
    <w:rsid w:val="00EC3CAC"/>
    <w:rsid w:val="00ED5550"/>
    <w:rsid w:val="00F26061"/>
    <w:rsid w:val="00F62A81"/>
    <w:rsid w:val="00F95B4B"/>
    <w:rsid w:val="00FB6A4A"/>
    <w:rsid w:val="00FC6B46"/>
    <w:rsid w:val="00FF1EBC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38C4A"/>
  <w15:chartTrackingRefBased/>
  <w15:docId w15:val="{F8708733-6976-4C70-8E3C-C43D2C25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BA2"/>
  </w:style>
  <w:style w:type="paragraph" w:styleId="Footer">
    <w:name w:val="footer"/>
    <w:basedOn w:val="Normal"/>
    <w:link w:val="FooterChar"/>
    <w:uiPriority w:val="99"/>
    <w:unhideWhenUsed/>
    <w:rsid w:val="00DA2B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BA2"/>
  </w:style>
  <w:style w:type="paragraph" w:styleId="NoSpacing">
    <w:name w:val="No Spacing"/>
    <w:uiPriority w:val="1"/>
    <w:qFormat/>
    <w:rsid w:val="0020364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525BAD"/>
    <w:rPr>
      <w:color w:val="0000FF"/>
      <w:u w:val="single"/>
    </w:rPr>
  </w:style>
  <w:style w:type="paragraph" w:customStyle="1" w:styleId="Default">
    <w:name w:val="Default"/>
    <w:rsid w:val="001D7442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worktitle1">
    <w:name w:val="work_title1"/>
    <w:basedOn w:val="Normal"/>
    <w:rsid w:val="005844A8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workdates1">
    <w:name w:val="work_dates1"/>
    <w:basedOn w:val="Normal"/>
    <w:rsid w:val="005844A8"/>
    <w:pPr>
      <w:spacing w:before="100" w:beforeAutospacing="1" w:after="75" w:line="240" w:lineRule="auto"/>
    </w:pPr>
    <w:rPr>
      <w:rFonts w:ascii="Times New Roman" w:eastAsia="Times New Roman" w:hAnsi="Times New Roman" w:cs="Times New Roman"/>
      <w:color w:val="999999"/>
      <w:sz w:val="20"/>
      <w:szCs w:val="20"/>
      <w:lang w:eastAsia="en-GB"/>
    </w:rPr>
  </w:style>
  <w:style w:type="paragraph" w:customStyle="1" w:styleId="edudates1">
    <w:name w:val="edu_dates1"/>
    <w:basedOn w:val="Normal"/>
    <w:rsid w:val="005844A8"/>
    <w:pPr>
      <w:spacing w:before="100" w:beforeAutospacing="1" w:after="75" w:line="240" w:lineRule="auto"/>
    </w:pPr>
    <w:rPr>
      <w:rFonts w:ascii="Times New Roman" w:eastAsia="Times New Roman" w:hAnsi="Times New Roman" w:cs="Times New Roman"/>
      <w:color w:val="999999"/>
      <w:sz w:val="20"/>
      <w:szCs w:val="20"/>
      <w:lang w:eastAsia="en-GB"/>
    </w:rPr>
  </w:style>
  <w:style w:type="paragraph" w:customStyle="1" w:styleId="workdescription1">
    <w:name w:val="work_description1"/>
    <w:basedOn w:val="Normal"/>
    <w:rsid w:val="005844A8"/>
    <w:pPr>
      <w:spacing w:before="150" w:after="75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en-GB"/>
    </w:rPr>
  </w:style>
  <w:style w:type="paragraph" w:customStyle="1" w:styleId="certificationdescription1">
    <w:name w:val="certification_description1"/>
    <w:basedOn w:val="Normal"/>
    <w:rsid w:val="005844A8"/>
    <w:pPr>
      <w:spacing w:before="150" w:after="75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en-GB"/>
    </w:rPr>
  </w:style>
  <w:style w:type="paragraph" w:customStyle="1" w:styleId="edutitle1">
    <w:name w:val="edu_title1"/>
    <w:basedOn w:val="Normal"/>
    <w:rsid w:val="005844A8"/>
    <w:pPr>
      <w:spacing w:before="100" w:beforeAutospacing="1" w:after="75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customStyle="1" w:styleId="certificationtitle1">
    <w:name w:val="certification_title1"/>
    <w:basedOn w:val="Normal"/>
    <w:rsid w:val="005844A8"/>
    <w:pPr>
      <w:spacing w:before="100" w:beforeAutospacing="1" w:after="75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l1">
    <w:name w:val="hl1"/>
    <w:basedOn w:val="DefaultParagraphFont"/>
    <w:rsid w:val="005844A8"/>
    <w:rPr>
      <w:shd w:val="clear" w:color="auto" w:fill="FFF5CC"/>
    </w:rPr>
  </w:style>
  <w:style w:type="character" w:customStyle="1" w:styleId="locality">
    <w:name w:val="locality"/>
    <w:basedOn w:val="DefaultParagraphFont"/>
    <w:rsid w:val="005844A8"/>
  </w:style>
  <w:style w:type="character" w:customStyle="1" w:styleId="email">
    <w:name w:val="email"/>
    <w:basedOn w:val="DefaultParagraphFont"/>
    <w:rsid w:val="005844A8"/>
  </w:style>
  <w:style w:type="character" w:customStyle="1" w:styleId="tel">
    <w:name w:val="tel"/>
    <w:basedOn w:val="DefaultParagraphFont"/>
    <w:rsid w:val="005844A8"/>
  </w:style>
  <w:style w:type="character" w:customStyle="1" w:styleId="bold2">
    <w:name w:val="bold2"/>
    <w:basedOn w:val="DefaultParagraphFont"/>
    <w:rsid w:val="005844A8"/>
    <w:rPr>
      <w:b/>
      <w:bCs/>
    </w:rPr>
  </w:style>
  <w:style w:type="character" w:customStyle="1" w:styleId="skill-text">
    <w:name w:val="skill-text"/>
    <w:basedOn w:val="DefaultParagraphFont"/>
    <w:rsid w:val="005844A8"/>
  </w:style>
  <w:style w:type="paragraph" w:customStyle="1" w:styleId="Title1">
    <w:name w:val="Title1"/>
    <w:basedOn w:val="Normal"/>
    <w:rsid w:val="00584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779F1"/>
    <w:pPr>
      <w:spacing w:after="0" w:line="240" w:lineRule="auto"/>
      <w:ind w:left="567"/>
    </w:pPr>
    <w:rPr>
      <w:rFonts w:ascii="Calibri" w:hAnsi="Calibri" w:cs="Times New Roman"/>
    </w:rPr>
  </w:style>
  <w:style w:type="character" w:customStyle="1" w:styleId="background-details">
    <w:name w:val="background-details"/>
    <w:basedOn w:val="DefaultParagraphFont"/>
    <w:rsid w:val="008E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8064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26793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CCCCCC"/>
                            <w:left w:val="single" w:sz="12" w:space="0" w:color="CCCCCC"/>
                            <w:bottom w:val="single" w:sz="12" w:space="0" w:color="CCCCCC"/>
                            <w:right w:val="single" w:sz="12" w:space="0" w:color="CCCCCC"/>
                          </w:divBdr>
                          <w:divsChild>
                            <w:div w:id="86313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0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3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88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80590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35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8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08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9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8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0502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52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76950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2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3576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2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09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2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279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3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7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851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238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636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2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81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7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998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11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021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61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84344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11" w:color="CCCCCC"/>
                                            <w:left w:val="none" w:sz="0" w:space="0" w:color="auto"/>
                                            <w:bottom w:val="single" w:sz="6" w:space="11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44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8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93510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11" w:color="CCCCCC"/>
                                            <w:left w:val="none" w:sz="0" w:space="0" w:color="auto"/>
                                            <w:bottom w:val="single" w:sz="6" w:space="11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62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58797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3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5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27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96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073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11" w:color="CCCCCC"/>
                                            <w:left w:val="none" w:sz="0" w:space="0" w:color="auto"/>
                                            <w:bottom w:val="single" w:sz="6" w:space="11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35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9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9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12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1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562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48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70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84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088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450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23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18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7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114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492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483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05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9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35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938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8730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80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727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92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65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44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4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75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392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10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8561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11" w:color="CCCCCC"/>
                                            <w:left w:val="none" w:sz="0" w:space="0" w:color="auto"/>
                                            <w:bottom w:val="single" w:sz="6" w:space="11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06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50434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579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71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7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7310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12" w:space="11" w:color="CCCCCC"/>
                                            <w:left w:val="none" w:sz="0" w:space="0" w:color="auto"/>
                                            <w:bottom w:val="single" w:sz="6" w:space="11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48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51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3697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87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02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41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3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47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3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7008-5DFE-424B-91FD-3989633A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1400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Tungsten Network</Company>
  <LinksUpToDate>false</LinksUpToDate>
  <CharactersWithSpaces>9362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Smith</dc:creator>
  <cp:keywords/>
  <dc:description/>
  <cp:lastModifiedBy>Om Joshi</cp:lastModifiedBy>
  <cp:revision>21</cp:revision>
  <dcterms:created xsi:type="dcterms:W3CDTF">2019-02-21T17:23:00Z</dcterms:created>
  <dcterms:modified xsi:type="dcterms:W3CDTF">2019-06-27T22:19:00Z</dcterms:modified>
</cp:coreProperties>
</file>