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40B3" w:rsidRPr="00FA3D20" w:rsidRDefault="002040B3">
      <w:pPr>
        <w:pStyle w:val="Title"/>
        <w:ind w:right="-1"/>
        <w:rPr>
          <w:rFonts w:ascii="Calibri" w:hAnsi="Calibri"/>
          <w:color w:val="943634"/>
          <w:sz w:val="18"/>
          <w:szCs w:val="18"/>
          <w:u w:val="single"/>
        </w:rPr>
      </w:pPr>
      <w:r w:rsidRPr="00FA3D20">
        <w:rPr>
          <w:rFonts w:ascii="Calibri" w:hAnsi="Calibri"/>
          <w:color w:val="943634"/>
          <w:sz w:val="18"/>
          <w:szCs w:val="18"/>
          <w:u w:val="single"/>
        </w:rPr>
        <w:t>Sanjay Patel</w:t>
      </w:r>
    </w:p>
    <w:p w:rsidR="002040B3" w:rsidRPr="00FA3D20" w:rsidRDefault="002040B3">
      <w:pPr>
        <w:ind w:right="-1"/>
        <w:jc w:val="center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40a Sussex Road, Harrow, Middlesex HA1 4LX</w:t>
      </w:r>
    </w:p>
    <w:p w:rsidR="002040B3" w:rsidRPr="00FA3D20" w:rsidRDefault="002040B3">
      <w:pPr>
        <w:ind w:right="-1"/>
        <w:jc w:val="center"/>
        <w:rPr>
          <w:rFonts w:ascii="Calibri" w:hAnsi="Calibri"/>
          <w:b/>
          <w:sz w:val="18"/>
          <w:szCs w:val="18"/>
          <w:lang w:val="de-DE"/>
        </w:rPr>
      </w:pPr>
      <w:r w:rsidRPr="00FA3D20">
        <w:rPr>
          <w:rFonts w:ascii="Calibri" w:hAnsi="Calibri"/>
          <w:b/>
          <w:color w:val="000000"/>
          <w:sz w:val="18"/>
          <w:szCs w:val="18"/>
          <w:u w:val="single"/>
          <w:lang w:val="de-DE"/>
        </w:rPr>
        <w:t>Mobile</w:t>
      </w:r>
      <w:r w:rsidRPr="00FA3D20">
        <w:rPr>
          <w:rFonts w:ascii="Calibri" w:hAnsi="Calibri"/>
          <w:b/>
          <w:color w:val="000000"/>
          <w:sz w:val="18"/>
          <w:szCs w:val="18"/>
          <w:lang w:val="de-DE"/>
        </w:rPr>
        <w:t>:</w:t>
      </w:r>
      <w:r w:rsidRPr="00FA3D20">
        <w:rPr>
          <w:rFonts w:ascii="Calibri" w:hAnsi="Calibri"/>
          <w:sz w:val="18"/>
          <w:szCs w:val="18"/>
          <w:lang w:val="de-DE"/>
        </w:rPr>
        <w:t xml:space="preserve"> </w:t>
      </w:r>
      <w:r w:rsidR="00D711A6" w:rsidRPr="00FA3D20">
        <w:rPr>
          <w:rFonts w:ascii="Calibri" w:hAnsi="Calibri"/>
          <w:b/>
          <w:sz w:val="18"/>
          <w:szCs w:val="18"/>
          <w:lang w:val="de-DE"/>
        </w:rPr>
        <w:t>07948 508832</w:t>
      </w:r>
    </w:p>
    <w:p w:rsidR="002040B3" w:rsidRPr="00FA3D20" w:rsidRDefault="002040B3">
      <w:pPr>
        <w:ind w:right="-1"/>
        <w:jc w:val="center"/>
        <w:rPr>
          <w:rFonts w:ascii="Calibri" w:hAnsi="Calibri"/>
          <w:sz w:val="18"/>
          <w:szCs w:val="18"/>
          <w:lang w:val="de-DE"/>
        </w:rPr>
      </w:pPr>
      <w:r w:rsidRPr="00FA3D20">
        <w:rPr>
          <w:rFonts w:ascii="Calibri" w:hAnsi="Calibri"/>
          <w:b/>
          <w:color w:val="000000"/>
          <w:sz w:val="18"/>
          <w:szCs w:val="18"/>
          <w:u w:val="single"/>
          <w:lang w:val="de-DE"/>
        </w:rPr>
        <w:t>E-Mail</w:t>
      </w:r>
      <w:r w:rsidRPr="00FA3D20">
        <w:rPr>
          <w:rFonts w:ascii="Calibri" w:hAnsi="Calibri"/>
          <w:b/>
          <w:color w:val="000000"/>
          <w:sz w:val="18"/>
          <w:szCs w:val="18"/>
          <w:lang w:val="de-DE"/>
        </w:rPr>
        <w:t>:</w:t>
      </w:r>
      <w:r w:rsidRPr="00FA3D20">
        <w:rPr>
          <w:rFonts w:ascii="Calibri" w:hAnsi="Calibri"/>
          <w:sz w:val="18"/>
          <w:szCs w:val="18"/>
          <w:lang w:val="de-DE"/>
        </w:rPr>
        <w:t xml:space="preserve"> </w:t>
      </w:r>
      <w:hyperlink r:id="rId8" w:history="1">
        <w:r w:rsidRPr="00FA3D20">
          <w:rPr>
            <w:rStyle w:val="Hyperlink"/>
            <w:rFonts w:ascii="Calibri" w:hAnsi="Calibri"/>
            <w:sz w:val="18"/>
            <w:szCs w:val="18"/>
          </w:rPr>
          <w:t>svpatel@gmail.com</w:t>
        </w:r>
      </w:hyperlink>
    </w:p>
    <w:p w:rsidR="002040B3" w:rsidRPr="00FA3D20" w:rsidRDefault="002040B3">
      <w:pPr>
        <w:ind w:right="-1"/>
        <w:jc w:val="center"/>
        <w:rPr>
          <w:rFonts w:ascii="Calibri" w:hAnsi="Calibri"/>
          <w:sz w:val="18"/>
          <w:szCs w:val="18"/>
          <w:lang w:val="de-DE"/>
        </w:rPr>
      </w:pPr>
    </w:p>
    <w:p w:rsidR="002040B3" w:rsidRPr="00FA3D20" w:rsidRDefault="00BA6CFA" w:rsidP="003C01AD">
      <w:pPr>
        <w:tabs>
          <w:tab w:val="left" w:pos="7110"/>
          <w:tab w:val="center" w:pos="10463"/>
        </w:tabs>
        <w:ind w:right="-1"/>
        <w:rPr>
          <w:rFonts w:ascii="Calibri" w:hAnsi="Calibri"/>
          <w:b/>
          <w:smallCaps/>
          <w:spacing w:val="80"/>
          <w:kern w:val="1"/>
          <w:sz w:val="18"/>
          <w:szCs w:val="18"/>
        </w:rPr>
      </w:pPr>
      <w:r w:rsidRPr="00FA3D20">
        <w:rPr>
          <w:rFonts w:ascii="Calibri" w:hAnsi="Calibri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42545</wp:posOffset>
                </wp:positionV>
                <wp:extent cx="6035040" cy="0"/>
                <wp:effectExtent l="0" t="0" r="0" b="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616BA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3.35pt" to="476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" strokeweight=".26mm">
                <v:stroke joinstyle="miter"/>
              </v:line>
            </w:pict>
          </mc:Fallback>
        </mc:AlternateContent>
      </w:r>
    </w:p>
    <w:p w:rsidR="002040B3" w:rsidRPr="00FA3D20" w:rsidRDefault="002040B3">
      <w:pPr>
        <w:pStyle w:val="Heading4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Personal Information</w:t>
      </w:r>
    </w:p>
    <w:p w:rsidR="002040B3" w:rsidRPr="00FA3D20" w:rsidRDefault="002040B3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b/>
          <w:sz w:val="18"/>
          <w:szCs w:val="18"/>
        </w:rPr>
        <w:t xml:space="preserve">Sex: </w:t>
      </w:r>
      <w:r w:rsidRPr="00FA3D20">
        <w:rPr>
          <w:rFonts w:ascii="Calibri" w:hAnsi="Calibri"/>
          <w:sz w:val="18"/>
          <w:szCs w:val="18"/>
        </w:rPr>
        <w:t>Male</w:t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  <w:t xml:space="preserve">       Nationality: </w:t>
      </w:r>
      <w:r w:rsidRPr="00FA3D20">
        <w:rPr>
          <w:rFonts w:ascii="Calibri" w:hAnsi="Calibri"/>
          <w:sz w:val="18"/>
          <w:szCs w:val="18"/>
        </w:rPr>
        <w:t>British</w:t>
      </w:r>
      <w:r w:rsidRPr="00FA3D20">
        <w:rPr>
          <w:rFonts w:ascii="Calibri" w:hAnsi="Calibri"/>
          <w:b/>
          <w:sz w:val="18"/>
          <w:szCs w:val="18"/>
        </w:rPr>
        <w:t xml:space="preserve">             </w:t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  <w:t xml:space="preserve">         </w:t>
      </w:r>
    </w:p>
    <w:p w:rsidR="002040B3" w:rsidRPr="00FA3D20" w:rsidRDefault="003C01AD" w:rsidP="003C01AD">
      <w:pPr>
        <w:tabs>
          <w:tab w:val="center" w:pos="10463"/>
        </w:tabs>
        <w:ind w:right="-1"/>
        <w:rPr>
          <w:rFonts w:ascii="Calibri" w:hAnsi="Calibri"/>
          <w:b/>
          <w:smallCaps/>
          <w:spacing w:val="80"/>
          <w:kern w:val="1"/>
          <w:sz w:val="18"/>
          <w:szCs w:val="18"/>
        </w:rPr>
      </w:pPr>
      <w:r>
        <w:rPr>
          <w:rFonts w:ascii="Calibri" w:hAnsi="Calibri"/>
          <w:b/>
          <w:smallCaps/>
          <w:spacing w:val="80"/>
          <w:kern w:val="1"/>
          <w:sz w:val="18"/>
          <w:szCs w:val="18"/>
        </w:rPr>
        <w:tab/>
      </w:r>
      <w:r w:rsidR="00BA6CFA" w:rsidRPr="00FA3D20">
        <w:rPr>
          <w:rFonts w:ascii="Calibri" w:hAnsi="Calibri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98425</wp:posOffset>
                </wp:positionV>
                <wp:extent cx="603504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8FF0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7.75pt" to="476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" strokeweight=".26mm">
                <v:stroke joinstyle="miter"/>
              </v:line>
            </w:pict>
          </mc:Fallback>
        </mc:AlternateContent>
      </w:r>
    </w:p>
    <w:p w:rsidR="002040B3" w:rsidRPr="00FA3D20" w:rsidRDefault="002040B3" w:rsidP="00831AC7">
      <w:pPr>
        <w:pStyle w:val="Heading5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Profile</w:t>
      </w:r>
    </w:p>
    <w:p w:rsidR="00831AC7" w:rsidRPr="00FA3D20" w:rsidRDefault="00831AC7" w:rsidP="00831AC7">
      <w:pPr>
        <w:rPr>
          <w:rFonts w:ascii="Calibri" w:hAnsi="Calibri"/>
          <w:sz w:val="18"/>
          <w:szCs w:val="18"/>
        </w:rPr>
      </w:pPr>
    </w:p>
    <w:p w:rsidR="002040B3" w:rsidRPr="00FA3D20" w:rsidRDefault="002040B3">
      <w:pPr>
        <w:widowControl w:val="0"/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Very hard working, </w:t>
      </w:r>
      <w:r w:rsidR="009E2F6B" w:rsidRPr="00FA3D20">
        <w:rPr>
          <w:rFonts w:ascii="Calibri" w:hAnsi="Calibri"/>
          <w:sz w:val="18"/>
          <w:szCs w:val="18"/>
        </w:rPr>
        <w:t>adaptable</w:t>
      </w:r>
      <w:r w:rsidRPr="00FA3D20">
        <w:rPr>
          <w:rFonts w:ascii="Calibri" w:hAnsi="Calibri"/>
          <w:sz w:val="18"/>
          <w:szCs w:val="18"/>
        </w:rPr>
        <w:t xml:space="preserve"> and self-motivated individual who works well under pressure to accomplish any task within a given </w:t>
      </w:r>
      <w:r w:rsidR="00D82124" w:rsidRPr="00FA3D20">
        <w:rPr>
          <w:rFonts w:ascii="Calibri" w:hAnsi="Calibri"/>
          <w:sz w:val="18"/>
          <w:szCs w:val="18"/>
        </w:rPr>
        <w:t>time frame</w:t>
      </w:r>
      <w:r w:rsidRPr="00FA3D20">
        <w:rPr>
          <w:rFonts w:ascii="Calibri" w:hAnsi="Calibri"/>
          <w:sz w:val="18"/>
          <w:szCs w:val="18"/>
        </w:rPr>
        <w:t>.  Able to communicate well, both in writing and orally with a friendly, outgoing and helpful personality.  Prepares well and works systematically in teams and on my own with the proven ability of planning, organising, and initiative thinking tested with varied work with a real enthusiasm. A</w:t>
      </w:r>
      <w:r w:rsidRPr="00FA3D20">
        <w:rPr>
          <w:rFonts w:ascii="Calibri" w:hAnsi="Calibri"/>
          <w:color w:val="000000"/>
          <w:sz w:val="18"/>
          <w:szCs w:val="18"/>
        </w:rPr>
        <w:t>ttracted to working for a company that offers unparalleled opportunities and also an environment of constant change where original thinking is highly valued.</w:t>
      </w:r>
    </w:p>
    <w:p w:rsidR="002040B3" w:rsidRPr="00FA3D20" w:rsidRDefault="00BA6CFA">
      <w:pPr>
        <w:ind w:right="-1"/>
        <w:jc w:val="center"/>
        <w:rPr>
          <w:rFonts w:ascii="Calibri" w:hAnsi="Calibri"/>
          <w:b/>
          <w:smallCaps/>
          <w:spacing w:val="80"/>
          <w:kern w:val="1"/>
          <w:sz w:val="18"/>
          <w:szCs w:val="18"/>
        </w:rPr>
      </w:pPr>
      <w:r w:rsidRPr="00FA3D20">
        <w:rPr>
          <w:rFonts w:ascii="Calibri" w:hAnsi="Calibri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93345</wp:posOffset>
                </wp:positionV>
                <wp:extent cx="603504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7059A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7.35pt" to="476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" strokeweight=".26mm">
                <v:stroke joinstyle="miter"/>
              </v:line>
            </w:pict>
          </mc:Fallback>
        </mc:AlternateContent>
      </w:r>
    </w:p>
    <w:p w:rsidR="002040B3" w:rsidRPr="00FA3D20" w:rsidRDefault="002040B3">
      <w:pPr>
        <w:pStyle w:val="Heading5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Key Skills</w:t>
      </w:r>
    </w:p>
    <w:p w:rsidR="002040B3" w:rsidRPr="00FA3D20" w:rsidRDefault="002040B3">
      <w:pPr>
        <w:ind w:right="-1"/>
        <w:jc w:val="both"/>
        <w:rPr>
          <w:rFonts w:ascii="Calibri" w:hAnsi="Calibri"/>
          <w:b/>
          <w:sz w:val="18"/>
          <w:szCs w:val="18"/>
        </w:rPr>
      </w:pPr>
    </w:p>
    <w:p w:rsidR="002040B3" w:rsidRPr="00FA3D20" w:rsidRDefault="002040B3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b/>
          <w:sz w:val="18"/>
          <w:szCs w:val="18"/>
        </w:rPr>
        <w:t>Communication Skills:</w:t>
      </w:r>
      <w:r w:rsidRPr="00FA3D20"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ab/>
        <w:t>• Excellent customer liaison &amp; telephone skills</w:t>
      </w:r>
    </w:p>
    <w:p w:rsidR="002040B3" w:rsidRPr="00FA3D20" w:rsidRDefault="002040B3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  <w:t>• Document &amp; procedure writing</w:t>
      </w:r>
    </w:p>
    <w:p w:rsidR="002040B3" w:rsidRPr="00FA3D20" w:rsidRDefault="002040B3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  <w:t>• Ability to pass on information clearly &amp; concisely</w:t>
      </w:r>
    </w:p>
    <w:p w:rsidR="002040B3" w:rsidRPr="00FA3D20" w:rsidRDefault="002040B3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</w:p>
    <w:p w:rsidR="002040B3" w:rsidRPr="00FA3D20" w:rsidRDefault="002040B3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b/>
          <w:sz w:val="18"/>
          <w:szCs w:val="18"/>
        </w:rPr>
        <w:t>I.T. Skills:</w:t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="00A027A7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>• Extensive understanding of MS Office support &amp; troubleshooting</w:t>
      </w:r>
    </w:p>
    <w:p w:rsidR="002040B3" w:rsidRPr="00FA3D20" w:rsidRDefault="002040B3">
      <w:pPr>
        <w:ind w:left="1440" w:right="-142" w:firstLine="720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• Competent Windows </w:t>
      </w:r>
      <w:r w:rsidRPr="00FA3D20">
        <w:rPr>
          <w:rFonts w:ascii="Calibri" w:hAnsi="Calibri"/>
          <w:color w:val="000000"/>
          <w:sz w:val="18"/>
          <w:szCs w:val="18"/>
        </w:rPr>
        <w:t>NT4, 2000, XP</w:t>
      </w:r>
      <w:r w:rsidR="007C0929" w:rsidRPr="00FA3D20">
        <w:rPr>
          <w:rFonts w:ascii="Calibri" w:hAnsi="Calibri"/>
          <w:color w:val="000000"/>
          <w:sz w:val="18"/>
          <w:szCs w:val="18"/>
        </w:rPr>
        <w:t>, Vista</w:t>
      </w:r>
      <w:r w:rsidRPr="00FA3D20">
        <w:rPr>
          <w:rFonts w:ascii="Calibri" w:hAnsi="Calibri"/>
          <w:sz w:val="18"/>
          <w:szCs w:val="18"/>
        </w:rPr>
        <w:t xml:space="preserve"> and Windows 7</w:t>
      </w:r>
      <w:r w:rsidR="00EE3AA9">
        <w:rPr>
          <w:rFonts w:ascii="Calibri" w:hAnsi="Calibri"/>
          <w:sz w:val="18"/>
          <w:szCs w:val="18"/>
        </w:rPr>
        <w:t>/8/10</w:t>
      </w:r>
      <w:r w:rsidRPr="00FA3D20">
        <w:rPr>
          <w:rFonts w:ascii="Calibri" w:hAnsi="Calibri"/>
          <w:sz w:val="18"/>
          <w:szCs w:val="18"/>
        </w:rPr>
        <w:t xml:space="preserve"> troubleshooting, support</w:t>
      </w:r>
    </w:p>
    <w:p w:rsidR="002040B3" w:rsidRPr="00FA3D20" w:rsidRDefault="0047708E">
      <w:pPr>
        <w:ind w:left="1440" w:right="-142" w:firstLine="720"/>
        <w:jc w:val="both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 (</w:t>
      </w:r>
      <w:r w:rsidR="00D40C8F" w:rsidRPr="00FA3D20">
        <w:rPr>
          <w:rFonts w:ascii="Calibri" w:hAnsi="Calibri"/>
          <w:sz w:val="18"/>
          <w:szCs w:val="18"/>
        </w:rPr>
        <w:t>Registry</w:t>
      </w:r>
      <w:r w:rsidR="002040B3" w:rsidRPr="00FA3D20">
        <w:rPr>
          <w:rFonts w:ascii="Calibri" w:hAnsi="Calibri"/>
          <w:sz w:val="18"/>
          <w:szCs w:val="18"/>
        </w:rPr>
        <w:t xml:space="preserve"> level), Virtual Machine support and AD/Exchange administration.</w:t>
      </w:r>
    </w:p>
    <w:p w:rsidR="002040B3" w:rsidRPr="00FA3D20" w:rsidRDefault="002040B3">
      <w:pPr>
        <w:pStyle w:val="BlockText"/>
        <w:ind w:left="1440" w:firstLine="720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• Working knowledge of HTML, Active Directory, TCP/IP, Citrix</w:t>
      </w:r>
    </w:p>
    <w:p w:rsidR="002040B3" w:rsidRPr="00FA3D20" w:rsidRDefault="002040B3">
      <w:pPr>
        <w:ind w:left="2160"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• Experienced user of Remedy, Ghost, Enterprise Management System</w:t>
      </w:r>
    </w:p>
    <w:p w:rsidR="002040B3" w:rsidRPr="00FA3D20" w:rsidRDefault="002040B3">
      <w:pPr>
        <w:ind w:left="2160"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• Experience and exposure of Market Data </w:t>
      </w:r>
      <w:r w:rsidR="00FB6239" w:rsidRPr="00FA3D20">
        <w:rPr>
          <w:rFonts w:ascii="Calibri" w:hAnsi="Calibri"/>
          <w:sz w:val="18"/>
          <w:szCs w:val="18"/>
        </w:rPr>
        <w:t>applications (</w:t>
      </w:r>
      <w:r w:rsidRPr="00FA3D20">
        <w:rPr>
          <w:rFonts w:ascii="Calibri" w:hAnsi="Calibri"/>
          <w:sz w:val="18"/>
          <w:szCs w:val="18"/>
        </w:rPr>
        <w:t xml:space="preserve">Reuters &amp;Bloomberg) and document management systems (Docubuilder, Intervwoven &amp; Microsoft </w:t>
      </w:r>
      <w:r w:rsidR="006927E5" w:rsidRPr="00FA3D20">
        <w:rPr>
          <w:rFonts w:ascii="Calibri" w:hAnsi="Calibri"/>
          <w:sz w:val="18"/>
          <w:szCs w:val="18"/>
        </w:rPr>
        <w:t>SharePoint</w:t>
      </w:r>
      <w:r w:rsidRPr="00FA3D20">
        <w:rPr>
          <w:rFonts w:ascii="Calibri" w:hAnsi="Calibri"/>
          <w:sz w:val="18"/>
          <w:szCs w:val="18"/>
        </w:rPr>
        <w:t>)</w:t>
      </w:r>
    </w:p>
    <w:p w:rsidR="002040B3" w:rsidRPr="00FA3D20" w:rsidRDefault="002040B3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</w:p>
    <w:p w:rsidR="002040B3" w:rsidRPr="00FA3D20" w:rsidRDefault="002040B3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b/>
          <w:sz w:val="18"/>
          <w:szCs w:val="18"/>
        </w:rPr>
        <w:t>Business Skills:</w:t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  <w:t>• Investment Banking &amp; Wealth Management knowledge.</w:t>
      </w:r>
    </w:p>
    <w:p w:rsidR="002040B3" w:rsidRPr="00FA3D20" w:rsidRDefault="002040B3">
      <w:pPr>
        <w:ind w:left="2160"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• Vast experience of working in a client-focused environment to ITIL/SLA standards.</w:t>
      </w:r>
    </w:p>
    <w:p w:rsidR="002040B3" w:rsidRPr="00FA3D20" w:rsidRDefault="002040B3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  <w:t>• Working effectively as an individual or in a team with the ability to motivate.</w:t>
      </w:r>
    </w:p>
    <w:p w:rsidR="002040B3" w:rsidRPr="00FA3D20" w:rsidRDefault="002040B3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  <w:t>• Project Assistance and Management with an analytical approach to work.</w:t>
      </w:r>
    </w:p>
    <w:p w:rsidR="002040B3" w:rsidRPr="00FA3D20" w:rsidRDefault="002040B3">
      <w:pPr>
        <w:ind w:right="-1"/>
        <w:jc w:val="both"/>
        <w:rPr>
          <w:rFonts w:ascii="Calibri" w:hAnsi="Calibri"/>
          <w:b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  <w:t xml:space="preserve">• Adaptable, flexible and able to grasp new concepts quickly. </w:t>
      </w:r>
      <w:r w:rsidRPr="00FA3D20">
        <w:rPr>
          <w:rFonts w:ascii="Calibri" w:hAnsi="Calibri"/>
          <w:b/>
          <w:sz w:val="18"/>
          <w:szCs w:val="18"/>
        </w:rPr>
        <w:tab/>
      </w:r>
    </w:p>
    <w:p w:rsidR="002040B3" w:rsidRPr="00FA3D20" w:rsidRDefault="00BA6CFA">
      <w:pPr>
        <w:ind w:right="-1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62230</wp:posOffset>
                </wp:positionV>
                <wp:extent cx="603504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E6A7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4.9pt" to="476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" strokeweight=".26mm">
                <v:stroke joinstyle="miter"/>
              </v:line>
            </w:pict>
          </mc:Fallback>
        </mc:AlternateContent>
      </w:r>
    </w:p>
    <w:p w:rsidR="002040B3" w:rsidRPr="00FA3D20" w:rsidRDefault="002040B3">
      <w:pPr>
        <w:pStyle w:val="Heading5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Summary of Qualifications/Education</w:t>
      </w:r>
    </w:p>
    <w:p w:rsidR="002040B3" w:rsidRPr="00FA3D20" w:rsidRDefault="002040B3">
      <w:pPr>
        <w:pStyle w:val="Heading1"/>
        <w:rPr>
          <w:rFonts w:ascii="Calibri" w:hAnsi="Calibri"/>
          <w:szCs w:val="18"/>
        </w:rPr>
      </w:pPr>
    </w:p>
    <w:p w:rsidR="002040B3" w:rsidRPr="00FA3D20" w:rsidRDefault="002040B3">
      <w:pPr>
        <w:pStyle w:val="Heading1"/>
        <w:rPr>
          <w:rFonts w:ascii="Calibri" w:hAnsi="Calibri"/>
          <w:szCs w:val="18"/>
        </w:rPr>
      </w:pPr>
      <w:r w:rsidRPr="00FA3D20">
        <w:rPr>
          <w:rFonts w:ascii="Calibri" w:hAnsi="Calibri"/>
          <w:szCs w:val="18"/>
        </w:rPr>
        <w:t>Professional</w:t>
      </w:r>
    </w:p>
    <w:p w:rsidR="002040B3" w:rsidRPr="00FA3D20" w:rsidRDefault="002040B3">
      <w:pPr>
        <w:rPr>
          <w:rFonts w:ascii="Calibri" w:hAnsi="Calibri"/>
          <w:sz w:val="18"/>
          <w:szCs w:val="18"/>
          <w:lang w:val="en-US"/>
        </w:rPr>
      </w:pPr>
      <w:r w:rsidRPr="00FA3D20">
        <w:rPr>
          <w:rFonts w:ascii="Calibri" w:hAnsi="Calibri"/>
          <w:sz w:val="18"/>
          <w:szCs w:val="18"/>
          <w:lang w:val="en-US"/>
        </w:rPr>
        <w:t xml:space="preserve">In the process of upgrading my MCSE and have Blackberry Client/Server certification.    </w:t>
      </w:r>
    </w:p>
    <w:p w:rsidR="002040B3" w:rsidRPr="00FA3D20" w:rsidRDefault="002040B3">
      <w:pPr>
        <w:rPr>
          <w:rFonts w:ascii="Calibri" w:hAnsi="Calibri"/>
          <w:sz w:val="18"/>
          <w:szCs w:val="18"/>
          <w:lang w:val="en-US"/>
        </w:rPr>
      </w:pPr>
    </w:p>
    <w:p w:rsidR="002040B3" w:rsidRPr="00FA3D20" w:rsidRDefault="002040B3">
      <w:pPr>
        <w:rPr>
          <w:rFonts w:ascii="Calibri" w:hAnsi="Calibri"/>
          <w:b/>
          <w:sz w:val="18"/>
          <w:szCs w:val="18"/>
        </w:rPr>
      </w:pPr>
      <w:r w:rsidRPr="00FA3D20">
        <w:rPr>
          <w:rFonts w:ascii="Calibri" w:hAnsi="Calibri"/>
          <w:b/>
          <w:sz w:val="18"/>
          <w:szCs w:val="18"/>
        </w:rPr>
        <w:t>Present</w:t>
      </w:r>
    </w:p>
    <w:p w:rsidR="002040B3" w:rsidRPr="00FA3D20" w:rsidRDefault="002040B3">
      <w:pPr>
        <w:rPr>
          <w:rFonts w:ascii="Calibri" w:hAnsi="Calibri"/>
          <w:b/>
          <w:sz w:val="18"/>
          <w:szCs w:val="18"/>
        </w:rPr>
      </w:pPr>
    </w:p>
    <w:p w:rsidR="002040B3" w:rsidRPr="00FA3D20" w:rsidRDefault="002040B3" w:rsidP="005857E1">
      <w:pPr>
        <w:rPr>
          <w:rFonts w:ascii="Calibri" w:hAnsi="Calibri"/>
          <w:b/>
          <w:sz w:val="18"/>
          <w:szCs w:val="18"/>
        </w:rPr>
      </w:pPr>
      <w:r w:rsidRPr="00FA3D20">
        <w:rPr>
          <w:rFonts w:ascii="Calibri" w:hAnsi="Calibri"/>
          <w:b/>
          <w:sz w:val="18"/>
          <w:szCs w:val="18"/>
        </w:rPr>
        <w:t>Microsoft Certified Systems Engineer NT 4.0</w:t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b/>
          <w:sz w:val="18"/>
          <w:szCs w:val="18"/>
        </w:rPr>
        <w:tab/>
        <w:t xml:space="preserve">           </w:t>
      </w:r>
      <w:r w:rsidRPr="00FA3D20">
        <w:rPr>
          <w:rFonts w:ascii="Calibri" w:hAnsi="Calibri"/>
          <w:b/>
          <w:sz w:val="18"/>
          <w:szCs w:val="18"/>
        </w:rPr>
        <w:tab/>
        <w:t xml:space="preserve">            </w:t>
      </w:r>
      <w:r w:rsidR="005857E1" w:rsidRPr="00FA3D20">
        <w:rPr>
          <w:rFonts w:ascii="Calibri" w:hAnsi="Calibri"/>
          <w:b/>
          <w:sz w:val="18"/>
          <w:szCs w:val="18"/>
        </w:rPr>
        <w:tab/>
        <w:t xml:space="preserve">               </w:t>
      </w:r>
      <w:r w:rsidRPr="00FA3D20">
        <w:rPr>
          <w:rFonts w:ascii="Calibri" w:hAnsi="Calibri"/>
          <w:b/>
          <w:sz w:val="18"/>
          <w:szCs w:val="18"/>
        </w:rPr>
        <w:t>2001 - 2002</w:t>
      </w:r>
    </w:p>
    <w:p w:rsidR="002040B3" w:rsidRPr="00FA3D20" w:rsidRDefault="002040B3">
      <w:pPr>
        <w:pStyle w:val="BodyTextIndent3"/>
        <w:ind w:left="0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Electives: Implementing &amp; Supporting Internet Information Server 4.0 &amp; Implementing &amp; Supporting Exchange Server 5.5</w:t>
      </w:r>
    </w:p>
    <w:p w:rsidR="002040B3" w:rsidRPr="00FA3D20" w:rsidRDefault="002040B3">
      <w:pPr>
        <w:rPr>
          <w:rFonts w:ascii="Calibri" w:hAnsi="Calibri"/>
          <w:b/>
          <w:bCs/>
          <w:sz w:val="18"/>
          <w:szCs w:val="18"/>
        </w:rPr>
      </w:pPr>
      <w:r w:rsidRPr="00FA3D20">
        <w:rPr>
          <w:rFonts w:ascii="Calibri" w:hAnsi="Calibri"/>
          <w:b/>
          <w:bCs/>
          <w:sz w:val="18"/>
          <w:szCs w:val="18"/>
        </w:rPr>
        <w:t>Compaq ASE</w:t>
      </w:r>
    </w:p>
    <w:p w:rsidR="002040B3" w:rsidRPr="00FA3D20" w:rsidRDefault="002040B3">
      <w:p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Compaq Desktop/Workstation &amp; Notebooks (ACT Certified)</w:t>
      </w:r>
    </w:p>
    <w:p w:rsidR="002040B3" w:rsidRPr="00FA3D20" w:rsidRDefault="002040B3">
      <w:p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Compaq Systems Management 3.4 (ACT Certified) </w:t>
      </w:r>
    </w:p>
    <w:p w:rsidR="002040B3" w:rsidRPr="00FA3D20" w:rsidRDefault="002040B3">
      <w:p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Compaq/Windows NT Integration &amp; Performance (ACT Certified)</w:t>
      </w:r>
      <w:r w:rsidRPr="00FA3D20">
        <w:rPr>
          <w:rFonts w:ascii="Calibri" w:hAnsi="Calibri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ab/>
      </w:r>
    </w:p>
    <w:p w:rsidR="002040B3" w:rsidRPr="00FA3D20" w:rsidRDefault="002040B3">
      <w:p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b/>
          <w:caps/>
          <w:sz w:val="18"/>
          <w:szCs w:val="18"/>
        </w:rPr>
        <w:t>Toshiba System</w:t>
      </w:r>
      <w:r w:rsidRPr="00FA3D20">
        <w:rPr>
          <w:rFonts w:ascii="Calibri" w:hAnsi="Calibri"/>
          <w:caps/>
          <w:sz w:val="18"/>
          <w:szCs w:val="18"/>
        </w:rPr>
        <w:t xml:space="preserve"> - </w:t>
      </w:r>
      <w:r w:rsidRPr="00FA3D20">
        <w:rPr>
          <w:rFonts w:ascii="Calibri" w:hAnsi="Calibri"/>
          <w:sz w:val="18"/>
          <w:szCs w:val="18"/>
        </w:rPr>
        <w:t>Notebook Advanced Technical Training</w:t>
      </w:r>
    </w:p>
    <w:p w:rsidR="002040B3" w:rsidRPr="00FA3D20" w:rsidRDefault="002040B3">
      <w:pPr>
        <w:pStyle w:val="BodyTextIndent3"/>
        <w:ind w:left="0"/>
        <w:rPr>
          <w:rFonts w:ascii="Calibri" w:hAnsi="Calibri"/>
          <w:sz w:val="18"/>
          <w:szCs w:val="18"/>
        </w:rPr>
      </w:pPr>
    </w:p>
    <w:p w:rsidR="002040B3" w:rsidRPr="00FA3D20" w:rsidRDefault="002040B3">
      <w:pPr>
        <w:ind w:right="-1"/>
        <w:jc w:val="both"/>
        <w:rPr>
          <w:rFonts w:ascii="Calibri" w:hAnsi="Calibri"/>
          <w:b/>
          <w:sz w:val="18"/>
          <w:szCs w:val="18"/>
        </w:rPr>
      </w:pPr>
      <w:r w:rsidRPr="00FA3D20">
        <w:rPr>
          <w:rFonts w:ascii="Calibri" w:hAnsi="Calibri"/>
          <w:b/>
          <w:sz w:val="18"/>
          <w:szCs w:val="18"/>
        </w:rPr>
        <w:t>Academic</w:t>
      </w:r>
    </w:p>
    <w:p w:rsidR="002040B3" w:rsidRPr="00FA3D20" w:rsidRDefault="002040B3">
      <w:pPr>
        <w:ind w:left="142" w:hanging="142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‘A’ LEVELS</w:t>
      </w:r>
      <w:r w:rsidRPr="00FA3D20">
        <w:rPr>
          <w:rFonts w:ascii="Calibri" w:hAnsi="Calibri"/>
          <w:b/>
          <w:sz w:val="18"/>
          <w:szCs w:val="18"/>
        </w:rPr>
        <w:t xml:space="preserve"> –</w:t>
      </w:r>
      <w:r w:rsidRPr="00FA3D20">
        <w:rPr>
          <w:rFonts w:ascii="Calibri" w:hAnsi="Calibri"/>
          <w:b/>
          <w:spacing w:val="20"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 xml:space="preserve">Mathematics, Business Studies, Computer Studies. </w:t>
      </w:r>
      <w:r w:rsidRPr="00FA3D20">
        <w:rPr>
          <w:rFonts w:ascii="Calibri" w:hAnsi="Calibri"/>
          <w:b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(Alperton High School, Ealing Road, Wembley)</w:t>
      </w:r>
    </w:p>
    <w:p w:rsidR="002040B3" w:rsidRPr="00FA3D20" w:rsidRDefault="002040B3" w:rsidP="00831AC7">
      <w:pPr>
        <w:ind w:left="1440" w:hanging="1440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‘O’ LEVELS</w:t>
      </w:r>
      <w:r w:rsidRPr="00FA3D20">
        <w:rPr>
          <w:rFonts w:ascii="Calibri" w:hAnsi="Calibri"/>
          <w:b/>
          <w:sz w:val="18"/>
          <w:szCs w:val="18"/>
        </w:rPr>
        <w:t xml:space="preserve"> – </w:t>
      </w:r>
      <w:r w:rsidRPr="00FA3D20">
        <w:rPr>
          <w:rFonts w:ascii="Calibri" w:hAnsi="Calibri"/>
          <w:b/>
          <w:sz w:val="18"/>
          <w:szCs w:val="18"/>
        </w:rPr>
        <w:tab/>
      </w:r>
      <w:r w:rsidRPr="00FA3D20">
        <w:rPr>
          <w:rFonts w:ascii="Calibri" w:hAnsi="Calibri"/>
          <w:sz w:val="18"/>
          <w:szCs w:val="18"/>
        </w:rPr>
        <w:t>Mathematics, Business Studies, Computer Studies, English, History, Economics, Physics.</w:t>
      </w:r>
      <w:r w:rsidRPr="00FA3D20">
        <w:rPr>
          <w:rFonts w:ascii="Calibri" w:hAnsi="Calibri"/>
          <w:sz w:val="18"/>
          <w:szCs w:val="18"/>
        </w:rPr>
        <w:tab/>
        <w:t xml:space="preserve"> (Alperton High School, Ealing Road, Wembley)</w:t>
      </w:r>
    </w:p>
    <w:p w:rsidR="002040B3" w:rsidRPr="00FA3D20" w:rsidRDefault="00BA6CFA">
      <w:p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3504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80681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5pt" to="476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" strokeweight=".26mm">
                <v:stroke joinstyle="miter"/>
              </v:line>
            </w:pict>
          </mc:Fallback>
        </mc:AlternateContent>
      </w:r>
      <w:r w:rsidR="002040B3" w:rsidRPr="00FA3D20">
        <w:rPr>
          <w:rFonts w:ascii="Calibri" w:hAnsi="Calibri"/>
          <w:sz w:val="18"/>
          <w:szCs w:val="18"/>
        </w:rPr>
        <w:t xml:space="preserve">   </w:t>
      </w:r>
    </w:p>
    <w:p w:rsidR="006927E5" w:rsidRPr="00FA3D20" w:rsidRDefault="006927E5">
      <w:pPr>
        <w:rPr>
          <w:rFonts w:ascii="Calibri" w:hAnsi="Calibri"/>
          <w:sz w:val="18"/>
          <w:szCs w:val="18"/>
        </w:rPr>
      </w:pPr>
    </w:p>
    <w:p w:rsidR="006927E5" w:rsidRPr="00FA3D20" w:rsidRDefault="006927E5" w:rsidP="006927E5">
      <w:pPr>
        <w:pStyle w:val="Heading2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Interests &amp; Achievements</w:t>
      </w:r>
    </w:p>
    <w:p w:rsidR="006927E5" w:rsidRPr="00FA3D20" w:rsidRDefault="006927E5" w:rsidP="006927E5">
      <w:pPr>
        <w:rPr>
          <w:rFonts w:ascii="Calibri" w:hAnsi="Calibri"/>
          <w:sz w:val="18"/>
          <w:szCs w:val="18"/>
        </w:rPr>
      </w:pPr>
    </w:p>
    <w:p w:rsidR="006927E5" w:rsidRPr="00FA3D20" w:rsidRDefault="006927E5" w:rsidP="00586E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Enjoy listening to music, watching films, and reading and have always had a keen interest in all areas of IT and Business in general, which I am keen to further develop. Love travelling as I have travelled to Euro</w:t>
      </w:r>
      <w:r w:rsidR="00E14D07" w:rsidRPr="00FA3D20">
        <w:rPr>
          <w:rFonts w:ascii="Calibri" w:hAnsi="Calibri"/>
          <w:sz w:val="18"/>
          <w:szCs w:val="18"/>
        </w:rPr>
        <w:t>pe, America, Caribbean, UAE and</w:t>
      </w:r>
      <w:r w:rsidRPr="00FA3D20">
        <w:rPr>
          <w:rFonts w:ascii="Calibri" w:hAnsi="Calibri"/>
          <w:sz w:val="18"/>
          <w:szCs w:val="18"/>
        </w:rPr>
        <w:t xml:space="preserve"> India, experiencing a wide spectrum of life. As a keen sports enthusiast I partake in many numbers of sporting activities including football for which I play regularly in a 5-a-side team. Also enjoy socializing with friends and family.</w:t>
      </w:r>
    </w:p>
    <w:p w:rsidR="006927E5" w:rsidRPr="00FA3D20" w:rsidRDefault="00BA6CFA" w:rsidP="006927E5">
      <w:p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35040" cy="0"/>
                <wp:effectExtent l="0" t="0" r="0" b="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D82EE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5pt" to="476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" strokeweight=".26mm">
                <v:stroke joinstyle="miter"/>
              </v:line>
            </w:pict>
          </mc:Fallback>
        </mc:AlternateContent>
      </w:r>
      <w:r w:rsidR="006927E5" w:rsidRPr="00FA3D20">
        <w:rPr>
          <w:rFonts w:ascii="Calibri" w:hAnsi="Calibri"/>
          <w:sz w:val="18"/>
          <w:szCs w:val="18"/>
        </w:rPr>
        <w:t xml:space="preserve">   </w:t>
      </w:r>
      <w:r w:rsidRPr="00FA3D20">
        <w:rPr>
          <w:rFonts w:ascii="Calibri" w:hAnsi="Calibri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3504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1C643" id="Line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5pt" to="476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" strokeweight=".26mm">
                <v:stroke joinstyle="miter"/>
              </v:line>
            </w:pict>
          </mc:Fallback>
        </mc:AlternateContent>
      </w:r>
      <w:r w:rsidR="006927E5" w:rsidRPr="00FA3D20">
        <w:rPr>
          <w:rFonts w:ascii="Calibri" w:hAnsi="Calibri"/>
          <w:sz w:val="18"/>
          <w:szCs w:val="18"/>
        </w:rPr>
        <w:t xml:space="preserve">   </w:t>
      </w:r>
    </w:p>
    <w:p w:rsidR="00275777" w:rsidRDefault="00275777" w:rsidP="00440283">
      <w:pPr>
        <w:pStyle w:val="Heading3"/>
        <w:numPr>
          <w:ilvl w:val="0"/>
          <w:numId w:val="0"/>
        </w:numPr>
        <w:ind w:left="720"/>
        <w:rPr>
          <w:rFonts w:ascii="Calibri" w:hAnsi="Calibri"/>
          <w:spacing w:val="80"/>
          <w:kern w:val="1"/>
          <w:sz w:val="18"/>
          <w:szCs w:val="18"/>
        </w:rPr>
      </w:pPr>
    </w:p>
    <w:p w:rsidR="0073743A" w:rsidRDefault="002040B3" w:rsidP="00440283">
      <w:pPr>
        <w:pStyle w:val="Heading3"/>
        <w:numPr>
          <w:ilvl w:val="0"/>
          <w:numId w:val="0"/>
        </w:numPr>
        <w:ind w:left="720"/>
        <w:rPr>
          <w:rFonts w:ascii="Calibri" w:hAnsi="Calibri"/>
          <w:spacing w:val="80"/>
          <w:kern w:val="1"/>
          <w:sz w:val="18"/>
          <w:szCs w:val="18"/>
        </w:rPr>
      </w:pPr>
      <w:r w:rsidRPr="00FA3D20">
        <w:rPr>
          <w:rFonts w:ascii="Calibri" w:hAnsi="Calibri"/>
          <w:spacing w:val="80"/>
          <w:kern w:val="1"/>
          <w:sz w:val="18"/>
          <w:szCs w:val="18"/>
        </w:rPr>
        <w:t>Professional Experiences</w:t>
      </w:r>
    </w:p>
    <w:p w:rsidR="00275777" w:rsidRDefault="00275777" w:rsidP="00DD1D66">
      <w:pPr>
        <w:rPr>
          <w:rFonts w:ascii="Calibri" w:hAnsi="Calibri"/>
          <w:b/>
          <w:color w:val="C00000"/>
          <w:sz w:val="18"/>
          <w:szCs w:val="18"/>
        </w:rPr>
      </w:pPr>
    </w:p>
    <w:p w:rsidR="00275777" w:rsidRDefault="00275777" w:rsidP="00DD1D66">
      <w:pPr>
        <w:rPr>
          <w:rFonts w:ascii="Calibri" w:hAnsi="Calibri"/>
          <w:b/>
          <w:color w:val="C00000"/>
          <w:sz w:val="18"/>
          <w:szCs w:val="18"/>
        </w:rPr>
      </w:pPr>
    </w:p>
    <w:p w:rsidR="00DD1D66" w:rsidRPr="00FA3D20" w:rsidRDefault="00DD1D66" w:rsidP="00DD1D66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color w:val="C00000"/>
          <w:sz w:val="18"/>
          <w:szCs w:val="18"/>
        </w:rPr>
        <w:t>19</w:t>
      </w:r>
      <w:r w:rsidRPr="001D30F0">
        <w:rPr>
          <w:rFonts w:ascii="Calibri" w:hAnsi="Calibri"/>
          <w:b/>
          <w:color w:val="C00000"/>
          <w:sz w:val="18"/>
          <w:szCs w:val="18"/>
          <w:vertAlign w:val="superscript"/>
        </w:rPr>
        <w:t>th</w:t>
      </w:r>
      <w:r>
        <w:rPr>
          <w:rFonts w:ascii="Calibri" w:hAnsi="Calibri"/>
          <w:b/>
          <w:color w:val="C00000"/>
          <w:sz w:val="18"/>
          <w:szCs w:val="18"/>
        </w:rPr>
        <w:t xml:space="preserve"> February 2018</w:t>
      </w:r>
      <w:r w:rsidRPr="001D30F0">
        <w:rPr>
          <w:rFonts w:ascii="Calibri" w:hAnsi="Calibri"/>
          <w:b/>
          <w:color w:val="C00000"/>
          <w:sz w:val="18"/>
          <w:szCs w:val="18"/>
        </w:rPr>
        <w:t xml:space="preserve"> – </w:t>
      </w:r>
      <w:r w:rsidR="009B6551">
        <w:rPr>
          <w:rFonts w:ascii="Calibri" w:hAnsi="Calibri"/>
          <w:b/>
          <w:color w:val="C00000"/>
          <w:sz w:val="18"/>
          <w:szCs w:val="18"/>
        </w:rPr>
        <w:t>15</w:t>
      </w:r>
      <w:r w:rsidR="009B6551" w:rsidRPr="009B6551">
        <w:rPr>
          <w:rFonts w:ascii="Calibri" w:hAnsi="Calibri"/>
          <w:b/>
          <w:color w:val="C00000"/>
          <w:sz w:val="18"/>
          <w:szCs w:val="18"/>
          <w:vertAlign w:val="superscript"/>
        </w:rPr>
        <w:t>th</w:t>
      </w:r>
      <w:r w:rsidR="009B6551">
        <w:rPr>
          <w:rFonts w:ascii="Calibri" w:hAnsi="Calibri"/>
          <w:b/>
          <w:color w:val="C00000"/>
          <w:sz w:val="18"/>
          <w:szCs w:val="18"/>
        </w:rPr>
        <w:t xml:space="preserve"> August 2019</w:t>
      </w:r>
      <w:bookmarkStart w:id="0" w:name="_GoBack"/>
      <w:bookmarkEnd w:id="0"/>
    </w:p>
    <w:p w:rsidR="00DD1D66" w:rsidRPr="00FA3D20" w:rsidRDefault="00DD1D66" w:rsidP="00DD1D66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Position: </w:t>
      </w:r>
      <w:r w:rsidRPr="00DD1D66">
        <w:rPr>
          <w:rFonts w:ascii="Calibri" w:hAnsi="Calibri"/>
          <w:b/>
          <w:sz w:val="18"/>
          <w:szCs w:val="18"/>
        </w:rPr>
        <w:t>IT Systems Analyst</w:t>
      </w:r>
      <w:r w:rsidRPr="00FA3D20">
        <w:rPr>
          <w:rFonts w:ascii="Calibri" w:hAnsi="Calibri"/>
          <w:sz w:val="18"/>
          <w:szCs w:val="18"/>
        </w:rPr>
        <w:t xml:space="preserve"> for </w:t>
      </w:r>
      <w:r w:rsidRPr="00DD1D66">
        <w:rPr>
          <w:rFonts w:ascii="Calibri" w:hAnsi="Calibri"/>
          <w:color w:val="0070C0"/>
          <w:sz w:val="18"/>
          <w:szCs w:val="18"/>
          <w:u w:val="single"/>
        </w:rPr>
        <w:t>Aberdeen</w:t>
      </w:r>
      <w:r w:rsidRPr="00DD1D66">
        <w:rPr>
          <w:rFonts w:ascii="Calibri" w:hAnsi="Calibri"/>
          <w:color w:val="0070C0"/>
          <w:sz w:val="18"/>
          <w:szCs w:val="18"/>
        </w:rPr>
        <w:t xml:space="preserve"> </w:t>
      </w:r>
      <w:r w:rsidRPr="00DD1D66">
        <w:rPr>
          <w:rFonts w:ascii="Calibri" w:hAnsi="Calibri"/>
          <w:color w:val="0070C0"/>
          <w:sz w:val="18"/>
          <w:szCs w:val="18"/>
          <w:u w:val="single"/>
        </w:rPr>
        <w:t>Asset</w:t>
      </w:r>
      <w:r w:rsidRPr="00DD1D66">
        <w:rPr>
          <w:rFonts w:ascii="Calibri" w:hAnsi="Calibri"/>
          <w:color w:val="0070C0"/>
          <w:sz w:val="18"/>
          <w:szCs w:val="18"/>
        </w:rPr>
        <w:t xml:space="preserve"> </w:t>
      </w:r>
      <w:r w:rsidRPr="00DD1D66">
        <w:rPr>
          <w:rFonts w:ascii="Calibri" w:hAnsi="Calibri"/>
          <w:color w:val="0070C0"/>
          <w:sz w:val="18"/>
          <w:szCs w:val="18"/>
          <w:u w:val="single"/>
        </w:rPr>
        <w:t>Management</w:t>
      </w:r>
      <w:r w:rsidRPr="00DD1D66">
        <w:rPr>
          <w:rFonts w:ascii="Calibri" w:hAnsi="Calibri"/>
          <w:color w:val="0070C0"/>
          <w:sz w:val="18"/>
          <w:szCs w:val="18"/>
        </w:rPr>
        <w:t xml:space="preserve"> </w:t>
      </w:r>
      <w:r w:rsidR="00275777">
        <w:rPr>
          <w:rFonts w:ascii="Calibri" w:hAnsi="Calibri"/>
          <w:color w:val="0070C0"/>
          <w:sz w:val="18"/>
          <w:szCs w:val="18"/>
        </w:rPr>
        <w:t xml:space="preserve">(ASI) </w:t>
      </w:r>
      <w:r w:rsidRPr="00FA3D20">
        <w:rPr>
          <w:rFonts w:ascii="Calibri" w:hAnsi="Calibri"/>
          <w:sz w:val="18"/>
          <w:szCs w:val="18"/>
        </w:rPr>
        <w:t xml:space="preserve">at </w:t>
      </w:r>
      <w:r>
        <w:rPr>
          <w:rFonts w:ascii="Calibri" w:hAnsi="Calibri"/>
          <w:sz w:val="18"/>
          <w:szCs w:val="18"/>
        </w:rPr>
        <w:t xml:space="preserve">Bow Bell House, 1 Bread St., London EC4M 9HH </w:t>
      </w:r>
      <w:r w:rsidRPr="00FA3D20">
        <w:rPr>
          <w:rFonts w:ascii="Calibri" w:hAnsi="Calibri"/>
          <w:sz w:val="18"/>
          <w:szCs w:val="18"/>
        </w:rPr>
        <w:t>(</w:t>
      </w:r>
      <w:r w:rsidRPr="00FA3D20">
        <w:rPr>
          <w:rFonts w:ascii="Calibri" w:hAnsi="Calibri"/>
          <w:sz w:val="18"/>
          <w:szCs w:val="18"/>
          <w:u w:val="single"/>
        </w:rPr>
        <w:t>contract</w:t>
      </w:r>
      <w:r w:rsidRPr="00FA3D20">
        <w:rPr>
          <w:rFonts w:ascii="Calibri" w:hAnsi="Calibri"/>
          <w:sz w:val="18"/>
          <w:szCs w:val="18"/>
        </w:rPr>
        <w:t>)</w:t>
      </w:r>
    </w:p>
    <w:p w:rsidR="00DD1D66" w:rsidRPr="00FA3D20" w:rsidRDefault="00DD1D66" w:rsidP="00DD1D66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Duties:</w:t>
      </w:r>
    </w:p>
    <w:p w:rsidR="00DD1D66" w:rsidRPr="00FA3D20" w:rsidRDefault="00DD1D66" w:rsidP="00DD1D66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Front Office Trade Floor Support (1</w:t>
      </w:r>
      <w:r w:rsidRPr="00FA3D20">
        <w:rPr>
          <w:rFonts w:ascii="Calibri" w:hAnsi="Calibri"/>
          <w:sz w:val="18"/>
          <w:szCs w:val="18"/>
          <w:vertAlign w:val="superscript"/>
        </w:rPr>
        <w:t>st</w:t>
      </w:r>
      <w:r w:rsidRPr="00FA3D20">
        <w:rPr>
          <w:rFonts w:ascii="Calibri" w:hAnsi="Calibri"/>
          <w:sz w:val="18"/>
          <w:szCs w:val="18"/>
        </w:rPr>
        <w:t xml:space="preserve">\2nd Line) support </w:t>
      </w:r>
      <w:r w:rsidR="00275777">
        <w:rPr>
          <w:rFonts w:ascii="Calibri" w:hAnsi="Calibri"/>
          <w:sz w:val="18"/>
          <w:szCs w:val="18"/>
        </w:rPr>
        <w:t>2</w:t>
      </w:r>
      <w:r>
        <w:rPr>
          <w:rFonts w:ascii="Calibri" w:hAnsi="Calibri"/>
          <w:sz w:val="18"/>
          <w:szCs w:val="18"/>
        </w:rPr>
        <w:t>000</w:t>
      </w:r>
      <w:r w:rsidRPr="00FA3D20">
        <w:rPr>
          <w:rFonts w:ascii="Calibri" w:hAnsi="Calibri"/>
          <w:sz w:val="18"/>
          <w:szCs w:val="18"/>
        </w:rPr>
        <w:t>+ users, from traders to CEO levels of support.</w:t>
      </w:r>
    </w:p>
    <w:p w:rsidR="00DD1D66" w:rsidRPr="00FA3D20" w:rsidRDefault="00DD1D66" w:rsidP="00DD1D66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PXE and Ghost Build\deployments, </w:t>
      </w:r>
      <w:r w:rsidR="007217D6">
        <w:rPr>
          <w:rFonts w:ascii="Calibri" w:hAnsi="Calibri"/>
          <w:sz w:val="18"/>
          <w:szCs w:val="18"/>
        </w:rPr>
        <w:t xml:space="preserve">iGEL client support, support of: </w:t>
      </w:r>
      <w:r w:rsidRPr="00FA3D20">
        <w:rPr>
          <w:rFonts w:ascii="Calibri" w:hAnsi="Calibri"/>
          <w:sz w:val="18"/>
          <w:szCs w:val="18"/>
        </w:rPr>
        <w:t>HP desktops, HP\Lenovo</w:t>
      </w:r>
      <w:r w:rsidR="004056E2">
        <w:rPr>
          <w:rFonts w:ascii="Calibri" w:hAnsi="Calibri"/>
          <w:sz w:val="18"/>
          <w:szCs w:val="18"/>
        </w:rPr>
        <w:t>\ Dell</w:t>
      </w:r>
      <w:r w:rsidRPr="00FA3D20">
        <w:rPr>
          <w:rFonts w:ascii="Calibri" w:hAnsi="Calibri"/>
          <w:sz w:val="18"/>
          <w:szCs w:val="18"/>
        </w:rPr>
        <w:t xml:space="preserve"> laptops, iPad</w:t>
      </w:r>
      <w:r w:rsidR="00E96519">
        <w:rPr>
          <w:rFonts w:ascii="Calibri" w:hAnsi="Calibri"/>
          <w:sz w:val="18"/>
          <w:szCs w:val="18"/>
        </w:rPr>
        <w:t xml:space="preserve"> Pro</w:t>
      </w:r>
      <w:r w:rsidR="00440283">
        <w:rPr>
          <w:rFonts w:ascii="Calibri" w:hAnsi="Calibri"/>
          <w:sz w:val="18"/>
          <w:szCs w:val="18"/>
        </w:rPr>
        <w:t>, iPhone</w:t>
      </w:r>
      <w:r w:rsidRPr="00FA3D20">
        <w:rPr>
          <w:rFonts w:ascii="Calibri" w:hAnsi="Calibri"/>
          <w:sz w:val="18"/>
          <w:szCs w:val="18"/>
        </w:rPr>
        <w:t xml:space="preserve"> and </w:t>
      </w:r>
      <w:r w:rsidR="00440283">
        <w:rPr>
          <w:rFonts w:ascii="Calibri" w:hAnsi="Calibri"/>
          <w:sz w:val="18"/>
          <w:szCs w:val="18"/>
        </w:rPr>
        <w:t>B</w:t>
      </w:r>
      <w:r w:rsidRPr="00FA3D20">
        <w:rPr>
          <w:rFonts w:ascii="Calibri" w:hAnsi="Calibri"/>
          <w:sz w:val="18"/>
          <w:szCs w:val="18"/>
        </w:rPr>
        <w:t>lackberry</w:t>
      </w:r>
      <w:r w:rsidR="00E96519">
        <w:rPr>
          <w:rFonts w:ascii="Calibri" w:hAnsi="Calibri"/>
          <w:sz w:val="18"/>
          <w:szCs w:val="18"/>
        </w:rPr>
        <w:t xml:space="preserve"> Q10 hardware.</w:t>
      </w:r>
    </w:p>
    <w:p w:rsidR="00DD1D66" w:rsidRPr="00FA3D20" w:rsidRDefault="00DD1D66" w:rsidP="00DD1D66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1st line support for </w:t>
      </w:r>
      <w:r>
        <w:rPr>
          <w:rFonts w:ascii="Calibri" w:hAnsi="Calibri"/>
          <w:sz w:val="18"/>
          <w:szCs w:val="18"/>
        </w:rPr>
        <w:t xml:space="preserve">Windows 7, </w:t>
      </w:r>
      <w:r w:rsidRPr="00FA3D20">
        <w:rPr>
          <w:rFonts w:ascii="Calibri" w:hAnsi="Calibri"/>
          <w:sz w:val="18"/>
          <w:szCs w:val="18"/>
        </w:rPr>
        <w:t>Bloomberg, Reuters Eikon, Office 2010</w:t>
      </w:r>
      <w:r>
        <w:rPr>
          <w:rFonts w:ascii="Calibri" w:hAnsi="Calibri"/>
          <w:sz w:val="18"/>
          <w:szCs w:val="18"/>
        </w:rPr>
        <w:t>\2013.</w:t>
      </w:r>
    </w:p>
    <w:p w:rsidR="00DD1D66" w:rsidRPr="00FA3D20" w:rsidRDefault="00DD1D66" w:rsidP="00DD1D66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Active Directory</w:t>
      </w:r>
      <w:r w:rsidR="00275777">
        <w:rPr>
          <w:rFonts w:ascii="Calibri" w:hAnsi="Calibri"/>
          <w:sz w:val="18"/>
          <w:szCs w:val="18"/>
        </w:rPr>
        <w:t xml:space="preserve"> admin</w:t>
      </w:r>
      <w:r>
        <w:rPr>
          <w:rFonts w:ascii="Calibri" w:hAnsi="Calibri"/>
          <w:sz w:val="18"/>
          <w:szCs w:val="18"/>
        </w:rPr>
        <w:t xml:space="preserve">, </w:t>
      </w:r>
      <w:r w:rsidR="00275777">
        <w:rPr>
          <w:rFonts w:ascii="Calibri" w:hAnsi="Calibri"/>
          <w:sz w:val="18"/>
          <w:szCs w:val="18"/>
        </w:rPr>
        <w:t>E</w:t>
      </w:r>
      <w:r w:rsidR="00924BCD">
        <w:rPr>
          <w:rFonts w:ascii="Calibri" w:hAnsi="Calibri"/>
          <w:sz w:val="18"/>
          <w:szCs w:val="18"/>
        </w:rPr>
        <w:t xml:space="preserve">xchange </w:t>
      </w:r>
      <w:r w:rsidR="00275777">
        <w:rPr>
          <w:rFonts w:ascii="Calibri" w:hAnsi="Calibri"/>
          <w:sz w:val="18"/>
          <w:szCs w:val="18"/>
        </w:rPr>
        <w:t>A</w:t>
      </w:r>
      <w:r w:rsidR="00924BCD">
        <w:rPr>
          <w:rFonts w:ascii="Calibri" w:hAnsi="Calibri"/>
          <w:sz w:val="18"/>
          <w:szCs w:val="18"/>
        </w:rPr>
        <w:t xml:space="preserve">dmin </w:t>
      </w:r>
      <w:r w:rsidR="00275777">
        <w:rPr>
          <w:rFonts w:ascii="Calibri" w:hAnsi="Calibri"/>
          <w:sz w:val="18"/>
          <w:szCs w:val="18"/>
        </w:rPr>
        <w:t>C</w:t>
      </w:r>
      <w:r w:rsidR="00924BCD">
        <w:rPr>
          <w:rFonts w:ascii="Calibri" w:hAnsi="Calibri"/>
          <w:sz w:val="18"/>
          <w:szCs w:val="18"/>
        </w:rPr>
        <w:t>onsole</w:t>
      </w:r>
      <w:r w:rsidR="00275777">
        <w:rPr>
          <w:rFonts w:ascii="Calibri" w:hAnsi="Calibri"/>
          <w:sz w:val="18"/>
          <w:szCs w:val="18"/>
        </w:rPr>
        <w:t xml:space="preserve"> admin, </w:t>
      </w:r>
      <w:r>
        <w:rPr>
          <w:rFonts w:ascii="Calibri" w:hAnsi="Calibri"/>
          <w:sz w:val="18"/>
          <w:szCs w:val="18"/>
        </w:rPr>
        <w:t>Varonis (mailbox</w:t>
      </w:r>
      <w:r w:rsidR="007217D6">
        <w:rPr>
          <w:rFonts w:ascii="Calibri" w:hAnsi="Calibri"/>
          <w:sz w:val="18"/>
          <w:szCs w:val="18"/>
        </w:rPr>
        <w:t>,</w:t>
      </w:r>
      <w:r>
        <w:rPr>
          <w:rFonts w:ascii="Calibri" w:hAnsi="Calibri"/>
          <w:sz w:val="18"/>
          <w:szCs w:val="18"/>
        </w:rPr>
        <w:t xml:space="preserve"> shared drive </w:t>
      </w:r>
      <w:r w:rsidR="00275777">
        <w:rPr>
          <w:rFonts w:ascii="Calibri" w:hAnsi="Calibri"/>
          <w:sz w:val="18"/>
          <w:szCs w:val="18"/>
        </w:rPr>
        <w:t>admin</w:t>
      </w:r>
      <w:r w:rsidR="007217D6">
        <w:rPr>
          <w:rFonts w:ascii="Calibri" w:hAnsi="Calibri"/>
          <w:sz w:val="18"/>
          <w:szCs w:val="18"/>
        </w:rPr>
        <w:t xml:space="preserve"> and server restores</w:t>
      </w:r>
      <w:r>
        <w:rPr>
          <w:rFonts w:ascii="Calibri" w:hAnsi="Calibri"/>
          <w:sz w:val="18"/>
          <w:szCs w:val="18"/>
        </w:rPr>
        <w:t>), SCCM</w:t>
      </w:r>
      <w:r w:rsidR="00E64BB8">
        <w:rPr>
          <w:rFonts w:ascii="Calibri" w:hAnsi="Calibri"/>
          <w:sz w:val="18"/>
          <w:szCs w:val="18"/>
        </w:rPr>
        <w:t>,</w:t>
      </w:r>
      <w:r w:rsidRPr="00FA3D20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Citrix Director admin</w:t>
      </w:r>
      <w:r w:rsidR="00E64BB8">
        <w:rPr>
          <w:rFonts w:ascii="Calibri" w:hAnsi="Calibri"/>
          <w:sz w:val="18"/>
          <w:szCs w:val="18"/>
        </w:rPr>
        <w:t xml:space="preserve"> and Microsoft Authenticator Support.</w:t>
      </w:r>
    </w:p>
    <w:p w:rsidR="00DD1D66" w:rsidRPr="00DB0DBD" w:rsidRDefault="00DD1D66" w:rsidP="00DD1D66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6B078A">
        <w:rPr>
          <w:rFonts w:ascii="Calibri" w:hAnsi="Calibri"/>
          <w:sz w:val="18"/>
          <w:szCs w:val="18"/>
        </w:rPr>
        <w:t xml:space="preserve">Cisco IP phone admin, </w:t>
      </w:r>
      <w:r>
        <w:rPr>
          <w:rFonts w:ascii="Calibri" w:hAnsi="Calibri"/>
          <w:sz w:val="18"/>
          <w:szCs w:val="18"/>
        </w:rPr>
        <w:t>Vodafone</w:t>
      </w:r>
      <w:r w:rsidRPr="006B078A">
        <w:rPr>
          <w:rFonts w:ascii="Calibri" w:hAnsi="Calibri"/>
          <w:sz w:val="18"/>
          <w:szCs w:val="18"/>
        </w:rPr>
        <w:t>\Cisco IP\</w:t>
      </w:r>
      <w:r>
        <w:rPr>
          <w:rFonts w:ascii="Calibri" w:hAnsi="Calibri"/>
          <w:sz w:val="18"/>
          <w:szCs w:val="18"/>
        </w:rPr>
        <w:t xml:space="preserve">BT Netrix dealerboard, </w:t>
      </w:r>
      <w:r w:rsidRPr="00FA3D20">
        <w:rPr>
          <w:rFonts w:ascii="Calibri" w:hAnsi="Calibri"/>
          <w:sz w:val="18"/>
          <w:szCs w:val="18"/>
        </w:rPr>
        <w:t xml:space="preserve">BES12 </w:t>
      </w:r>
      <w:r>
        <w:rPr>
          <w:rFonts w:ascii="Calibri" w:hAnsi="Calibri"/>
          <w:sz w:val="18"/>
          <w:szCs w:val="18"/>
        </w:rPr>
        <w:t xml:space="preserve">MM </w:t>
      </w:r>
      <w:r w:rsidRPr="00FA3D20">
        <w:rPr>
          <w:rFonts w:ascii="Calibri" w:hAnsi="Calibri"/>
          <w:sz w:val="18"/>
          <w:szCs w:val="18"/>
        </w:rPr>
        <w:t xml:space="preserve">admin, </w:t>
      </w:r>
      <w:r>
        <w:rPr>
          <w:rFonts w:ascii="Calibri" w:hAnsi="Calibri"/>
          <w:sz w:val="18"/>
          <w:szCs w:val="18"/>
        </w:rPr>
        <w:t>Blackberry Work</w:t>
      </w:r>
      <w:r w:rsidRPr="00FA3D20">
        <w:rPr>
          <w:rFonts w:ascii="Calibri" w:hAnsi="Calibri"/>
          <w:sz w:val="18"/>
          <w:szCs w:val="18"/>
        </w:rPr>
        <w:t xml:space="preserve"> admin,</w:t>
      </w:r>
      <w:r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RSA admin</w:t>
      </w:r>
      <w:r>
        <w:rPr>
          <w:rFonts w:ascii="Calibri" w:hAnsi="Calibri"/>
          <w:sz w:val="18"/>
          <w:szCs w:val="18"/>
        </w:rPr>
        <w:t>.</w:t>
      </w:r>
    </w:p>
    <w:p w:rsidR="00DD1D66" w:rsidRPr="00440283" w:rsidRDefault="005166BE" w:rsidP="00DD1D66">
      <w:pPr>
        <w:numPr>
          <w:ilvl w:val="1"/>
          <w:numId w:val="2"/>
        </w:numPr>
        <w:rPr>
          <w:sz w:val="18"/>
          <w:szCs w:val="18"/>
          <w:lang w:eastAsia="en-US"/>
        </w:rPr>
      </w:pPr>
      <w:r w:rsidRPr="00440283">
        <w:rPr>
          <w:rFonts w:ascii="Calibri" w:hAnsi="Calibri"/>
          <w:sz w:val="18"/>
          <w:szCs w:val="18"/>
        </w:rPr>
        <w:t>BT Meet Me Conferencing and WebEx</w:t>
      </w:r>
      <w:r w:rsidR="00DD1D66" w:rsidRPr="00440283">
        <w:rPr>
          <w:rFonts w:ascii="Calibri" w:hAnsi="Calibri"/>
          <w:sz w:val="18"/>
          <w:szCs w:val="18"/>
        </w:rPr>
        <w:t>\Crestron video conference admin &amp; support.</w:t>
      </w:r>
    </w:p>
    <w:p w:rsidR="00DD1D66" w:rsidRPr="00440283" w:rsidRDefault="00DD1D66" w:rsidP="00DD1D66">
      <w:pPr>
        <w:numPr>
          <w:ilvl w:val="1"/>
          <w:numId w:val="2"/>
        </w:numPr>
        <w:rPr>
          <w:sz w:val="18"/>
          <w:szCs w:val="18"/>
          <w:lang w:eastAsia="en-US"/>
        </w:rPr>
      </w:pPr>
      <w:r w:rsidRPr="00440283">
        <w:rPr>
          <w:rFonts w:ascii="Calibri" w:hAnsi="Calibri"/>
          <w:sz w:val="18"/>
          <w:szCs w:val="18"/>
        </w:rPr>
        <w:t xml:space="preserve">1st line </w:t>
      </w:r>
      <w:r w:rsidR="005166BE" w:rsidRPr="00440283">
        <w:rPr>
          <w:rFonts w:ascii="Calibri" w:hAnsi="Calibri"/>
          <w:sz w:val="18"/>
          <w:szCs w:val="18"/>
        </w:rPr>
        <w:t>Xerox and HP</w:t>
      </w:r>
      <w:r w:rsidRPr="00440283">
        <w:rPr>
          <w:rFonts w:ascii="Calibri" w:hAnsi="Calibri"/>
          <w:sz w:val="18"/>
          <w:szCs w:val="18"/>
        </w:rPr>
        <w:t xml:space="preserve"> Multi-function printer support and Equitrac (Printing) System Manager Admin.</w:t>
      </w:r>
    </w:p>
    <w:p w:rsidR="00DD1D66" w:rsidRPr="00440283" w:rsidRDefault="00DD1D66" w:rsidP="00DD1D66">
      <w:pPr>
        <w:numPr>
          <w:ilvl w:val="1"/>
          <w:numId w:val="2"/>
        </w:numPr>
        <w:rPr>
          <w:sz w:val="18"/>
          <w:szCs w:val="18"/>
          <w:lang w:eastAsia="en-US"/>
        </w:rPr>
      </w:pPr>
      <w:r w:rsidRPr="00440283">
        <w:rPr>
          <w:rFonts w:ascii="Calibri" w:hAnsi="Calibri"/>
          <w:sz w:val="18"/>
          <w:szCs w:val="18"/>
        </w:rPr>
        <w:t>Network patching and 1</w:t>
      </w:r>
      <w:r w:rsidRPr="00440283">
        <w:rPr>
          <w:rFonts w:ascii="Calibri" w:hAnsi="Calibri"/>
          <w:sz w:val="18"/>
          <w:szCs w:val="18"/>
          <w:vertAlign w:val="superscript"/>
        </w:rPr>
        <w:t>st</w:t>
      </w:r>
      <w:r w:rsidRPr="00440283">
        <w:rPr>
          <w:rFonts w:ascii="Calibri" w:hAnsi="Calibri"/>
          <w:sz w:val="18"/>
          <w:szCs w:val="18"/>
        </w:rPr>
        <w:t xml:space="preserve"> line support.</w:t>
      </w:r>
    </w:p>
    <w:p w:rsidR="00DD1D66" w:rsidRPr="00440283" w:rsidRDefault="00DD1D66" w:rsidP="00DD1D66">
      <w:pPr>
        <w:numPr>
          <w:ilvl w:val="1"/>
          <w:numId w:val="2"/>
        </w:numPr>
        <w:rPr>
          <w:sz w:val="18"/>
          <w:szCs w:val="18"/>
          <w:lang w:eastAsia="en-US"/>
        </w:rPr>
      </w:pPr>
      <w:r w:rsidRPr="00440283">
        <w:rPr>
          <w:rFonts w:ascii="Calibri" w:hAnsi="Calibri"/>
          <w:sz w:val="18"/>
          <w:szCs w:val="18"/>
        </w:rPr>
        <w:t>Asset management, tracking.</w:t>
      </w:r>
    </w:p>
    <w:p w:rsidR="00DD1D66" w:rsidRPr="00440283" w:rsidRDefault="005166BE" w:rsidP="00BD1180">
      <w:pPr>
        <w:numPr>
          <w:ilvl w:val="1"/>
          <w:numId w:val="2"/>
        </w:numPr>
        <w:rPr>
          <w:rFonts w:ascii="Calibri" w:hAnsi="Calibri"/>
          <w:b/>
          <w:sz w:val="18"/>
          <w:szCs w:val="18"/>
        </w:rPr>
      </w:pPr>
      <w:r w:rsidRPr="00440283">
        <w:rPr>
          <w:rFonts w:ascii="Calibri" w:hAnsi="Calibri"/>
          <w:sz w:val="18"/>
          <w:szCs w:val="18"/>
        </w:rPr>
        <w:t>Service</w:t>
      </w:r>
      <w:r w:rsidR="00275777">
        <w:rPr>
          <w:rFonts w:ascii="Calibri" w:hAnsi="Calibri"/>
          <w:sz w:val="18"/>
          <w:szCs w:val="18"/>
        </w:rPr>
        <w:t xml:space="preserve"> </w:t>
      </w:r>
      <w:r w:rsidRPr="00440283">
        <w:rPr>
          <w:rFonts w:ascii="Calibri" w:hAnsi="Calibri"/>
          <w:sz w:val="18"/>
          <w:szCs w:val="18"/>
        </w:rPr>
        <w:t>N</w:t>
      </w:r>
      <w:r w:rsidR="00275777">
        <w:rPr>
          <w:rFonts w:ascii="Calibri" w:hAnsi="Calibri"/>
          <w:sz w:val="18"/>
          <w:szCs w:val="18"/>
        </w:rPr>
        <w:t>ow</w:t>
      </w:r>
      <w:r w:rsidR="00DD1D66" w:rsidRPr="00440283">
        <w:rPr>
          <w:rFonts w:ascii="Calibri" w:hAnsi="Calibri"/>
          <w:sz w:val="18"/>
          <w:szCs w:val="18"/>
        </w:rPr>
        <w:t xml:space="preserve"> calling logging system.</w:t>
      </w:r>
    </w:p>
    <w:p w:rsidR="00440283" w:rsidRPr="00440283" w:rsidRDefault="00440283" w:rsidP="00440283">
      <w:pPr>
        <w:ind w:left="1440"/>
        <w:rPr>
          <w:rFonts w:ascii="Calibri" w:hAnsi="Calibri"/>
          <w:b/>
          <w:color w:val="C00000"/>
          <w:sz w:val="18"/>
          <w:szCs w:val="18"/>
        </w:rPr>
      </w:pPr>
    </w:p>
    <w:p w:rsidR="00BF792C" w:rsidRPr="00FA3D20" w:rsidRDefault="00BF792C" w:rsidP="00BF792C">
      <w:pPr>
        <w:rPr>
          <w:rFonts w:ascii="Calibri" w:hAnsi="Calibri"/>
          <w:sz w:val="18"/>
          <w:szCs w:val="18"/>
        </w:rPr>
      </w:pPr>
      <w:r w:rsidRPr="001D30F0">
        <w:rPr>
          <w:rFonts w:ascii="Calibri" w:hAnsi="Calibri"/>
          <w:b/>
          <w:color w:val="C00000"/>
          <w:sz w:val="18"/>
          <w:szCs w:val="18"/>
        </w:rPr>
        <w:t>1</w:t>
      </w:r>
      <w:r w:rsidRPr="001D30F0">
        <w:rPr>
          <w:rFonts w:ascii="Calibri" w:hAnsi="Calibri"/>
          <w:b/>
          <w:color w:val="C00000"/>
          <w:sz w:val="18"/>
          <w:szCs w:val="18"/>
          <w:vertAlign w:val="superscript"/>
        </w:rPr>
        <w:t>st</w:t>
      </w:r>
      <w:r w:rsidRPr="001D30F0">
        <w:rPr>
          <w:rFonts w:ascii="Calibri" w:hAnsi="Calibri"/>
          <w:b/>
          <w:color w:val="C00000"/>
          <w:sz w:val="18"/>
          <w:szCs w:val="18"/>
        </w:rPr>
        <w:t xml:space="preserve"> August 2017 </w:t>
      </w:r>
      <w:r w:rsidR="000A4FC3" w:rsidRPr="001D30F0">
        <w:rPr>
          <w:rFonts w:ascii="Calibri" w:hAnsi="Calibri"/>
          <w:b/>
          <w:color w:val="C00000"/>
          <w:sz w:val="18"/>
          <w:szCs w:val="18"/>
        </w:rPr>
        <w:t>–</w:t>
      </w:r>
      <w:r w:rsidRPr="001D30F0">
        <w:rPr>
          <w:rFonts w:ascii="Calibri" w:hAnsi="Calibri"/>
          <w:b/>
          <w:color w:val="C00000"/>
          <w:sz w:val="18"/>
          <w:szCs w:val="18"/>
        </w:rPr>
        <w:t xml:space="preserve"> </w:t>
      </w:r>
      <w:r w:rsidR="000A4FC3" w:rsidRPr="001D30F0">
        <w:rPr>
          <w:rFonts w:ascii="Calibri" w:hAnsi="Calibri"/>
          <w:b/>
          <w:color w:val="C00000"/>
          <w:sz w:val="18"/>
          <w:szCs w:val="18"/>
        </w:rPr>
        <w:t>31</w:t>
      </w:r>
      <w:r w:rsidR="000A4FC3" w:rsidRPr="001D30F0">
        <w:rPr>
          <w:rFonts w:ascii="Calibri" w:hAnsi="Calibri"/>
          <w:b/>
          <w:color w:val="C00000"/>
          <w:sz w:val="18"/>
          <w:szCs w:val="18"/>
          <w:vertAlign w:val="superscript"/>
        </w:rPr>
        <w:t>st</w:t>
      </w:r>
      <w:r w:rsidR="000A4FC3" w:rsidRPr="001D30F0">
        <w:rPr>
          <w:rFonts w:ascii="Calibri" w:hAnsi="Calibri"/>
          <w:b/>
          <w:color w:val="C00000"/>
          <w:sz w:val="18"/>
          <w:szCs w:val="18"/>
        </w:rPr>
        <w:t xml:space="preserve"> December 2017</w:t>
      </w:r>
    </w:p>
    <w:p w:rsidR="00BF792C" w:rsidRPr="00FA3D20" w:rsidRDefault="00BF792C" w:rsidP="00BF792C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Position: </w:t>
      </w:r>
      <w:r>
        <w:rPr>
          <w:rFonts w:ascii="Calibri" w:hAnsi="Calibri"/>
          <w:b/>
          <w:sz w:val="18"/>
          <w:szCs w:val="18"/>
        </w:rPr>
        <w:t>Core Infrastructure Support</w:t>
      </w:r>
      <w:r w:rsidRPr="00FA3D20">
        <w:rPr>
          <w:rFonts w:ascii="Calibri" w:hAnsi="Calibri"/>
          <w:b/>
          <w:sz w:val="18"/>
          <w:szCs w:val="18"/>
        </w:rPr>
        <w:t xml:space="preserve"> Engineer</w:t>
      </w:r>
      <w:r w:rsidRPr="00FA3D20">
        <w:rPr>
          <w:rFonts w:ascii="Calibri" w:hAnsi="Calibri"/>
          <w:sz w:val="18"/>
          <w:szCs w:val="18"/>
        </w:rPr>
        <w:t xml:space="preserve"> for </w:t>
      </w:r>
      <w:r w:rsidRPr="00BF792C">
        <w:rPr>
          <w:rFonts w:ascii="Calibri" w:hAnsi="Calibri"/>
          <w:b/>
          <w:color w:val="0070C0"/>
          <w:sz w:val="18"/>
          <w:szCs w:val="18"/>
          <w:u w:val="single"/>
        </w:rPr>
        <w:t>VTB</w:t>
      </w:r>
      <w:r w:rsidRPr="00BF792C">
        <w:rPr>
          <w:rFonts w:ascii="Calibri" w:hAnsi="Calibri"/>
          <w:b/>
          <w:color w:val="0070C0"/>
          <w:sz w:val="18"/>
          <w:szCs w:val="18"/>
        </w:rPr>
        <w:t xml:space="preserve"> </w:t>
      </w:r>
      <w:r w:rsidRPr="00BF792C">
        <w:rPr>
          <w:rFonts w:ascii="Calibri" w:hAnsi="Calibri"/>
          <w:b/>
          <w:color w:val="0070C0"/>
          <w:sz w:val="18"/>
          <w:szCs w:val="18"/>
          <w:u w:val="single"/>
        </w:rPr>
        <w:t>Capital</w:t>
      </w:r>
      <w:r w:rsidRPr="00FA3D20">
        <w:rPr>
          <w:rFonts w:ascii="Calibri" w:hAnsi="Calibri"/>
          <w:sz w:val="18"/>
          <w:szCs w:val="18"/>
        </w:rPr>
        <w:t xml:space="preserve"> at </w:t>
      </w:r>
      <w:r>
        <w:rPr>
          <w:rFonts w:ascii="Calibri" w:hAnsi="Calibri"/>
          <w:sz w:val="18"/>
          <w:szCs w:val="18"/>
        </w:rPr>
        <w:t>14 Cornhill</w:t>
      </w:r>
      <w:r w:rsidRPr="00FA3D20">
        <w:rPr>
          <w:rFonts w:ascii="Calibri" w:hAnsi="Calibri"/>
          <w:sz w:val="18"/>
          <w:szCs w:val="18"/>
        </w:rPr>
        <w:t>, London, EC</w:t>
      </w:r>
      <w:r>
        <w:rPr>
          <w:rFonts w:ascii="Calibri" w:hAnsi="Calibri"/>
          <w:sz w:val="18"/>
          <w:szCs w:val="18"/>
        </w:rPr>
        <w:t>3V</w:t>
      </w:r>
      <w:r w:rsidRPr="00FA3D20">
        <w:rPr>
          <w:rFonts w:ascii="Calibri" w:hAnsi="Calibri"/>
          <w:sz w:val="18"/>
          <w:szCs w:val="18"/>
        </w:rPr>
        <w:t xml:space="preserve"> </w:t>
      </w:r>
      <w:r>
        <w:rPr>
          <w:rFonts w:ascii="Calibri" w:hAnsi="Calibri"/>
          <w:sz w:val="18"/>
          <w:szCs w:val="18"/>
        </w:rPr>
        <w:t>3ND</w:t>
      </w:r>
      <w:r w:rsidR="007D5D91"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(</w:t>
      </w:r>
      <w:r w:rsidRPr="00FA3D20">
        <w:rPr>
          <w:rFonts w:ascii="Calibri" w:hAnsi="Calibri"/>
          <w:sz w:val="18"/>
          <w:szCs w:val="18"/>
          <w:u w:val="single"/>
        </w:rPr>
        <w:t>contract</w:t>
      </w:r>
      <w:r w:rsidRPr="00FA3D20">
        <w:rPr>
          <w:rFonts w:ascii="Calibri" w:hAnsi="Calibri"/>
          <w:sz w:val="18"/>
          <w:szCs w:val="18"/>
        </w:rPr>
        <w:t>)</w:t>
      </w:r>
    </w:p>
    <w:p w:rsidR="00BF792C" w:rsidRPr="00FA3D20" w:rsidRDefault="00BF792C" w:rsidP="00BF792C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Duties:</w:t>
      </w:r>
    </w:p>
    <w:p w:rsidR="00BF792C" w:rsidRPr="00FA3D20" w:rsidRDefault="00BF792C" w:rsidP="00BF792C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Front Office Trade Floor Support (1</w:t>
      </w:r>
      <w:r w:rsidRPr="00FA3D20">
        <w:rPr>
          <w:rFonts w:ascii="Calibri" w:hAnsi="Calibri"/>
          <w:sz w:val="18"/>
          <w:szCs w:val="18"/>
          <w:vertAlign w:val="superscript"/>
        </w:rPr>
        <w:t>st</w:t>
      </w:r>
      <w:r w:rsidRPr="00FA3D20">
        <w:rPr>
          <w:rFonts w:ascii="Calibri" w:hAnsi="Calibri"/>
          <w:sz w:val="18"/>
          <w:szCs w:val="18"/>
        </w:rPr>
        <w:t xml:space="preserve">\2nd Line) support </w:t>
      </w:r>
      <w:r w:rsidR="00772FCF">
        <w:rPr>
          <w:rFonts w:ascii="Calibri" w:hAnsi="Calibri"/>
          <w:sz w:val="18"/>
          <w:szCs w:val="18"/>
        </w:rPr>
        <w:t>2</w:t>
      </w:r>
      <w:r w:rsidR="003821FD">
        <w:rPr>
          <w:rFonts w:ascii="Calibri" w:hAnsi="Calibri"/>
          <w:sz w:val="18"/>
          <w:szCs w:val="18"/>
        </w:rPr>
        <w:t>5</w:t>
      </w:r>
      <w:r w:rsidRPr="00FA3D20">
        <w:rPr>
          <w:rFonts w:ascii="Calibri" w:hAnsi="Calibri"/>
          <w:sz w:val="18"/>
          <w:szCs w:val="18"/>
        </w:rPr>
        <w:t>0+ users, from traders to CEO levels of support.</w:t>
      </w:r>
    </w:p>
    <w:p w:rsidR="00BF792C" w:rsidRPr="00FA3D20" w:rsidRDefault="00586B86" w:rsidP="00BF792C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PXE Build\deployments, </w:t>
      </w:r>
      <w:r w:rsidR="00BF792C" w:rsidRPr="00FA3D20">
        <w:rPr>
          <w:rFonts w:ascii="Calibri" w:hAnsi="Calibri"/>
          <w:sz w:val="18"/>
          <w:szCs w:val="18"/>
        </w:rPr>
        <w:t>support of HP desktops, HP\Lenovo laptops, iPads</w:t>
      </w:r>
      <w:r w:rsidR="00440283">
        <w:rPr>
          <w:rFonts w:ascii="Calibri" w:hAnsi="Calibri"/>
          <w:sz w:val="18"/>
          <w:szCs w:val="18"/>
        </w:rPr>
        <w:t xml:space="preserve">, iPhones, Samsung </w:t>
      </w:r>
      <w:r w:rsidR="00BF792C" w:rsidRPr="00FA3D20">
        <w:rPr>
          <w:rFonts w:ascii="Calibri" w:hAnsi="Calibri"/>
          <w:sz w:val="18"/>
          <w:szCs w:val="18"/>
        </w:rPr>
        <w:t>and Blackberry's.</w:t>
      </w:r>
    </w:p>
    <w:p w:rsidR="00BF792C" w:rsidRPr="00FA3D20" w:rsidRDefault="00BF792C" w:rsidP="00BF792C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1st line support for </w:t>
      </w:r>
      <w:r>
        <w:rPr>
          <w:rFonts w:ascii="Calibri" w:hAnsi="Calibri"/>
          <w:sz w:val="18"/>
          <w:szCs w:val="18"/>
        </w:rPr>
        <w:t xml:space="preserve">Windows 7\10, </w:t>
      </w:r>
      <w:r w:rsidRPr="00FA3D20">
        <w:rPr>
          <w:rFonts w:ascii="Calibri" w:hAnsi="Calibri"/>
          <w:sz w:val="18"/>
          <w:szCs w:val="18"/>
        </w:rPr>
        <w:t>Bloomberg, Reuters Eikon, Office 200</w:t>
      </w:r>
      <w:r>
        <w:rPr>
          <w:rFonts w:ascii="Calibri" w:hAnsi="Calibri"/>
          <w:sz w:val="18"/>
          <w:szCs w:val="18"/>
        </w:rPr>
        <w:t>8</w:t>
      </w:r>
      <w:r w:rsidRPr="00FA3D20">
        <w:rPr>
          <w:rFonts w:ascii="Calibri" w:hAnsi="Calibri"/>
          <w:sz w:val="18"/>
          <w:szCs w:val="18"/>
        </w:rPr>
        <w:t>\2010</w:t>
      </w:r>
      <w:r>
        <w:rPr>
          <w:rFonts w:ascii="Calibri" w:hAnsi="Calibri"/>
          <w:sz w:val="18"/>
          <w:szCs w:val="18"/>
        </w:rPr>
        <w:t>\2013\2016.</w:t>
      </w:r>
    </w:p>
    <w:p w:rsidR="00BF792C" w:rsidRPr="00FA3D20" w:rsidRDefault="00BF792C" w:rsidP="00BF792C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1st line Active Directory</w:t>
      </w:r>
      <w:r w:rsidR="00DB0DBD">
        <w:rPr>
          <w:rFonts w:ascii="Calibri" w:hAnsi="Calibri"/>
          <w:sz w:val="18"/>
          <w:szCs w:val="18"/>
        </w:rPr>
        <w:t xml:space="preserve"> &amp; SCCM </w:t>
      </w:r>
      <w:r w:rsidRPr="00FA3D20">
        <w:rPr>
          <w:rFonts w:ascii="Calibri" w:hAnsi="Calibri"/>
          <w:sz w:val="18"/>
          <w:szCs w:val="18"/>
        </w:rPr>
        <w:t xml:space="preserve">admin, VMware vSphere Client </w:t>
      </w:r>
      <w:r w:rsidR="00DB0DBD">
        <w:rPr>
          <w:rFonts w:ascii="Calibri" w:hAnsi="Calibri"/>
          <w:sz w:val="18"/>
          <w:szCs w:val="18"/>
        </w:rPr>
        <w:t>admin.</w:t>
      </w:r>
    </w:p>
    <w:p w:rsidR="006B078A" w:rsidRPr="00DB0DBD" w:rsidRDefault="00BF792C" w:rsidP="00DB0DBD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6B078A">
        <w:rPr>
          <w:rFonts w:ascii="Calibri" w:hAnsi="Calibri"/>
          <w:sz w:val="18"/>
          <w:szCs w:val="18"/>
        </w:rPr>
        <w:t>Cisco I</w:t>
      </w:r>
      <w:r w:rsidR="005166BE">
        <w:rPr>
          <w:rFonts w:ascii="Calibri" w:hAnsi="Calibri"/>
          <w:sz w:val="18"/>
          <w:szCs w:val="18"/>
        </w:rPr>
        <w:t>P phone admin, O2\Cisco IP\IPC d</w:t>
      </w:r>
      <w:r w:rsidRPr="006B078A">
        <w:rPr>
          <w:rFonts w:ascii="Calibri" w:hAnsi="Calibri"/>
          <w:sz w:val="18"/>
          <w:szCs w:val="18"/>
        </w:rPr>
        <w:t>ealerboard recording support</w:t>
      </w:r>
      <w:r w:rsidR="00DB0DBD">
        <w:rPr>
          <w:rFonts w:ascii="Calibri" w:hAnsi="Calibri"/>
          <w:sz w:val="18"/>
          <w:szCs w:val="18"/>
        </w:rPr>
        <w:t xml:space="preserve">, </w:t>
      </w:r>
      <w:r w:rsidR="00DB0DBD" w:rsidRPr="00FA3D20">
        <w:rPr>
          <w:rFonts w:ascii="Calibri" w:hAnsi="Calibri"/>
          <w:sz w:val="18"/>
          <w:szCs w:val="18"/>
        </w:rPr>
        <w:t xml:space="preserve">BES12 </w:t>
      </w:r>
      <w:r w:rsidR="00DB0DBD">
        <w:rPr>
          <w:rFonts w:ascii="Calibri" w:hAnsi="Calibri"/>
          <w:sz w:val="18"/>
          <w:szCs w:val="18"/>
        </w:rPr>
        <w:t xml:space="preserve">MDM </w:t>
      </w:r>
      <w:r w:rsidR="00DB0DBD" w:rsidRPr="00FA3D20">
        <w:rPr>
          <w:rFonts w:ascii="Calibri" w:hAnsi="Calibri"/>
          <w:sz w:val="18"/>
          <w:szCs w:val="18"/>
        </w:rPr>
        <w:t xml:space="preserve">admin, </w:t>
      </w:r>
      <w:r w:rsidR="00DB0DBD">
        <w:rPr>
          <w:rFonts w:ascii="Calibri" w:hAnsi="Calibri"/>
          <w:sz w:val="18"/>
          <w:szCs w:val="18"/>
        </w:rPr>
        <w:t>Blackberry for Work</w:t>
      </w:r>
      <w:r w:rsidR="00DB0DBD" w:rsidRPr="00FA3D20">
        <w:rPr>
          <w:rFonts w:ascii="Calibri" w:hAnsi="Calibri"/>
          <w:sz w:val="18"/>
          <w:szCs w:val="18"/>
        </w:rPr>
        <w:t xml:space="preserve"> admin,</w:t>
      </w:r>
      <w:r w:rsidR="00DB0DBD">
        <w:rPr>
          <w:rFonts w:ascii="Calibri" w:hAnsi="Calibri"/>
          <w:sz w:val="18"/>
          <w:szCs w:val="18"/>
        </w:rPr>
        <w:t xml:space="preserve"> </w:t>
      </w:r>
      <w:r w:rsidR="00DB0DBD" w:rsidRPr="00FA3D20">
        <w:rPr>
          <w:rFonts w:ascii="Calibri" w:hAnsi="Calibri"/>
          <w:sz w:val="18"/>
          <w:szCs w:val="18"/>
        </w:rPr>
        <w:t>RSA admin</w:t>
      </w:r>
      <w:r w:rsidR="00DB0DBD">
        <w:rPr>
          <w:rFonts w:ascii="Calibri" w:hAnsi="Calibri"/>
          <w:sz w:val="18"/>
          <w:szCs w:val="18"/>
        </w:rPr>
        <w:t>.</w:t>
      </w:r>
    </w:p>
    <w:p w:rsidR="006B078A" w:rsidRPr="006B078A" w:rsidRDefault="006B078A" w:rsidP="00FC47A2">
      <w:pPr>
        <w:numPr>
          <w:ilvl w:val="1"/>
          <w:numId w:val="2"/>
        </w:numPr>
        <w:rPr>
          <w:sz w:val="18"/>
          <w:szCs w:val="18"/>
          <w:lang w:eastAsia="en-US"/>
        </w:rPr>
      </w:pPr>
      <w:r w:rsidRPr="00FC47A2">
        <w:rPr>
          <w:rFonts w:ascii="Calibri" w:hAnsi="Calibri"/>
          <w:sz w:val="18"/>
          <w:szCs w:val="18"/>
        </w:rPr>
        <w:t>Cisco Telepresence Management Suite (TMS), Cisco Multipoint Control Units (MCU) Admin and WebEx\BlueJean\Crestron video conference admin &amp; support.</w:t>
      </w:r>
    </w:p>
    <w:p w:rsidR="006B078A" w:rsidRPr="00DB0DBD" w:rsidRDefault="00DB0DBD" w:rsidP="00DB0DBD">
      <w:pPr>
        <w:numPr>
          <w:ilvl w:val="1"/>
          <w:numId w:val="2"/>
        </w:numPr>
        <w:rPr>
          <w:sz w:val="18"/>
          <w:szCs w:val="18"/>
          <w:lang w:eastAsia="en-US"/>
        </w:rPr>
      </w:pPr>
      <w:r w:rsidRPr="006B078A">
        <w:rPr>
          <w:rFonts w:ascii="Calibri" w:hAnsi="Calibri"/>
          <w:sz w:val="18"/>
          <w:szCs w:val="18"/>
        </w:rPr>
        <w:t>1st line Ricoh Multi-function printer</w:t>
      </w:r>
      <w:r>
        <w:rPr>
          <w:rFonts w:ascii="Calibri" w:hAnsi="Calibri"/>
          <w:sz w:val="18"/>
          <w:szCs w:val="18"/>
        </w:rPr>
        <w:t xml:space="preserve"> </w:t>
      </w:r>
      <w:r w:rsidRPr="006B078A">
        <w:rPr>
          <w:rFonts w:ascii="Calibri" w:hAnsi="Calibri"/>
          <w:sz w:val="18"/>
          <w:szCs w:val="18"/>
        </w:rPr>
        <w:t>s</w:t>
      </w:r>
      <w:r>
        <w:rPr>
          <w:rFonts w:ascii="Calibri" w:hAnsi="Calibri"/>
          <w:sz w:val="18"/>
          <w:szCs w:val="18"/>
        </w:rPr>
        <w:t xml:space="preserve">upport and </w:t>
      </w:r>
      <w:r w:rsidRPr="00DB0DBD">
        <w:rPr>
          <w:rFonts w:ascii="Calibri" w:hAnsi="Calibri"/>
          <w:sz w:val="18"/>
          <w:szCs w:val="18"/>
        </w:rPr>
        <w:t xml:space="preserve">Equitrac </w:t>
      </w:r>
      <w:r>
        <w:rPr>
          <w:rFonts w:ascii="Calibri" w:hAnsi="Calibri"/>
          <w:sz w:val="18"/>
          <w:szCs w:val="18"/>
        </w:rPr>
        <w:t>(Printing) System Manager Admin.</w:t>
      </w:r>
    </w:p>
    <w:p w:rsidR="00DB0DBD" w:rsidRPr="00DB0DBD" w:rsidRDefault="00DB0DBD" w:rsidP="00DB0DBD">
      <w:pPr>
        <w:numPr>
          <w:ilvl w:val="1"/>
          <w:numId w:val="2"/>
        </w:numPr>
        <w:rPr>
          <w:sz w:val="18"/>
          <w:szCs w:val="18"/>
          <w:lang w:eastAsia="en-US"/>
        </w:rPr>
      </w:pPr>
      <w:r>
        <w:rPr>
          <w:rFonts w:ascii="Calibri" w:hAnsi="Calibri"/>
          <w:sz w:val="18"/>
          <w:szCs w:val="18"/>
        </w:rPr>
        <w:t>Network patching and 1</w:t>
      </w:r>
      <w:r w:rsidRPr="00DB0DBD">
        <w:rPr>
          <w:rFonts w:ascii="Calibri" w:hAnsi="Calibri"/>
          <w:sz w:val="18"/>
          <w:szCs w:val="18"/>
          <w:vertAlign w:val="superscript"/>
        </w:rPr>
        <w:t>st</w:t>
      </w:r>
      <w:r>
        <w:rPr>
          <w:rFonts w:ascii="Calibri" w:hAnsi="Calibri"/>
          <w:sz w:val="18"/>
          <w:szCs w:val="18"/>
        </w:rPr>
        <w:t xml:space="preserve"> line support.</w:t>
      </w:r>
    </w:p>
    <w:p w:rsidR="006B078A" w:rsidRPr="006B078A" w:rsidRDefault="00BF792C" w:rsidP="006B078A">
      <w:pPr>
        <w:numPr>
          <w:ilvl w:val="1"/>
          <w:numId w:val="2"/>
        </w:numPr>
        <w:rPr>
          <w:sz w:val="18"/>
          <w:szCs w:val="18"/>
          <w:lang w:eastAsia="en-US"/>
        </w:rPr>
      </w:pPr>
      <w:r w:rsidRPr="006B078A">
        <w:rPr>
          <w:rFonts w:ascii="Calibri" w:hAnsi="Calibri"/>
          <w:sz w:val="18"/>
          <w:szCs w:val="18"/>
        </w:rPr>
        <w:t xml:space="preserve">Asset management, </w:t>
      </w:r>
      <w:r w:rsidR="006B078A" w:rsidRPr="006B078A">
        <w:rPr>
          <w:rFonts w:ascii="Calibri" w:hAnsi="Calibri"/>
          <w:sz w:val="18"/>
          <w:szCs w:val="18"/>
        </w:rPr>
        <w:t>tracking and</w:t>
      </w:r>
      <w:r w:rsidRPr="006B078A">
        <w:rPr>
          <w:rFonts w:ascii="Calibri" w:hAnsi="Calibri"/>
          <w:sz w:val="18"/>
          <w:szCs w:val="18"/>
        </w:rPr>
        <w:t xml:space="preserve"> IT purchasing.</w:t>
      </w:r>
    </w:p>
    <w:p w:rsidR="006B078A" w:rsidRPr="007D5D91" w:rsidRDefault="006B078A" w:rsidP="00FC47A2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C47A2">
        <w:rPr>
          <w:rFonts w:ascii="Calibri" w:hAnsi="Calibri"/>
          <w:sz w:val="18"/>
          <w:szCs w:val="18"/>
        </w:rPr>
        <w:t>Microsoft Service Manager 2012 calling logging</w:t>
      </w:r>
      <w:r w:rsidR="007D5D91" w:rsidRPr="00FC47A2">
        <w:rPr>
          <w:rFonts w:ascii="Calibri" w:hAnsi="Calibri"/>
          <w:sz w:val="18"/>
          <w:szCs w:val="18"/>
        </w:rPr>
        <w:t xml:space="preserve"> system</w:t>
      </w:r>
      <w:r w:rsidRPr="00FC47A2">
        <w:rPr>
          <w:rFonts w:ascii="Calibri" w:hAnsi="Calibri"/>
          <w:sz w:val="18"/>
          <w:szCs w:val="18"/>
        </w:rPr>
        <w:t>.</w:t>
      </w:r>
    </w:p>
    <w:p w:rsidR="00BF792C" w:rsidRDefault="00BF792C" w:rsidP="0005556A">
      <w:pPr>
        <w:rPr>
          <w:rFonts w:ascii="Calibri" w:hAnsi="Calibri"/>
          <w:b/>
          <w:color w:val="943634"/>
          <w:sz w:val="18"/>
          <w:szCs w:val="18"/>
        </w:rPr>
      </w:pPr>
    </w:p>
    <w:p w:rsidR="0005556A" w:rsidRPr="00FA3D20" w:rsidRDefault="005E2244" w:rsidP="0005556A">
      <w:pPr>
        <w:rPr>
          <w:rFonts w:ascii="Calibri" w:hAnsi="Calibri"/>
          <w:sz w:val="18"/>
          <w:szCs w:val="18"/>
        </w:rPr>
      </w:pPr>
      <w:r w:rsidRPr="001D30F0">
        <w:rPr>
          <w:rFonts w:ascii="Calibri" w:hAnsi="Calibri"/>
          <w:b/>
          <w:color w:val="C00000"/>
          <w:sz w:val="18"/>
          <w:szCs w:val="18"/>
        </w:rPr>
        <w:t>Jan 4th 2016 -</w:t>
      </w:r>
      <w:r w:rsidR="0005556A" w:rsidRPr="001D30F0">
        <w:rPr>
          <w:rFonts w:ascii="Calibri" w:hAnsi="Calibri"/>
          <w:b/>
          <w:color w:val="C00000"/>
          <w:sz w:val="18"/>
          <w:szCs w:val="18"/>
        </w:rPr>
        <w:t xml:space="preserve"> </w:t>
      </w:r>
      <w:bookmarkStart w:id="1" w:name="_Hlk508734832"/>
      <w:r w:rsidRPr="001D30F0">
        <w:rPr>
          <w:rFonts w:ascii="Calibri" w:hAnsi="Calibri"/>
          <w:b/>
          <w:color w:val="C00000"/>
          <w:sz w:val="18"/>
          <w:szCs w:val="18"/>
        </w:rPr>
        <w:t>30</w:t>
      </w:r>
      <w:r w:rsidRPr="001D30F0">
        <w:rPr>
          <w:rFonts w:ascii="Calibri" w:hAnsi="Calibri"/>
          <w:b/>
          <w:color w:val="C00000"/>
          <w:sz w:val="18"/>
          <w:szCs w:val="18"/>
          <w:vertAlign w:val="superscript"/>
        </w:rPr>
        <w:t>th</w:t>
      </w:r>
      <w:bookmarkEnd w:id="1"/>
      <w:r w:rsidRPr="001D30F0">
        <w:rPr>
          <w:rFonts w:ascii="Calibri" w:hAnsi="Calibri"/>
          <w:b/>
          <w:color w:val="C00000"/>
          <w:sz w:val="18"/>
          <w:szCs w:val="18"/>
        </w:rPr>
        <w:t xml:space="preserve"> June 2017</w:t>
      </w:r>
    </w:p>
    <w:p w:rsidR="0005556A" w:rsidRPr="00FA3D20" w:rsidRDefault="0005556A" w:rsidP="0005556A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Position: </w:t>
      </w:r>
      <w:r w:rsidRPr="00FA3D20">
        <w:rPr>
          <w:rFonts w:ascii="Calibri" w:hAnsi="Calibri"/>
          <w:b/>
          <w:sz w:val="18"/>
          <w:szCs w:val="18"/>
        </w:rPr>
        <w:t>Global Banking &amp; Markets Support Engineer</w:t>
      </w:r>
      <w:r w:rsidRPr="00FA3D20">
        <w:rPr>
          <w:rFonts w:ascii="Calibri" w:hAnsi="Calibri"/>
          <w:sz w:val="18"/>
          <w:szCs w:val="18"/>
        </w:rPr>
        <w:t xml:space="preserve"> for </w:t>
      </w:r>
      <w:r w:rsidRPr="00FA3D20">
        <w:rPr>
          <w:rFonts w:ascii="Calibri" w:hAnsi="Calibri"/>
          <w:b/>
          <w:color w:val="0070C0"/>
          <w:sz w:val="18"/>
          <w:szCs w:val="18"/>
          <w:u w:val="single"/>
        </w:rPr>
        <w:t>RBS</w:t>
      </w:r>
      <w:r w:rsidRPr="00FA3D20">
        <w:rPr>
          <w:rFonts w:ascii="Calibri" w:hAnsi="Calibri"/>
          <w:sz w:val="18"/>
          <w:szCs w:val="18"/>
        </w:rPr>
        <w:t xml:space="preserve"> at 250 Bishopsgate, London, EC2M 4AA (</w:t>
      </w:r>
      <w:r w:rsidRPr="00FA3D20">
        <w:rPr>
          <w:rFonts w:ascii="Calibri" w:hAnsi="Calibri"/>
          <w:sz w:val="18"/>
          <w:szCs w:val="18"/>
          <w:u w:val="single"/>
        </w:rPr>
        <w:t>contract</w:t>
      </w:r>
      <w:r w:rsidRPr="00FA3D20">
        <w:rPr>
          <w:rFonts w:ascii="Calibri" w:hAnsi="Calibri"/>
          <w:sz w:val="18"/>
          <w:szCs w:val="18"/>
        </w:rPr>
        <w:t>)</w:t>
      </w:r>
    </w:p>
    <w:p w:rsidR="0005556A" w:rsidRPr="00FA3D20" w:rsidRDefault="0005556A" w:rsidP="0005556A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Duties:</w:t>
      </w:r>
    </w:p>
    <w:p w:rsidR="0005556A" w:rsidRPr="00FA3D20" w:rsidRDefault="0005556A" w:rsidP="0005556A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Front Office Trade Floor Support (</w:t>
      </w:r>
      <w:r w:rsidR="00FB6239" w:rsidRPr="00FA3D20">
        <w:rPr>
          <w:rFonts w:ascii="Calibri" w:hAnsi="Calibri"/>
          <w:sz w:val="18"/>
          <w:szCs w:val="18"/>
        </w:rPr>
        <w:t>1</w:t>
      </w:r>
      <w:r w:rsidR="00FB6239" w:rsidRPr="00FA3D20">
        <w:rPr>
          <w:rFonts w:ascii="Calibri" w:hAnsi="Calibri"/>
          <w:sz w:val="18"/>
          <w:szCs w:val="18"/>
          <w:vertAlign w:val="superscript"/>
        </w:rPr>
        <w:t>st</w:t>
      </w:r>
      <w:r w:rsidR="00FB6239" w:rsidRPr="00FA3D20">
        <w:rPr>
          <w:rFonts w:ascii="Calibri" w:hAnsi="Calibri"/>
          <w:sz w:val="18"/>
          <w:szCs w:val="18"/>
        </w:rPr>
        <w:t>\</w:t>
      </w:r>
      <w:r w:rsidRPr="00FA3D20">
        <w:rPr>
          <w:rFonts w:ascii="Calibri" w:hAnsi="Calibri"/>
          <w:sz w:val="18"/>
          <w:szCs w:val="18"/>
        </w:rPr>
        <w:t xml:space="preserve">2nd Line) </w:t>
      </w:r>
      <w:r w:rsidR="00200208" w:rsidRPr="00FA3D20">
        <w:rPr>
          <w:rFonts w:ascii="Calibri" w:hAnsi="Calibri"/>
          <w:sz w:val="18"/>
          <w:szCs w:val="18"/>
        </w:rPr>
        <w:t>support 15</w:t>
      </w:r>
      <w:r w:rsidRPr="00FA3D20">
        <w:rPr>
          <w:rFonts w:ascii="Calibri" w:hAnsi="Calibri"/>
          <w:sz w:val="18"/>
          <w:szCs w:val="18"/>
        </w:rPr>
        <w:t>00+ users, from traders to CEO levels of support.</w:t>
      </w:r>
    </w:p>
    <w:p w:rsidR="0005556A" w:rsidRPr="00FA3D20" w:rsidRDefault="0005556A" w:rsidP="0005556A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Build\deployment\support of HP</w:t>
      </w:r>
      <w:r w:rsidR="00FB6239" w:rsidRPr="00FA3D20">
        <w:rPr>
          <w:rFonts w:ascii="Calibri" w:hAnsi="Calibri"/>
          <w:sz w:val="18"/>
          <w:szCs w:val="18"/>
        </w:rPr>
        <w:t>\</w:t>
      </w:r>
      <w:r w:rsidRPr="00FA3D20">
        <w:rPr>
          <w:rFonts w:ascii="Calibri" w:hAnsi="Calibri"/>
          <w:sz w:val="18"/>
          <w:szCs w:val="18"/>
        </w:rPr>
        <w:t>Dell</w:t>
      </w:r>
      <w:r w:rsidR="00FB6239" w:rsidRPr="00FA3D20">
        <w:rPr>
          <w:rFonts w:ascii="Calibri" w:hAnsi="Calibri"/>
          <w:sz w:val="18"/>
          <w:szCs w:val="18"/>
        </w:rPr>
        <w:t xml:space="preserve"> desktops, HP\</w:t>
      </w:r>
      <w:r w:rsidRPr="00FA3D20">
        <w:rPr>
          <w:rFonts w:ascii="Calibri" w:hAnsi="Calibri"/>
          <w:sz w:val="18"/>
          <w:szCs w:val="18"/>
        </w:rPr>
        <w:t>Lenovo laptops, iPads and Blackberry's.</w:t>
      </w:r>
    </w:p>
    <w:p w:rsidR="0005556A" w:rsidRPr="00FA3D20" w:rsidRDefault="0073743A" w:rsidP="0005556A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1st</w:t>
      </w:r>
      <w:r w:rsidR="0005556A" w:rsidRPr="00FA3D20">
        <w:rPr>
          <w:rFonts w:ascii="Calibri" w:hAnsi="Calibri"/>
          <w:sz w:val="18"/>
          <w:szCs w:val="18"/>
        </w:rPr>
        <w:t xml:space="preserve"> line support for </w:t>
      </w:r>
      <w:r w:rsidR="00A23353">
        <w:rPr>
          <w:rFonts w:ascii="Calibri" w:hAnsi="Calibri"/>
          <w:sz w:val="18"/>
          <w:szCs w:val="18"/>
        </w:rPr>
        <w:t xml:space="preserve">Windows XP\7\8\10, </w:t>
      </w:r>
      <w:r w:rsidR="0005556A" w:rsidRPr="00FA3D20">
        <w:rPr>
          <w:rFonts w:ascii="Calibri" w:hAnsi="Calibri"/>
          <w:sz w:val="18"/>
          <w:szCs w:val="18"/>
        </w:rPr>
        <w:t>Bloomberg, Reuters</w:t>
      </w:r>
      <w:r w:rsidR="00FB6239" w:rsidRPr="00FA3D20">
        <w:rPr>
          <w:rFonts w:ascii="Calibri" w:hAnsi="Calibri"/>
          <w:sz w:val="18"/>
          <w:szCs w:val="18"/>
        </w:rPr>
        <w:t xml:space="preserve"> Kobra\</w:t>
      </w:r>
      <w:r w:rsidR="0005556A" w:rsidRPr="00FA3D20">
        <w:rPr>
          <w:rFonts w:ascii="Calibri" w:hAnsi="Calibri"/>
          <w:sz w:val="18"/>
          <w:szCs w:val="18"/>
        </w:rPr>
        <w:t>Eikon</w:t>
      </w:r>
      <w:r w:rsidR="00FB6239" w:rsidRPr="00FA3D20">
        <w:rPr>
          <w:rFonts w:ascii="Calibri" w:hAnsi="Calibri"/>
          <w:sz w:val="18"/>
          <w:szCs w:val="18"/>
        </w:rPr>
        <w:t>, Office 2003\</w:t>
      </w:r>
      <w:r w:rsidR="0005556A" w:rsidRPr="00FA3D20">
        <w:rPr>
          <w:rFonts w:ascii="Calibri" w:hAnsi="Calibri"/>
          <w:sz w:val="18"/>
          <w:szCs w:val="18"/>
        </w:rPr>
        <w:t>2007</w:t>
      </w:r>
      <w:r w:rsidR="00FB6239" w:rsidRPr="00FA3D20">
        <w:rPr>
          <w:rFonts w:ascii="Calibri" w:hAnsi="Calibri"/>
          <w:sz w:val="18"/>
          <w:szCs w:val="18"/>
        </w:rPr>
        <w:t>\</w:t>
      </w:r>
      <w:r w:rsidR="0005556A" w:rsidRPr="00FA3D20">
        <w:rPr>
          <w:rFonts w:ascii="Calibri" w:hAnsi="Calibri"/>
          <w:sz w:val="18"/>
          <w:szCs w:val="18"/>
        </w:rPr>
        <w:t>2010</w:t>
      </w:r>
      <w:r w:rsidR="00015ACB">
        <w:rPr>
          <w:rFonts w:ascii="Calibri" w:hAnsi="Calibri"/>
          <w:sz w:val="18"/>
          <w:szCs w:val="18"/>
        </w:rPr>
        <w:t>\2013</w:t>
      </w:r>
      <w:r w:rsidRPr="00FA3D20">
        <w:rPr>
          <w:rFonts w:ascii="Calibri" w:hAnsi="Calibri"/>
          <w:sz w:val="18"/>
          <w:szCs w:val="18"/>
        </w:rPr>
        <w:t xml:space="preserve">, </w:t>
      </w:r>
      <w:r w:rsidR="0047708E">
        <w:rPr>
          <w:rFonts w:ascii="Calibri" w:hAnsi="Calibri"/>
          <w:sz w:val="18"/>
          <w:szCs w:val="18"/>
        </w:rPr>
        <w:t>Business Objects, Desktop Intelligence, Oracle</w:t>
      </w:r>
      <w:r w:rsidR="0005556A" w:rsidRPr="00FA3D20">
        <w:rPr>
          <w:rFonts w:ascii="Calibri" w:hAnsi="Calibri"/>
          <w:sz w:val="18"/>
          <w:szCs w:val="18"/>
        </w:rPr>
        <w:t xml:space="preserve"> and 3rd party Market Data apps</w:t>
      </w:r>
      <w:r w:rsidR="001624E1">
        <w:rPr>
          <w:rFonts w:ascii="Calibri" w:hAnsi="Calibri"/>
          <w:sz w:val="18"/>
          <w:szCs w:val="18"/>
        </w:rPr>
        <w:t>, Service Now</w:t>
      </w:r>
      <w:r w:rsidR="0005556A" w:rsidRPr="00FA3D20">
        <w:rPr>
          <w:rFonts w:ascii="Calibri" w:hAnsi="Calibri"/>
          <w:sz w:val="18"/>
          <w:szCs w:val="18"/>
        </w:rPr>
        <w:t>.</w:t>
      </w:r>
    </w:p>
    <w:p w:rsidR="0005556A" w:rsidRPr="00FA3D20" w:rsidRDefault="0073743A" w:rsidP="0005556A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1st</w:t>
      </w:r>
      <w:r w:rsidR="0005556A" w:rsidRPr="00FA3D20">
        <w:rPr>
          <w:rFonts w:ascii="Calibri" w:hAnsi="Calibri"/>
          <w:sz w:val="18"/>
          <w:szCs w:val="18"/>
        </w:rPr>
        <w:t xml:space="preserve"> line Active Directory</w:t>
      </w:r>
      <w:r w:rsidRPr="00FA3D20">
        <w:rPr>
          <w:rFonts w:ascii="Calibri" w:hAnsi="Calibri"/>
          <w:sz w:val="18"/>
          <w:szCs w:val="18"/>
        </w:rPr>
        <w:t xml:space="preserve"> admin</w:t>
      </w:r>
      <w:r w:rsidR="0005556A" w:rsidRPr="00FA3D20">
        <w:rPr>
          <w:rFonts w:ascii="Calibri" w:hAnsi="Calibri"/>
          <w:sz w:val="18"/>
          <w:szCs w:val="18"/>
        </w:rPr>
        <w:t xml:space="preserve">, </w:t>
      </w:r>
      <w:r w:rsidR="00FB6239" w:rsidRPr="00FA3D20">
        <w:rPr>
          <w:rFonts w:ascii="Calibri" w:hAnsi="Calibri"/>
          <w:sz w:val="18"/>
          <w:szCs w:val="18"/>
        </w:rPr>
        <w:t>VM</w:t>
      </w:r>
      <w:r w:rsidRPr="00FA3D20">
        <w:rPr>
          <w:rFonts w:ascii="Calibri" w:hAnsi="Calibri"/>
          <w:sz w:val="18"/>
          <w:szCs w:val="18"/>
        </w:rPr>
        <w:t xml:space="preserve">ware </w:t>
      </w:r>
      <w:r w:rsidR="00FB6239" w:rsidRPr="00FA3D20">
        <w:rPr>
          <w:rFonts w:ascii="Calibri" w:hAnsi="Calibri"/>
          <w:sz w:val="18"/>
          <w:szCs w:val="18"/>
        </w:rPr>
        <w:t xml:space="preserve">vSphere Client </w:t>
      </w:r>
      <w:r w:rsidRPr="00FA3D20">
        <w:rPr>
          <w:rFonts w:ascii="Calibri" w:hAnsi="Calibri"/>
          <w:sz w:val="18"/>
          <w:szCs w:val="18"/>
        </w:rPr>
        <w:t xml:space="preserve">admin, </w:t>
      </w:r>
      <w:r w:rsidR="0005556A" w:rsidRPr="00FA3D20">
        <w:rPr>
          <w:rFonts w:ascii="Calibri" w:hAnsi="Calibri"/>
          <w:sz w:val="18"/>
          <w:szCs w:val="18"/>
        </w:rPr>
        <w:t>BES</w:t>
      </w:r>
      <w:r w:rsidR="00FB6239" w:rsidRPr="00FA3D20">
        <w:rPr>
          <w:rFonts w:ascii="Calibri" w:hAnsi="Calibri"/>
          <w:sz w:val="18"/>
          <w:szCs w:val="18"/>
        </w:rPr>
        <w:t>4\</w:t>
      </w:r>
      <w:r w:rsidRPr="00FA3D20">
        <w:rPr>
          <w:rFonts w:ascii="Calibri" w:hAnsi="Calibri"/>
          <w:sz w:val="18"/>
          <w:szCs w:val="18"/>
        </w:rPr>
        <w:t>BES12 admin</w:t>
      </w:r>
      <w:r w:rsidR="0005556A" w:rsidRPr="00FA3D20">
        <w:rPr>
          <w:rFonts w:ascii="Calibri" w:hAnsi="Calibri"/>
          <w:sz w:val="18"/>
          <w:szCs w:val="18"/>
        </w:rPr>
        <w:t>, RSA Client</w:t>
      </w:r>
      <w:r w:rsidRPr="00FA3D20">
        <w:rPr>
          <w:rFonts w:ascii="Calibri" w:hAnsi="Calibri"/>
          <w:sz w:val="18"/>
          <w:szCs w:val="18"/>
        </w:rPr>
        <w:t xml:space="preserve"> admin</w:t>
      </w:r>
      <w:r w:rsidR="0005556A" w:rsidRPr="00FA3D20">
        <w:rPr>
          <w:rFonts w:ascii="Calibri" w:hAnsi="Calibri"/>
          <w:sz w:val="18"/>
          <w:szCs w:val="18"/>
        </w:rPr>
        <w:t xml:space="preserve">, </w:t>
      </w:r>
      <w:r w:rsidRPr="00FA3D20">
        <w:rPr>
          <w:rFonts w:ascii="Calibri" w:hAnsi="Calibri"/>
          <w:sz w:val="18"/>
          <w:szCs w:val="18"/>
        </w:rPr>
        <w:t xml:space="preserve">Good </w:t>
      </w:r>
      <w:r w:rsidR="00FB6239" w:rsidRPr="00FA3D20">
        <w:rPr>
          <w:rFonts w:ascii="Calibri" w:hAnsi="Calibri"/>
          <w:sz w:val="18"/>
          <w:szCs w:val="18"/>
        </w:rPr>
        <w:t xml:space="preserve">Technology </w:t>
      </w:r>
      <w:r w:rsidRPr="00FA3D20">
        <w:rPr>
          <w:rFonts w:ascii="Calibri" w:hAnsi="Calibri"/>
          <w:sz w:val="18"/>
          <w:szCs w:val="18"/>
        </w:rPr>
        <w:t xml:space="preserve">admin, </w:t>
      </w:r>
      <w:r w:rsidR="0005556A" w:rsidRPr="00FA3D20">
        <w:rPr>
          <w:rFonts w:ascii="Calibri" w:hAnsi="Calibri"/>
          <w:sz w:val="18"/>
          <w:szCs w:val="18"/>
        </w:rPr>
        <w:t>Vodafone and general remote access support.</w:t>
      </w:r>
    </w:p>
    <w:p w:rsidR="0005556A" w:rsidRPr="00FA3D20" w:rsidRDefault="0005556A" w:rsidP="0005556A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1st line Packaging Support and UAT testing.</w:t>
      </w:r>
    </w:p>
    <w:p w:rsidR="0073743A" w:rsidRDefault="0005556A" w:rsidP="00FF051E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A3464B">
        <w:rPr>
          <w:rFonts w:ascii="Calibri" w:hAnsi="Calibri"/>
          <w:sz w:val="18"/>
          <w:szCs w:val="18"/>
        </w:rPr>
        <w:t xml:space="preserve">1st line Canon Multi-function printers, </w:t>
      </w:r>
      <w:r w:rsidR="00D40C8F" w:rsidRPr="00A3464B">
        <w:rPr>
          <w:rFonts w:ascii="Calibri" w:hAnsi="Calibri"/>
          <w:sz w:val="18"/>
          <w:szCs w:val="18"/>
        </w:rPr>
        <w:t>speakerbuses</w:t>
      </w:r>
      <w:r w:rsidRPr="00A3464B">
        <w:rPr>
          <w:rFonts w:ascii="Calibri" w:hAnsi="Calibri"/>
          <w:sz w:val="18"/>
          <w:szCs w:val="18"/>
        </w:rPr>
        <w:t xml:space="preserve">, Avaya phones, IPC dealerboards and </w:t>
      </w:r>
      <w:r w:rsidR="0073743A" w:rsidRPr="00A3464B">
        <w:rPr>
          <w:rFonts w:ascii="Calibri" w:hAnsi="Calibri"/>
          <w:sz w:val="18"/>
          <w:szCs w:val="18"/>
        </w:rPr>
        <w:t>multimedia</w:t>
      </w:r>
      <w:r w:rsidRPr="00A3464B">
        <w:rPr>
          <w:rFonts w:ascii="Calibri" w:hAnsi="Calibri"/>
          <w:sz w:val="18"/>
          <w:szCs w:val="18"/>
        </w:rPr>
        <w:t xml:space="preserve"> hardware support.</w:t>
      </w:r>
    </w:p>
    <w:p w:rsidR="00A3464B" w:rsidRDefault="00A3464B" w:rsidP="00FF051E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Asset management and tracking</w:t>
      </w:r>
      <w:r w:rsidR="00784138">
        <w:rPr>
          <w:rFonts w:ascii="Calibri" w:hAnsi="Calibri"/>
          <w:sz w:val="18"/>
          <w:szCs w:val="18"/>
        </w:rPr>
        <w:t>.</w:t>
      </w:r>
    </w:p>
    <w:p w:rsidR="0005556A" w:rsidRPr="00FA3D20" w:rsidRDefault="0005556A" w:rsidP="00FE7CD0">
      <w:pPr>
        <w:rPr>
          <w:rFonts w:ascii="Calibri" w:hAnsi="Calibri"/>
          <w:b/>
          <w:color w:val="943634"/>
          <w:sz w:val="18"/>
          <w:szCs w:val="18"/>
        </w:rPr>
      </w:pPr>
    </w:p>
    <w:p w:rsidR="00FE7CD0" w:rsidRPr="00FA3D20" w:rsidRDefault="00C37C0E" w:rsidP="001624E1">
      <w:pPr>
        <w:rPr>
          <w:rFonts w:ascii="Calibri" w:hAnsi="Calibri"/>
          <w:sz w:val="18"/>
          <w:szCs w:val="18"/>
        </w:rPr>
      </w:pPr>
      <w:r w:rsidRPr="001D30F0">
        <w:rPr>
          <w:rFonts w:ascii="Calibri" w:hAnsi="Calibri"/>
          <w:b/>
          <w:color w:val="C00000"/>
          <w:sz w:val="18"/>
          <w:szCs w:val="18"/>
        </w:rPr>
        <w:t>May 6th 2014 -</w:t>
      </w:r>
      <w:r w:rsidR="0005556A" w:rsidRPr="001D30F0">
        <w:rPr>
          <w:rFonts w:ascii="Calibri" w:hAnsi="Calibri"/>
          <w:b/>
          <w:color w:val="C00000"/>
          <w:sz w:val="18"/>
          <w:szCs w:val="18"/>
        </w:rPr>
        <w:t xml:space="preserve"> Dec 31</w:t>
      </w:r>
      <w:r w:rsidR="0005556A" w:rsidRPr="001D30F0">
        <w:rPr>
          <w:rFonts w:ascii="Calibri" w:hAnsi="Calibri"/>
          <w:b/>
          <w:color w:val="C00000"/>
          <w:sz w:val="18"/>
          <w:szCs w:val="18"/>
          <w:vertAlign w:val="superscript"/>
        </w:rPr>
        <w:t>st</w:t>
      </w:r>
      <w:r w:rsidR="0005556A" w:rsidRPr="001D30F0">
        <w:rPr>
          <w:rFonts w:ascii="Calibri" w:hAnsi="Calibri"/>
          <w:b/>
          <w:color w:val="C00000"/>
          <w:sz w:val="18"/>
          <w:szCs w:val="18"/>
        </w:rPr>
        <w:t xml:space="preserve"> 2015</w:t>
      </w:r>
    </w:p>
    <w:p w:rsidR="00FE7CD0" w:rsidRPr="00FA3D20" w:rsidRDefault="00FE7CD0" w:rsidP="00FE7CD0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Position: </w:t>
      </w:r>
      <w:r w:rsidR="00044086" w:rsidRPr="00FA3D20">
        <w:rPr>
          <w:rFonts w:ascii="Calibri" w:hAnsi="Calibri"/>
          <w:b/>
          <w:sz w:val="18"/>
          <w:szCs w:val="18"/>
        </w:rPr>
        <w:t>User</w:t>
      </w:r>
      <w:r w:rsidRPr="00FA3D20">
        <w:rPr>
          <w:rFonts w:ascii="Calibri" w:hAnsi="Calibri"/>
          <w:b/>
          <w:sz w:val="18"/>
          <w:szCs w:val="18"/>
        </w:rPr>
        <w:t xml:space="preserve"> Support Analyst</w:t>
      </w:r>
      <w:r w:rsidRPr="00FA3D20">
        <w:rPr>
          <w:rFonts w:ascii="Calibri" w:hAnsi="Calibri"/>
          <w:sz w:val="18"/>
          <w:szCs w:val="18"/>
        </w:rPr>
        <w:t xml:space="preserve"> for </w:t>
      </w:r>
      <w:r w:rsidRPr="00FA3D20">
        <w:rPr>
          <w:rFonts w:ascii="Calibri" w:hAnsi="Calibri"/>
          <w:b/>
          <w:color w:val="0070C0"/>
          <w:sz w:val="18"/>
          <w:szCs w:val="18"/>
          <w:u w:val="single"/>
        </w:rPr>
        <w:t>Tudor Capital Europe LLP</w:t>
      </w:r>
      <w:r w:rsidRPr="00FA3D20">
        <w:rPr>
          <w:rFonts w:ascii="Calibri" w:hAnsi="Calibri"/>
          <w:sz w:val="18"/>
          <w:szCs w:val="18"/>
        </w:rPr>
        <w:t xml:space="preserve"> at</w:t>
      </w:r>
      <w:r w:rsidRPr="00FA3D20">
        <w:rPr>
          <w:rFonts w:ascii="Calibri" w:hAnsi="Calibri"/>
          <w:b/>
          <w:sz w:val="18"/>
          <w:szCs w:val="18"/>
        </w:rPr>
        <w:t xml:space="preserve"> </w:t>
      </w:r>
      <w:r w:rsidR="00044086" w:rsidRPr="00FA3D20">
        <w:rPr>
          <w:rFonts w:ascii="Calibri" w:hAnsi="Calibri"/>
          <w:sz w:val="18"/>
          <w:szCs w:val="18"/>
        </w:rPr>
        <w:t>10 New Burlington St.</w:t>
      </w:r>
      <w:r w:rsidRPr="00FA3D20">
        <w:rPr>
          <w:rFonts w:ascii="Calibri" w:hAnsi="Calibri"/>
          <w:sz w:val="18"/>
          <w:szCs w:val="18"/>
        </w:rPr>
        <w:t>, London W1</w:t>
      </w:r>
      <w:r w:rsidR="00044086" w:rsidRPr="00FA3D20">
        <w:rPr>
          <w:rFonts w:ascii="Calibri" w:hAnsi="Calibri"/>
          <w:sz w:val="18"/>
          <w:szCs w:val="18"/>
        </w:rPr>
        <w:t>S</w:t>
      </w:r>
      <w:r w:rsidRPr="00FA3D20">
        <w:rPr>
          <w:rFonts w:ascii="Calibri" w:hAnsi="Calibri"/>
          <w:sz w:val="18"/>
          <w:szCs w:val="18"/>
        </w:rPr>
        <w:t xml:space="preserve"> </w:t>
      </w:r>
      <w:r w:rsidR="00044086" w:rsidRPr="00FA3D20">
        <w:rPr>
          <w:rFonts w:ascii="Calibri" w:hAnsi="Calibri"/>
          <w:sz w:val="18"/>
          <w:szCs w:val="18"/>
        </w:rPr>
        <w:t>3</w:t>
      </w:r>
      <w:r w:rsidRPr="00FA3D20">
        <w:rPr>
          <w:rFonts w:ascii="Calibri" w:hAnsi="Calibri"/>
          <w:sz w:val="18"/>
          <w:szCs w:val="18"/>
        </w:rPr>
        <w:t>B</w:t>
      </w:r>
      <w:r w:rsidR="00044086" w:rsidRPr="00FA3D20">
        <w:rPr>
          <w:rFonts w:ascii="Calibri" w:hAnsi="Calibri"/>
          <w:sz w:val="18"/>
          <w:szCs w:val="18"/>
        </w:rPr>
        <w:t>E</w:t>
      </w:r>
      <w:r w:rsidRPr="00FA3D20">
        <w:rPr>
          <w:rFonts w:ascii="Calibri" w:hAnsi="Calibri"/>
          <w:sz w:val="18"/>
          <w:szCs w:val="18"/>
        </w:rPr>
        <w:t xml:space="preserve"> (</w:t>
      </w:r>
      <w:r w:rsidR="002C6E7E" w:rsidRPr="00FA3D20">
        <w:rPr>
          <w:rFonts w:ascii="Calibri" w:hAnsi="Calibri"/>
          <w:sz w:val="18"/>
          <w:szCs w:val="18"/>
          <w:u w:val="single"/>
        </w:rPr>
        <w:t>Contract</w:t>
      </w:r>
      <w:r w:rsidRPr="00FA3D20">
        <w:rPr>
          <w:rFonts w:ascii="Calibri" w:hAnsi="Calibri"/>
          <w:sz w:val="18"/>
          <w:szCs w:val="18"/>
        </w:rPr>
        <w:t>)</w:t>
      </w:r>
    </w:p>
    <w:p w:rsidR="00FE7CD0" w:rsidRPr="00FA3D20" w:rsidRDefault="00FE7CD0" w:rsidP="00FE7CD0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Duties:</w:t>
      </w:r>
    </w:p>
    <w:p w:rsidR="00831AC7" w:rsidRPr="00FA3D20" w:rsidRDefault="00831AC7" w:rsidP="00831AC7">
      <w:pPr>
        <w:numPr>
          <w:ilvl w:val="1"/>
          <w:numId w:val="11"/>
        </w:numPr>
        <w:suppressAutoHyphens w:val="0"/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Front Office Trade Floor Support (1st/2nd Line) supporting 150+ users, from traders to CEO levels of support.</w:t>
      </w:r>
    </w:p>
    <w:p w:rsidR="00831AC7" w:rsidRPr="00FA3D20" w:rsidRDefault="00831AC7" w:rsidP="00831AC7">
      <w:pPr>
        <w:numPr>
          <w:ilvl w:val="1"/>
          <w:numId w:val="11"/>
        </w:numPr>
        <w:suppressAutoHyphens w:val="0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Windows 7 build\deployment\support of Dell desktops</w:t>
      </w:r>
      <w:r w:rsidRPr="00FA3D20">
        <w:rPr>
          <w:rFonts w:ascii="Calibri" w:hAnsi="Calibri"/>
          <w:color w:val="000000"/>
          <w:sz w:val="18"/>
          <w:szCs w:val="18"/>
        </w:rPr>
        <w:t xml:space="preserve"> and Lenovo laptops, software package updates/installations.</w:t>
      </w:r>
    </w:p>
    <w:p w:rsidR="00831AC7" w:rsidRPr="00FA3D20" w:rsidRDefault="00831AC7" w:rsidP="00831AC7">
      <w:pPr>
        <w:numPr>
          <w:ilvl w:val="1"/>
          <w:numId w:val="11"/>
        </w:numPr>
        <w:suppressAutoHyphens w:val="0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color w:val="000000"/>
          <w:sz w:val="18"/>
          <w:szCs w:val="18"/>
        </w:rPr>
        <w:t>Office 2010, AD, Server 2012 and Server 2008 R2 administration.</w:t>
      </w:r>
    </w:p>
    <w:p w:rsidR="00831AC7" w:rsidRPr="00FA3D20" w:rsidRDefault="00831AC7" w:rsidP="00831AC7">
      <w:pPr>
        <w:numPr>
          <w:ilvl w:val="1"/>
          <w:numId w:val="11"/>
        </w:numPr>
        <w:suppressAutoHyphens w:val="0"/>
        <w:rPr>
          <w:rFonts w:ascii="Calibri" w:hAnsi="Calibri" w:cs="Calibri"/>
          <w:sz w:val="18"/>
          <w:szCs w:val="18"/>
        </w:rPr>
      </w:pPr>
      <w:r w:rsidRPr="00FA3D20">
        <w:rPr>
          <w:rFonts w:ascii="Calibri" w:hAnsi="Calibri"/>
          <w:color w:val="000000"/>
          <w:sz w:val="18"/>
          <w:szCs w:val="18"/>
        </w:rPr>
        <w:t xml:space="preserve">Support of </w:t>
      </w:r>
      <w:r w:rsidRPr="00FA3D20">
        <w:rPr>
          <w:rFonts w:ascii="Calibri" w:hAnsi="Calibri"/>
          <w:sz w:val="18"/>
          <w:szCs w:val="18"/>
        </w:rPr>
        <w:t xml:space="preserve">HP Multi-function printers, Cisco IP </w:t>
      </w:r>
      <w:r w:rsidRPr="00FA3D20">
        <w:rPr>
          <w:rFonts w:ascii="Calibri" w:hAnsi="Calibri"/>
          <w:color w:val="000000"/>
          <w:sz w:val="18"/>
          <w:szCs w:val="18"/>
        </w:rPr>
        <w:t>telephony, BT Netrix dealerboards.</w:t>
      </w:r>
    </w:p>
    <w:p w:rsidR="00831AC7" w:rsidRPr="00FA3D20" w:rsidRDefault="00831AC7" w:rsidP="00831AC7">
      <w:pPr>
        <w:numPr>
          <w:ilvl w:val="1"/>
          <w:numId w:val="11"/>
        </w:numPr>
        <w:suppressAutoHyphens w:val="0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color w:val="000000"/>
          <w:sz w:val="18"/>
          <w:szCs w:val="18"/>
        </w:rPr>
        <w:t xml:space="preserve">Support of </w:t>
      </w:r>
      <w:r w:rsidRPr="00FA3D20">
        <w:rPr>
          <w:rFonts w:ascii="Calibri" w:hAnsi="Calibri"/>
          <w:sz w:val="18"/>
          <w:szCs w:val="18"/>
        </w:rPr>
        <w:t>Polyco</w:t>
      </w:r>
      <w:r w:rsidR="0047708E">
        <w:rPr>
          <w:rFonts w:ascii="Calibri" w:hAnsi="Calibri"/>
          <w:sz w:val="18"/>
          <w:szCs w:val="18"/>
        </w:rPr>
        <w:t xml:space="preserve">m, Tandberg, Crestron/Exterity </w:t>
      </w:r>
      <w:r w:rsidRPr="00FA3D20">
        <w:rPr>
          <w:rFonts w:ascii="Calibri" w:hAnsi="Calibri"/>
          <w:sz w:val="18"/>
          <w:szCs w:val="18"/>
        </w:rPr>
        <w:t>AV systems</w:t>
      </w:r>
      <w:r w:rsidRPr="00FA3D20">
        <w:rPr>
          <w:rFonts w:ascii="Calibri" w:hAnsi="Calibri"/>
          <w:color w:val="000000"/>
          <w:sz w:val="18"/>
          <w:szCs w:val="18"/>
        </w:rPr>
        <w:t xml:space="preserve"> and</w:t>
      </w:r>
      <w:r w:rsidRPr="00FA3D20">
        <w:rPr>
          <w:rFonts w:ascii="Calibri" w:hAnsi="Calibri"/>
          <w:sz w:val="18"/>
          <w:szCs w:val="18"/>
        </w:rPr>
        <w:t xml:space="preserve"> SMART boards.</w:t>
      </w:r>
    </w:p>
    <w:p w:rsidR="00831AC7" w:rsidRPr="00FA3D20" w:rsidRDefault="00831AC7" w:rsidP="00831AC7">
      <w:pPr>
        <w:numPr>
          <w:ilvl w:val="1"/>
          <w:numId w:val="11"/>
        </w:numPr>
        <w:suppressAutoHyphens w:val="0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1</w:t>
      </w:r>
      <w:r w:rsidRPr="00FA3D20">
        <w:rPr>
          <w:rFonts w:ascii="Calibri" w:hAnsi="Calibri"/>
          <w:sz w:val="18"/>
          <w:szCs w:val="18"/>
          <w:vertAlign w:val="superscript"/>
        </w:rPr>
        <w:t>st</w:t>
      </w:r>
      <w:r w:rsidRPr="00FA3D20">
        <w:rPr>
          <w:rFonts w:ascii="Calibri" w:hAnsi="Calibri"/>
          <w:sz w:val="18"/>
          <w:szCs w:val="18"/>
        </w:rPr>
        <w:t xml:space="preserve"> line network support</w:t>
      </w:r>
      <w:r w:rsidRPr="00FA3D20">
        <w:rPr>
          <w:rFonts w:ascii="Calibri" w:hAnsi="Calibri"/>
          <w:color w:val="000000"/>
          <w:sz w:val="18"/>
          <w:szCs w:val="18"/>
        </w:rPr>
        <w:t xml:space="preserve">, rack/desk patching, VPN. Citrix Access Gateway and </w:t>
      </w:r>
      <w:r w:rsidRPr="00FA3D20">
        <w:rPr>
          <w:rFonts w:ascii="Calibri" w:hAnsi="Calibri"/>
          <w:sz w:val="18"/>
          <w:szCs w:val="18"/>
        </w:rPr>
        <w:t>WiFi administration.</w:t>
      </w:r>
    </w:p>
    <w:p w:rsidR="00831AC7" w:rsidRPr="00FA3D20" w:rsidRDefault="00831AC7" w:rsidP="00831AC7">
      <w:pPr>
        <w:numPr>
          <w:ilvl w:val="1"/>
          <w:numId w:val="11"/>
        </w:numPr>
        <w:suppressAutoHyphens w:val="0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Bloomberg and </w:t>
      </w:r>
      <w:r w:rsidRPr="00FA3D20">
        <w:rPr>
          <w:rFonts w:ascii="Calibri" w:hAnsi="Calibri"/>
          <w:color w:val="000000"/>
          <w:sz w:val="18"/>
          <w:szCs w:val="18"/>
        </w:rPr>
        <w:t>Market Data apps (BARX, R</w:t>
      </w:r>
      <w:r w:rsidR="005166BE">
        <w:rPr>
          <w:rFonts w:ascii="Calibri" w:hAnsi="Calibri"/>
          <w:color w:val="000000"/>
          <w:sz w:val="18"/>
          <w:szCs w:val="18"/>
        </w:rPr>
        <w:t>e</w:t>
      </w:r>
      <w:r w:rsidRPr="00FA3D20">
        <w:rPr>
          <w:rFonts w:ascii="Calibri" w:hAnsi="Calibri"/>
          <w:color w:val="000000"/>
          <w:sz w:val="18"/>
          <w:szCs w:val="18"/>
        </w:rPr>
        <w:t>diPlus, Tradeweb, FinCAD).</w:t>
      </w:r>
    </w:p>
    <w:p w:rsidR="00831AC7" w:rsidRPr="00FA3D20" w:rsidRDefault="00831AC7" w:rsidP="00831AC7">
      <w:pPr>
        <w:numPr>
          <w:ilvl w:val="1"/>
          <w:numId w:val="11"/>
        </w:numPr>
        <w:suppressAutoHyphens w:val="0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VMware Vsphere client/admin support</w:t>
      </w:r>
      <w:r w:rsidRPr="00FA3D20">
        <w:rPr>
          <w:rFonts w:ascii="Calibri" w:hAnsi="Calibri"/>
          <w:color w:val="000000"/>
          <w:sz w:val="18"/>
          <w:szCs w:val="18"/>
        </w:rPr>
        <w:t xml:space="preserve"> of virtual machines.</w:t>
      </w:r>
    </w:p>
    <w:p w:rsidR="00FE7CD0" w:rsidRPr="00FA3D20" w:rsidRDefault="00831AC7" w:rsidP="00FE7CD0">
      <w:pPr>
        <w:numPr>
          <w:ilvl w:val="1"/>
          <w:numId w:val="11"/>
        </w:numPr>
        <w:suppressAutoHyphens w:val="0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Blackberry, </w:t>
      </w:r>
      <w:r w:rsidR="0005556A" w:rsidRPr="00FA3D20">
        <w:rPr>
          <w:rFonts w:ascii="Calibri" w:hAnsi="Calibri"/>
          <w:sz w:val="18"/>
          <w:szCs w:val="18"/>
        </w:rPr>
        <w:t xml:space="preserve">Samsung mobiles, </w:t>
      </w:r>
      <w:r w:rsidR="004511E1">
        <w:rPr>
          <w:rFonts w:ascii="Calibri" w:hAnsi="Calibri"/>
          <w:sz w:val="18"/>
          <w:szCs w:val="18"/>
        </w:rPr>
        <w:t xml:space="preserve">iPads &amp; iPhones, </w:t>
      </w:r>
      <w:r w:rsidRPr="00FA3D20">
        <w:rPr>
          <w:rFonts w:ascii="Calibri" w:hAnsi="Calibri"/>
          <w:sz w:val="18"/>
          <w:szCs w:val="18"/>
        </w:rPr>
        <w:t xml:space="preserve">Good </w:t>
      </w:r>
      <w:r w:rsidR="004511E1">
        <w:rPr>
          <w:rFonts w:ascii="Calibri" w:hAnsi="Calibri"/>
          <w:sz w:val="18"/>
          <w:szCs w:val="18"/>
        </w:rPr>
        <w:t xml:space="preserve">Work </w:t>
      </w:r>
      <w:r w:rsidRPr="00FA3D20">
        <w:rPr>
          <w:rFonts w:ascii="Calibri" w:hAnsi="Calibri"/>
          <w:sz w:val="18"/>
          <w:szCs w:val="18"/>
        </w:rPr>
        <w:t>Technology, Airwatch Mobile deployment</w:t>
      </w:r>
      <w:r w:rsidRPr="00FA3D20">
        <w:rPr>
          <w:rFonts w:ascii="Calibri" w:hAnsi="Calibri"/>
          <w:color w:val="000000"/>
          <w:sz w:val="18"/>
          <w:szCs w:val="18"/>
        </w:rPr>
        <w:t xml:space="preserve"> and </w:t>
      </w:r>
      <w:r w:rsidRPr="00FA3D20">
        <w:rPr>
          <w:rFonts w:ascii="Calibri" w:hAnsi="Calibri"/>
          <w:sz w:val="18"/>
          <w:szCs w:val="18"/>
        </w:rPr>
        <w:t>RSA</w:t>
      </w:r>
      <w:r w:rsidRPr="00FA3D20">
        <w:rPr>
          <w:rFonts w:ascii="Calibri" w:hAnsi="Calibri"/>
          <w:color w:val="000000"/>
          <w:sz w:val="18"/>
          <w:szCs w:val="18"/>
        </w:rPr>
        <w:t xml:space="preserve"> admin/support.</w:t>
      </w:r>
    </w:p>
    <w:p w:rsidR="00AC63B7" w:rsidRDefault="00AC63B7" w:rsidP="00186982">
      <w:pPr>
        <w:rPr>
          <w:rFonts w:ascii="Calibri" w:hAnsi="Calibri"/>
          <w:b/>
          <w:color w:val="943634"/>
          <w:sz w:val="18"/>
          <w:szCs w:val="18"/>
        </w:rPr>
      </w:pPr>
    </w:p>
    <w:p w:rsidR="00275777" w:rsidRDefault="00275777" w:rsidP="00186982">
      <w:pPr>
        <w:rPr>
          <w:rFonts w:ascii="Calibri" w:hAnsi="Calibri"/>
          <w:b/>
          <w:color w:val="943634"/>
          <w:sz w:val="18"/>
          <w:szCs w:val="18"/>
        </w:rPr>
      </w:pPr>
    </w:p>
    <w:p w:rsidR="00567D1C" w:rsidRPr="001D30F0" w:rsidRDefault="00DE1B35" w:rsidP="00186982">
      <w:pPr>
        <w:rPr>
          <w:rFonts w:ascii="Calibri" w:hAnsi="Calibri"/>
          <w:b/>
          <w:color w:val="C00000"/>
          <w:sz w:val="18"/>
          <w:szCs w:val="18"/>
        </w:rPr>
      </w:pPr>
      <w:r w:rsidRPr="001D30F0">
        <w:rPr>
          <w:rFonts w:ascii="Calibri" w:hAnsi="Calibri"/>
          <w:b/>
          <w:color w:val="C00000"/>
          <w:sz w:val="18"/>
          <w:szCs w:val="18"/>
        </w:rPr>
        <w:lastRenderedPageBreak/>
        <w:t>Feb 14th</w:t>
      </w:r>
      <w:r w:rsidR="00C37C0E" w:rsidRPr="001D30F0">
        <w:rPr>
          <w:rFonts w:ascii="Calibri" w:hAnsi="Calibri"/>
          <w:b/>
          <w:color w:val="C00000"/>
          <w:sz w:val="18"/>
          <w:szCs w:val="18"/>
        </w:rPr>
        <w:t xml:space="preserve"> 2011 -</w:t>
      </w:r>
      <w:r w:rsidR="00567D1C" w:rsidRPr="001D30F0">
        <w:rPr>
          <w:rFonts w:ascii="Calibri" w:hAnsi="Calibri"/>
          <w:b/>
          <w:color w:val="C00000"/>
          <w:sz w:val="18"/>
          <w:szCs w:val="18"/>
        </w:rPr>
        <w:t xml:space="preserve"> </w:t>
      </w:r>
      <w:r w:rsidRPr="001D30F0">
        <w:rPr>
          <w:rFonts w:ascii="Calibri" w:hAnsi="Calibri"/>
          <w:b/>
          <w:color w:val="C00000"/>
          <w:sz w:val="18"/>
          <w:szCs w:val="18"/>
        </w:rPr>
        <w:t>30</w:t>
      </w:r>
      <w:r w:rsidRPr="001D30F0">
        <w:rPr>
          <w:rFonts w:ascii="Calibri" w:hAnsi="Calibri"/>
          <w:b/>
          <w:color w:val="C00000"/>
          <w:sz w:val="18"/>
          <w:szCs w:val="18"/>
          <w:vertAlign w:val="superscript"/>
        </w:rPr>
        <w:t>th</w:t>
      </w:r>
      <w:r w:rsidRPr="001D30F0">
        <w:rPr>
          <w:rFonts w:ascii="Calibri" w:hAnsi="Calibri"/>
          <w:b/>
          <w:color w:val="C00000"/>
          <w:sz w:val="18"/>
          <w:szCs w:val="18"/>
        </w:rPr>
        <w:t xml:space="preserve"> Apr 2014</w:t>
      </w:r>
    </w:p>
    <w:p w:rsidR="00186982" w:rsidRPr="00FA3D20" w:rsidRDefault="00567D1C" w:rsidP="00186982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Position: </w:t>
      </w:r>
      <w:r w:rsidR="00746AA8" w:rsidRPr="00FA3D20">
        <w:rPr>
          <w:rFonts w:ascii="Calibri" w:hAnsi="Calibri"/>
          <w:b/>
          <w:sz w:val="18"/>
          <w:szCs w:val="18"/>
        </w:rPr>
        <w:t>Global Bank</w:t>
      </w:r>
      <w:r w:rsidRPr="00FA3D20">
        <w:rPr>
          <w:rFonts w:ascii="Calibri" w:hAnsi="Calibri"/>
          <w:b/>
          <w:sz w:val="18"/>
          <w:szCs w:val="18"/>
        </w:rPr>
        <w:t>ing &amp; Market</w:t>
      </w:r>
      <w:r w:rsidR="00746AA8" w:rsidRPr="00FA3D20">
        <w:rPr>
          <w:rFonts w:ascii="Calibri" w:hAnsi="Calibri"/>
          <w:b/>
          <w:sz w:val="18"/>
          <w:szCs w:val="18"/>
        </w:rPr>
        <w:t>s</w:t>
      </w:r>
      <w:r w:rsidRPr="00FA3D20">
        <w:rPr>
          <w:rFonts w:ascii="Calibri" w:hAnsi="Calibri"/>
          <w:b/>
          <w:sz w:val="18"/>
          <w:szCs w:val="18"/>
        </w:rPr>
        <w:t xml:space="preserve"> Support Engineer</w:t>
      </w:r>
      <w:r w:rsidRPr="00FA3D20">
        <w:rPr>
          <w:rFonts w:ascii="Calibri" w:hAnsi="Calibri"/>
          <w:sz w:val="18"/>
          <w:szCs w:val="18"/>
        </w:rPr>
        <w:t xml:space="preserve"> </w:t>
      </w:r>
      <w:r w:rsidR="00414B78" w:rsidRPr="00FA3D20">
        <w:rPr>
          <w:rFonts w:ascii="Calibri" w:hAnsi="Calibri"/>
          <w:sz w:val="18"/>
          <w:szCs w:val="18"/>
        </w:rPr>
        <w:t xml:space="preserve">for </w:t>
      </w:r>
      <w:r w:rsidR="00414B78" w:rsidRPr="00FA3D20">
        <w:rPr>
          <w:rFonts w:ascii="Calibri" w:hAnsi="Calibri"/>
          <w:b/>
          <w:color w:val="0070C0"/>
          <w:sz w:val="18"/>
          <w:szCs w:val="18"/>
          <w:u w:val="single"/>
        </w:rPr>
        <w:t>RBS</w:t>
      </w:r>
      <w:r w:rsidR="00414B78" w:rsidRPr="00FA3D20">
        <w:rPr>
          <w:rFonts w:ascii="Calibri" w:hAnsi="Calibri"/>
          <w:sz w:val="18"/>
          <w:szCs w:val="18"/>
        </w:rPr>
        <w:t xml:space="preserve"> </w:t>
      </w:r>
      <w:r w:rsidR="00186982" w:rsidRPr="00FA3D20">
        <w:rPr>
          <w:rFonts w:ascii="Calibri" w:hAnsi="Calibri"/>
          <w:sz w:val="18"/>
          <w:szCs w:val="18"/>
        </w:rPr>
        <w:t>at</w:t>
      </w:r>
      <w:r w:rsidR="00186982" w:rsidRPr="00FA3D20">
        <w:rPr>
          <w:rFonts w:ascii="Calibri" w:hAnsi="Calibri"/>
          <w:b/>
          <w:sz w:val="18"/>
          <w:szCs w:val="18"/>
        </w:rPr>
        <w:t xml:space="preserve"> </w:t>
      </w:r>
      <w:r w:rsidR="00746AA8" w:rsidRPr="00FA3D20">
        <w:rPr>
          <w:rFonts w:ascii="Calibri" w:hAnsi="Calibri"/>
          <w:sz w:val="18"/>
          <w:szCs w:val="18"/>
        </w:rPr>
        <w:t>135 Bishopsgate, London, EC2M 3UR</w:t>
      </w:r>
      <w:r w:rsidR="00186982" w:rsidRPr="00FA3D20">
        <w:rPr>
          <w:rFonts w:ascii="Calibri" w:hAnsi="Calibri"/>
          <w:sz w:val="18"/>
          <w:szCs w:val="18"/>
        </w:rPr>
        <w:t xml:space="preserve"> (</w:t>
      </w:r>
      <w:r w:rsidR="00186982" w:rsidRPr="00FA3D20">
        <w:rPr>
          <w:rFonts w:ascii="Calibri" w:hAnsi="Calibri"/>
          <w:sz w:val="18"/>
          <w:szCs w:val="18"/>
          <w:u w:val="single"/>
        </w:rPr>
        <w:t>contract</w:t>
      </w:r>
      <w:r w:rsidR="00186982" w:rsidRPr="00FA3D20">
        <w:rPr>
          <w:rFonts w:ascii="Calibri" w:hAnsi="Calibri"/>
          <w:sz w:val="18"/>
          <w:szCs w:val="18"/>
        </w:rPr>
        <w:t>)</w:t>
      </w:r>
    </w:p>
    <w:p w:rsidR="00186982" w:rsidRPr="00FA3D20" w:rsidRDefault="00186982" w:rsidP="00186982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Duties:</w:t>
      </w:r>
    </w:p>
    <w:p w:rsidR="00150870" w:rsidRPr="00FA3D20" w:rsidRDefault="006927E5" w:rsidP="00186982">
      <w:pPr>
        <w:numPr>
          <w:ilvl w:val="1"/>
          <w:numId w:val="2"/>
        </w:num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Front Office Trade Floor</w:t>
      </w:r>
      <w:r w:rsidR="00150870" w:rsidRPr="00FA3D20"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S</w:t>
      </w:r>
      <w:r w:rsidR="00150870" w:rsidRPr="00FA3D20">
        <w:rPr>
          <w:rFonts w:ascii="Calibri" w:hAnsi="Calibri"/>
          <w:sz w:val="18"/>
          <w:szCs w:val="18"/>
        </w:rPr>
        <w:t>upport (</w:t>
      </w:r>
      <w:r w:rsidR="00C12347" w:rsidRPr="00FA3D20">
        <w:rPr>
          <w:rFonts w:ascii="Calibri" w:hAnsi="Calibri"/>
          <w:sz w:val="18"/>
          <w:szCs w:val="18"/>
        </w:rPr>
        <w:t>1st/</w:t>
      </w:r>
      <w:r w:rsidR="004E7CE6" w:rsidRPr="00FA3D20">
        <w:rPr>
          <w:rFonts w:ascii="Calibri" w:hAnsi="Calibri"/>
          <w:sz w:val="18"/>
          <w:szCs w:val="18"/>
        </w:rPr>
        <w:t>2nd</w:t>
      </w:r>
      <w:r w:rsidR="00150870" w:rsidRPr="00FA3D20">
        <w:rPr>
          <w:rFonts w:ascii="Calibri" w:hAnsi="Calibri"/>
          <w:sz w:val="18"/>
          <w:szCs w:val="18"/>
        </w:rPr>
        <w:t xml:space="preserve"> Line)</w:t>
      </w:r>
      <w:r w:rsidR="00186982" w:rsidRPr="00FA3D20">
        <w:rPr>
          <w:rFonts w:ascii="Calibri" w:hAnsi="Calibri"/>
          <w:sz w:val="18"/>
          <w:szCs w:val="18"/>
        </w:rPr>
        <w:t xml:space="preserve"> support 1800</w:t>
      </w:r>
      <w:r w:rsidR="00E47804" w:rsidRPr="00FA3D20">
        <w:rPr>
          <w:rFonts w:ascii="Calibri" w:hAnsi="Calibri"/>
          <w:sz w:val="18"/>
          <w:szCs w:val="18"/>
        </w:rPr>
        <w:t>+</w:t>
      </w:r>
      <w:r w:rsidR="00186982" w:rsidRPr="00FA3D20">
        <w:rPr>
          <w:rFonts w:ascii="Calibri" w:hAnsi="Calibri"/>
          <w:sz w:val="18"/>
          <w:szCs w:val="18"/>
        </w:rPr>
        <w:t xml:space="preserve"> users</w:t>
      </w:r>
      <w:r w:rsidR="00E47804" w:rsidRPr="00FA3D20">
        <w:rPr>
          <w:rFonts w:ascii="Calibri" w:hAnsi="Calibri"/>
          <w:sz w:val="18"/>
          <w:szCs w:val="18"/>
        </w:rPr>
        <w:t>, from traders to CEO levels of support.</w:t>
      </w:r>
    </w:p>
    <w:p w:rsidR="00521EC2" w:rsidRPr="00FA3D20" w:rsidRDefault="00521EC2" w:rsidP="00186982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Build\dep</w:t>
      </w:r>
      <w:r w:rsidR="00D27DDF" w:rsidRPr="00FA3D20">
        <w:rPr>
          <w:rFonts w:ascii="Calibri" w:hAnsi="Calibri"/>
          <w:sz w:val="18"/>
          <w:szCs w:val="18"/>
        </w:rPr>
        <w:t>l</w:t>
      </w:r>
      <w:r w:rsidRPr="00FA3D20">
        <w:rPr>
          <w:rFonts w:ascii="Calibri" w:hAnsi="Calibri"/>
          <w:sz w:val="18"/>
          <w:szCs w:val="18"/>
        </w:rPr>
        <w:t xml:space="preserve">oyment\support of </w:t>
      </w:r>
      <w:r w:rsidR="00150870" w:rsidRPr="00FA3D20">
        <w:rPr>
          <w:rFonts w:ascii="Calibri" w:hAnsi="Calibri"/>
          <w:sz w:val="18"/>
          <w:szCs w:val="18"/>
        </w:rPr>
        <w:t>HP</w:t>
      </w:r>
      <w:r w:rsidR="00E14D07" w:rsidRPr="00FA3D20">
        <w:rPr>
          <w:rFonts w:ascii="Calibri" w:hAnsi="Calibri"/>
          <w:sz w:val="18"/>
          <w:szCs w:val="18"/>
        </w:rPr>
        <w:t>/Dell</w:t>
      </w:r>
      <w:r w:rsidR="00150870" w:rsidRPr="00FA3D20">
        <w:rPr>
          <w:rFonts w:ascii="Calibri" w:hAnsi="Calibri"/>
          <w:sz w:val="18"/>
          <w:szCs w:val="18"/>
        </w:rPr>
        <w:t xml:space="preserve"> desktops, HP/Lenovo laptops</w:t>
      </w:r>
      <w:r w:rsidR="00D27DDF" w:rsidRPr="00FA3D20">
        <w:rPr>
          <w:rFonts w:ascii="Calibri" w:hAnsi="Calibri"/>
          <w:sz w:val="18"/>
          <w:szCs w:val="18"/>
        </w:rPr>
        <w:t>, iPads</w:t>
      </w:r>
      <w:r w:rsidRPr="00FA3D20">
        <w:rPr>
          <w:rFonts w:ascii="Calibri" w:hAnsi="Calibri"/>
          <w:sz w:val="18"/>
          <w:szCs w:val="18"/>
        </w:rPr>
        <w:t xml:space="preserve"> and Blackberry's.</w:t>
      </w:r>
    </w:p>
    <w:p w:rsidR="00521EC2" w:rsidRPr="00FA3D20" w:rsidRDefault="0073743A" w:rsidP="00186982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1st</w:t>
      </w:r>
      <w:r w:rsidR="00521EC2" w:rsidRPr="00FA3D20">
        <w:rPr>
          <w:rFonts w:ascii="Calibri" w:hAnsi="Calibri"/>
          <w:sz w:val="18"/>
          <w:szCs w:val="18"/>
        </w:rPr>
        <w:t xml:space="preserve"> line support for Bloomberg, Reuters</w:t>
      </w:r>
      <w:r w:rsidR="00E14D07" w:rsidRPr="00FA3D20">
        <w:rPr>
          <w:rFonts w:ascii="Calibri" w:hAnsi="Calibri"/>
          <w:sz w:val="18"/>
          <w:szCs w:val="18"/>
        </w:rPr>
        <w:t xml:space="preserve"> Kobra/Eikon</w:t>
      </w:r>
      <w:r w:rsidR="00521EC2" w:rsidRPr="00FA3D20">
        <w:rPr>
          <w:rFonts w:ascii="Calibri" w:hAnsi="Calibri"/>
          <w:sz w:val="18"/>
          <w:szCs w:val="18"/>
        </w:rPr>
        <w:t>, Office 2003/2007</w:t>
      </w:r>
      <w:r w:rsidR="00E14D07" w:rsidRPr="00FA3D20">
        <w:rPr>
          <w:rFonts w:ascii="Calibri" w:hAnsi="Calibri"/>
          <w:sz w:val="18"/>
          <w:szCs w:val="18"/>
        </w:rPr>
        <w:t>/2010</w:t>
      </w:r>
      <w:r w:rsidR="00521EC2" w:rsidRPr="00FA3D20">
        <w:rPr>
          <w:rFonts w:ascii="Calibri" w:hAnsi="Calibri"/>
          <w:sz w:val="18"/>
          <w:szCs w:val="18"/>
        </w:rPr>
        <w:t xml:space="preserve"> and 3rd party Market Data apps.</w:t>
      </w:r>
    </w:p>
    <w:p w:rsidR="00521EC2" w:rsidRPr="00FA3D20" w:rsidRDefault="0073743A" w:rsidP="00186982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1st</w:t>
      </w:r>
      <w:r w:rsidR="00521EC2" w:rsidRPr="00FA3D20">
        <w:rPr>
          <w:rFonts w:ascii="Calibri" w:hAnsi="Calibri"/>
          <w:sz w:val="18"/>
          <w:szCs w:val="18"/>
        </w:rPr>
        <w:t xml:space="preserve"> line Active Directory, BES</w:t>
      </w:r>
      <w:r w:rsidR="00D27DDF" w:rsidRPr="00FA3D20">
        <w:rPr>
          <w:rFonts w:ascii="Calibri" w:hAnsi="Calibri"/>
          <w:sz w:val="18"/>
          <w:szCs w:val="18"/>
        </w:rPr>
        <w:t>,</w:t>
      </w:r>
      <w:r w:rsidR="00521EC2" w:rsidRPr="00FA3D20">
        <w:rPr>
          <w:rFonts w:ascii="Calibri" w:hAnsi="Calibri"/>
          <w:sz w:val="18"/>
          <w:szCs w:val="18"/>
        </w:rPr>
        <w:t xml:space="preserve"> RSA Client</w:t>
      </w:r>
      <w:r w:rsidR="004F7F9F" w:rsidRPr="00FA3D20">
        <w:rPr>
          <w:rFonts w:ascii="Calibri" w:hAnsi="Calibri"/>
          <w:sz w:val="18"/>
          <w:szCs w:val="18"/>
        </w:rPr>
        <w:t>, Vodafone VRAC</w:t>
      </w:r>
      <w:r w:rsidR="00521EC2" w:rsidRPr="00FA3D20">
        <w:rPr>
          <w:rFonts w:ascii="Calibri" w:hAnsi="Calibri"/>
          <w:sz w:val="18"/>
          <w:szCs w:val="18"/>
        </w:rPr>
        <w:t xml:space="preserve"> </w:t>
      </w:r>
      <w:r w:rsidR="00D27DDF" w:rsidRPr="00FA3D20">
        <w:rPr>
          <w:rFonts w:ascii="Calibri" w:hAnsi="Calibri"/>
          <w:sz w:val="18"/>
          <w:szCs w:val="18"/>
        </w:rPr>
        <w:t>and</w:t>
      </w:r>
      <w:r w:rsidR="00521EC2" w:rsidRPr="00FA3D20">
        <w:rPr>
          <w:rFonts w:ascii="Calibri" w:hAnsi="Calibri"/>
          <w:sz w:val="18"/>
          <w:szCs w:val="18"/>
        </w:rPr>
        <w:t xml:space="preserve"> </w:t>
      </w:r>
      <w:r w:rsidR="004F7F9F" w:rsidRPr="00FA3D20">
        <w:rPr>
          <w:rFonts w:ascii="Calibri" w:hAnsi="Calibri"/>
          <w:sz w:val="18"/>
          <w:szCs w:val="18"/>
        </w:rPr>
        <w:t>general r</w:t>
      </w:r>
      <w:r w:rsidR="00521EC2" w:rsidRPr="00FA3D20">
        <w:rPr>
          <w:rFonts w:ascii="Calibri" w:hAnsi="Calibri"/>
          <w:sz w:val="18"/>
          <w:szCs w:val="18"/>
        </w:rPr>
        <w:t xml:space="preserve">emote </w:t>
      </w:r>
      <w:r w:rsidR="004F7F9F" w:rsidRPr="00FA3D20">
        <w:rPr>
          <w:rFonts w:ascii="Calibri" w:hAnsi="Calibri"/>
          <w:sz w:val="18"/>
          <w:szCs w:val="18"/>
        </w:rPr>
        <w:t>a</w:t>
      </w:r>
      <w:r w:rsidR="00521EC2" w:rsidRPr="00FA3D20">
        <w:rPr>
          <w:rFonts w:ascii="Calibri" w:hAnsi="Calibri"/>
          <w:sz w:val="18"/>
          <w:szCs w:val="18"/>
        </w:rPr>
        <w:t>ccess support.</w:t>
      </w:r>
    </w:p>
    <w:p w:rsidR="00472B16" w:rsidRPr="00FA3D20" w:rsidRDefault="00472B16" w:rsidP="00186982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1st line Packaging Support and UAT testing.</w:t>
      </w:r>
    </w:p>
    <w:p w:rsidR="00521EC2" w:rsidRPr="00FA3D20" w:rsidRDefault="00521EC2" w:rsidP="00186982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1st line Canon Multi-function printers, speakerbus</w:t>
      </w:r>
      <w:r w:rsidR="00E14D07" w:rsidRPr="00FA3D20">
        <w:rPr>
          <w:rFonts w:ascii="Calibri" w:hAnsi="Calibri"/>
          <w:sz w:val="18"/>
          <w:szCs w:val="18"/>
        </w:rPr>
        <w:t>es, Avaya</w:t>
      </w:r>
      <w:r w:rsidRPr="00FA3D20">
        <w:rPr>
          <w:rFonts w:ascii="Calibri" w:hAnsi="Calibri"/>
          <w:sz w:val="18"/>
          <w:szCs w:val="18"/>
        </w:rPr>
        <w:t xml:space="preserve"> phones, </w:t>
      </w:r>
      <w:r w:rsidR="00E14D07" w:rsidRPr="00FA3D20">
        <w:rPr>
          <w:rFonts w:ascii="Calibri" w:hAnsi="Calibri"/>
          <w:sz w:val="18"/>
          <w:szCs w:val="18"/>
        </w:rPr>
        <w:t xml:space="preserve">IPC </w:t>
      </w:r>
      <w:r w:rsidRPr="00FA3D20">
        <w:rPr>
          <w:rFonts w:ascii="Calibri" w:hAnsi="Calibri"/>
          <w:sz w:val="18"/>
          <w:szCs w:val="18"/>
        </w:rPr>
        <w:t>dealerboard</w:t>
      </w:r>
      <w:r w:rsidR="00CE6A2A" w:rsidRPr="00FA3D20">
        <w:rPr>
          <w:rFonts w:ascii="Calibri" w:hAnsi="Calibri"/>
          <w:sz w:val="18"/>
          <w:szCs w:val="18"/>
        </w:rPr>
        <w:t>s</w:t>
      </w:r>
      <w:r w:rsidRPr="00FA3D20">
        <w:rPr>
          <w:rFonts w:ascii="Calibri" w:hAnsi="Calibri"/>
          <w:sz w:val="18"/>
          <w:szCs w:val="18"/>
        </w:rPr>
        <w:t xml:space="preserve"> and Plasma TV hardware support.</w:t>
      </w:r>
    </w:p>
    <w:p w:rsidR="00F842B3" w:rsidRPr="005166BE" w:rsidRDefault="003C01AD" w:rsidP="007E42F8">
      <w:pPr>
        <w:numPr>
          <w:ilvl w:val="1"/>
          <w:numId w:val="2"/>
        </w:numPr>
        <w:rPr>
          <w:rFonts w:ascii="Calibri" w:hAnsi="Calibri"/>
          <w:b/>
          <w:color w:val="943634"/>
          <w:sz w:val="18"/>
          <w:szCs w:val="18"/>
        </w:rPr>
      </w:pPr>
      <w:r w:rsidRPr="005166BE">
        <w:rPr>
          <w:rFonts w:ascii="Calibri" w:hAnsi="Calibri"/>
          <w:sz w:val="18"/>
          <w:szCs w:val="18"/>
        </w:rPr>
        <w:t>I was</w:t>
      </w:r>
      <w:r w:rsidR="0091013E" w:rsidRPr="005166BE">
        <w:rPr>
          <w:rFonts w:ascii="Calibri" w:hAnsi="Calibri"/>
          <w:sz w:val="18"/>
          <w:szCs w:val="18"/>
        </w:rPr>
        <w:t xml:space="preserve"> the </w:t>
      </w:r>
      <w:r w:rsidR="00C12347" w:rsidRPr="005166BE">
        <w:rPr>
          <w:rFonts w:ascii="Calibri" w:hAnsi="Calibri"/>
          <w:sz w:val="18"/>
          <w:szCs w:val="18"/>
        </w:rPr>
        <w:t xml:space="preserve">Windows 7 </w:t>
      </w:r>
      <w:r w:rsidR="0091013E" w:rsidRPr="005166BE">
        <w:rPr>
          <w:rFonts w:ascii="Calibri" w:hAnsi="Calibri"/>
          <w:sz w:val="18"/>
          <w:szCs w:val="18"/>
        </w:rPr>
        <w:t>support point of contact for all Windows 7 pilot users in Front Office which is currently 200+ and growing on a daily basis. I ha</w:t>
      </w:r>
      <w:r w:rsidR="00E14D07" w:rsidRPr="005166BE">
        <w:rPr>
          <w:rFonts w:ascii="Calibri" w:hAnsi="Calibri"/>
          <w:sz w:val="18"/>
          <w:szCs w:val="18"/>
        </w:rPr>
        <w:t>ve</w:t>
      </w:r>
      <w:r w:rsidR="0091013E" w:rsidRPr="005166BE">
        <w:rPr>
          <w:rFonts w:ascii="Calibri" w:hAnsi="Calibri"/>
          <w:sz w:val="18"/>
          <w:szCs w:val="18"/>
        </w:rPr>
        <w:t xml:space="preserve"> worked on and </w:t>
      </w:r>
      <w:r w:rsidR="0092227B" w:rsidRPr="005166BE">
        <w:rPr>
          <w:rFonts w:ascii="Calibri" w:hAnsi="Calibri"/>
          <w:sz w:val="18"/>
          <w:szCs w:val="18"/>
        </w:rPr>
        <w:t>c</w:t>
      </w:r>
      <w:r w:rsidR="00BC413B" w:rsidRPr="005166BE">
        <w:rPr>
          <w:rFonts w:ascii="Calibri" w:hAnsi="Calibri"/>
          <w:sz w:val="18"/>
          <w:szCs w:val="18"/>
        </w:rPr>
        <w:t>reat</w:t>
      </w:r>
      <w:r w:rsidR="0091013E" w:rsidRPr="005166BE">
        <w:rPr>
          <w:rFonts w:ascii="Calibri" w:hAnsi="Calibri"/>
          <w:sz w:val="18"/>
          <w:szCs w:val="18"/>
        </w:rPr>
        <w:t>ed the</w:t>
      </w:r>
      <w:r w:rsidR="00BC413B" w:rsidRPr="005166BE">
        <w:rPr>
          <w:rFonts w:ascii="Calibri" w:hAnsi="Calibri"/>
          <w:sz w:val="18"/>
          <w:szCs w:val="18"/>
        </w:rPr>
        <w:t xml:space="preserve"> feasibility documentation for management</w:t>
      </w:r>
      <w:r w:rsidR="0091013E" w:rsidRPr="005166BE">
        <w:rPr>
          <w:rFonts w:ascii="Calibri" w:hAnsi="Calibri"/>
          <w:sz w:val="18"/>
          <w:szCs w:val="18"/>
        </w:rPr>
        <w:t>. I</w:t>
      </w:r>
      <w:r w:rsidR="00BC413B" w:rsidRPr="005166BE">
        <w:rPr>
          <w:rFonts w:ascii="Calibri" w:hAnsi="Calibri"/>
          <w:sz w:val="18"/>
          <w:szCs w:val="18"/>
        </w:rPr>
        <w:t xml:space="preserve"> test</w:t>
      </w:r>
      <w:r w:rsidR="0091013E" w:rsidRPr="005166BE">
        <w:rPr>
          <w:rFonts w:ascii="Calibri" w:hAnsi="Calibri"/>
          <w:sz w:val="18"/>
          <w:szCs w:val="18"/>
        </w:rPr>
        <w:t>ed</w:t>
      </w:r>
      <w:r w:rsidR="00BC413B" w:rsidRPr="005166BE">
        <w:rPr>
          <w:rFonts w:ascii="Calibri" w:hAnsi="Calibri"/>
          <w:sz w:val="18"/>
          <w:szCs w:val="18"/>
        </w:rPr>
        <w:t>/report</w:t>
      </w:r>
      <w:r w:rsidR="0091013E" w:rsidRPr="005166BE">
        <w:rPr>
          <w:rFonts w:ascii="Calibri" w:hAnsi="Calibri"/>
          <w:sz w:val="18"/>
          <w:szCs w:val="18"/>
        </w:rPr>
        <w:t>ed</w:t>
      </w:r>
      <w:r w:rsidR="00BC413B" w:rsidRPr="005166BE">
        <w:rPr>
          <w:rFonts w:ascii="Calibri" w:hAnsi="Calibri"/>
          <w:sz w:val="18"/>
          <w:szCs w:val="18"/>
        </w:rPr>
        <w:t>/resolv</w:t>
      </w:r>
      <w:r w:rsidR="0091013E" w:rsidRPr="005166BE">
        <w:rPr>
          <w:rFonts w:ascii="Calibri" w:hAnsi="Calibri"/>
          <w:sz w:val="18"/>
          <w:szCs w:val="18"/>
        </w:rPr>
        <w:t>ed</w:t>
      </w:r>
      <w:r w:rsidR="00E14D07" w:rsidRPr="005166BE">
        <w:rPr>
          <w:rFonts w:ascii="Calibri" w:hAnsi="Calibri"/>
          <w:sz w:val="18"/>
          <w:szCs w:val="18"/>
        </w:rPr>
        <w:t xml:space="preserve"> </w:t>
      </w:r>
      <w:r w:rsidR="00BC413B" w:rsidRPr="005166BE">
        <w:rPr>
          <w:rFonts w:ascii="Calibri" w:hAnsi="Calibri"/>
          <w:sz w:val="18"/>
          <w:szCs w:val="18"/>
        </w:rPr>
        <w:t>ALPHA and BET</w:t>
      </w:r>
      <w:r w:rsidR="0091013E" w:rsidRPr="005166BE">
        <w:rPr>
          <w:rFonts w:ascii="Calibri" w:hAnsi="Calibri"/>
          <w:sz w:val="18"/>
          <w:szCs w:val="18"/>
        </w:rPr>
        <w:t>A stage issues of the Windows 7 build and</w:t>
      </w:r>
      <w:r w:rsidR="00D820B2" w:rsidRPr="005166BE">
        <w:rPr>
          <w:rFonts w:ascii="Calibri" w:hAnsi="Calibri"/>
          <w:sz w:val="18"/>
          <w:szCs w:val="18"/>
        </w:rPr>
        <w:t xml:space="preserve"> </w:t>
      </w:r>
      <w:r w:rsidR="00BC413B" w:rsidRPr="005166BE">
        <w:rPr>
          <w:rFonts w:ascii="Calibri" w:hAnsi="Calibri"/>
          <w:sz w:val="18"/>
          <w:szCs w:val="18"/>
        </w:rPr>
        <w:t>test</w:t>
      </w:r>
      <w:r w:rsidR="0091013E" w:rsidRPr="005166BE">
        <w:rPr>
          <w:rFonts w:ascii="Calibri" w:hAnsi="Calibri"/>
          <w:sz w:val="18"/>
          <w:szCs w:val="18"/>
        </w:rPr>
        <w:t>ed</w:t>
      </w:r>
      <w:r w:rsidR="00BC413B" w:rsidRPr="005166BE">
        <w:rPr>
          <w:rFonts w:ascii="Calibri" w:hAnsi="Calibri"/>
          <w:sz w:val="18"/>
          <w:szCs w:val="18"/>
        </w:rPr>
        <w:t>/resolv</w:t>
      </w:r>
      <w:r w:rsidR="0091013E" w:rsidRPr="005166BE">
        <w:rPr>
          <w:rFonts w:ascii="Calibri" w:hAnsi="Calibri"/>
          <w:sz w:val="18"/>
          <w:szCs w:val="18"/>
        </w:rPr>
        <w:t>ed</w:t>
      </w:r>
      <w:r w:rsidR="00BC413B" w:rsidRPr="005166BE">
        <w:rPr>
          <w:rFonts w:ascii="Calibri" w:hAnsi="Calibri"/>
          <w:sz w:val="18"/>
          <w:szCs w:val="18"/>
        </w:rPr>
        <w:t xml:space="preserve"> support tool app</w:t>
      </w:r>
      <w:r w:rsidR="0091013E" w:rsidRPr="005166BE">
        <w:rPr>
          <w:rFonts w:ascii="Calibri" w:hAnsi="Calibri"/>
          <w:sz w:val="18"/>
          <w:szCs w:val="18"/>
        </w:rPr>
        <w:t>lication</w:t>
      </w:r>
      <w:r w:rsidR="00D820B2" w:rsidRPr="005166BE">
        <w:rPr>
          <w:rFonts w:ascii="Calibri" w:hAnsi="Calibri"/>
          <w:sz w:val="18"/>
          <w:szCs w:val="18"/>
        </w:rPr>
        <w:t xml:space="preserve"> issues specifically created in-house for </w:t>
      </w:r>
      <w:r w:rsidR="00BC413B" w:rsidRPr="005166BE">
        <w:rPr>
          <w:rFonts w:ascii="Calibri" w:hAnsi="Calibri"/>
          <w:sz w:val="18"/>
          <w:szCs w:val="18"/>
        </w:rPr>
        <w:t>Windows 7.</w:t>
      </w:r>
      <w:r w:rsidR="00186982" w:rsidRPr="005166BE">
        <w:rPr>
          <w:rFonts w:ascii="Calibri" w:hAnsi="Calibri"/>
          <w:sz w:val="18"/>
          <w:szCs w:val="18"/>
        </w:rPr>
        <w:tab/>
      </w:r>
    </w:p>
    <w:p w:rsidR="00F842B3" w:rsidRPr="00FA3D20" w:rsidRDefault="00F842B3" w:rsidP="00186982">
      <w:pPr>
        <w:rPr>
          <w:rFonts w:ascii="Calibri" w:hAnsi="Calibri"/>
          <w:b/>
          <w:color w:val="943634"/>
          <w:sz w:val="18"/>
          <w:szCs w:val="18"/>
        </w:rPr>
      </w:pPr>
    </w:p>
    <w:p w:rsidR="002040B3" w:rsidRPr="00FA3D20" w:rsidRDefault="002040B3" w:rsidP="00186982">
      <w:pPr>
        <w:rPr>
          <w:rFonts w:ascii="Calibri" w:hAnsi="Calibri"/>
          <w:b/>
          <w:sz w:val="18"/>
          <w:szCs w:val="18"/>
        </w:rPr>
      </w:pPr>
      <w:r w:rsidRPr="001D30F0">
        <w:rPr>
          <w:rFonts w:ascii="Calibri" w:hAnsi="Calibri"/>
          <w:b/>
          <w:color w:val="C00000"/>
          <w:sz w:val="18"/>
          <w:szCs w:val="18"/>
        </w:rPr>
        <w:t>Sep 6</w:t>
      </w:r>
      <w:r w:rsidRPr="001D30F0">
        <w:rPr>
          <w:rFonts w:ascii="Calibri" w:hAnsi="Calibri"/>
          <w:b/>
          <w:color w:val="C00000"/>
          <w:sz w:val="18"/>
          <w:szCs w:val="18"/>
          <w:vertAlign w:val="superscript"/>
        </w:rPr>
        <w:t>th</w:t>
      </w:r>
      <w:r w:rsidR="00C37C0E" w:rsidRPr="001D30F0">
        <w:rPr>
          <w:rFonts w:ascii="Calibri" w:hAnsi="Calibri"/>
          <w:b/>
          <w:color w:val="C00000"/>
          <w:sz w:val="18"/>
          <w:szCs w:val="18"/>
        </w:rPr>
        <w:t xml:space="preserve"> 2010 -</w:t>
      </w:r>
      <w:r w:rsidRPr="001D30F0">
        <w:rPr>
          <w:rFonts w:ascii="Calibri" w:hAnsi="Calibri"/>
          <w:b/>
          <w:color w:val="C00000"/>
          <w:sz w:val="18"/>
          <w:szCs w:val="18"/>
        </w:rPr>
        <w:t xml:space="preserve"> Nov 30th 2010</w:t>
      </w:r>
    </w:p>
    <w:p w:rsidR="002040B3" w:rsidRPr="00FA3D20" w:rsidRDefault="002040B3" w:rsidP="00186982">
      <w:p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Position: </w:t>
      </w:r>
      <w:r w:rsidR="00521621" w:rsidRPr="00FA3D20">
        <w:rPr>
          <w:rFonts w:ascii="Calibri" w:hAnsi="Calibri"/>
          <w:b/>
          <w:sz w:val="18"/>
          <w:szCs w:val="18"/>
        </w:rPr>
        <w:t>IMAC Global Market Support</w:t>
      </w:r>
      <w:r w:rsidRPr="00FA3D20">
        <w:rPr>
          <w:rFonts w:ascii="Calibri" w:hAnsi="Calibri"/>
          <w:sz w:val="18"/>
          <w:szCs w:val="18"/>
        </w:rPr>
        <w:t xml:space="preserve"> for </w:t>
      </w:r>
      <w:r w:rsidRPr="00FA3D20">
        <w:rPr>
          <w:rFonts w:ascii="Calibri" w:hAnsi="Calibri"/>
          <w:b/>
          <w:color w:val="0070C0"/>
          <w:sz w:val="18"/>
          <w:szCs w:val="18"/>
          <w:u w:val="single"/>
        </w:rPr>
        <w:t>Deutsche Bank</w:t>
      </w:r>
      <w:r w:rsidRPr="00FA3D20">
        <w:rPr>
          <w:rFonts w:ascii="Calibri" w:hAnsi="Calibri"/>
          <w:b/>
          <w:sz w:val="18"/>
          <w:szCs w:val="18"/>
        </w:rPr>
        <w:t xml:space="preserve"> </w:t>
      </w:r>
      <w:r w:rsidR="00186982" w:rsidRPr="00FA3D20">
        <w:rPr>
          <w:rFonts w:ascii="Calibri" w:hAnsi="Calibri"/>
          <w:sz w:val="18"/>
          <w:szCs w:val="18"/>
        </w:rPr>
        <w:t>at</w:t>
      </w:r>
      <w:r w:rsidR="00186982" w:rsidRPr="00FA3D20">
        <w:rPr>
          <w:rFonts w:ascii="Calibri" w:hAnsi="Calibri"/>
          <w:b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3 Th</w:t>
      </w:r>
      <w:r w:rsidR="00186982" w:rsidRPr="00FA3D20">
        <w:rPr>
          <w:rFonts w:ascii="Calibri" w:hAnsi="Calibri"/>
          <w:sz w:val="18"/>
          <w:szCs w:val="18"/>
        </w:rPr>
        <w:t>rogmorton Ave, London, EC2N 2JJ (</w:t>
      </w:r>
      <w:r w:rsidR="00186982" w:rsidRPr="00FA3D20">
        <w:rPr>
          <w:rFonts w:ascii="Calibri" w:hAnsi="Calibri"/>
          <w:sz w:val="18"/>
          <w:szCs w:val="18"/>
          <w:u w:val="single"/>
        </w:rPr>
        <w:t>contract</w:t>
      </w:r>
      <w:r w:rsidR="00186982" w:rsidRPr="00FA3D20">
        <w:rPr>
          <w:rFonts w:ascii="Calibri" w:hAnsi="Calibri"/>
          <w:sz w:val="18"/>
          <w:szCs w:val="18"/>
        </w:rPr>
        <w:t>)</w:t>
      </w:r>
    </w:p>
    <w:p w:rsidR="00503F13" w:rsidRPr="00FA3D20" w:rsidRDefault="00186982" w:rsidP="00503F13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Duties:</w:t>
      </w:r>
    </w:p>
    <w:p w:rsidR="00503F13" w:rsidRPr="00FA3D20" w:rsidRDefault="00503F13" w:rsidP="00503F13">
      <w:pPr>
        <w:numPr>
          <w:ilvl w:val="0"/>
          <w:numId w:val="7"/>
        </w:num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Trade Floor Support (Cover resource for a </w:t>
      </w:r>
      <w:r w:rsidR="007E3019" w:rsidRPr="00FA3D20">
        <w:rPr>
          <w:rFonts w:ascii="Calibri" w:hAnsi="Calibri"/>
          <w:sz w:val="18"/>
          <w:szCs w:val="18"/>
        </w:rPr>
        <w:t>12-man</w:t>
      </w:r>
      <w:r w:rsidRPr="00FA3D20">
        <w:rPr>
          <w:rFonts w:ascii="Calibri" w:hAnsi="Calibri"/>
          <w:sz w:val="18"/>
          <w:szCs w:val="18"/>
        </w:rPr>
        <w:t xml:space="preserve"> team supporting over 2400 users).</w:t>
      </w:r>
    </w:p>
    <w:p w:rsidR="00112D77" w:rsidRPr="00FA3D20" w:rsidRDefault="00112D77" w:rsidP="00503F13">
      <w:pPr>
        <w:numPr>
          <w:ilvl w:val="0"/>
          <w:numId w:val="6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Build\dep</w:t>
      </w:r>
      <w:r w:rsidR="006927E5" w:rsidRPr="00FA3D20">
        <w:rPr>
          <w:rFonts w:ascii="Calibri" w:hAnsi="Calibri"/>
          <w:sz w:val="18"/>
          <w:szCs w:val="18"/>
        </w:rPr>
        <w:t>l</w:t>
      </w:r>
      <w:r w:rsidRPr="00FA3D20">
        <w:rPr>
          <w:rFonts w:ascii="Calibri" w:hAnsi="Calibri"/>
          <w:sz w:val="18"/>
          <w:szCs w:val="18"/>
        </w:rPr>
        <w:t xml:space="preserve">oyment\support of </w:t>
      </w:r>
      <w:r w:rsidR="002040B3" w:rsidRPr="00FA3D20">
        <w:rPr>
          <w:rFonts w:ascii="Calibri" w:hAnsi="Calibri"/>
          <w:sz w:val="18"/>
          <w:szCs w:val="18"/>
        </w:rPr>
        <w:t>HP desktops, Lenovo laptops</w:t>
      </w:r>
      <w:r w:rsidR="00021EC4" w:rsidRPr="00FA3D20">
        <w:rPr>
          <w:rFonts w:ascii="Calibri" w:hAnsi="Calibri"/>
          <w:sz w:val="18"/>
          <w:szCs w:val="18"/>
        </w:rPr>
        <w:t>, HP printers</w:t>
      </w:r>
      <w:r w:rsidRPr="00FA3D20">
        <w:rPr>
          <w:rFonts w:ascii="Calibri" w:hAnsi="Calibri"/>
          <w:sz w:val="18"/>
          <w:szCs w:val="18"/>
        </w:rPr>
        <w:t xml:space="preserve"> and Blackberry's as part of a hardware refresh</w:t>
      </w:r>
      <w:r w:rsidR="00503F13" w:rsidRPr="00FA3D20">
        <w:rPr>
          <w:rFonts w:ascii="Calibri" w:hAnsi="Calibri"/>
          <w:sz w:val="18"/>
          <w:szCs w:val="18"/>
        </w:rPr>
        <w:t xml:space="preserve"> p</w:t>
      </w:r>
      <w:r w:rsidRPr="00FA3D20">
        <w:rPr>
          <w:rFonts w:ascii="Calibri" w:hAnsi="Calibri"/>
          <w:sz w:val="18"/>
          <w:szCs w:val="18"/>
        </w:rPr>
        <w:t>roject.</w:t>
      </w:r>
    </w:p>
    <w:p w:rsidR="00112D77" w:rsidRPr="00FA3D20" w:rsidRDefault="00112D77" w:rsidP="00503F13">
      <w:pPr>
        <w:numPr>
          <w:ilvl w:val="0"/>
          <w:numId w:val="6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Installation/support of Avistar, Bloomberg and Reuters market data apps.</w:t>
      </w:r>
    </w:p>
    <w:p w:rsidR="00521EC2" w:rsidRPr="00FA3D20" w:rsidRDefault="00521EC2" w:rsidP="00503F13">
      <w:pPr>
        <w:numPr>
          <w:ilvl w:val="0"/>
          <w:numId w:val="6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Deployment/support of Lotus Notes to </w:t>
      </w:r>
      <w:r w:rsidR="00112D77" w:rsidRPr="00FA3D20">
        <w:rPr>
          <w:rFonts w:ascii="Calibri" w:hAnsi="Calibri"/>
          <w:sz w:val="18"/>
          <w:szCs w:val="18"/>
        </w:rPr>
        <w:t xml:space="preserve">Outlook </w:t>
      </w:r>
      <w:r w:rsidRPr="00FA3D20">
        <w:rPr>
          <w:rFonts w:ascii="Calibri" w:hAnsi="Calibri"/>
          <w:sz w:val="18"/>
          <w:szCs w:val="18"/>
        </w:rPr>
        <w:t>2007</w:t>
      </w:r>
      <w:r w:rsidR="00021EC4" w:rsidRPr="00FA3D20">
        <w:rPr>
          <w:rFonts w:ascii="Calibri" w:hAnsi="Calibri"/>
          <w:sz w:val="18"/>
          <w:szCs w:val="18"/>
        </w:rPr>
        <w:t xml:space="preserve"> (</w:t>
      </w:r>
      <w:r w:rsidRPr="00FA3D20">
        <w:rPr>
          <w:rFonts w:ascii="Calibri" w:hAnsi="Calibri"/>
          <w:sz w:val="18"/>
          <w:szCs w:val="18"/>
        </w:rPr>
        <w:t>migration project</w:t>
      </w:r>
      <w:r w:rsidR="00021EC4" w:rsidRPr="00FA3D20">
        <w:rPr>
          <w:rFonts w:ascii="Calibri" w:hAnsi="Calibri"/>
          <w:sz w:val="18"/>
          <w:szCs w:val="18"/>
        </w:rPr>
        <w:t>)</w:t>
      </w:r>
      <w:r w:rsidRPr="00FA3D20">
        <w:rPr>
          <w:rFonts w:ascii="Calibri" w:hAnsi="Calibri"/>
          <w:sz w:val="18"/>
          <w:szCs w:val="18"/>
        </w:rPr>
        <w:t>.</w:t>
      </w:r>
    </w:p>
    <w:p w:rsidR="00F842B3" w:rsidRPr="005166BE" w:rsidRDefault="00521EC2" w:rsidP="009342A7">
      <w:pPr>
        <w:numPr>
          <w:ilvl w:val="0"/>
          <w:numId w:val="6"/>
        </w:numPr>
        <w:jc w:val="both"/>
        <w:rPr>
          <w:rFonts w:ascii="Calibri" w:hAnsi="Calibri"/>
          <w:b/>
          <w:color w:val="943634"/>
          <w:sz w:val="18"/>
          <w:szCs w:val="18"/>
        </w:rPr>
      </w:pPr>
      <w:r w:rsidRPr="005166BE">
        <w:rPr>
          <w:rFonts w:ascii="Calibri" w:hAnsi="Calibri"/>
          <w:sz w:val="18"/>
          <w:szCs w:val="18"/>
        </w:rPr>
        <w:t xml:space="preserve">Deployment/support of </w:t>
      </w:r>
      <w:r w:rsidR="00112D77" w:rsidRPr="005166BE">
        <w:rPr>
          <w:rFonts w:ascii="Calibri" w:hAnsi="Calibri"/>
          <w:sz w:val="18"/>
          <w:szCs w:val="18"/>
        </w:rPr>
        <w:t>Windows 7</w:t>
      </w:r>
      <w:r w:rsidRPr="005166BE">
        <w:rPr>
          <w:rFonts w:ascii="Calibri" w:hAnsi="Calibri"/>
          <w:sz w:val="18"/>
          <w:szCs w:val="18"/>
        </w:rPr>
        <w:t xml:space="preserve"> </w:t>
      </w:r>
      <w:r w:rsidR="00021EC4" w:rsidRPr="005166BE">
        <w:rPr>
          <w:rFonts w:ascii="Calibri" w:hAnsi="Calibri"/>
          <w:sz w:val="18"/>
          <w:szCs w:val="18"/>
        </w:rPr>
        <w:t>(</w:t>
      </w:r>
      <w:r w:rsidRPr="005166BE">
        <w:rPr>
          <w:rFonts w:ascii="Calibri" w:hAnsi="Calibri"/>
          <w:sz w:val="18"/>
          <w:szCs w:val="18"/>
        </w:rPr>
        <w:t>migration</w:t>
      </w:r>
      <w:r w:rsidR="00021EC4" w:rsidRPr="005166BE">
        <w:rPr>
          <w:rFonts w:ascii="Calibri" w:hAnsi="Calibri"/>
          <w:sz w:val="18"/>
          <w:szCs w:val="18"/>
        </w:rPr>
        <w:t xml:space="preserve"> project)</w:t>
      </w:r>
      <w:r w:rsidR="00112D77" w:rsidRPr="005166BE">
        <w:rPr>
          <w:rFonts w:ascii="Calibri" w:hAnsi="Calibri"/>
          <w:sz w:val="18"/>
          <w:szCs w:val="18"/>
        </w:rPr>
        <w:t>.</w:t>
      </w:r>
    </w:p>
    <w:p w:rsidR="00F842B3" w:rsidRPr="00FA3D20" w:rsidRDefault="00F842B3" w:rsidP="00186982">
      <w:pPr>
        <w:rPr>
          <w:rFonts w:ascii="Calibri" w:hAnsi="Calibri"/>
          <w:b/>
          <w:color w:val="943634"/>
          <w:sz w:val="18"/>
          <w:szCs w:val="18"/>
        </w:rPr>
      </w:pPr>
    </w:p>
    <w:p w:rsidR="002040B3" w:rsidRPr="001D30F0" w:rsidRDefault="002040B3" w:rsidP="00186982">
      <w:pPr>
        <w:rPr>
          <w:rFonts w:ascii="Calibri" w:hAnsi="Calibri"/>
          <w:b/>
          <w:color w:val="C00000"/>
          <w:sz w:val="18"/>
          <w:szCs w:val="18"/>
        </w:rPr>
      </w:pPr>
      <w:r w:rsidRPr="001D30F0">
        <w:rPr>
          <w:rFonts w:ascii="Calibri" w:hAnsi="Calibri"/>
          <w:b/>
          <w:color w:val="C00000"/>
          <w:sz w:val="18"/>
          <w:szCs w:val="18"/>
        </w:rPr>
        <w:t>Mar 6</w:t>
      </w:r>
      <w:r w:rsidRPr="001D30F0">
        <w:rPr>
          <w:rFonts w:ascii="Calibri" w:hAnsi="Calibri"/>
          <w:b/>
          <w:color w:val="C00000"/>
          <w:sz w:val="18"/>
          <w:szCs w:val="18"/>
          <w:vertAlign w:val="superscript"/>
        </w:rPr>
        <w:t>th</w:t>
      </w:r>
      <w:r w:rsidR="00C37C0E" w:rsidRPr="001D30F0">
        <w:rPr>
          <w:rFonts w:ascii="Calibri" w:hAnsi="Calibri"/>
          <w:b/>
          <w:color w:val="C00000"/>
          <w:sz w:val="18"/>
          <w:szCs w:val="18"/>
        </w:rPr>
        <w:t xml:space="preserve"> 2006 -</w:t>
      </w:r>
      <w:r w:rsidRPr="001D30F0">
        <w:rPr>
          <w:rFonts w:ascii="Calibri" w:hAnsi="Calibri"/>
          <w:b/>
          <w:color w:val="C00000"/>
          <w:sz w:val="18"/>
          <w:szCs w:val="18"/>
        </w:rPr>
        <w:t xml:space="preserve"> July 30th 2010</w:t>
      </w:r>
    </w:p>
    <w:p w:rsidR="002040B3" w:rsidRPr="00FA3D20" w:rsidRDefault="002040B3">
      <w:pPr>
        <w:jc w:val="both"/>
        <w:rPr>
          <w:rFonts w:ascii="Calibri" w:hAnsi="Calibri"/>
          <w:b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Position: </w:t>
      </w:r>
      <w:r w:rsidRPr="00FA3D20">
        <w:rPr>
          <w:rFonts w:ascii="Calibri" w:hAnsi="Calibri"/>
          <w:b/>
          <w:sz w:val="18"/>
          <w:szCs w:val="18"/>
        </w:rPr>
        <w:t>Senior Front/Back Office Support Technician</w:t>
      </w:r>
      <w:r w:rsidR="001D30F0">
        <w:rPr>
          <w:rFonts w:ascii="Calibri" w:hAnsi="Calibri"/>
          <w:b/>
          <w:sz w:val="18"/>
          <w:szCs w:val="18"/>
        </w:rPr>
        <w:t xml:space="preserve"> for </w:t>
      </w:r>
      <w:r w:rsidR="001D30F0" w:rsidRPr="001D30F0">
        <w:rPr>
          <w:rFonts w:ascii="Calibri" w:hAnsi="Calibri"/>
          <w:b/>
          <w:color w:val="0070C0"/>
          <w:sz w:val="18"/>
          <w:szCs w:val="18"/>
          <w:u w:val="single"/>
        </w:rPr>
        <w:t>UBS</w:t>
      </w:r>
      <w:r w:rsidR="001D30F0">
        <w:rPr>
          <w:rFonts w:ascii="Calibri" w:hAnsi="Calibri"/>
          <w:b/>
          <w:sz w:val="18"/>
          <w:szCs w:val="18"/>
        </w:rPr>
        <w:t xml:space="preserve"> </w:t>
      </w:r>
      <w:r w:rsidR="001D30F0" w:rsidRPr="001D30F0">
        <w:rPr>
          <w:rFonts w:ascii="Calibri" w:hAnsi="Calibri"/>
          <w:sz w:val="18"/>
          <w:szCs w:val="18"/>
        </w:rPr>
        <w:t>at 100 Liverpool Street, London EC2M 2RH</w:t>
      </w:r>
      <w:r w:rsidR="00503F13" w:rsidRPr="001D30F0">
        <w:rPr>
          <w:rFonts w:ascii="Calibri" w:hAnsi="Calibri"/>
          <w:sz w:val="18"/>
          <w:szCs w:val="18"/>
        </w:rPr>
        <w:t xml:space="preserve"> </w:t>
      </w:r>
      <w:r w:rsidR="00503F13" w:rsidRPr="00FA3D20">
        <w:rPr>
          <w:rFonts w:ascii="Calibri" w:hAnsi="Calibri"/>
          <w:sz w:val="18"/>
          <w:szCs w:val="18"/>
        </w:rPr>
        <w:t>(</w:t>
      </w:r>
      <w:r w:rsidR="00503F13" w:rsidRPr="00FA3D20">
        <w:rPr>
          <w:rFonts w:ascii="Calibri" w:hAnsi="Calibri"/>
          <w:sz w:val="18"/>
          <w:szCs w:val="18"/>
          <w:u w:val="single"/>
        </w:rPr>
        <w:t>permanent</w:t>
      </w:r>
      <w:r w:rsidR="00503F13" w:rsidRPr="00FA3D20">
        <w:rPr>
          <w:rFonts w:ascii="Calibri" w:hAnsi="Calibri"/>
          <w:sz w:val="18"/>
          <w:szCs w:val="18"/>
        </w:rPr>
        <w:t>)</w:t>
      </w:r>
    </w:p>
    <w:p w:rsidR="00503F13" w:rsidRPr="00FA3D20" w:rsidRDefault="002040B3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Duties</w:t>
      </w:r>
      <w:r w:rsidR="00D82568" w:rsidRPr="00FA3D20">
        <w:rPr>
          <w:rFonts w:ascii="Calibri" w:hAnsi="Calibri"/>
          <w:sz w:val="18"/>
          <w:szCs w:val="18"/>
        </w:rPr>
        <w:t>:</w:t>
      </w:r>
      <w:r w:rsidRPr="00FA3D20">
        <w:rPr>
          <w:rFonts w:ascii="Calibri" w:hAnsi="Calibri"/>
          <w:sz w:val="18"/>
          <w:szCs w:val="18"/>
        </w:rPr>
        <w:tab/>
      </w:r>
    </w:p>
    <w:p w:rsidR="00503F13" w:rsidRPr="00FA3D20" w:rsidRDefault="002040B3" w:rsidP="00503F13">
      <w:pPr>
        <w:numPr>
          <w:ilvl w:val="0"/>
          <w:numId w:val="8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IT support (2</w:t>
      </w:r>
      <w:r w:rsidRPr="00FA3D20">
        <w:rPr>
          <w:rFonts w:ascii="Calibri" w:hAnsi="Calibri"/>
          <w:sz w:val="18"/>
          <w:szCs w:val="18"/>
          <w:vertAlign w:val="superscript"/>
        </w:rPr>
        <w:t>nd</w:t>
      </w:r>
      <w:r w:rsidRPr="00FA3D20">
        <w:rPr>
          <w:rFonts w:ascii="Calibri" w:hAnsi="Calibri"/>
          <w:sz w:val="18"/>
          <w:szCs w:val="18"/>
        </w:rPr>
        <w:t xml:space="preserve"> &amp; 3</w:t>
      </w:r>
      <w:r w:rsidRPr="00FA3D20">
        <w:rPr>
          <w:rFonts w:ascii="Calibri" w:hAnsi="Calibri"/>
          <w:sz w:val="18"/>
          <w:szCs w:val="18"/>
          <w:vertAlign w:val="superscript"/>
        </w:rPr>
        <w:t>rd</w:t>
      </w:r>
      <w:r w:rsidRPr="00FA3D20">
        <w:rPr>
          <w:rFonts w:ascii="Calibri" w:hAnsi="Calibri"/>
          <w:sz w:val="18"/>
          <w:szCs w:val="18"/>
        </w:rPr>
        <w:t xml:space="preserve"> Line) for </w:t>
      </w:r>
      <w:r w:rsidR="007E1B27" w:rsidRPr="00FA3D20">
        <w:rPr>
          <w:rFonts w:ascii="Calibri" w:hAnsi="Calibri"/>
          <w:sz w:val="18"/>
          <w:szCs w:val="18"/>
        </w:rPr>
        <w:t xml:space="preserve">the </w:t>
      </w:r>
      <w:r w:rsidRPr="00FA3D20">
        <w:rPr>
          <w:rFonts w:ascii="Calibri" w:hAnsi="Calibri"/>
          <w:sz w:val="18"/>
          <w:szCs w:val="18"/>
        </w:rPr>
        <w:t>Investmen</w:t>
      </w:r>
      <w:r w:rsidR="00134AF5" w:rsidRPr="00FA3D20">
        <w:rPr>
          <w:rFonts w:ascii="Calibri" w:hAnsi="Calibri"/>
          <w:sz w:val="18"/>
          <w:szCs w:val="18"/>
        </w:rPr>
        <w:t>t Banking Division</w:t>
      </w:r>
      <w:r w:rsidRPr="00FA3D20">
        <w:rPr>
          <w:rFonts w:ascii="Calibri" w:hAnsi="Calibri"/>
          <w:sz w:val="18"/>
          <w:szCs w:val="18"/>
        </w:rPr>
        <w:t xml:space="preserve">, </w:t>
      </w:r>
      <w:r w:rsidR="00134AF5" w:rsidRPr="00FA3D20">
        <w:rPr>
          <w:rFonts w:ascii="Calibri" w:hAnsi="Calibri"/>
          <w:sz w:val="18"/>
          <w:szCs w:val="18"/>
        </w:rPr>
        <w:t>HR, Legal, Front</w:t>
      </w:r>
      <w:r w:rsidR="007E1B27" w:rsidRPr="00FA3D20">
        <w:rPr>
          <w:rFonts w:ascii="Calibri" w:hAnsi="Calibri"/>
          <w:sz w:val="18"/>
          <w:szCs w:val="18"/>
        </w:rPr>
        <w:t>/Back</w:t>
      </w:r>
      <w:r w:rsidR="00134AF5" w:rsidRPr="00FA3D20">
        <w:rPr>
          <w:rFonts w:ascii="Calibri" w:hAnsi="Calibri"/>
          <w:sz w:val="18"/>
          <w:szCs w:val="18"/>
        </w:rPr>
        <w:t xml:space="preserve"> Office</w:t>
      </w:r>
      <w:r w:rsidR="007E1B27" w:rsidRPr="00FA3D20">
        <w:rPr>
          <w:rFonts w:ascii="Calibri" w:hAnsi="Calibri"/>
          <w:sz w:val="18"/>
          <w:szCs w:val="18"/>
        </w:rPr>
        <w:t xml:space="preserve">, </w:t>
      </w:r>
      <w:r w:rsidR="00134AF5" w:rsidRPr="00FA3D20">
        <w:rPr>
          <w:rFonts w:ascii="Calibri" w:hAnsi="Calibri"/>
          <w:sz w:val="18"/>
          <w:szCs w:val="18"/>
        </w:rPr>
        <w:t>Trade floor</w:t>
      </w:r>
      <w:r w:rsidR="007E1B27" w:rsidRPr="00FA3D20">
        <w:rPr>
          <w:rFonts w:ascii="Calibri" w:hAnsi="Calibri"/>
          <w:sz w:val="18"/>
          <w:szCs w:val="18"/>
        </w:rPr>
        <w:t xml:space="preserve">s and </w:t>
      </w:r>
      <w:r w:rsidRPr="00FA3D20">
        <w:rPr>
          <w:rFonts w:ascii="Calibri" w:hAnsi="Calibri"/>
          <w:sz w:val="18"/>
          <w:szCs w:val="18"/>
        </w:rPr>
        <w:t>Wealth Management</w:t>
      </w:r>
      <w:r w:rsidR="007E1B27" w:rsidRPr="00FA3D20">
        <w:rPr>
          <w:rFonts w:ascii="Calibri" w:hAnsi="Calibri"/>
          <w:sz w:val="18"/>
          <w:szCs w:val="18"/>
        </w:rPr>
        <w:t xml:space="preserve"> division</w:t>
      </w:r>
      <w:r w:rsidRPr="00FA3D20">
        <w:rPr>
          <w:rFonts w:ascii="Calibri" w:hAnsi="Calibri"/>
          <w:sz w:val="18"/>
          <w:szCs w:val="18"/>
        </w:rPr>
        <w:t>.</w:t>
      </w:r>
    </w:p>
    <w:p w:rsidR="002040B3" w:rsidRPr="00FA3D20" w:rsidRDefault="002040B3" w:rsidP="00503F13">
      <w:pPr>
        <w:numPr>
          <w:ilvl w:val="0"/>
          <w:numId w:val="8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Involved with the successful role outs and support of divisional laptops, workstations, Blackberry's and</w:t>
      </w:r>
      <w:r w:rsidR="00503F13" w:rsidRPr="00FA3D20"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Avistar video conference refreshes, Windows XP monthly hot-fix updates</w:t>
      </w:r>
      <w:r w:rsidR="00503F13" w:rsidRPr="00FA3D20">
        <w:rPr>
          <w:rFonts w:ascii="Calibri" w:hAnsi="Calibri"/>
          <w:sz w:val="18"/>
          <w:szCs w:val="18"/>
        </w:rPr>
        <w:t xml:space="preserve">, Outlook archive (PST to EAS) and XP </w:t>
      </w:r>
      <w:r w:rsidRPr="00FA3D20">
        <w:rPr>
          <w:rFonts w:ascii="Calibri" w:hAnsi="Calibri"/>
          <w:sz w:val="18"/>
          <w:szCs w:val="18"/>
        </w:rPr>
        <w:t>roaming profile migrations.</w:t>
      </w:r>
    </w:p>
    <w:p w:rsidR="002040B3" w:rsidRPr="00FA3D20" w:rsidRDefault="002040B3" w:rsidP="00503F13">
      <w:pPr>
        <w:numPr>
          <w:ilvl w:val="0"/>
          <w:numId w:val="8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Building, configuring and support of IBM/Len</w:t>
      </w:r>
      <w:r w:rsidR="00021EC4" w:rsidRPr="00FA3D20">
        <w:rPr>
          <w:rFonts w:ascii="Calibri" w:hAnsi="Calibri"/>
          <w:sz w:val="18"/>
          <w:szCs w:val="18"/>
        </w:rPr>
        <w:t>ovo/Dell laptops &amp; workstations, multi-function printers.</w:t>
      </w:r>
    </w:p>
    <w:p w:rsidR="002040B3" w:rsidRPr="00FA3D20" w:rsidRDefault="002040B3" w:rsidP="00503F13">
      <w:pPr>
        <w:numPr>
          <w:ilvl w:val="0"/>
          <w:numId w:val="8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Maintaining and supporting the BCM (disaster recovery) infrastructure on a monthly basis.</w:t>
      </w:r>
    </w:p>
    <w:p w:rsidR="00503F13" w:rsidRPr="00FA3D20" w:rsidRDefault="002040B3" w:rsidP="00503F13">
      <w:pPr>
        <w:numPr>
          <w:ilvl w:val="0"/>
          <w:numId w:val="8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Projects include: divisional XP SP2 and XP SP3 upgrades, the migration</w:t>
      </w:r>
      <w:r w:rsidR="00503F13" w:rsidRPr="00FA3D20">
        <w:rPr>
          <w:rFonts w:ascii="Calibri" w:hAnsi="Calibri"/>
          <w:sz w:val="18"/>
          <w:szCs w:val="18"/>
        </w:rPr>
        <w:t xml:space="preserve"> of the London ABN Amro Futures </w:t>
      </w:r>
      <w:r w:rsidRPr="00FA3D20">
        <w:rPr>
          <w:rFonts w:ascii="Calibri" w:hAnsi="Calibri"/>
          <w:sz w:val="18"/>
          <w:szCs w:val="18"/>
        </w:rPr>
        <w:t xml:space="preserve">division (130 users based in Bishopsgate) to UBS (1 Broadgate), testing </w:t>
      </w:r>
      <w:r w:rsidR="00503F13" w:rsidRPr="00FA3D20">
        <w:rPr>
          <w:rFonts w:ascii="Calibri" w:hAnsi="Calibri"/>
          <w:sz w:val="18"/>
          <w:szCs w:val="18"/>
        </w:rPr>
        <w:t xml:space="preserve">and support on bespoke in-house </w:t>
      </w:r>
      <w:r w:rsidRPr="00FA3D20">
        <w:rPr>
          <w:rFonts w:ascii="Calibri" w:hAnsi="Calibri"/>
          <w:sz w:val="18"/>
          <w:szCs w:val="18"/>
        </w:rPr>
        <w:t>applications and Windows 7 pilot and rollout migration support.</w:t>
      </w:r>
    </w:p>
    <w:p w:rsidR="00503F13" w:rsidRPr="00FA3D20" w:rsidRDefault="002040B3" w:rsidP="00503F13">
      <w:pPr>
        <w:numPr>
          <w:ilvl w:val="0"/>
          <w:numId w:val="8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Experience in all the Desktop support divisions within UBS (Front/Back Office and Wealth Management) and 1</w:t>
      </w:r>
      <w:r w:rsidRPr="00FA3D20">
        <w:rPr>
          <w:rFonts w:ascii="Calibri" w:hAnsi="Calibri"/>
          <w:sz w:val="18"/>
          <w:szCs w:val="18"/>
          <w:vertAlign w:val="superscript"/>
        </w:rPr>
        <w:t>st</w:t>
      </w:r>
      <w:r w:rsidRPr="00FA3D20">
        <w:rPr>
          <w:rFonts w:ascii="Calibri" w:hAnsi="Calibri"/>
          <w:sz w:val="18"/>
          <w:szCs w:val="18"/>
        </w:rPr>
        <w:t xml:space="preserve"> line Citrix and VDI support.</w:t>
      </w:r>
    </w:p>
    <w:p w:rsidR="002040B3" w:rsidRPr="00FA3D20" w:rsidRDefault="002040B3" w:rsidP="00503F13">
      <w:pPr>
        <w:numPr>
          <w:ilvl w:val="0"/>
          <w:numId w:val="8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Supporting a wide variety user base to ITIL/SLA standards from home w</w:t>
      </w:r>
      <w:r w:rsidR="00503F13" w:rsidRPr="00FA3D20">
        <w:rPr>
          <w:rFonts w:ascii="Calibri" w:hAnsi="Calibri"/>
          <w:sz w:val="18"/>
          <w:szCs w:val="18"/>
        </w:rPr>
        <w:t xml:space="preserve">orkers to MD's to higher senior </w:t>
      </w:r>
      <w:r w:rsidRPr="00FA3D20">
        <w:rPr>
          <w:rFonts w:ascii="Calibri" w:hAnsi="Calibri"/>
          <w:sz w:val="18"/>
          <w:szCs w:val="18"/>
        </w:rPr>
        <w:t>management on a</w:t>
      </w:r>
      <w:r w:rsidR="00503F13" w:rsidRPr="00FA3D20"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daily basis.</w:t>
      </w:r>
    </w:p>
    <w:p w:rsidR="00F842B3" w:rsidRPr="00FA3D20" w:rsidRDefault="00F842B3" w:rsidP="00186982">
      <w:pPr>
        <w:rPr>
          <w:rFonts w:ascii="Calibri" w:hAnsi="Calibri"/>
          <w:b/>
          <w:color w:val="943634"/>
          <w:sz w:val="18"/>
          <w:szCs w:val="18"/>
        </w:rPr>
      </w:pPr>
    </w:p>
    <w:p w:rsidR="002040B3" w:rsidRPr="00FA3D20" w:rsidRDefault="002040B3" w:rsidP="00186982">
      <w:pPr>
        <w:rPr>
          <w:rFonts w:ascii="Calibri" w:hAnsi="Calibri"/>
          <w:b/>
          <w:sz w:val="18"/>
          <w:szCs w:val="18"/>
        </w:rPr>
      </w:pPr>
      <w:r w:rsidRPr="001D30F0">
        <w:rPr>
          <w:rFonts w:ascii="Calibri" w:hAnsi="Calibri"/>
          <w:b/>
          <w:color w:val="C00000"/>
          <w:sz w:val="18"/>
          <w:szCs w:val="18"/>
        </w:rPr>
        <w:t>Apr</w:t>
      </w:r>
      <w:r w:rsidR="00DE1B35" w:rsidRPr="001D30F0">
        <w:rPr>
          <w:rFonts w:ascii="Calibri" w:hAnsi="Calibri"/>
          <w:b/>
          <w:color w:val="C00000"/>
          <w:sz w:val="18"/>
          <w:szCs w:val="18"/>
        </w:rPr>
        <w:t xml:space="preserve"> 2nd</w:t>
      </w:r>
      <w:r w:rsidR="00C37C0E" w:rsidRPr="001D30F0">
        <w:rPr>
          <w:rFonts w:ascii="Calibri" w:hAnsi="Calibri"/>
          <w:b/>
          <w:color w:val="C00000"/>
          <w:sz w:val="18"/>
          <w:szCs w:val="18"/>
        </w:rPr>
        <w:t xml:space="preserve"> 2001 -</w:t>
      </w:r>
      <w:r w:rsidRPr="001D30F0">
        <w:rPr>
          <w:rFonts w:ascii="Calibri" w:hAnsi="Calibri"/>
          <w:b/>
          <w:color w:val="C00000"/>
          <w:sz w:val="18"/>
          <w:szCs w:val="18"/>
        </w:rPr>
        <w:t xml:space="preserve"> Dec 31</w:t>
      </w:r>
      <w:r w:rsidRPr="001D30F0">
        <w:rPr>
          <w:rFonts w:ascii="Calibri" w:hAnsi="Calibri"/>
          <w:b/>
          <w:color w:val="C00000"/>
          <w:sz w:val="18"/>
          <w:szCs w:val="18"/>
          <w:vertAlign w:val="superscript"/>
        </w:rPr>
        <w:t>st</w:t>
      </w:r>
      <w:r w:rsidRPr="001D30F0">
        <w:rPr>
          <w:rFonts w:ascii="Calibri" w:hAnsi="Calibri"/>
          <w:b/>
          <w:color w:val="C00000"/>
          <w:sz w:val="18"/>
          <w:szCs w:val="18"/>
        </w:rPr>
        <w:t xml:space="preserve"> 200</w:t>
      </w:r>
      <w:r w:rsidR="00D43746" w:rsidRPr="001D30F0">
        <w:rPr>
          <w:rFonts w:ascii="Calibri" w:hAnsi="Calibri"/>
          <w:b/>
          <w:color w:val="C00000"/>
          <w:sz w:val="18"/>
          <w:szCs w:val="18"/>
        </w:rPr>
        <w:t>5</w:t>
      </w:r>
    </w:p>
    <w:p w:rsidR="002040B3" w:rsidRPr="00FA3D20" w:rsidRDefault="002040B3" w:rsidP="000A4F84">
      <w:p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Position: </w:t>
      </w:r>
      <w:r w:rsidRPr="00FA3D20">
        <w:rPr>
          <w:rFonts w:ascii="Calibri" w:hAnsi="Calibri"/>
          <w:b/>
          <w:sz w:val="18"/>
          <w:szCs w:val="18"/>
        </w:rPr>
        <w:t>Senior Trade Floor Support</w:t>
      </w:r>
      <w:r w:rsidRPr="00FA3D20">
        <w:rPr>
          <w:rFonts w:ascii="Calibri" w:hAnsi="Calibri"/>
          <w:sz w:val="18"/>
          <w:szCs w:val="18"/>
        </w:rPr>
        <w:t xml:space="preserve"> for </w:t>
      </w:r>
      <w:r w:rsidRPr="00FA3D20">
        <w:rPr>
          <w:rFonts w:ascii="Calibri" w:hAnsi="Calibri"/>
          <w:b/>
          <w:color w:val="0070C0"/>
          <w:sz w:val="18"/>
          <w:szCs w:val="18"/>
          <w:u w:val="single"/>
        </w:rPr>
        <w:t>Lehman Brothers</w:t>
      </w:r>
      <w:r w:rsidRPr="00FA3D20">
        <w:rPr>
          <w:rFonts w:ascii="Calibri" w:hAnsi="Calibri"/>
          <w:b/>
          <w:sz w:val="18"/>
          <w:szCs w:val="18"/>
        </w:rPr>
        <w:t xml:space="preserve"> Investment Bank </w:t>
      </w:r>
      <w:r w:rsidR="008B5799" w:rsidRPr="00FA3D20">
        <w:rPr>
          <w:rFonts w:ascii="Calibri" w:hAnsi="Calibri"/>
          <w:sz w:val="18"/>
          <w:szCs w:val="18"/>
        </w:rPr>
        <w:t>at 25 Bank Street, London, E14 5LE (</w:t>
      </w:r>
      <w:r w:rsidR="008B5799" w:rsidRPr="00FA3D20">
        <w:rPr>
          <w:rFonts w:ascii="Calibri" w:hAnsi="Calibri"/>
          <w:sz w:val="18"/>
          <w:szCs w:val="18"/>
          <w:u w:val="single"/>
        </w:rPr>
        <w:t>permanent</w:t>
      </w:r>
      <w:r w:rsidR="008B5799" w:rsidRPr="00FA3D20">
        <w:rPr>
          <w:rFonts w:ascii="Calibri" w:hAnsi="Calibri"/>
          <w:sz w:val="18"/>
          <w:szCs w:val="18"/>
        </w:rPr>
        <w:t>)</w:t>
      </w:r>
    </w:p>
    <w:p w:rsidR="000A4F84" w:rsidRPr="00FA3D20" w:rsidRDefault="002040B3">
      <w:pPr>
        <w:jc w:val="both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Duties</w:t>
      </w:r>
      <w:r w:rsidR="00D82568" w:rsidRPr="00FA3D20">
        <w:rPr>
          <w:rFonts w:ascii="Calibri" w:hAnsi="Calibri"/>
          <w:sz w:val="18"/>
          <w:szCs w:val="18"/>
        </w:rPr>
        <w:t>:</w:t>
      </w:r>
      <w:r w:rsidRPr="00FA3D20">
        <w:rPr>
          <w:rFonts w:ascii="Calibri" w:hAnsi="Calibri"/>
          <w:sz w:val="18"/>
          <w:szCs w:val="18"/>
        </w:rPr>
        <w:tab/>
      </w:r>
    </w:p>
    <w:p w:rsidR="002040B3" w:rsidRPr="00FA3D20" w:rsidRDefault="002040B3" w:rsidP="000A4F84">
      <w:pPr>
        <w:numPr>
          <w:ilvl w:val="0"/>
          <w:numId w:val="9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Network/server/restore support administration and implementation.</w:t>
      </w:r>
    </w:p>
    <w:p w:rsidR="002040B3" w:rsidRPr="00FA3D20" w:rsidRDefault="002040B3" w:rsidP="000A4F84">
      <w:pPr>
        <w:numPr>
          <w:ilvl w:val="0"/>
          <w:numId w:val="9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IT support (1</w:t>
      </w:r>
      <w:r w:rsidRPr="00FA3D20">
        <w:rPr>
          <w:rFonts w:ascii="Calibri" w:hAnsi="Calibri"/>
          <w:sz w:val="18"/>
          <w:szCs w:val="18"/>
          <w:vertAlign w:val="superscript"/>
        </w:rPr>
        <w:t>st</w:t>
      </w:r>
      <w:r w:rsidRPr="00FA3D20">
        <w:rPr>
          <w:rFonts w:ascii="Calibri" w:hAnsi="Calibri"/>
          <w:sz w:val="18"/>
          <w:szCs w:val="18"/>
        </w:rPr>
        <w:t xml:space="preserve"> &amp; 2</w:t>
      </w:r>
      <w:r w:rsidRPr="00FA3D20">
        <w:rPr>
          <w:rFonts w:ascii="Calibri" w:hAnsi="Calibri"/>
          <w:sz w:val="18"/>
          <w:szCs w:val="18"/>
          <w:vertAlign w:val="superscript"/>
        </w:rPr>
        <w:t>nd</w:t>
      </w:r>
      <w:r w:rsidRPr="00FA3D20">
        <w:rPr>
          <w:rFonts w:ascii="Calibri" w:hAnsi="Calibri"/>
          <w:sz w:val="18"/>
          <w:szCs w:val="18"/>
        </w:rPr>
        <w:t xml:space="preserve"> Line) for the Investment Banking Division (Europe wide)</w:t>
      </w:r>
      <w:r w:rsidR="007E1B27" w:rsidRPr="00FA3D20">
        <w:rPr>
          <w:rFonts w:ascii="Calibri" w:hAnsi="Calibri"/>
          <w:sz w:val="18"/>
          <w:szCs w:val="18"/>
        </w:rPr>
        <w:t>, HR, Legal, Front/Back Office and Asset Management division</w:t>
      </w:r>
      <w:r w:rsidRPr="00FA3D20">
        <w:rPr>
          <w:rFonts w:ascii="Calibri" w:hAnsi="Calibri"/>
          <w:sz w:val="18"/>
          <w:szCs w:val="18"/>
        </w:rPr>
        <w:t>.</w:t>
      </w:r>
    </w:p>
    <w:p w:rsidR="002040B3" w:rsidRPr="00FA3D20" w:rsidRDefault="002040B3" w:rsidP="000A4F84">
      <w:pPr>
        <w:numPr>
          <w:ilvl w:val="0"/>
          <w:numId w:val="9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Involved with the successful role out of Office 2000, Lehman Shared Files &amp;NT4 SP6 upgrade (prior to XP</w:t>
      </w:r>
      <w:r w:rsidR="000A4F84" w:rsidRPr="00FA3D20"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testing and managing XP) and the first phase deployment of Blackberry’s within IBD.</w:t>
      </w:r>
    </w:p>
    <w:p w:rsidR="002040B3" w:rsidRPr="00FA3D20" w:rsidRDefault="002040B3" w:rsidP="000A4F84">
      <w:pPr>
        <w:numPr>
          <w:ilvl w:val="0"/>
          <w:numId w:val="9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Managing internal departmental moves and coordinating with other divisions and support departments.</w:t>
      </w:r>
    </w:p>
    <w:p w:rsidR="002040B3" w:rsidRPr="00FA3D20" w:rsidRDefault="002040B3" w:rsidP="000A4F84">
      <w:pPr>
        <w:numPr>
          <w:ilvl w:val="0"/>
          <w:numId w:val="9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Escalating application issues and divisional projects as well as liaising with project development teams for</w:t>
      </w:r>
      <w:r w:rsidR="000A4F84" w:rsidRPr="00FA3D20"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future software development</w:t>
      </w:r>
    </w:p>
    <w:p w:rsidR="002040B3" w:rsidRPr="00FA3D20" w:rsidRDefault="002040B3" w:rsidP="000A4F84">
      <w:pPr>
        <w:numPr>
          <w:ilvl w:val="0"/>
          <w:numId w:val="9"/>
        </w:numPr>
        <w:ind w:right="-426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Projects include XP migration, company relocation from 1 Broadgate to 25 Bank Street, Canary Wharf &amp; XP SP1</w:t>
      </w:r>
      <w:r w:rsidR="000A4F84" w:rsidRPr="00FA3D20"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roll-out.</w:t>
      </w:r>
    </w:p>
    <w:p w:rsidR="002040B3" w:rsidRPr="00FA3D20" w:rsidRDefault="002040B3" w:rsidP="000A4F84">
      <w:pPr>
        <w:numPr>
          <w:ilvl w:val="0"/>
          <w:numId w:val="9"/>
        </w:numPr>
        <w:ind w:right="-426"/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Current involved in the Blackberry/PC Desktop/Office2003/XP2 project for the Investment Banking Division.</w:t>
      </w:r>
    </w:p>
    <w:p w:rsidR="002040B3" w:rsidRPr="00FA3D20" w:rsidRDefault="002040B3" w:rsidP="000A4F84">
      <w:pPr>
        <w:numPr>
          <w:ilvl w:val="0"/>
          <w:numId w:val="9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Building &amp; configuring HP\Compaq PC’s, IBM laptops &amp; HP printers including remote installs of</w:t>
      </w:r>
      <w:r w:rsidR="000A4F84" w:rsidRPr="00FA3D20"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Lehman’s proprietary desktop management system applications.</w:t>
      </w:r>
    </w:p>
    <w:p w:rsidR="002040B3" w:rsidRPr="00FA3D20" w:rsidRDefault="002040B3" w:rsidP="000A4F84">
      <w:pPr>
        <w:numPr>
          <w:ilvl w:val="0"/>
          <w:numId w:val="9"/>
        </w:numPr>
        <w:rPr>
          <w:rFonts w:ascii="Calibri" w:hAnsi="Calibri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>Worked in all the Desktop support divisions within Lehman Brothers (FID, Equities, Back Office and</w:t>
      </w:r>
      <w:r w:rsidR="007E1B27" w:rsidRPr="00FA3D20">
        <w:rPr>
          <w:rFonts w:ascii="Calibri" w:hAnsi="Calibri"/>
          <w:sz w:val="18"/>
          <w:szCs w:val="18"/>
        </w:rPr>
        <w:t xml:space="preserve"> </w:t>
      </w:r>
      <w:r w:rsidRPr="00FA3D20">
        <w:rPr>
          <w:rFonts w:ascii="Calibri" w:hAnsi="Calibri"/>
          <w:sz w:val="18"/>
          <w:szCs w:val="18"/>
        </w:rPr>
        <w:t>IBD).</w:t>
      </w:r>
    </w:p>
    <w:p w:rsidR="0024417D" w:rsidRPr="00FA3D20" w:rsidRDefault="002040B3">
      <w:pPr>
        <w:jc w:val="both"/>
        <w:rPr>
          <w:rFonts w:ascii="Calibri" w:hAnsi="Calibri"/>
          <w:spacing w:val="-4"/>
          <w:sz w:val="18"/>
          <w:szCs w:val="18"/>
        </w:rPr>
      </w:pPr>
      <w:r w:rsidRPr="00FA3D20">
        <w:rPr>
          <w:rFonts w:ascii="Calibri" w:hAnsi="Calibri"/>
          <w:sz w:val="18"/>
          <w:szCs w:val="18"/>
        </w:rPr>
        <w:t xml:space="preserve">    </w:t>
      </w:r>
      <w:r w:rsidRPr="00FA3D20">
        <w:rPr>
          <w:rFonts w:ascii="Calibri" w:hAnsi="Calibri"/>
          <w:spacing w:val="-4"/>
          <w:sz w:val="18"/>
          <w:szCs w:val="18"/>
        </w:rPr>
        <w:tab/>
      </w:r>
      <w:r w:rsidRPr="00FA3D20">
        <w:rPr>
          <w:rFonts w:ascii="Calibri" w:hAnsi="Calibri"/>
          <w:spacing w:val="-4"/>
          <w:sz w:val="18"/>
          <w:szCs w:val="18"/>
        </w:rPr>
        <w:tab/>
      </w:r>
    </w:p>
    <w:p w:rsidR="002040B3" w:rsidRPr="00FA3D20" w:rsidRDefault="002040B3">
      <w:pPr>
        <w:ind w:left="142" w:hanging="142"/>
        <w:jc w:val="center"/>
        <w:rPr>
          <w:rFonts w:ascii="Calibri" w:hAnsi="Calibri"/>
          <w:spacing w:val="-4"/>
          <w:sz w:val="18"/>
          <w:szCs w:val="18"/>
        </w:rPr>
      </w:pPr>
      <w:r w:rsidRPr="00FA3D20">
        <w:rPr>
          <w:rFonts w:ascii="Calibri" w:hAnsi="Calibri"/>
          <w:b/>
          <w:spacing w:val="-4"/>
          <w:sz w:val="18"/>
          <w:szCs w:val="18"/>
        </w:rPr>
        <w:t>NOTE:</w:t>
      </w:r>
      <w:r w:rsidRPr="00FA3D20">
        <w:rPr>
          <w:rFonts w:ascii="Calibri" w:hAnsi="Calibri"/>
          <w:spacing w:val="-4"/>
          <w:sz w:val="18"/>
          <w:szCs w:val="18"/>
        </w:rPr>
        <w:t xml:space="preserve"> All other </w:t>
      </w:r>
      <w:r w:rsidR="005166BE" w:rsidRPr="00FA3D20">
        <w:rPr>
          <w:rFonts w:ascii="Calibri" w:hAnsi="Calibri"/>
          <w:spacing w:val="-4"/>
          <w:sz w:val="18"/>
          <w:szCs w:val="18"/>
        </w:rPr>
        <w:t>work-related</w:t>
      </w:r>
      <w:r w:rsidRPr="00FA3D20">
        <w:rPr>
          <w:rFonts w:ascii="Calibri" w:hAnsi="Calibri"/>
          <w:spacing w:val="-4"/>
          <w:sz w:val="18"/>
          <w:szCs w:val="18"/>
        </w:rPr>
        <w:t xml:space="preserve"> experiences previous to </w:t>
      </w:r>
      <w:r w:rsidR="00112D77" w:rsidRPr="00FA3D20">
        <w:rPr>
          <w:rFonts w:ascii="Calibri" w:hAnsi="Calibri"/>
          <w:spacing w:val="-4"/>
          <w:sz w:val="18"/>
          <w:szCs w:val="18"/>
        </w:rPr>
        <w:t>2001</w:t>
      </w:r>
      <w:r w:rsidRPr="00FA3D20">
        <w:rPr>
          <w:rFonts w:ascii="Calibri" w:hAnsi="Calibri"/>
          <w:spacing w:val="-4"/>
          <w:sz w:val="18"/>
          <w:szCs w:val="18"/>
        </w:rPr>
        <w:t xml:space="preserve"> are available on </w:t>
      </w:r>
      <w:r w:rsidR="005166BE" w:rsidRPr="00FA3D20">
        <w:rPr>
          <w:rFonts w:ascii="Calibri" w:hAnsi="Calibri"/>
          <w:spacing w:val="-4"/>
          <w:sz w:val="18"/>
          <w:szCs w:val="18"/>
        </w:rPr>
        <w:t>request.</w:t>
      </w:r>
    </w:p>
    <w:p w:rsidR="002040B3" w:rsidRPr="00FA3D20" w:rsidRDefault="00BA6CFA">
      <w:pPr>
        <w:ind w:right="-1"/>
        <w:rPr>
          <w:rFonts w:ascii="Calibri" w:hAnsi="Calibri"/>
          <w:b/>
          <w:smallCaps/>
          <w:spacing w:val="80"/>
          <w:kern w:val="1"/>
          <w:sz w:val="18"/>
          <w:szCs w:val="18"/>
        </w:rPr>
      </w:pPr>
      <w:r w:rsidRPr="00FA3D20">
        <w:rPr>
          <w:rFonts w:ascii="Calibri" w:hAnsi="Calibri"/>
          <w:noProof/>
          <w:sz w:val="18"/>
          <w:szCs w:val="1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78740</wp:posOffset>
                </wp:positionV>
                <wp:extent cx="6035040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9B49E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6.2pt" to="474.8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" strokeweight=".26mm">
                <v:stroke joinstyle="miter"/>
              </v:line>
            </w:pict>
          </mc:Fallback>
        </mc:AlternateContent>
      </w:r>
    </w:p>
    <w:sectPr w:rsidR="002040B3" w:rsidRPr="00FA3D20">
      <w:footerReference w:type="default" r:id="rId9"/>
      <w:pgSz w:w="11905" w:h="16837"/>
      <w:pgMar w:top="851" w:right="1133" w:bottom="85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2A2" w:rsidRDefault="00C022A2">
      <w:r>
        <w:separator/>
      </w:r>
    </w:p>
  </w:endnote>
  <w:endnote w:type="continuationSeparator" w:id="0">
    <w:p w:rsidR="00C022A2" w:rsidRDefault="00C0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0B3" w:rsidRDefault="00BA6CFA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6776720</wp:posOffset>
              </wp:positionH>
              <wp:positionV relativeFrom="paragraph">
                <wp:posOffset>635</wp:posOffset>
              </wp:positionV>
              <wp:extent cx="54610" cy="13716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7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40B3" w:rsidRDefault="002040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D30F0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3.6pt;margin-top:.05pt;width:4.3pt;height:10.8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YwiA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" stroked="f">
              <v:fill opacity="0"/>
              <v:textbox inset="0,0,0,0">
                <w:txbxContent>
                  <w:p w:rsidR="002040B3" w:rsidRDefault="002040B3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1D30F0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2A2" w:rsidRDefault="00C022A2">
      <w:r>
        <w:separator/>
      </w:r>
    </w:p>
  </w:footnote>
  <w:footnote w:type="continuationSeparator" w:id="0">
    <w:p w:rsidR="00C022A2" w:rsidRDefault="00C02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BCF4638"/>
    <w:multiLevelType w:val="hybridMultilevel"/>
    <w:tmpl w:val="D05E3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6797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B7958"/>
    <w:multiLevelType w:val="hybridMultilevel"/>
    <w:tmpl w:val="F5CAEFB4"/>
    <w:lvl w:ilvl="0" w:tplc="14F6797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BC6"/>
    <w:multiLevelType w:val="hybridMultilevel"/>
    <w:tmpl w:val="A12A32D8"/>
    <w:lvl w:ilvl="0" w:tplc="14F6797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E7ACE"/>
    <w:multiLevelType w:val="hybridMultilevel"/>
    <w:tmpl w:val="E876BD86"/>
    <w:lvl w:ilvl="0" w:tplc="14F6797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D74D9"/>
    <w:multiLevelType w:val="hybridMultilevel"/>
    <w:tmpl w:val="E442477A"/>
    <w:lvl w:ilvl="0" w:tplc="14F6797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40F33"/>
    <w:multiLevelType w:val="hybridMultilevel"/>
    <w:tmpl w:val="7E82D566"/>
    <w:lvl w:ilvl="0" w:tplc="14F6797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D0627"/>
    <w:multiLevelType w:val="hybridMultilevel"/>
    <w:tmpl w:val="498A8F2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1995AC4"/>
    <w:multiLevelType w:val="hybridMultilevel"/>
    <w:tmpl w:val="9E6C34D6"/>
    <w:lvl w:ilvl="0" w:tplc="14F6797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77A77"/>
    <w:multiLevelType w:val="hybridMultilevel"/>
    <w:tmpl w:val="0AAE14A4"/>
    <w:lvl w:ilvl="0" w:tplc="14F6797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1C"/>
    <w:rsid w:val="00015ACB"/>
    <w:rsid w:val="00016766"/>
    <w:rsid w:val="00021E3C"/>
    <w:rsid w:val="00021EC4"/>
    <w:rsid w:val="00044086"/>
    <w:rsid w:val="0005556A"/>
    <w:rsid w:val="000661D1"/>
    <w:rsid w:val="000A4F84"/>
    <w:rsid w:val="000A4FC3"/>
    <w:rsid w:val="00103BB9"/>
    <w:rsid w:val="00112D77"/>
    <w:rsid w:val="00134AF5"/>
    <w:rsid w:val="00150870"/>
    <w:rsid w:val="00153A3E"/>
    <w:rsid w:val="001624E1"/>
    <w:rsid w:val="00186982"/>
    <w:rsid w:val="001D30F0"/>
    <w:rsid w:val="00200208"/>
    <w:rsid w:val="00201AD9"/>
    <w:rsid w:val="002040B3"/>
    <w:rsid w:val="0024417D"/>
    <w:rsid w:val="00275777"/>
    <w:rsid w:val="002C6E7E"/>
    <w:rsid w:val="002D6A5A"/>
    <w:rsid w:val="003006C2"/>
    <w:rsid w:val="003060C4"/>
    <w:rsid w:val="003246EE"/>
    <w:rsid w:val="00377876"/>
    <w:rsid w:val="003821FD"/>
    <w:rsid w:val="003A0014"/>
    <w:rsid w:val="003B6C1E"/>
    <w:rsid w:val="003C01AD"/>
    <w:rsid w:val="004056E2"/>
    <w:rsid w:val="0040716B"/>
    <w:rsid w:val="00414B78"/>
    <w:rsid w:val="00440283"/>
    <w:rsid w:val="004511E1"/>
    <w:rsid w:val="00472B16"/>
    <w:rsid w:val="0047708E"/>
    <w:rsid w:val="004E7CE6"/>
    <w:rsid w:val="004F7F9F"/>
    <w:rsid w:val="00503F13"/>
    <w:rsid w:val="00513C7E"/>
    <w:rsid w:val="005166BE"/>
    <w:rsid w:val="005176C0"/>
    <w:rsid w:val="00521621"/>
    <w:rsid w:val="00521EC2"/>
    <w:rsid w:val="0055471A"/>
    <w:rsid w:val="00556C7D"/>
    <w:rsid w:val="00567D1C"/>
    <w:rsid w:val="005857E1"/>
    <w:rsid w:val="00586B86"/>
    <w:rsid w:val="00586EFE"/>
    <w:rsid w:val="005E2244"/>
    <w:rsid w:val="005E3001"/>
    <w:rsid w:val="00676813"/>
    <w:rsid w:val="00682F25"/>
    <w:rsid w:val="006927E5"/>
    <w:rsid w:val="006B078A"/>
    <w:rsid w:val="007217D6"/>
    <w:rsid w:val="0073743A"/>
    <w:rsid w:val="00746AA8"/>
    <w:rsid w:val="00763DA5"/>
    <w:rsid w:val="00772FCF"/>
    <w:rsid w:val="00784138"/>
    <w:rsid w:val="007902F3"/>
    <w:rsid w:val="007A037B"/>
    <w:rsid w:val="007C0929"/>
    <w:rsid w:val="007D3B4C"/>
    <w:rsid w:val="007D5D91"/>
    <w:rsid w:val="007E1B27"/>
    <w:rsid w:val="007E3019"/>
    <w:rsid w:val="007F5837"/>
    <w:rsid w:val="00825E85"/>
    <w:rsid w:val="00831AC7"/>
    <w:rsid w:val="00833AC9"/>
    <w:rsid w:val="00872508"/>
    <w:rsid w:val="008A4349"/>
    <w:rsid w:val="008B5799"/>
    <w:rsid w:val="008B7B09"/>
    <w:rsid w:val="008C3586"/>
    <w:rsid w:val="0091013E"/>
    <w:rsid w:val="0092227B"/>
    <w:rsid w:val="00924BCD"/>
    <w:rsid w:val="009636C5"/>
    <w:rsid w:val="009768AD"/>
    <w:rsid w:val="009A7081"/>
    <w:rsid w:val="009B6551"/>
    <w:rsid w:val="009E2F6B"/>
    <w:rsid w:val="009F6057"/>
    <w:rsid w:val="00A027A7"/>
    <w:rsid w:val="00A23353"/>
    <w:rsid w:val="00A3464B"/>
    <w:rsid w:val="00A45E10"/>
    <w:rsid w:val="00A64DF0"/>
    <w:rsid w:val="00AB124F"/>
    <w:rsid w:val="00AC63B7"/>
    <w:rsid w:val="00AF7C19"/>
    <w:rsid w:val="00B3304D"/>
    <w:rsid w:val="00B34E60"/>
    <w:rsid w:val="00BA6CFA"/>
    <w:rsid w:val="00BB3252"/>
    <w:rsid w:val="00BC0115"/>
    <w:rsid w:val="00BC413B"/>
    <w:rsid w:val="00BD6FA9"/>
    <w:rsid w:val="00BE1441"/>
    <w:rsid w:val="00BF792C"/>
    <w:rsid w:val="00C022A2"/>
    <w:rsid w:val="00C12347"/>
    <w:rsid w:val="00C12BFF"/>
    <w:rsid w:val="00C23D7D"/>
    <w:rsid w:val="00C3712F"/>
    <w:rsid w:val="00C37C0E"/>
    <w:rsid w:val="00C70813"/>
    <w:rsid w:val="00C725F5"/>
    <w:rsid w:val="00CA442E"/>
    <w:rsid w:val="00CA6EA3"/>
    <w:rsid w:val="00CD12C4"/>
    <w:rsid w:val="00CD400C"/>
    <w:rsid w:val="00CD435D"/>
    <w:rsid w:val="00CE2FD5"/>
    <w:rsid w:val="00CE6A2A"/>
    <w:rsid w:val="00CF7187"/>
    <w:rsid w:val="00D02AB4"/>
    <w:rsid w:val="00D27DDF"/>
    <w:rsid w:val="00D40C8F"/>
    <w:rsid w:val="00D43746"/>
    <w:rsid w:val="00D60C9D"/>
    <w:rsid w:val="00D711A6"/>
    <w:rsid w:val="00D77B42"/>
    <w:rsid w:val="00D820B2"/>
    <w:rsid w:val="00D82124"/>
    <w:rsid w:val="00D823BD"/>
    <w:rsid w:val="00D82568"/>
    <w:rsid w:val="00DB0DBD"/>
    <w:rsid w:val="00DD1D66"/>
    <w:rsid w:val="00DE1B35"/>
    <w:rsid w:val="00DE449C"/>
    <w:rsid w:val="00DE64DF"/>
    <w:rsid w:val="00E14D07"/>
    <w:rsid w:val="00E47804"/>
    <w:rsid w:val="00E64BB8"/>
    <w:rsid w:val="00E8604E"/>
    <w:rsid w:val="00E96519"/>
    <w:rsid w:val="00EA46A5"/>
    <w:rsid w:val="00EB3729"/>
    <w:rsid w:val="00EE3AA9"/>
    <w:rsid w:val="00F03D72"/>
    <w:rsid w:val="00F210EA"/>
    <w:rsid w:val="00F379A7"/>
    <w:rsid w:val="00F842B3"/>
    <w:rsid w:val="00FA3D20"/>
    <w:rsid w:val="00FB6239"/>
    <w:rsid w:val="00FC47A2"/>
    <w:rsid w:val="00FE7CD0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037588"/>
  <w15:chartTrackingRefBased/>
  <w15:docId w15:val="{BCD2D7DC-F9F6-4229-92AC-98BDD525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sz w:val="18"/>
      <w:lang w:val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smallCaps/>
      <w:spacing w:val="80"/>
      <w:kern w:val="1"/>
      <w:sz w:val="1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-426" w:right="-1" w:firstLine="0"/>
      <w:jc w:val="center"/>
      <w:outlineLvl w:val="3"/>
    </w:pPr>
    <w:rPr>
      <w:b/>
      <w:smallCaps/>
      <w:spacing w:val="80"/>
      <w:kern w:val="1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ind w:left="0" w:right="-1" w:firstLine="0"/>
      <w:jc w:val="center"/>
      <w:outlineLvl w:val="4"/>
    </w:pPr>
    <w:rPr>
      <w:b/>
      <w:smallCaps/>
      <w:spacing w:val="80"/>
      <w:kern w:val="1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DefaultParagraphFont1">
    <w:name w:val="Default Paragraph Fon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DefaultParagraphFont">
    <w:name w:val="WW-Default Paragraph Font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DefaultParagraphFont1">
    <w:name w:val="WW-Default Paragraph Font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-DefaultParagraphFont11">
    <w:name w:val="WW-Default Paragraph Font11"/>
  </w:style>
  <w:style w:type="character" w:styleId="PageNumber">
    <w:name w:val="page number"/>
    <w:basedOn w:val="WW-DefaultParagraphFont11"/>
  </w:style>
  <w:style w:type="character" w:styleId="Hyperlink">
    <w:name w:val="Hyperlink"/>
    <w:rPr>
      <w:color w:val="000080"/>
      <w:u w:val="single"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sz w:val="18"/>
      <w:lang w:val="en-US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2">
    <w:name w:val="Body Text 2"/>
    <w:basedOn w:val="Normal"/>
    <w:rPr>
      <w:sz w:val="16"/>
    </w:rPr>
  </w:style>
  <w:style w:type="paragraph" w:styleId="BlockText">
    <w:name w:val="Block Text"/>
    <w:basedOn w:val="Normal"/>
    <w:pPr>
      <w:ind w:left="2880" w:right="-1"/>
      <w:jc w:val="both"/>
    </w:pPr>
    <w:rPr>
      <w:sz w:val="16"/>
    </w:rPr>
  </w:style>
  <w:style w:type="paragraph" w:styleId="BodyText3">
    <w:name w:val="Body Text 3"/>
    <w:basedOn w:val="Normal"/>
    <w:pPr>
      <w:ind w:right="-1"/>
      <w:jc w:val="both"/>
    </w:pPr>
    <w:rPr>
      <w:sz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Indent3">
    <w:name w:val="Body Text Indent 3"/>
    <w:basedOn w:val="Normal"/>
    <w:pPr>
      <w:ind w:left="1440"/>
    </w:pPr>
    <w:rPr>
      <w:rFonts w:ascii="Arial" w:hAnsi="Ari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Normal"/>
    <w:pPr>
      <w:ind w:left="567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03F1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03F13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pate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49148-6B17-4D53-BD2D-958E2C7E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Sanjay Patel</vt:lpstr>
    </vt:vector>
  </TitlesOfParts>
  <Company/>
  <LinksUpToDate>false</LinksUpToDate>
  <CharactersWithSpaces>11536</CharactersWithSpaces>
  <SharedDoc>false</SharedDoc>
  <HLinks>
    <vt:vector size="6" baseType="variant">
      <vt:variant>
        <vt:i4>1900605</vt:i4>
      </vt:variant>
      <vt:variant>
        <vt:i4>0</vt:i4>
      </vt:variant>
      <vt:variant>
        <vt:i4>0</vt:i4>
      </vt:variant>
      <vt:variant>
        <vt:i4>5</vt:i4>
      </vt:variant>
      <vt:variant>
        <vt:lpwstr>mailto:svpatel@gmail.com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Patel</dc:title>
  <dc:subject/>
  <dc:creator>Sanjay Patel</dc:creator>
  <cp:keywords/>
  <dc:description/>
  <cp:lastModifiedBy>HPG8002</cp:lastModifiedBy>
  <cp:revision>26</cp:revision>
  <cp:lastPrinted>2000-10-04T20:42:00Z</cp:lastPrinted>
  <dcterms:created xsi:type="dcterms:W3CDTF">2018-01-23T12:19:00Z</dcterms:created>
  <dcterms:modified xsi:type="dcterms:W3CDTF">2019-08-18T23:21:00Z</dcterms:modified>
</cp:coreProperties>
</file>