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b/>
          <w:b/>
          <w:u w:val="single"/>
        </w:rPr>
      </w:pPr>
      <w:r>
        <w:rPr>
          <w:rFonts w:cs="Arial" w:ascii="Arial" w:hAnsi="Arial"/>
          <w:b/>
          <w:u w:val="single"/>
        </w:rPr>
        <w:t>Recruiter Information</w:t>
      </w:r>
    </w:p>
    <w:p>
      <w:pPr>
        <w:pStyle w:val="NoSpacing"/>
        <w:rPr>
          <w:rFonts w:ascii="Arial" w:hAnsi="Arial" w:cs="Arial"/>
          <w:b/>
          <w:b/>
          <w:u w:val="single"/>
        </w:rPr>
      </w:pPr>
      <w:r>
        <w:rPr>
          <w:rFonts w:cs="Arial" w:ascii="Arial" w:hAnsi="Arial"/>
          <w:b/>
          <w:u w:val="single"/>
        </w:rPr>
      </w:r>
    </w:p>
    <w:p>
      <w:pPr>
        <w:pStyle w:val="Header"/>
        <w:pBdr>
          <w:top w:val="single" w:sz="4" w:space="1" w:color="000000"/>
          <w:left w:val="single" w:sz="4" w:space="4" w:color="000000"/>
          <w:bottom w:val="single" w:sz="4" w:space="1" w:color="000000"/>
          <w:right w:val="single" w:sz="4" w:space="4" w:color="000000"/>
        </w:pBdr>
        <w:rPr>
          <w:rFonts w:ascii="Arial" w:hAnsi="Arial" w:cs="Arial"/>
          <w:b/>
          <w:b/>
          <w:bCs/>
          <w:sz w:val="6"/>
          <w:szCs w:val="6"/>
        </w:rPr>
      </w:pPr>
      <w:r>
        <w:rPr>
          <w:rFonts w:cs="Arial" w:ascii="Arial" w:hAnsi="Arial"/>
          <w:b/>
          <w:bCs/>
          <w:sz w:val="6"/>
          <w:szCs w:val="6"/>
        </w:rPr>
      </w:r>
    </w:p>
    <w:p>
      <w:pPr>
        <w:pStyle w:val="Header"/>
        <w:pBdr>
          <w:top w:val="single" w:sz="4" w:space="1" w:color="000000"/>
          <w:left w:val="single" w:sz="4" w:space="4" w:color="000000"/>
          <w:bottom w:val="single" w:sz="4" w:space="1" w:color="000000"/>
          <w:right w:val="single" w:sz="4" w:space="4" w:color="000000"/>
        </w:pBdr>
        <w:rPr>
          <w:rFonts w:ascii="Arial" w:hAnsi="Arial" w:cs="Arial"/>
          <w:b/>
          <w:b/>
          <w:bCs/>
        </w:rPr>
      </w:pPr>
      <w:r>
        <w:rPr>
          <w:rFonts w:cs="Arial" w:ascii="Arial" w:hAnsi="Arial"/>
          <w:b/>
          <w:bCs/>
        </w:rPr>
        <w:t xml:space="preserve">Looking for: </w:t>
      </w:r>
      <w:r>
        <w:rPr>
          <w:rFonts w:cs="Arial" w:ascii="Arial" w:hAnsi="Arial"/>
        </w:rPr>
        <w:t>AWS cloud specialist | AWS or Azure DevOps (</w:t>
      </w:r>
      <w:r>
        <w:rPr>
          <w:rFonts w:cs="Arial" w:ascii="Arial" w:hAnsi="Arial"/>
          <w:i/>
          <w:iCs/>
        </w:rPr>
        <w:t>excl. developer roles</w:t>
      </w:r>
      <w:r>
        <w:rPr>
          <w:rFonts w:cs="Arial" w:ascii="Arial" w:hAnsi="Arial"/>
        </w:rPr>
        <w:t>)</w:t>
      </w:r>
    </w:p>
    <w:p>
      <w:pPr>
        <w:pStyle w:val="Header"/>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bCs/>
        </w:rPr>
        <w:t>Work location:</w:t>
      </w:r>
      <w:r>
        <w:rPr>
          <w:rFonts w:cs="Arial" w:ascii="Arial" w:hAnsi="Arial"/>
        </w:rPr>
        <w:t xml:space="preserve"> Remote role preferred otherwise Herts/Beds/Bucks (</w:t>
      </w:r>
      <w:r>
        <w:rPr>
          <w:rFonts w:cs="Arial" w:ascii="Arial" w:hAnsi="Arial"/>
          <w:i/>
          <w:iCs/>
        </w:rPr>
        <w:t>London roles with min. 3 days remote due to train sickness</w:t>
      </w:r>
      <w:r>
        <w:rPr>
          <w:rFonts w:cs="Arial" w:ascii="Arial" w:hAnsi="Arial"/>
        </w:rPr>
        <w:t>)</w:t>
      </w:r>
    </w:p>
    <w:p>
      <w:pPr>
        <w:pStyle w:val="Header"/>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bCs/>
        </w:rPr>
        <w:t>Type:</w:t>
      </w:r>
      <w:r>
        <w:rPr>
          <w:rFonts w:cs="Arial" w:ascii="Arial" w:hAnsi="Arial"/>
        </w:rPr>
        <w:t xml:space="preserve"> Permanent </w:t>
      </w:r>
    </w:p>
    <w:p>
      <w:pPr>
        <w:pStyle w:val="Header"/>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bCs/>
        </w:rPr>
        <w:t>Salary:</w:t>
      </w:r>
      <w:r>
        <w:rPr>
          <w:rFonts w:cs="Arial" w:ascii="Arial" w:hAnsi="Arial"/>
        </w:rPr>
        <w:t xml:space="preserve"> £70k+</w:t>
      </w:r>
    </w:p>
    <w:p>
      <w:pPr>
        <w:pStyle w:val="Header"/>
        <w:pBdr>
          <w:top w:val="single" w:sz="4" w:space="1" w:color="000000"/>
          <w:left w:val="single" w:sz="4" w:space="4" w:color="000000"/>
          <w:bottom w:val="single" w:sz="4" w:space="1" w:color="000000"/>
          <w:right w:val="single" w:sz="4" w:space="4" w:color="000000"/>
        </w:pBdr>
        <w:rPr>
          <w:rFonts w:ascii="Arial" w:hAnsi="Arial" w:cs="Arial"/>
        </w:rPr>
      </w:pPr>
      <w:r>
        <w:rPr>
          <w:rFonts w:cs="Arial" w:ascii="Arial" w:hAnsi="Arial"/>
          <w:b/>
          <w:bCs/>
        </w:rPr>
        <w:t>Notice:</w:t>
      </w:r>
      <w:r>
        <w:rPr>
          <w:rFonts w:cs="Arial" w:ascii="Arial" w:hAnsi="Arial"/>
        </w:rPr>
        <w:t xml:space="preserve"> 1 month</w:t>
      </w:r>
    </w:p>
    <w:p>
      <w:pPr>
        <w:pStyle w:val="Header"/>
        <w:pBdr>
          <w:top w:val="single" w:sz="4" w:space="1" w:color="000000"/>
          <w:left w:val="single" w:sz="4" w:space="4" w:color="000000"/>
          <w:bottom w:val="single" w:sz="4" w:space="1" w:color="000000"/>
          <w:right w:val="single" w:sz="4" w:space="4" w:color="000000"/>
        </w:pBdr>
        <w:rPr>
          <w:rFonts w:ascii="Arial" w:hAnsi="Arial" w:cs="Arial"/>
          <w:b/>
          <w:b/>
          <w:sz w:val="6"/>
          <w:szCs w:val="6"/>
          <w:u w:val="single"/>
        </w:rPr>
      </w:pPr>
      <w:r>
        <w:rPr>
          <w:rFonts w:cs="Arial" w:ascii="Arial" w:hAnsi="Arial"/>
          <w:b/>
          <w:sz w:val="6"/>
          <w:szCs w:val="6"/>
          <w:u w:val="single"/>
        </w:rPr>
      </w:r>
    </w:p>
    <w:p>
      <w:pPr>
        <w:pStyle w:val="NoSpacing"/>
        <w:rPr>
          <w:rFonts w:ascii="Arial" w:hAnsi="Arial" w:cs="Arial"/>
          <w:b/>
          <w:b/>
          <w:u w:val="single"/>
        </w:rPr>
      </w:pPr>
      <w:r>
        <w:rPr>
          <w:rFonts w:cs="Arial" w:ascii="Arial" w:hAnsi="Arial"/>
          <w:b/>
          <w:u w:val="single"/>
        </w:rPr>
      </w:r>
    </w:p>
    <w:p>
      <w:pPr>
        <w:pStyle w:val="NoSpacing"/>
        <w:rPr>
          <w:rFonts w:ascii="Arial" w:hAnsi="Arial" w:cs="Arial"/>
          <w:b/>
          <w:b/>
          <w:u w:val="single"/>
        </w:rPr>
      </w:pPr>
      <w:r>
        <w:rPr>
          <w:rFonts w:cs="Arial" w:ascii="Arial" w:hAnsi="Arial"/>
          <w:b/>
          <w:u w:val="single"/>
        </w:rPr>
        <w:t>Profile</w:t>
      </w:r>
    </w:p>
    <w:p>
      <w:pPr>
        <w:pStyle w:val="NoSpacing"/>
        <w:rPr>
          <w:rFonts w:ascii="Arial" w:hAnsi="Arial" w:cs="Arial"/>
          <w:b/>
          <w:b/>
          <w:u w:val="single"/>
        </w:rPr>
      </w:pPr>
      <w:r>
        <w:rPr>
          <w:rFonts w:cs="Arial" w:ascii="Arial" w:hAnsi="Arial"/>
          <w:b/>
          <w:u w:val="single"/>
        </w:rPr>
      </w:r>
    </w:p>
    <w:p>
      <w:pPr>
        <w:pStyle w:val="NoSpacing"/>
        <w:tabs>
          <w:tab w:val="clear" w:pos="709"/>
          <w:tab w:val="right" w:pos="9026" w:leader="none"/>
        </w:tabs>
        <w:jc w:val="both"/>
        <w:rPr>
          <w:rFonts w:ascii="Arial" w:hAnsi="Arial" w:cs="Arial"/>
        </w:rPr>
      </w:pPr>
      <w:r>
        <w:rPr>
          <w:rFonts w:cs="Arial" w:ascii="Arial" w:hAnsi="Arial"/>
        </w:rPr>
        <w:t>AWS certified DevOps Engineer / AWS Cloud Specialist with a genuine passion for continuous delivery and serverless applications in the AWS and more recently, Azure.  Experience in working collaboratively and in a lead capacity on enterprise-level projects as part of digital transformation in customer-first organisations.  Also has proven track record in architecting and building highly available, cost-efficient and scalable solutions to support both greenfield and on-prem to cloud migrations strategies.  Extensive experience in building and maintaining continuous delivery across multiple stacks, including Linux and Windows across technologies as diverse as .Net Core, ReactJS and Python (Lambda).  Well versed in working on all aspects of the SDLC including continuous integration in GIT &amp; CodeCommit SCM (GITFLOW), automated build using Jenkins / CodeBuild, continuous testing in Selenium / Katalon suite and continuous deployment into Lambda / ECS / Elastic Beanstalk.</w:t>
      </w:r>
    </w:p>
    <w:p>
      <w:pPr>
        <w:pStyle w:val="NoSpacing"/>
        <w:rPr>
          <w:rFonts w:ascii="Arial" w:hAnsi="Arial" w:cs="Arial"/>
        </w:rPr>
      </w:pPr>
      <w:r>
        <w:rPr>
          <w:rFonts w:cs="Arial" w:ascii="Arial" w:hAnsi="Arial"/>
        </w:rPr>
      </w:r>
    </w:p>
    <w:p>
      <w:pPr>
        <w:pStyle w:val="NoSpacing"/>
        <w:rPr>
          <w:rFonts w:ascii="Arial" w:hAnsi="Arial" w:cs="Arial"/>
          <w:b/>
          <w:b/>
          <w:u w:val="single"/>
        </w:rPr>
      </w:pPr>
      <w:r>
        <w:rPr>
          <w:rFonts w:cs="Arial" w:ascii="Arial" w:hAnsi="Arial"/>
          <w:b/>
          <w:u w:val="single"/>
        </w:rPr>
        <w:t>Career</w:t>
      </w:r>
    </w:p>
    <w:p>
      <w:pPr>
        <w:pStyle w:val="NoSpacing"/>
        <w:rPr>
          <w:rFonts w:ascii="Arial" w:hAnsi="Arial" w:cs="Arial"/>
          <w:b/>
          <w:b/>
          <w:u w:val="single"/>
        </w:rPr>
      </w:pPr>
      <w:r>
        <w:rPr>
          <w:rFonts w:cs="Arial" w:ascii="Arial" w:hAnsi="Arial"/>
          <w:b/>
          <w:u w:val="single"/>
        </w:rPr>
      </w:r>
    </w:p>
    <w:p>
      <w:pPr>
        <w:pStyle w:val="NoSpacing"/>
        <w:rPr>
          <w:rFonts w:ascii="Arial" w:hAnsi="Arial" w:cs="Arial"/>
          <w:b/>
          <w:b/>
        </w:rPr>
      </w:pPr>
      <w:r>
        <w:rPr>
          <w:rFonts w:cs="Arial" w:ascii="Arial" w:hAnsi="Arial"/>
          <w:b/>
        </w:rPr>
        <w:t>Lead DevOps Engineer</w:t>
        <w:tab/>
      </w:r>
      <w:r>
        <w:rPr>
          <w:rFonts w:cs="Arial" w:ascii="Arial" w:hAnsi="Arial"/>
        </w:rPr>
        <w:tab/>
        <w:tab/>
      </w:r>
    </w:p>
    <w:p>
      <w:pPr>
        <w:pStyle w:val="NoSpacing"/>
        <w:rPr>
          <w:rFonts w:ascii="Arial" w:hAnsi="Arial" w:cs="Arial"/>
        </w:rPr>
      </w:pPr>
      <w:r>
        <w:rPr>
          <w:rFonts w:cs="Arial" w:ascii="Arial" w:hAnsi="Arial"/>
        </w:rPr>
        <w:t>PayPoint PLC</w:t>
        <w:tab/>
        <w:t xml:space="preserve"> (</w:t>
      </w:r>
      <w:r>
        <w:rPr>
          <w:rFonts w:cs="Arial" w:ascii="Arial" w:hAnsi="Arial"/>
          <w:i/>
        </w:rPr>
        <w:t>May 2019 – Present</w:t>
      </w:r>
      <w:r>
        <w:rPr>
          <w:rFonts w:cs="Arial" w:ascii="Arial" w:hAnsi="Arial"/>
        </w:rPr>
        <w:t>)</w:t>
      </w:r>
    </w:p>
    <w:p>
      <w:pPr>
        <w:pStyle w:val="NoSpacing"/>
        <w:rPr>
          <w:rFonts w:ascii="Arial" w:hAnsi="Arial" w:cs="Arial"/>
          <w:i/>
          <w:i/>
        </w:rPr>
      </w:pPr>
      <w:r>
        <w:rPr>
          <w:rFonts w:cs="Arial" w:ascii="Arial" w:hAnsi="Arial"/>
          <w:i/>
        </w:rPr>
        <w:t>UK’s largest multi-channel payments provider based in WGC,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Recruited as DevOps lead to help shape DevOps function, train junior members and facilitate adoption of DevOps tooling and processes throughout the IT team and wider business.</w:t>
        <w:br/>
      </w:r>
    </w:p>
    <w:p>
      <w:pPr>
        <w:pStyle w:val="ListParagraph"/>
        <w:numPr>
          <w:ilvl w:val="0"/>
          <w:numId w:val="6"/>
        </w:numPr>
        <w:rPr>
          <w:rFonts w:ascii="Arial" w:hAnsi="Arial" w:cs="Arial"/>
        </w:rPr>
      </w:pPr>
      <w:r>
        <w:rPr>
          <w:rFonts w:cs="Arial" w:ascii="Arial" w:hAnsi="Arial"/>
        </w:rPr>
        <w:t>Creating new DevOps function and centre of excellence</w:t>
      </w:r>
    </w:p>
    <w:p>
      <w:pPr>
        <w:pStyle w:val="ListParagraph"/>
        <w:numPr>
          <w:ilvl w:val="0"/>
          <w:numId w:val="6"/>
        </w:numPr>
        <w:rPr>
          <w:rFonts w:ascii="Arial" w:hAnsi="Arial" w:cs="Arial"/>
        </w:rPr>
      </w:pPr>
      <w:r>
        <w:rPr>
          <w:rFonts w:cs="Arial" w:ascii="Arial" w:hAnsi="Arial"/>
        </w:rPr>
        <w:t>Continuous delivery (CI/CD) in Azure DevOps / Octopus</w:t>
      </w:r>
    </w:p>
    <w:p>
      <w:pPr>
        <w:pStyle w:val="ListParagraph"/>
        <w:numPr>
          <w:ilvl w:val="0"/>
          <w:numId w:val="6"/>
        </w:numPr>
        <w:rPr>
          <w:rFonts w:ascii="Arial" w:hAnsi="Arial" w:cs="Arial"/>
        </w:rPr>
      </w:pPr>
      <w:r>
        <w:rPr>
          <w:rFonts w:cs="Arial" w:ascii="Arial" w:hAnsi="Arial"/>
        </w:rPr>
        <w:t>Continuous integration ADO Repos / Bamboo</w:t>
      </w:r>
    </w:p>
    <w:p>
      <w:pPr>
        <w:pStyle w:val="ListParagraph"/>
        <w:numPr>
          <w:ilvl w:val="0"/>
          <w:numId w:val="6"/>
        </w:numPr>
        <w:rPr>
          <w:rFonts w:ascii="Arial" w:hAnsi="Arial" w:cs="Arial"/>
        </w:rPr>
      </w:pPr>
      <w:r>
        <w:rPr>
          <w:rFonts w:cs="Arial" w:ascii="Arial" w:hAnsi="Arial"/>
        </w:rPr>
        <w:t>Building out automation scripts for Azure Kubernetes service</w:t>
      </w:r>
    </w:p>
    <w:p>
      <w:pPr>
        <w:pStyle w:val="ListParagraph"/>
        <w:numPr>
          <w:ilvl w:val="0"/>
          <w:numId w:val="6"/>
        </w:numPr>
        <w:rPr>
          <w:rFonts w:ascii="Arial" w:hAnsi="Arial" w:cs="Arial"/>
        </w:rPr>
      </w:pPr>
      <w:r>
        <w:rPr>
          <w:rFonts w:cs="Arial" w:ascii="Arial" w:hAnsi="Arial"/>
        </w:rPr>
        <w:t>Continuous delivery via Azure DevOps pipelines to on-prem servers</w:t>
      </w:r>
    </w:p>
    <w:p>
      <w:pPr>
        <w:pStyle w:val="ListParagraph"/>
        <w:numPr>
          <w:ilvl w:val="0"/>
          <w:numId w:val="6"/>
        </w:numPr>
        <w:rPr>
          <w:rFonts w:ascii="Arial" w:hAnsi="Arial" w:cs="Arial"/>
        </w:rPr>
      </w:pPr>
      <w:r>
        <w:rPr>
          <w:rFonts w:cs="Arial" w:ascii="Arial" w:hAnsi="Arial"/>
        </w:rPr>
        <w:t>Docker multi-stage builds for complex microservices architected applications</w:t>
      </w:r>
    </w:p>
    <w:p>
      <w:pPr>
        <w:pStyle w:val="ListParagraph"/>
        <w:numPr>
          <w:ilvl w:val="0"/>
          <w:numId w:val="6"/>
        </w:numPr>
        <w:rPr>
          <w:rFonts w:ascii="Arial" w:hAnsi="Arial" w:cs="Arial"/>
        </w:rPr>
      </w:pPr>
      <w:r>
        <w:rPr>
          <w:rFonts w:cs="Arial" w:ascii="Arial" w:hAnsi="Arial"/>
        </w:rPr>
        <w:t>DevOps process guardian, shaping people and process</w:t>
      </w:r>
    </w:p>
    <w:p>
      <w:pPr>
        <w:pStyle w:val="ListParagraph"/>
        <w:numPr>
          <w:ilvl w:val="0"/>
          <w:numId w:val="6"/>
        </w:numPr>
        <w:rPr>
          <w:rFonts w:ascii="Arial" w:hAnsi="Arial" w:cs="Arial"/>
        </w:rPr>
      </w:pPr>
      <w:r>
        <w:rPr>
          <w:rFonts w:cs="Arial" w:ascii="Arial" w:hAnsi="Arial"/>
        </w:rPr>
        <w:t xml:space="preserve">Working to tight agile </w:t>
      </w:r>
      <w:bookmarkStart w:id="0" w:name="_GoBack"/>
      <w:bookmarkEnd w:id="0"/>
      <w:r>
        <w:rPr>
          <w:rFonts w:cs="Arial" w:ascii="Arial" w:hAnsi="Arial"/>
        </w:rPr>
        <w:t>project deadlines</w:t>
      </w:r>
    </w:p>
    <w:p>
      <w:pPr>
        <w:pStyle w:val="ListParagraph"/>
        <w:numPr>
          <w:ilvl w:val="0"/>
          <w:numId w:val="6"/>
        </w:numPr>
        <w:rPr>
          <w:rFonts w:ascii="Arial" w:hAnsi="Arial" w:cs="Arial"/>
        </w:rPr>
      </w:pPr>
      <w:r>
        <w:rPr>
          <w:rFonts w:cs="Arial" w:ascii="Arial" w:hAnsi="Arial"/>
        </w:rPr>
        <w:t>Ensuring applications are highly available</w:t>
      </w:r>
    </w:p>
    <w:p>
      <w:pPr>
        <w:pStyle w:val="ListParagraph"/>
        <w:numPr>
          <w:ilvl w:val="0"/>
          <w:numId w:val="6"/>
        </w:numPr>
        <w:rPr>
          <w:rFonts w:ascii="Arial" w:hAnsi="Arial" w:cs="Arial"/>
        </w:rPr>
      </w:pPr>
      <w:r>
        <w:rPr>
          <w:rFonts w:cs="Arial" w:ascii="Arial" w:hAnsi="Arial"/>
        </w:rPr>
        <w:t>Creating new infrastructure in line with architectural design</w:t>
      </w:r>
    </w:p>
    <w:p>
      <w:pPr>
        <w:pStyle w:val="ListParagraph"/>
        <w:numPr>
          <w:ilvl w:val="0"/>
          <w:numId w:val="6"/>
        </w:numPr>
        <w:rPr>
          <w:rFonts w:ascii="Arial" w:hAnsi="Arial" w:cs="Arial"/>
        </w:rPr>
      </w:pPr>
      <w:r>
        <w:rPr>
          <w:rFonts w:cs="Arial" w:ascii="Arial" w:hAnsi="Arial"/>
        </w:rPr>
        <w:t>Improving efficiency via automation</w:t>
      </w:r>
    </w:p>
    <w:p>
      <w:pPr>
        <w:pStyle w:val="NoSpacing"/>
        <w:numPr>
          <w:ilvl w:val="0"/>
          <w:numId w:val="9"/>
        </w:numPr>
        <w:rPr>
          <w:rFonts w:ascii="Arial" w:hAnsi="Arial" w:cs="Arial"/>
          <w:lang w:eastAsia="en-GB"/>
        </w:rPr>
      </w:pPr>
      <w:r>
        <w:rPr>
          <w:rFonts w:cs="Arial" w:ascii="Arial" w:hAnsi="Arial"/>
          <w:lang w:eastAsia="en-GB"/>
        </w:rPr>
        <w:t>Set up the Azure DevOps tool best practice framework for developers and engineers.</w:t>
      </w:r>
    </w:p>
    <w:p>
      <w:pPr>
        <w:pStyle w:val="NoSpacing"/>
        <w:numPr>
          <w:ilvl w:val="0"/>
          <w:numId w:val="9"/>
        </w:numPr>
        <w:rPr>
          <w:rFonts w:ascii="Arial" w:hAnsi="Arial" w:cs="Arial"/>
          <w:lang w:eastAsia="en-GB"/>
        </w:rPr>
      </w:pPr>
      <w:r>
        <w:rPr>
          <w:rFonts w:cs="Arial" w:ascii="Arial" w:hAnsi="Arial"/>
          <w:lang w:eastAsia="en-GB"/>
        </w:rPr>
        <w:t>Drafted DevOps roadmap and strategic direction of code/tooling and environments.</w:t>
      </w:r>
    </w:p>
    <w:p>
      <w:pPr>
        <w:pStyle w:val="NoSpacing"/>
        <w:numPr>
          <w:ilvl w:val="0"/>
          <w:numId w:val="9"/>
        </w:numPr>
        <w:rPr>
          <w:rFonts w:ascii="Arial" w:hAnsi="Arial" w:cs="Arial"/>
          <w:lang w:eastAsia="en-GB"/>
        </w:rPr>
      </w:pPr>
      <w:r>
        <w:rPr>
          <w:rFonts w:cs="Arial" w:ascii="Arial" w:hAnsi="Arial"/>
          <w:lang w:eastAsia="en-GB"/>
        </w:rPr>
        <w:t>Implemented continuous delivery capability across a wide range of applications improving efficiency and drastically reducing operational issues.</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DevOps Engineer / AWS Specialist</w:t>
        <w:tab/>
      </w:r>
      <w:r>
        <w:rPr>
          <w:rFonts w:cs="Arial" w:ascii="Arial" w:hAnsi="Arial"/>
        </w:rPr>
        <w:tab/>
        <w:tab/>
      </w:r>
    </w:p>
    <w:p>
      <w:pPr>
        <w:pStyle w:val="NoSpacing"/>
        <w:rPr>
          <w:rFonts w:ascii="Arial" w:hAnsi="Arial" w:cs="Arial"/>
        </w:rPr>
      </w:pPr>
      <w:r>
        <w:rPr>
          <w:rFonts w:cs="Arial" w:ascii="Arial" w:hAnsi="Arial"/>
        </w:rPr>
        <w:t>Affinity Water Ltd</w:t>
        <w:tab/>
        <w:t xml:space="preserve"> (</w:t>
      </w:r>
      <w:r>
        <w:rPr>
          <w:rFonts w:cs="Arial" w:ascii="Arial" w:hAnsi="Arial"/>
          <w:i/>
        </w:rPr>
        <w:t>Feb 2016 – May 2019</w:t>
      </w:r>
      <w:r>
        <w:rPr>
          <w:rFonts w:cs="Arial" w:ascii="Arial" w:hAnsi="Arial"/>
        </w:rPr>
        <w:t>)</w:t>
      </w:r>
    </w:p>
    <w:p>
      <w:pPr>
        <w:pStyle w:val="NoSpacing"/>
        <w:rPr>
          <w:rFonts w:ascii="Arial" w:hAnsi="Arial" w:cs="Arial"/>
          <w:i/>
          <w:i/>
        </w:rPr>
      </w:pPr>
      <w:r>
        <w:rPr>
          <w:rFonts w:cs="Arial" w:ascii="Arial" w:hAnsi="Arial"/>
          <w:i/>
        </w:rPr>
        <w:t>UK’s largest water-only supplier based in Hatfield,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Transitioned from site reliability engineer to DevOps Engineer to leverage increasing AWS expertise as part of rapid cloud migration project.</w:t>
      </w:r>
    </w:p>
    <w:p>
      <w:pPr>
        <w:pStyle w:val="NoSpacing"/>
        <w:rPr>
          <w:rFonts w:ascii="Arial" w:hAnsi="Arial" w:cs="Arial"/>
          <w:i/>
          <w:i/>
        </w:rPr>
      </w:pPr>
      <w:r>
        <w:rPr>
          <w:rFonts w:cs="Arial" w:ascii="Arial" w:hAnsi="Arial"/>
          <w:i/>
        </w:rPr>
      </w:r>
    </w:p>
    <w:p>
      <w:pPr>
        <w:pStyle w:val="ListParagraph"/>
        <w:numPr>
          <w:ilvl w:val="0"/>
          <w:numId w:val="6"/>
        </w:numPr>
        <w:rPr>
          <w:rFonts w:ascii="Arial" w:hAnsi="Arial" w:cs="Arial"/>
        </w:rPr>
      </w:pPr>
      <w:r>
        <w:rPr>
          <w:rFonts w:cs="Arial" w:ascii="Arial" w:hAnsi="Arial"/>
        </w:rPr>
        <w:t>Continuous delivery (CI/CD) in AWS cloud and VSTS/Azure AD</w:t>
      </w:r>
    </w:p>
    <w:p>
      <w:pPr>
        <w:pStyle w:val="ListParagraph"/>
        <w:numPr>
          <w:ilvl w:val="0"/>
          <w:numId w:val="6"/>
        </w:numPr>
        <w:rPr>
          <w:rFonts w:ascii="Arial" w:hAnsi="Arial" w:cs="Arial"/>
        </w:rPr>
      </w:pPr>
      <w:r>
        <w:rPr>
          <w:rFonts w:cs="Arial" w:ascii="Arial" w:hAnsi="Arial"/>
        </w:rPr>
        <w:t>Continuous integration CodeCommit / GitHub</w:t>
      </w:r>
    </w:p>
    <w:p>
      <w:pPr>
        <w:pStyle w:val="ListParagraph"/>
        <w:numPr>
          <w:ilvl w:val="0"/>
          <w:numId w:val="6"/>
        </w:numPr>
        <w:rPr>
          <w:rFonts w:ascii="Arial" w:hAnsi="Arial" w:cs="Arial"/>
        </w:rPr>
      </w:pPr>
      <w:r>
        <w:rPr>
          <w:rFonts w:cs="Arial" w:ascii="Arial" w:hAnsi="Arial"/>
        </w:rPr>
        <w:t>Extensive experience with CloudFormation, EC2, S3, CloudWatch and RDS in multi VPC environments.</w:t>
      </w:r>
    </w:p>
    <w:p>
      <w:pPr>
        <w:pStyle w:val="ListParagraph"/>
        <w:numPr>
          <w:ilvl w:val="0"/>
          <w:numId w:val="6"/>
        </w:numPr>
        <w:rPr>
          <w:rFonts w:ascii="Arial" w:hAnsi="Arial" w:cs="Arial"/>
        </w:rPr>
      </w:pPr>
      <w:r>
        <w:rPr>
          <w:rFonts w:cs="Arial" w:ascii="Arial" w:hAnsi="Arial"/>
        </w:rPr>
        <w:t>Web hosting in IIS / Apache / Nginx</w:t>
      </w:r>
    </w:p>
    <w:p>
      <w:pPr>
        <w:pStyle w:val="ListParagraph"/>
        <w:numPr>
          <w:ilvl w:val="0"/>
          <w:numId w:val="6"/>
        </w:numPr>
        <w:rPr>
          <w:rFonts w:ascii="Arial" w:hAnsi="Arial" w:cs="Arial"/>
        </w:rPr>
      </w:pPr>
      <w:r>
        <w:rPr>
          <w:rFonts w:cs="Arial" w:ascii="Arial" w:hAnsi="Arial"/>
        </w:rPr>
        <w:t>Administration / configuration of Windows / Linux estate via Ansible playbooks</w:t>
      </w:r>
    </w:p>
    <w:p>
      <w:pPr>
        <w:pStyle w:val="ListParagraph"/>
        <w:numPr>
          <w:ilvl w:val="0"/>
          <w:numId w:val="6"/>
        </w:numPr>
        <w:rPr>
          <w:rFonts w:ascii="Arial" w:hAnsi="Arial" w:cs="Arial"/>
        </w:rPr>
      </w:pPr>
      <w:r>
        <w:rPr>
          <w:rFonts w:cs="Arial" w:ascii="Arial" w:hAnsi="Arial"/>
        </w:rPr>
        <w:t>Continuous deployment via CodePipeline, CodeBuild, Jenkins, Jira, Terraform</w:t>
      </w:r>
    </w:p>
    <w:p>
      <w:pPr>
        <w:pStyle w:val="ListParagraph"/>
        <w:numPr>
          <w:ilvl w:val="0"/>
          <w:numId w:val="6"/>
        </w:numPr>
        <w:rPr>
          <w:rFonts w:ascii="Arial" w:hAnsi="Arial" w:cs="Arial"/>
        </w:rPr>
      </w:pPr>
      <w:r>
        <w:rPr>
          <w:rFonts w:cs="Arial" w:ascii="Arial" w:hAnsi="Arial"/>
        </w:rPr>
        <w:t>Continuous QA NUnit and testing frameworks e.g. Selenium</w:t>
      </w:r>
    </w:p>
    <w:p>
      <w:pPr>
        <w:pStyle w:val="ListParagraph"/>
        <w:numPr>
          <w:ilvl w:val="0"/>
          <w:numId w:val="6"/>
        </w:numPr>
        <w:rPr>
          <w:rFonts w:ascii="Arial" w:hAnsi="Arial" w:cs="Arial"/>
        </w:rPr>
      </w:pPr>
      <w:r>
        <w:rPr>
          <w:rFonts w:cs="Arial" w:ascii="Arial" w:hAnsi="Arial"/>
        </w:rPr>
        <w:t>Developing serverless applications with ElasticSearch databases</w:t>
      </w:r>
    </w:p>
    <w:p>
      <w:pPr>
        <w:pStyle w:val="ListParagraph"/>
        <w:numPr>
          <w:ilvl w:val="0"/>
          <w:numId w:val="6"/>
        </w:numPr>
        <w:rPr>
          <w:rFonts w:ascii="Arial" w:hAnsi="Arial" w:cs="Arial"/>
        </w:rPr>
      </w:pPr>
      <w:r>
        <w:rPr>
          <w:rFonts w:cs="Arial" w:ascii="Arial" w:hAnsi="Arial"/>
        </w:rPr>
        <w:t>DevOps process guardian, shaping people and process</w:t>
      </w:r>
    </w:p>
    <w:p>
      <w:pPr>
        <w:pStyle w:val="ListParagraph"/>
        <w:numPr>
          <w:ilvl w:val="0"/>
          <w:numId w:val="6"/>
        </w:numPr>
        <w:rPr>
          <w:rFonts w:ascii="Arial" w:hAnsi="Arial" w:cs="Arial"/>
        </w:rPr>
      </w:pPr>
      <w:r>
        <w:rPr>
          <w:rFonts w:cs="Arial" w:ascii="Arial" w:hAnsi="Arial"/>
        </w:rPr>
        <w:t>Working to project deadlines</w:t>
      </w:r>
    </w:p>
    <w:p>
      <w:pPr>
        <w:pStyle w:val="ListParagraph"/>
        <w:numPr>
          <w:ilvl w:val="0"/>
          <w:numId w:val="6"/>
        </w:numPr>
        <w:rPr>
          <w:rFonts w:ascii="Arial" w:hAnsi="Arial" w:cs="Arial"/>
        </w:rPr>
      </w:pPr>
      <w:r>
        <w:rPr>
          <w:rFonts w:cs="Arial" w:ascii="Arial" w:hAnsi="Arial"/>
        </w:rPr>
        <w:t>Route 53 DNS routing/failover and traffic shaping, Blue/green / A/B deployments</w:t>
      </w:r>
    </w:p>
    <w:p>
      <w:pPr>
        <w:pStyle w:val="ListParagraph"/>
        <w:numPr>
          <w:ilvl w:val="0"/>
          <w:numId w:val="6"/>
        </w:numPr>
        <w:rPr>
          <w:rFonts w:ascii="Arial" w:hAnsi="Arial" w:cs="Arial"/>
        </w:rPr>
      </w:pPr>
      <w:r>
        <w:rPr>
          <w:rFonts w:cs="Arial" w:ascii="Arial" w:hAnsi="Arial"/>
        </w:rPr>
        <w:t>Continuous monitoring and application telemetry using X-Ray/CloudWatch</w:t>
      </w:r>
    </w:p>
    <w:p>
      <w:pPr>
        <w:pStyle w:val="ListParagraph"/>
        <w:numPr>
          <w:ilvl w:val="0"/>
          <w:numId w:val="6"/>
        </w:numPr>
        <w:rPr>
          <w:rFonts w:ascii="Arial" w:hAnsi="Arial" w:cs="Arial"/>
        </w:rPr>
      </w:pPr>
      <w:r>
        <w:rPr>
          <w:rFonts w:cs="Arial" w:ascii="Arial" w:hAnsi="Arial"/>
        </w:rPr>
        <w:t>Ensuring applications are highly-available</w:t>
      </w:r>
    </w:p>
    <w:p>
      <w:pPr>
        <w:pStyle w:val="ListParagraph"/>
        <w:numPr>
          <w:ilvl w:val="0"/>
          <w:numId w:val="6"/>
        </w:numPr>
        <w:rPr>
          <w:rFonts w:ascii="Arial" w:hAnsi="Arial" w:cs="Arial"/>
        </w:rPr>
      </w:pPr>
      <w:r>
        <w:rPr>
          <w:rFonts w:cs="Arial" w:ascii="Arial" w:hAnsi="Arial"/>
        </w:rPr>
        <w:t>Creating new infrastructure in line with project requirements</w:t>
      </w:r>
    </w:p>
    <w:p>
      <w:pPr>
        <w:pStyle w:val="ListParagraph"/>
        <w:numPr>
          <w:ilvl w:val="0"/>
          <w:numId w:val="6"/>
        </w:numPr>
        <w:rPr>
          <w:rFonts w:ascii="Arial" w:hAnsi="Arial" w:cs="Arial"/>
        </w:rPr>
      </w:pPr>
      <w:r>
        <w:rPr>
          <w:rFonts w:cs="Arial" w:ascii="Arial" w:hAnsi="Arial"/>
        </w:rPr>
        <w:t>Improving efficiency via automation</w:t>
      </w:r>
    </w:p>
    <w:p>
      <w:pPr>
        <w:pStyle w:val="ListParagraph"/>
        <w:numPr>
          <w:ilvl w:val="0"/>
          <w:numId w:val="6"/>
        </w:numPr>
        <w:rPr>
          <w:rFonts w:ascii="Arial" w:hAnsi="Arial" w:cs="Arial"/>
        </w:rPr>
      </w:pPr>
      <w:r>
        <w:rPr>
          <w:rFonts w:cs="Arial" w:ascii="Arial" w:hAnsi="Arial"/>
        </w:rPr>
        <w:t>Hardening resources with IAM roles, Security Groups and NACLs.</w:t>
      </w:r>
    </w:p>
    <w:p>
      <w:pPr>
        <w:pStyle w:val="ListParagraph"/>
        <w:numPr>
          <w:ilvl w:val="0"/>
          <w:numId w:val="6"/>
        </w:numPr>
        <w:rPr>
          <w:rFonts w:ascii="Arial" w:hAnsi="Arial" w:cs="Arial"/>
        </w:rPr>
      </w:pPr>
      <w:r>
        <w:rPr>
          <w:rFonts w:cs="Arial" w:ascii="Arial" w:hAnsi="Arial"/>
        </w:rPr>
        <w:t>Reducing attack vectors and improving security posture</w:t>
      </w:r>
    </w:p>
    <w:p>
      <w:pPr>
        <w:pStyle w:val="NoSpacing"/>
        <w:numPr>
          <w:ilvl w:val="0"/>
          <w:numId w:val="8"/>
        </w:numPr>
        <w:rPr>
          <w:rFonts w:ascii="Arial" w:hAnsi="Arial" w:cs="Arial"/>
          <w:lang w:eastAsia="en-GB"/>
        </w:rPr>
      </w:pPr>
      <w:r>
        <w:rPr>
          <w:rFonts w:cs="Arial" w:ascii="Arial" w:hAnsi="Arial"/>
          <w:lang w:eastAsia="en-GB"/>
        </w:rPr>
        <w:t>Lead role in shaping DevOps tooling and processes throughout IT team and wider business.</w:t>
      </w:r>
    </w:p>
    <w:p>
      <w:pPr>
        <w:pStyle w:val="NoSpacing"/>
        <w:numPr>
          <w:ilvl w:val="0"/>
          <w:numId w:val="8"/>
        </w:numPr>
        <w:rPr>
          <w:rFonts w:ascii="Arial" w:hAnsi="Arial" w:cs="Arial"/>
          <w:lang w:eastAsia="en-GB"/>
        </w:rPr>
      </w:pPr>
      <w:r>
        <w:rPr>
          <w:rFonts w:cs="Arial" w:ascii="Arial" w:hAnsi="Arial"/>
          <w:lang w:eastAsia="en-GB"/>
        </w:rPr>
        <w:t>Implemented continuous delivery across all in-house applications.</w:t>
      </w:r>
    </w:p>
    <w:p>
      <w:pPr>
        <w:pStyle w:val="NoSpacing"/>
        <w:numPr>
          <w:ilvl w:val="0"/>
          <w:numId w:val="8"/>
        </w:numPr>
        <w:rPr>
          <w:rFonts w:ascii="Arial" w:hAnsi="Arial" w:cs="Arial"/>
          <w:lang w:eastAsia="en-GB"/>
        </w:rPr>
      </w:pPr>
      <w:r>
        <w:rPr>
          <w:rFonts w:cs="Arial" w:ascii="Arial" w:hAnsi="Arial"/>
          <w:lang w:eastAsia="en-GB"/>
        </w:rPr>
        <w:t>Re-architected and developed Affinity Water’s customer billing solution into a serverless, highly performant and cost-efficient solution.</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Site Reliability Engineer</w:t>
      </w:r>
    </w:p>
    <w:p>
      <w:pPr>
        <w:pStyle w:val="NoSpacing"/>
        <w:rPr>
          <w:rFonts w:ascii="Arial" w:hAnsi="Arial" w:cs="Arial"/>
        </w:rPr>
      </w:pPr>
      <w:r>
        <w:rPr>
          <w:rFonts w:cs="Arial" w:ascii="Arial" w:hAnsi="Arial"/>
        </w:rPr>
        <w:t>Affinity Water Ltd (</w:t>
      </w:r>
      <w:r>
        <w:rPr>
          <w:rFonts w:cs="Arial" w:ascii="Arial" w:hAnsi="Arial"/>
          <w:i/>
        </w:rPr>
        <w:t>Jun 2015 – Feb 2016</w:t>
      </w:r>
      <w:r>
        <w:rPr>
          <w:rFonts w:cs="Arial" w:ascii="Arial" w:hAnsi="Arial"/>
        </w:rPr>
        <w:t>)</w:t>
      </w:r>
    </w:p>
    <w:p>
      <w:pPr>
        <w:pStyle w:val="NoSpacing"/>
        <w:rPr>
          <w:rFonts w:ascii="Arial" w:hAnsi="Arial" w:cs="Arial"/>
          <w:i/>
          <w:i/>
        </w:rPr>
      </w:pPr>
      <w:r>
        <w:rPr>
          <w:rFonts w:cs="Arial" w:ascii="Arial" w:hAnsi="Arial"/>
          <w:i/>
        </w:rPr>
        <w:t>UK’s largest multi-channel payments provider based in WGC,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Recruited as part of a team of 43 to ‘in-house’ the IT function from out-sourced partners as part of a multi-million-pound digital transformation project underpinned by AWS.</w:t>
      </w:r>
    </w:p>
    <w:p>
      <w:pPr>
        <w:pStyle w:val="NoSpacing"/>
        <w:rPr>
          <w:rFonts w:ascii="Arial" w:hAnsi="Arial" w:cs="Arial"/>
        </w:rPr>
      </w:pPr>
      <w:r>
        <w:rPr>
          <w:rFonts w:cs="Arial" w:ascii="Arial" w:hAnsi="Arial"/>
        </w:rPr>
      </w:r>
    </w:p>
    <w:p>
      <w:pPr>
        <w:pStyle w:val="NoSpacing"/>
        <w:numPr>
          <w:ilvl w:val="0"/>
          <w:numId w:val="5"/>
        </w:numPr>
        <w:rPr>
          <w:rFonts w:ascii="Arial" w:hAnsi="Arial" w:cs="Arial"/>
          <w:lang w:eastAsia="en-GB"/>
        </w:rPr>
      </w:pPr>
      <w:r>
        <w:rPr>
          <w:rFonts w:cs="Arial" w:ascii="Arial" w:hAnsi="Arial"/>
          <w:lang w:eastAsia="en-GB"/>
        </w:rPr>
        <w:t>Ensuring 99.9% uptime across web portfolio.</w:t>
      </w:r>
    </w:p>
    <w:p>
      <w:pPr>
        <w:pStyle w:val="NoSpacing"/>
        <w:numPr>
          <w:ilvl w:val="0"/>
          <w:numId w:val="5"/>
        </w:numPr>
        <w:rPr>
          <w:rFonts w:ascii="Arial" w:hAnsi="Arial" w:cs="Arial"/>
          <w:lang w:eastAsia="en-GB"/>
        </w:rPr>
      </w:pPr>
      <w:r>
        <w:rPr>
          <w:rFonts w:cs="Arial" w:ascii="Arial" w:hAnsi="Arial"/>
          <w:lang w:eastAsia="en-GB"/>
        </w:rPr>
        <w:t>Managing environments to ensure they are adaptable, highly available and optimised.</w:t>
      </w:r>
    </w:p>
    <w:p>
      <w:pPr>
        <w:pStyle w:val="NoSpacing"/>
        <w:numPr>
          <w:ilvl w:val="0"/>
          <w:numId w:val="5"/>
        </w:numPr>
        <w:rPr>
          <w:rFonts w:ascii="Arial" w:hAnsi="Arial" w:cs="Arial"/>
          <w:lang w:eastAsia="en-GB"/>
        </w:rPr>
      </w:pPr>
      <w:r>
        <w:rPr>
          <w:rFonts w:cs="Arial" w:ascii="Arial" w:hAnsi="Arial"/>
          <w:lang w:eastAsia="en-GB"/>
        </w:rPr>
        <w:t>Monitoring customer experience and infrastructure against KPIs and service SLAs.</w:t>
      </w:r>
    </w:p>
    <w:p>
      <w:pPr>
        <w:pStyle w:val="NoSpacing"/>
        <w:numPr>
          <w:ilvl w:val="0"/>
          <w:numId w:val="5"/>
        </w:numPr>
        <w:rPr>
          <w:rFonts w:ascii="Arial" w:hAnsi="Arial" w:cs="Arial"/>
          <w:lang w:eastAsia="en-GB"/>
        </w:rPr>
      </w:pPr>
      <w:r>
        <w:rPr>
          <w:rFonts w:cs="Arial" w:ascii="Arial" w:hAnsi="Arial"/>
          <w:lang w:eastAsia="en-GB"/>
        </w:rPr>
        <w:t>Automating repeatable processes across infrastructure (Python, Selenium and PowerShell).</w:t>
      </w:r>
    </w:p>
    <w:p>
      <w:pPr>
        <w:pStyle w:val="NoSpacing"/>
        <w:numPr>
          <w:ilvl w:val="0"/>
          <w:numId w:val="5"/>
        </w:numPr>
        <w:rPr>
          <w:rFonts w:ascii="Arial" w:hAnsi="Arial" w:cs="Arial"/>
          <w:lang w:eastAsia="en-GB"/>
        </w:rPr>
      </w:pPr>
      <w:r>
        <w:rPr>
          <w:rFonts w:cs="Arial" w:ascii="Arial" w:hAnsi="Arial"/>
          <w:lang w:eastAsia="en-GB"/>
        </w:rPr>
        <w:t>Ensuring optimal functioning of integration (middleware, APIs, SOA and databases).</w:t>
      </w:r>
    </w:p>
    <w:p>
      <w:pPr>
        <w:pStyle w:val="NoSpacing"/>
        <w:numPr>
          <w:ilvl w:val="0"/>
          <w:numId w:val="5"/>
        </w:numPr>
        <w:rPr>
          <w:rFonts w:ascii="Arial" w:hAnsi="Arial" w:cs="Arial"/>
          <w:lang w:eastAsia="en-GB"/>
        </w:rPr>
      </w:pPr>
      <w:r>
        <w:rPr>
          <w:rFonts w:cs="Arial" w:ascii="Arial" w:hAnsi="Arial"/>
          <w:lang w:eastAsia="en-GB"/>
        </w:rPr>
        <w:t>Deploying new code to production and non-production environments.</w:t>
      </w:r>
    </w:p>
    <w:p>
      <w:pPr>
        <w:pStyle w:val="NoSpacing"/>
        <w:numPr>
          <w:ilvl w:val="0"/>
          <w:numId w:val="5"/>
        </w:numPr>
        <w:rPr>
          <w:rFonts w:ascii="Arial" w:hAnsi="Arial" w:cs="Arial"/>
          <w:lang w:eastAsia="en-GB"/>
        </w:rPr>
      </w:pPr>
      <w:r>
        <w:rPr>
          <w:rFonts w:cs="Arial" w:ascii="Arial" w:hAnsi="Arial"/>
          <w:lang w:eastAsia="en-GB"/>
        </w:rPr>
        <w:t>Infrastructure monitoring, administration, patching and security hardening.</w:t>
      </w:r>
    </w:p>
    <w:p>
      <w:pPr>
        <w:pStyle w:val="NoSpacing"/>
        <w:numPr>
          <w:ilvl w:val="0"/>
          <w:numId w:val="5"/>
        </w:numPr>
        <w:rPr>
          <w:rFonts w:ascii="Arial" w:hAnsi="Arial" w:cs="Arial"/>
          <w:lang w:eastAsia="en-GB"/>
        </w:rPr>
      </w:pPr>
      <w:r>
        <w:rPr>
          <w:rFonts w:cs="Arial" w:ascii="Arial" w:hAnsi="Arial"/>
          <w:lang w:eastAsia="en-GB"/>
        </w:rPr>
        <w:t>Contributed to the dissemination of DevOps methodologies and DevOps championing.</w:t>
      </w:r>
    </w:p>
    <w:p>
      <w:pPr>
        <w:pStyle w:val="NoSpacing"/>
        <w:numPr>
          <w:ilvl w:val="0"/>
          <w:numId w:val="5"/>
        </w:numPr>
        <w:rPr>
          <w:rFonts w:ascii="Arial" w:hAnsi="Arial" w:cs="Arial"/>
          <w:lang w:eastAsia="en-GB"/>
        </w:rPr>
      </w:pPr>
      <w:r>
        <w:rPr>
          <w:rFonts w:cs="Arial" w:ascii="Arial" w:hAnsi="Arial"/>
          <w:lang w:eastAsia="en-GB"/>
        </w:rPr>
        <w:t>DNS, SSL and DNS ownership and change management.</w:t>
      </w:r>
    </w:p>
    <w:p>
      <w:pPr>
        <w:pStyle w:val="NoSpacing"/>
        <w:ind w:left="720" w:hanging="0"/>
        <w:rPr>
          <w:rFonts w:ascii="Arial" w:hAnsi="Arial" w:cs="Arial"/>
          <w:lang w:eastAsia="en-GB"/>
        </w:rPr>
      </w:pPr>
      <w:r>
        <w:rPr>
          <w:rFonts w:cs="Arial" w:ascii="Arial" w:hAnsi="Arial"/>
          <w:lang w:eastAsia="en-GB"/>
        </w:rPr>
      </w:r>
    </w:p>
    <w:p>
      <w:pPr>
        <w:pStyle w:val="NoSpacing"/>
        <w:numPr>
          <w:ilvl w:val="0"/>
          <w:numId w:val="7"/>
        </w:numPr>
        <w:rPr>
          <w:rFonts w:ascii="Arial" w:hAnsi="Arial" w:cs="Arial"/>
          <w:lang w:eastAsia="en-GB"/>
        </w:rPr>
      </w:pPr>
      <w:r>
        <w:rPr>
          <w:rFonts w:cs="Arial" w:ascii="Arial" w:hAnsi="Arial"/>
          <w:lang w:eastAsia="en-GB"/>
        </w:rPr>
        <w:t>Stabilised poor performance across Affinity Water’s vast website estate.</w:t>
      </w:r>
    </w:p>
    <w:p>
      <w:pPr>
        <w:pStyle w:val="NoSpacing"/>
        <w:numPr>
          <w:ilvl w:val="0"/>
          <w:numId w:val="7"/>
        </w:numPr>
        <w:rPr>
          <w:rFonts w:ascii="Arial" w:hAnsi="Arial" w:cs="Arial"/>
          <w:lang w:eastAsia="en-GB"/>
        </w:rPr>
      </w:pPr>
      <w:r>
        <w:rPr>
          <w:rFonts w:cs="Arial" w:ascii="Arial" w:hAnsi="Arial"/>
          <w:lang w:eastAsia="en-GB"/>
        </w:rPr>
        <w:t>Drastically increased uptime and improved customer experience through multiple rounds of continuous improvement across the web estate.</w:t>
      </w:r>
    </w:p>
    <w:p>
      <w:pPr>
        <w:pStyle w:val="NoSpacing"/>
        <w:numPr>
          <w:ilvl w:val="0"/>
          <w:numId w:val="7"/>
        </w:numPr>
        <w:rPr>
          <w:rFonts w:ascii="Arial" w:hAnsi="Arial" w:cs="Arial"/>
          <w:lang w:eastAsia="en-GB"/>
        </w:rPr>
      </w:pPr>
      <w:r>
        <w:rPr>
          <w:rFonts w:cs="Arial" w:ascii="Arial" w:hAnsi="Arial"/>
          <w:lang w:eastAsia="en-GB"/>
        </w:rPr>
        <w:t>Successfully migrated all web assets to AWS forging a path for DevOps.</w:t>
      </w:r>
    </w:p>
    <w:p>
      <w:pPr>
        <w:pStyle w:val="NoSpacing"/>
        <w:ind w:left="720" w:hanging="0"/>
        <w:rPr>
          <w:rFonts w:ascii="Arial" w:hAnsi="Arial" w:cs="Arial"/>
          <w:lang w:eastAsia="en-GB"/>
        </w:rPr>
      </w:pPr>
      <w:r>
        <w:rPr>
          <w:rFonts w:cs="Arial" w:ascii="Arial" w:hAnsi="Arial"/>
          <w:lang w:eastAsia="en-G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Web Applications Specialist</w:t>
      </w:r>
    </w:p>
    <w:p>
      <w:pPr>
        <w:pStyle w:val="NoSpacing"/>
        <w:rPr>
          <w:rFonts w:ascii="Arial" w:hAnsi="Arial" w:cs="Arial"/>
          <w:i/>
          <w:i/>
          <w:iCs/>
        </w:rPr>
      </w:pPr>
      <w:r>
        <w:rPr>
          <w:rFonts w:cs="Arial" w:ascii="Arial" w:hAnsi="Arial"/>
        </w:rPr>
        <w:t xml:space="preserve">David Lloyd Leisure </w:t>
      </w:r>
      <w:r>
        <w:rPr>
          <w:rFonts w:cs="Arial" w:ascii="Arial" w:hAnsi="Arial"/>
          <w:i/>
          <w:iCs/>
        </w:rPr>
        <w:t>(Aug 2014 – Jun 2015)</w:t>
      </w:r>
    </w:p>
    <w:p>
      <w:pPr>
        <w:pStyle w:val="NoSpacing"/>
        <w:rPr>
          <w:rFonts w:ascii="Arial" w:hAnsi="Arial" w:cs="Arial"/>
          <w:i/>
          <w:i/>
        </w:rPr>
      </w:pPr>
      <w:r>
        <w:rPr>
          <w:rFonts w:cs="Arial" w:ascii="Arial" w:hAnsi="Arial"/>
          <w:i/>
        </w:rPr>
        <w:t>Europe’s leading fitness operator based in Hatfield,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Recruited to provider team-leadership to the Web Applications support team and provide first-class support for David Lloyd’s business critical web applications.</w:t>
      </w:r>
    </w:p>
    <w:p>
      <w:pPr>
        <w:pStyle w:val="NoSpacing"/>
        <w:rPr>
          <w:rFonts w:ascii="Arial" w:hAnsi="Arial" w:cs="Arial"/>
          <w:iCs/>
        </w:rPr>
      </w:pPr>
      <w:r>
        <w:rPr>
          <w:rFonts w:cs="Arial" w:ascii="Arial" w:hAnsi="Arial"/>
          <w:iCs/>
        </w:rPr>
      </w:r>
    </w:p>
    <w:p>
      <w:pPr>
        <w:pStyle w:val="NoSpacing"/>
        <w:numPr>
          <w:ilvl w:val="0"/>
          <w:numId w:val="4"/>
        </w:numPr>
        <w:ind w:left="601" w:hanging="360"/>
        <w:rPr>
          <w:rFonts w:ascii="Arial" w:hAnsi="Arial" w:cs="Arial"/>
        </w:rPr>
      </w:pPr>
      <w:r>
        <w:rPr>
          <w:rFonts w:cs="Arial" w:ascii="Arial" w:hAnsi="Arial"/>
        </w:rPr>
        <w:t>Monitoring and managing David Lloyd’s international website portfolio.</w:t>
      </w:r>
    </w:p>
    <w:p>
      <w:pPr>
        <w:pStyle w:val="NoSpacing"/>
        <w:numPr>
          <w:ilvl w:val="0"/>
          <w:numId w:val="4"/>
        </w:numPr>
        <w:ind w:left="601" w:hanging="360"/>
        <w:rPr>
          <w:rFonts w:ascii="Arial" w:hAnsi="Arial" w:cs="Arial"/>
        </w:rPr>
      </w:pPr>
      <w:r>
        <w:rPr>
          <w:rFonts w:cs="Arial" w:ascii="Arial" w:hAnsi="Arial"/>
        </w:rPr>
        <w:t>Ensuring smooth operation of middleware and SOAP APIs and external APIs.</w:t>
      </w:r>
    </w:p>
    <w:p>
      <w:pPr>
        <w:pStyle w:val="NoSpacing"/>
        <w:numPr>
          <w:ilvl w:val="0"/>
          <w:numId w:val="4"/>
        </w:numPr>
        <w:ind w:left="601" w:hanging="360"/>
        <w:rPr>
          <w:rFonts w:ascii="Arial" w:hAnsi="Arial" w:cs="Arial"/>
        </w:rPr>
      </w:pPr>
      <w:r>
        <w:rPr>
          <w:rFonts w:cs="Arial" w:ascii="Arial" w:hAnsi="Arial"/>
        </w:rPr>
        <w:t xml:space="preserve">Load/Peak testing performance before high traffic generating advertising campaigns. </w:t>
      </w:r>
    </w:p>
    <w:p>
      <w:pPr>
        <w:pStyle w:val="NoSpacing"/>
        <w:numPr>
          <w:ilvl w:val="0"/>
          <w:numId w:val="4"/>
        </w:numPr>
        <w:ind w:left="601" w:hanging="360"/>
        <w:rPr>
          <w:rFonts w:ascii="Arial" w:hAnsi="Arial" w:cs="Arial"/>
        </w:rPr>
      </w:pPr>
      <w:r>
        <w:rPr>
          <w:rFonts w:cs="Arial" w:ascii="Arial" w:hAnsi="Arial"/>
        </w:rPr>
        <w:t>Building new physical architecture to improve website performance.</w:t>
      </w:r>
    </w:p>
    <w:p>
      <w:pPr>
        <w:pStyle w:val="NoSpacing"/>
        <w:numPr>
          <w:ilvl w:val="0"/>
          <w:numId w:val="4"/>
        </w:numPr>
        <w:ind w:left="601" w:hanging="360"/>
        <w:rPr>
          <w:rFonts w:ascii="Arial" w:hAnsi="Arial" w:cs="Arial"/>
        </w:rPr>
      </w:pPr>
      <w:r>
        <w:rPr>
          <w:rFonts w:cs="Arial" w:ascii="Arial" w:hAnsi="Arial"/>
        </w:rPr>
        <w:t>Working with the business to improve site speed through optimisation.</w:t>
      </w:r>
    </w:p>
    <w:p>
      <w:pPr>
        <w:pStyle w:val="NoSpacing"/>
        <w:numPr>
          <w:ilvl w:val="0"/>
          <w:numId w:val="4"/>
        </w:numPr>
        <w:ind w:left="601" w:hanging="360"/>
        <w:rPr>
          <w:rFonts w:ascii="Arial" w:hAnsi="Arial" w:cs="Arial"/>
        </w:rPr>
      </w:pPr>
      <w:r>
        <w:rPr>
          <w:rFonts w:cs="Arial" w:ascii="Arial" w:hAnsi="Arial"/>
        </w:rPr>
        <w:t>Improving availability though automation and continuous monitoring/improvement.</w:t>
      </w:r>
    </w:p>
    <w:p>
      <w:pPr>
        <w:pStyle w:val="NoSpacing"/>
        <w:numPr>
          <w:ilvl w:val="0"/>
          <w:numId w:val="4"/>
        </w:numPr>
        <w:ind w:left="601" w:hanging="360"/>
        <w:rPr>
          <w:rFonts w:ascii="Arial" w:hAnsi="Arial" w:cs="Arial"/>
        </w:rPr>
      </w:pPr>
      <w:r>
        <w:rPr>
          <w:rFonts w:cs="Arial" w:ascii="Arial" w:hAnsi="Arial"/>
        </w:rPr>
        <w:t>Contributing to David Lloyd’s Single Customer View as part of new CRM strategy.</w:t>
      </w:r>
    </w:p>
    <w:p>
      <w:pPr>
        <w:pStyle w:val="NoSpacing"/>
        <w:numPr>
          <w:ilvl w:val="0"/>
          <w:numId w:val="4"/>
        </w:numPr>
        <w:ind w:left="601" w:hanging="360"/>
        <w:rPr>
          <w:rFonts w:ascii="Arial" w:hAnsi="Arial" w:cs="Arial"/>
        </w:rPr>
      </w:pPr>
      <w:r>
        <w:rPr>
          <w:rFonts w:cs="Arial" w:ascii="Arial" w:hAnsi="Arial"/>
        </w:rPr>
        <w:t>Providing specialised knowledge of web and web services to the business.</w:t>
      </w:r>
    </w:p>
    <w:p>
      <w:pPr>
        <w:pStyle w:val="NoSpacing"/>
        <w:ind w:left="720" w:hanging="0"/>
        <w:jc w:val="both"/>
        <w:rPr>
          <w:rFonts w:ascii="Arial" w:hAnsi="Arial" w:cs="Arial"/>
          <w:lang w:eastAsia="en-GB"/>
        </w:rPr>
      </w:pPr>
      <w:r>
        <w:rPr>
          <w:rFonts w:cs="Arial" w:ascii="Arial" w:hAnsi="Arial"/>
          <w:lang w:eastAsia="en-GB"/>
        </w:rPr>
      </w:r>
    </w:p>
    <w:p>
      <w:pPr>
        <w:pStyle w:val="NoSpacing"/>
        <w:numPr>
          <w:ilvl w:val="0"/>
          <w:numId w:val="1"/>
        </w:numPr>
        <w:ind w:left="1026" w:hanging="360"/>
        <w:rPr>
          <w:rFonts w:ascii="Arial" w:hAnsi="Arial" w:cs="Arial"/>
          <w:lang w:eastAsia="en-GB"/>
        </w:rPr>
      </w:pPr>
      <w:r>
        <w:rPr>
          <w:rFonts w:cs="Arial" w:ascii="Arial" w:hAnsi="Arial"/>
          <w:lang w:eastAsia="en-GB"/>
        </w:rPr>
        <w:t>Delivered new physical architecture of websites to reduce risk and improve availability.</w:t>
      </w:r>
    </w:p>
    <w:p>
      <w:pPr>
        <w:pStyle w:val="NoSpacing"/>
        <w:numPr>
          <w:ilvl w:val="0"/>
          <w:numId w:val="1"/>
        </w:numPr>
        <w:ind w:left="1026" w:hanging="360"/>
        <w:rPr>
          <w:rFonts w:ascii="Arial" w:hAnsi="Arial" w:cs="Arial"/>
          <w:lang w:eastAsia="en-GB"/>
        </w:rPr>
      </w:pPr>
      <w:r>
        <w:rPr>
          <w:rFonts w:cs="Arial" w:ascii="Arial" w:hAnsi="Arial"/>
          <w:lang w:eastAsia="en-GB"/>
        </w:rPr>
        <w:t>Reduced daily support to lowest level through problem analysis.</w:t>
      </w:r>
    </w:p>
    <w:p>
      <w:pPr>
        <w:pStyle w:val="NoSpacing"/>
        <w:numPr>
          <w:ilvl w:val="0"/>
          <w:numId w:val="1"/>
        </w:numPr>
        <w:ind w:left="1026" w:hanging="360"/>
        <w:rPr>
          <w:rFonts w:ascii="Arial" w:hAnsi="Arial" w:cs="Arial"/>
          <w:lang w:eastAsia="en-GB"/>
        </w:rPr>
      </w:pPr>
      <w:r>
        <w:rPr>
          <w:rFonts w:cs="Arial" w:ascii="Arial" w:hAnsi="Arial"/>
          <w:lang w:eastAsia="en-GB"/>
        </w:rPr>
        <w:t>Successfully resolved a long-standing costly data problem related to membership rewards.</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rPr>
      </w:pPr>
      <w:r>
        <w:rPr>
          <w:rFonts w:cs="Arial" w:ascii="Arial" w:hAnsi="Arial"/>
          <w:b/>
        </w:rPr>
        <w:t>Web Applications Specialist</w:t>
      </w:r>
    </w:p>
    <w:p>
      <w:pPr>
        <w:pStyle w:val="NoSpacing"/>
        <w:rPr>
          <w:rFonts w:ascii="Arial" w:hAnsi="Arial" w:cs="Arial"/>
          <w:i/>
          <w:i/>
          <w:iCs/>
        </w:rPr>
      </w:pPr>
      <w:r>
        <w:rPr>
          <w:rFonts w:cs="Arial" w:ascii="Arial" w:hAnsi="Arial"/>
        </w:rPr>
        <w:t xml:space="preserve">McNicholas Construction Ltd </w:t>
      </w:r>
      <w:r>
        <w:rPr>
          <w:rFonts w:cs="Arial" w:ascii="Arial" w:hAnsi="Arial"/>
          <w:i/>
          <w:iCs/>
        </w:rPr>
        <w:t>(Aug 2014 – Jun 2015)</w:t>
      </w:r>
    </w:p>
    <w:p>
      <w:pPr>
        <w:pStyle w:val="NoSpacing"/>
        <w:rPr>
          <w:rFonts w:ascii="Arial" w:hAnsi="Arial" w:cs="Arial"/>
          <w:i/>
          <w:i/>
        </w:rPr>
      </w:pPr>
      <w:r>
        <w:rPr>
          <w:rFonts w:cs="Arial" w:ascii="Arial" w:hAnsi="Arial"/>
          <w:i/>
        </w:rPr>
        <w:t>Europe’s leading fitness operator based in Hatfield,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Recruited to provide general application support for McNicholas’s large application estate with a particular focus on web applications and middleware web transactions.</w:t>
      </w:r>
    </w:p>
    <w:p>
      <w:pPr>
        <w:pStyle w:val="NoSpacing"/>
        <w:rPr>
          <w:rFonts w:ascii="Arial" w:hAnsi="Arial" w:cs="Arial"/>
        </w:rPr>
      </w:pPr>
      <w:r>
        <w:rPr>
          <w:rFonts w:cs="Arial" w:ascii="Arial" w:hAnsi="Arial"/>
        </w:rPr>
      </w:r>
    </w:p>
    <w:p>
      <w:pPr>
        <w:pStyle w:val="NoSpacing"/>
        <w:numPr>
          <w:ilvl w:val="0"/>
          <w:numId w:val="3"/>
        </w:numPr>
        <w:ind w:left="601" w:hanging="360"/>
        <w:rPr>
          <w:rFonts w:ascii="Arial" w:hAnsi="Arial" w:cs="Arial"/>
        </w:rPr>
      </w:pPr>
      <w:r>
        <w:rPr>
          <w:rFonts w:cs="Arial" w:ascii="Arial" w:hAnsi="Arial"/>
        </w:rPr>
        <w:t xml:space="preserve">Supporting web services/APIs (SOAP, XML, XSLT, Xpath, Xquery). </w:t>
      </w:r>
    </w:p>
    <w:p>
      <w:pPr>
        <w:pStyle w:val="NoSpacing"/>
        <w:numPr>
          <w:ilvl w:val="0"/>
          <w:numId w:val="3"/>
        </w:numPr>
        <w:ind w:left="601" w:hanging="360"/>
        <w:rPr>
          <w:rFonts w:ascii="Arial" w:hAnsi="Arial" w:cs="Arial"/>
        </w:rPr>
      </w:pPr>
      <w:r>
        <w:rPr>
          <w:rFonts w:cs="Arial" w:ascii="Arial" w:hAnsi="Arial"/>
        </w:rPr>
        <w:t xml:space="preserve">Coding client web portals in HTML5 and CSS3. </w:t>
      </w:r>
    </w:p>
    <w:p>
      <w:pPr>
        <w:pStyle w:val="NoSpacing"/>
        <w:numPr>
          <w:ilvl w:val="0"/>
          <w:numId w:val="3"/>
        </w:numPr>
        <w:ind w:left="601" w:hanging="360"/>
        <w:rPr>
          <w:rFonts w:ascii="Arial" w:hAnsi="Arial" w:cs="Arial"/>
        </w:rPr>
      </w:pPr>
      <w:r>
        <w:rPr>
          <w:rFonts w:cs="Arial" w:ascii="Arial" w:hAnsi="Arial"/>
        </w:rPr>
        <w:t>Managing full development lifecycle of change requests from cradle to grave.</w:t>
      </w:r>
    </w:p>
    <w:p>
      <w:pPr>
        <w:pStyle w:val="NoSpacing"/>
        <w:numPr>
          <w:ilvl w:val="0"/>
          <w:numId w:val="3"/>
        </w:numPr>
        <w:ind w:left="601" w:hanging="360"/>
        <w:rPr>
          <w:rFonts w:ascii="Arial" w:hAnsi="Arial" w:cs="Arial"/>
        </w:rPr>
      </w:pPr>
      <w:r>
        <w:rPr>
          <w:rFonts w:cs="Arial" w:ascii="Arial" w:hAnsi="Arial"/>
        </w:rPr>
        <w:t>Building complex SQL workflows for back-end HR system.</w:t>
      </w:r>
    </w:p>
    <w:p>
      <w:pPr>
        <w:pStyle w:val="NoSpacing"/>
        <w:numPr>
          <w:ilvl w:val="0"/>
          <w:numId w:val="3"/>
        </w:numPr>
        <w:ind w:left="601" w:hanging="360"/>
        <w:rPr>
          <w:rFonts w:ascii="Arial" w:hAnsi="Arial" w:cs="Arial"/>
        </w:rPr>
      </w:pPr>
      <w:r>
        <w:rPr>
          <w:rFonts w:cs="Arial" w:ascii="Arial" w:hAnsi="Arial"/>
        </w:rPr>
        <w:t xml:space="preserve">Digital technology support, provisioning and problem solving. </w:t>
      </w:r>
    </w:p>
    <w:p>
      <w:pPr>
        <w:pStyle w:val="NoSpacing"/>
        <w:numPr>
          <w:ilvl w:val="0"/>
          <w:numId w:val="3"/>
        </w:numPr>
        <w:ind w:left="601" w:hanging="360"/>
        <w:rPr>
          <w:rFonts w:ascii="Arial" w:hAnsi="Arial" w:cs="Arial"/>
        </w:rPr>
      </w:pPr>
      <w:r>
        <w:rPr>
          <w:rFonts w:cs="Arial" w:ascii="Arial" w:hAnsi="Arial"/>
        </w:rPr>
        <w:t>Management of third-party stakeholders, vendors and developers on projects.</w:t>
      </w:r>
    </w:p>
    <w:p>
      <w:pPr>
        <w:pStyle w:val="NoSpacing"/>
        <w:ind w:left="601" w:hanging="0"/>
        <w:rPr>
          <w:rFonts w:ascii="Arial" w:hAnsi="Arial" w:cs="Arial"/>
        </w:rPr>
      </w:pPr>
      <w:r>
        <w:rPr>
          <w:rFonts w:cs="Arial" w:ascii="Arial" w:hAnsi="Arial"/>
        </w:rPr>
      </w:r>
    </w:p>
    <w:p>
      <w:pPr>
        <w:pStyle w:val="NoSpacing"/>
        <w:numPr>
          <w:ilvl w:val="0"/>
          <w:numId w:val="1"/>
        </w:numPr>
        <w:ind w:left="1026" w:hanging="360"/>
        <w:rPr>
          <w:rFonts w:ascii="Arial" w:hAnsi="Arial" w:cs="Arial"/>
          <w:lang w:eastAsia="en-GB"/>
        </w:rPr>
      </w:pPr>
      <w:r>
        <w:rPr>
          <w:rFonts w:cs="Arial" w:ascii="Arial" w:hAnsi="Arial"/>
          <w:lang w:eastAsia="en-GB"/>
        </w:rPr>
        <w:t>Delivered the brand new McNicholas corporate website with Digital Agency.</w:t>
      </w:r>
    </w:p>
    <w:p>
      <w:pPr>
        <w:pStyle w:val="NoSpacing"/>
        <w:numPr>
          <w:ilvl w:val="0"/>
          <w:numId w:val="1"/>
        </w:numPr>
        <w:ind w:left="1026" w:hanging="360"/>
        <w:rPr>
          <w:rFonts w:ascii="Arial" w:hAnsi="Arial" w:cs="Arial"/>
          <w:lang w:eastAsia="en-GB"/>
        </w:rPr>
      </w:pPr>
      <w:r>
        <w:rPr>
          <w:rFonts w:cs="Arial" w:ascii="Arial" w:hAnsi="Arial"/>
          <w:lang w:eastAsia="en-GB"/>
        </w:rPr>
        <w:t>Designed and built the McNicholas client portal UI.</w:t>
      </w:r>
    </w:p>
    <w:p>
      <w:pPr>
        <w:pStyle w:val="NoSpacing"/>
        <w:numPr>
          <w:ilvl w:val="0"/>
          <w:numId w:val="1"/>
        </w:numPr>
        <w:ind w:left="1026" w:hanging="360"/>
        <w:rPr>
          <w:rFonts w:ascii="Arial" w:hAnsi="Arial" w:cs="Arial"/>
          <w:lang w:eastAsia="en-GB"/>
        </w:rPr>
      </w:pPr>
      <w:r>
        <w:rPr>
          <w:rFonts w:cs="Arial" w:ascii="Arial" w:hAnsi="Arial"/>
          <w:lang w:eastAsia="en-GB"/>
        </w:rPr>
        <w:t>Implemented key automation processes to improve availability of key systems.</w:t>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t>Digital Solutions Developer</w:t>
      </w:r>
    </w:p>
    <w:p>
      <w:pPr>
        <w:pStyle w:val="NoSpacing"/>
        <w:rPr>
          <w:rFonts w:ascii="Arial" w:hAnsi="Arial" w:cs="Arial"/>
          <w:i/>
          <w:i/>
          <w:iCs/>
        </w:rPr>
      </w:pPr>
      <w:r>
        <w:rPr>
          <w:rFonts w:cs="Arial" w:ascii="Arial" w:hAnsi="Arial"/>
        </w:rPr>
        <w:t xml:space="preserve">Ezonfire Web Services Ltd </w:t>
      </w:r>
      <w:r>
        <w:rPr>
          <w:rFonts w:cs="Arial" w:ascii="Arial" w:hAnsi="Arial"/>
          <w:i/>
          <w:iCs/>
        </w:rPr>
        <w:t>(Jan 2011 – May 2012)</w:t>
      </w:r>
    </w:p>
    <w:p>
      <w:pPr>
        <w:pStyle w:val="NoSpacing"/>
        <w:rPr>
          <w:rFonts w:ascii="Arial" w:hAnsi="Arial" w:cs="Arial"/>
          <w:i/>
          <w:i/>
        </w:rPr>
      </w:pPr>
      <w:r>
        <w:rPr>
          <w:rFonts w:cs="Arial" w:ascii="Arial" w:hAnsi="Arial"/>
          <w:i/>
        </w:rPr>
        <w:t>Digital solutions agency based in Welwyn Garden City, Hertfordshire</w:t>
      </w:r>
    </w:p>
    <w:p>
      <w:pPr>
        <w:pStyle w:val="NoSpacing"/>
        <w:rPr>
          <w:rFonts w:ascii="Arial" w:hAnsi="Arial" w:cs="Arial"/>
          <w:i/>
          <w:i/>
        </w:rPr>
      </w:pPr>
      <w:r>
        <w:rPr>
          <w:rFonts w:cs="Arial" w:ascii="Arial" w:hAnsi="Arial"/>
          <w:i/>
        </w:rPr>
      </w:r>
    </w:p>
    <w:p>
      <w:pPr>
        <w:pStyle w:val="NoSpacing"/>
        <w:rPr>
          <w:rFonts w:ascii="Arial" w:hAnsi="Arial" w:cs="Arial"/>
          <w:iCs/>
        </w:rPr>
      </w:pPr>
      <w:r>
        <w:rPr>
          <w:rFonts w:cs="Arial" w:ascii="Arial" w:hAnsi="Arial"/>
          <w:iCs/>
        </w:rPr>
        <w:t>Started a small business to build bespoke websites for local businesses.</w:t>
      </w:r>
    </w:p>
    <w:p>
      <w:pPr>
        <w:pStyle w:val="NoSpacing"/>
        <w:rPr>
          <w:rFonts w:ascii="Arial" w:hAnsi="Arial" w:cs="Arial"/>
        </w:rPr>
      </w:pPr>
      <w:r>
        <w:rPr>
          <w:rFonts w:cs="Arial" w:ascii="Arial" w:hAnsi="Arial"/>
        </w:rPr>
      </w:r>
    </w:p>
    <w:p>
      <w:pPr>
        <w:pStyle w:val="NoSpacing"/>
        <w:numPr>
          <w:ilvl w:val="0"/>
          <w:numId w:val="2"/>
        </w:numPr>
        <w:rPr>
          <w:rFonts w:ascii="Arial" w:hAnsi="Arial" w:cs="Arial"/>
        </w:rPr>
      </w:pPr>
      <w:r>
        <w:rPr>
          <w:rFonts w:cs="Arial" w:ascii="Arial" w:hAnsi="Arial"/>
        </w:rPr>
        <w:t>Collaborating with clients to elicit requirements and deliver solutions.</w:t>
      </w:r>
    </w:p>
    <w:p>
      <w:pPr>
        <w:pStyle w:val="NoSpacing"/>
        <w:numPr>
          <w:ilvl w:val="0"/>
          <w:numId w:val="2"/>
        </w:numPr>
        <w:rPr>
          <w:rFonts w:ascii="Arial" w:hAnsi="Arial" w:cs="Arial"/>
        </w:rPr>
      </w:pPr>
      <w:r>
        <w:rPr>
          <w:rFonts w:cs="Arial" w:ascii="Arial" w:hAnsi="Arial"/>
        </w:rPr>
        <w:t xml:space="preserve">End to end lifecycle management from requirements to delivering working systems. </w:t>
      </w:r>
    </w:p>
    <w:p>
      <w:pPr>
        <w:pStyle w:val="NoSpacing"/>
        <w:numPr>
          <w:ilvl w:val="0"/>
          <w:numId w:val="2"/>
        </w:numPr>
        <w:rPr>
          <w:rFonts w:ascii="Arial" w:hAnsi="Arial" w:cs="Arial"/>
        </w:rPr>
      </w:pPr>
      <w:r>
        <w:rPr>
          <w:rFonts w:cs="Arial" w:ascii="Arial" w:hAnsi="Arial"/>
        </w:rPr>
        <w:t xml:space="preserve">Working with a variety of web technologies and content management systems. </w:t>
      </w:r>
    </w:p>
    <w:p>
      <w:pPr>
        <w:pStyle w:val="NoSpacing"/>
        <w:numPr>
          <w:ilvl w:val="0"/>
          <w:numId w:val="2"/>
        </w:numPr>
        <w:rPr>
          <w:rFonts w:ascii="Arial" w:hAnsi="Arial" w:cs="Arial"/>
        </w:rPr>
      </w:pPr>
      <w:r>
        <w:rPr>
          <w:rFonts w:cs="Arial" w:ascii="Arial" w:hAnsi="Arial"/>
        </w:rPr>
        <w:t xml:space="preserve">Building and maintaining strong working relationships with clients. </w:t>
      </w:r>
    </w:p>
    <w:p>
      <w:pPr>
        <w:pStyle w:val="NoSpacing"/>
        <w:numPr>
          <w:ilvl w:val="0"/>
          <w:numId w:val="2"/>
        </w:numPr>
        <w:rPr>
          <w:rFonts w:ascii="Arial" w:hAnsi="Arial" w:cs="Arial"/>
        </w:rPr>
      </w:pPr>
      <w:r>
        <w:rPr>
          <w:rFonts w:cs="Arial" w:ascii="Arial" w:hAnsi="Arial"/>
        </w:rPr>
        <w:t xml:space="preserve">Wireframing, storyboarding and prototyping designs and functionality. </w:t>
      </w:r>
    </w:p>
    <w:p>
      <w:pPr>
        <w:pStyle w:val="NoSpacing"/>
        <w:numPr>
          <w:ilvl w:val="0"/>
          <w:numId w:val="2"/>
        </w:numPr>
        <w:rPr>
          <w:rFonts w:ascii="Arial" w:hAnsi="Arial" w:cs="Arial"/>
        </w:rPr>
      </w:pPr>
      <w:r>
        <w:rPr>
          <w:rFonts w:cs="Arial" w:ascii="Arial" w:hAnsi="Arial"/>
        </w:rPr>
        <w:t xml:space="preserve">Testing, fault finding and solving problems with creative solutions. </w:t>
      </w:r>
    </w:p>
    <w:p>
      <w:pPr>
        <w:pStyle w:val="NoSpacing"/>
        <w:numPr>
          <w:ilvl w:val="0"/>
          <w:numId w:val="2"/>
        </w:numPr>
        <w:rPr>
          <w:rFonts w:ascii="Arial" w:hAnsi="Arial" w:cs="Arial"/>
        </w:rPr>
      </w:pPr>
      <w:r>
        <w:rPr>
          <w:rFonts w:cs="Arial" w:ascii="Arial" w:hAnsi="Arial"/>
        </w:rPr>
        <w:t>Designing and developing digital solutions to fit clients’ business needs</w:t>
      </w:r>
    </w:p>
    <w:p>
      <w:pPr>
        <w:pStyle w:val="NoSpacing"/>
        <w:ind w:left="720" w:hanging="0"/>
        <w:rPr>
          <w:rFonts w:ascii="Arial" w:hAnsi="Arial" w:cs="Arial"/>
        </w:rPr>
      </w:pPr>
      <w:r>
        <w:rPr>
          <w:rFonts w:cs="Arial" w:ascii="Arial" w:hAnsi="Arial"/>
        </w:rPr>
      </w:r>
    </w:p>
    <w:p>
      <w:pPr>
        <w:pStyle w:val="NoSpacing"/>
        <w:numPr>
          <w:ilvl w:val="0"/>
          <w:numId w:val="1"/>
        </w:numPr>
        <w:ind w:left="1026" w:hanging="360"/>
        <w:rPr>
          <w:rFonts w:ascii="Arial" w:hAnsi="Arial" w:cs="Arial"/>
          <w:lang w:eastAsia="en-GB"/>
        </w:rPr>
      </w:pPr>
      <w:r>
        <w:rPr>
          <w:rFonts w:cs="Arial" w:ascii="Arial" w:hAnsi="Arial"/>
          <w:lang w:eastAsia="en-GB"/>
        </w:rPr>
        <w:t>Successfully designed and built many websites for local businesses.</w:t>
      </w:r>
    </w:p>
    <w:p>
      <w:pPr>
        <w:pStyle w:val="NoSpacing"/>
        <w:numPr>
          <w:ilvl w:val="0"/>
          <w:numId w:val="1"/>
        </w:numPr>
        <w:ind w:left="1026" w:hanging="360"/>
        <w:rPr>
          <w:rFonts w:ascii="Arial" w:hAnsi="Arial" w:cs="Arial"/>
          <w:lang w:eastAsia="en-GB"/>
        </w:rPr>
      </w:pPr>
      <w:r>
        <w:rPr>
          <w:rFonts w:cs="Arial" w:ascii="Arial" w:hAnsi="Arial"/>
          <w:lang w:eastAsia="en-GB"/>
        </w:rPr>
        <w:t>Built and ran the first Hertfordshire only social network (HCN).</w:t>
      </w:r>
    </w:p>
    <w:p>
      <w:pPr>
        <w:pStyle w:val="NoSpacing"/>
        <w:numPr>
          <w:ilvl w:val="0"/>
          <w:numId w:val="1"/>
        </w:numPr>
        <w:ind w:left="1026" w:hanging="360"/>
        <w:rPr>
          <w:rFonts w:ascii="Arial" w:hAnsi="Arial" w:cs="Arial"/>
          <w:lang w:eastAsia="en-GB"/>
        </w:rPr>
      </w:pPr>
      <w:r>
        <w:rPr>
          <w:rFonts w:cs="Arial" w:ascii="Arial" w:hAnsi="Arial"/>
          <w:lang w:eastAsia="en-GB"/>
        </w:rPr>
        <w:t>Built the Ezonfire brand up to be associated with quality and customer experience.</w:t>
      </w:r>
    </w:p>
    <w:p>
      <w:pPr>
        <w:pStyle w:val="NoSpacing"/>
        <w:rPr>
          <w:rFonts w:ascii="Arial" w:hAnsi="Arial" w:cs="Arial"/>
          <w:lang w:eastAsia="en-GB"/>
        </w:rPr>
      </w:pPr>
      <w:r>
        <w:rPr>
          <w:rFonts w:cs="Arial" w:ascii="Arial" w:hAnsi="Arial"/>
          <w:lang w:eastAsia="en-GB"/>
        </w:rPr>
      </w:r>
    </w:p>
    <w:p>
      <w:pPr>
        <w:pStyle w:val="NoSpacing"/>
        <w:rPr>
          <w:rFonts w:ascii="Arial" w:hAnsi="Arial" w:cs="Arial"/>
          <w:b/>
          <w:b/>
          <w:u w:val="single"/>
          <w:lang w:eastAsia="en-GB"/>
        </w:rPr>
      </w:pPr>
      <w:r>
        <w:rPr>
          <w:rFonts w:cs="Arial" w:ascii="Arial" w:hAnsi="Arial"/>
          <w:b/>
          <w:u w:val="single"/>
          <w:lang w:eastAsia="en-GB"/>
        </w:rPr>
      </w:r>
    </w:p>
    <w:p>
      <w:pPr>
        <w:pStyle w:val="NoSpacing"/>
        <w:rPr>
          <w:rFonts w:ascii="Arial" w:hAnsi="Arial" w:cs="Arial"/>
          <w:b/>
          <w:b/>
          <w:u w:val="single"/>
          <w:lang w:eastAsia="en-GB"/>
        </w:rPr>
      </w:pPr>
      <w:r>
        <w:rPr>
          <w:rFonts w:cs="Arial" w:ascii="Arial" w:hAnsi="Arial"/>
          <w:b/>
          <w:u w:val="single"/>
          <w:lang w:eastAsia="en-GB"/>
        </w:rPr>
        <w:t>Education</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t xml:space="preserve">2018 – 2018    AWS Solutions Architect </w:t>
        <w:tab/>
        <w:tab/>
        <w:tab/>
        <w:tab/>
        <w:t>AWS</w:t>
      </w:r>
    </w:p>
    <w:p>
      <w:pPr>
        <w:pStyle w:val="NoSpacing"/>
        <w:rPr>
          <w:rFonts w:ascii="Arial" w:hAnsi="Arial" w:cs="Arial"/>
        </w:rPr>
      </w:pPr>
      <w:r>
        <w:rPr>
          <w:rFonts w:cs="Arial" w:ascii="Arial" w:hAnsi="Arial"/>
        </w:rPr>
        <w:t>2016 – 2016</w:t>
        <w:tab/>
        <w:t>Oracle Service Oriented Architecture (SOA)</w:t>
        <w:tab/>
        <w:tab/>
        <w:t>Oracle Training</w:t>
      </w:r>
    </w:p>
    <w:p>
      <w:pPr>
        <w:pStyle w:val="NoSpacing"/>
        <w:rPr>
          <w:rFonts w:ascii="Arial" w:hAnsi="Arial" w:cs="Arial"/>
        </w:rPr>
      </w:pPr>
      <w:r>
        <w:rPr>
          <w:rFonts w:cs="Arial" w:ascii="Arial" w:hAnsi="Arial"/>
        </w:rPr>
        <w:t xml:space="preserve">2015 – 2015 </w:t>
        <w:tab/>
        <w:t>Amazon Web Services (Foundation)</w:t>
        <w:tab/>
        <w:tab/>
        <w:tab/>
        <w:t>AWS Training</w:t>
      </w:r>
    </w:p>
    <w:p>
      <w:pPr>
        <w:pStyle w:val="NoSpacing"/>
        <w:rPr>
          <w:rFonts w:ascii="Arial" w:hAnsi="Arial" w:cs="Arial"/>
        </w:rPr>
      </w:pPr>
      <w:r>
        <w:rPr>
          <w:rFonts w:cs="Arial" w:ascii="Arial" w:hAnsi="Arial"/>
        </w:rPr>
        <w:t>2015 – 2015</w:t>
        <w:tab/>
        <w:t>Business Process Modelling</w:t>
        <w:tab/>
        <w:tab/>
        <w:tab/>
        <w:tab/>
        <w:t>CBT Nuggets</w:t>
      </w:r>
    </w:p>
    <w:p>
      <w:pPr>
        <w:pStyle w:val="NoSpacing"/>
        <w:rPr>
          <w:rFonts w:ascii="Arial" w:hAnsi="Arial" w:cs="Arial"/>
        </w:rPr>
      </w:pPr>
      <w:r>
        <w:rPr>
          <w:rFonts w:cs="Arial" w:ascii="Arial" w:hAnsi="Arial"/>
        </w:rPr>
        <w:t>2012 – 2012</w:t>
        <w:tab/>
        <w:t>ITIL Foundation Certificate</w:t>
        <w:tab/>
        <w:tab/>
        <w:tab/>
        <w:tab/>
        <w:t>QA Training</w:t>
        <w:br/>
        <w:t xml:space="preserve">2004 – 2009   BSc (Hons) Psychology with Business (2:1) </w:t>
        <w:tab/>
        <w:tab/>
        <w:t>The Open University</w:t>
      </w:r>
    </w:p>
    <w:p>
      <w:pPr>
        <w:pStyle w:val="NoSpacing"/>
        <w:rPr>
          <w:rFonts w:ascii="Arial" w:hAnsi="Arial" w:cs="Arial"/>
        </w:rPr>
      </w:pPr>
      <w:r>
        <w:rPr>
          <w:rFonts w:cs="Arial" w:ascii="Arial" w:hAnsi="Arial"/>
        </w:rPr>
        <w:t>1998 – 2001</w:t>
        <w:tab/>
        <w:t>3 A-Levels grades B-D</w:t>
        <w:tab/>
        <w:tab/>
        <w:tab/>
        <w:tab/>
        <w:t>Oaklands College</w:t>
      </w:r>
    </w:p>
    <w:p>
      <w:pPr>
        <w:pStyle w:val="NoSpacing"/>
        <w:rPr>
          <w:rFonts w:ascii="Arial" w:hAnsi="Arial" w:cs="Arial"/>
        </w:rPr>
      </w:pPr>
      <w:r>
        <w:rPr>
          <w:rFonts w:cs="Arial" w:ascii="Arial" w:hAnsi="Arial"/>
        </w:rPr>
        <w:t>1993 – 1998</w:t>
        <w:tab/>
        <w:t>9 GCSE’s at grades A – C</w:t>
        <w:tab/>
        <w:tab/>
        <w:tab/>
        <w:tab/>
        <w:t xml:space="preserve">Sir Jon Newsom </w:t>
      </w:r>
    </w:p>
    <w:p>
      <w:pPr>
        <w:pStyle w:val="NoSpacing"/>
        <w:rPr>
          <w:rFonts w:ascii="Arial" w:hAnsi="Arial" w:cs="Arial"/>
          <w:b/>
          <w:b/>
          <w:lang w:eastAsia="en-GB"/>
        </w:rPr>
      </w:pPr>
      <w:r>
        <w:rPr>
          <w:rFonts w:cs="Arial" w:ascii="Arial" w:hAnsi="Arial"/>
          <w:b/>
          <w:lang w:eastAsia="en-GB"/>
        </w:rPr>
      </w:r>
    </w:p>
    <w:p>
      <w:pPr>
        <w:pStyle w:val="NoSpacing"/>
        <w:rPr>
          <w:rFonts w:ascii="Arial" w:hAnsi="Arial" w:cs="Arial"/>
          <w:b/>
          <w:b/>
          <w:u w:val="single"/>
          <w:lang w:eastAsia="en-GB"/>
        </w:rPr>
      </w:pPr>
      <w:r>
        <w:rPr>
          <w:rFonts w:cs="Arial" w:ascii="Arial" w:hAnsi="Arial"/>
          <w:b/>
          <w:u w:val="single"/>
          <w:lang w:eastAsia="en-GB"/>
        </w:rPr>
        <w:t>Technologies</w:t>
      </w:r>
    </w:p>
    <w:p>
      <w:pPr>
        <w:pStyle w:val="NoSpacing"/>
        <w:rPr>
          <w:rFonts w:ascii="Arial" w:hAnsi="Arial" w:cs="Arial"/>
          <w:b/>
          <w:b/>
          <w:u w:val="single"/>
          <w:lang w:eastAsia="en-GB"/>
        </w:rPr>
      </w:pPr>
      <w:r>
        <w:rPr>
          <w:rFonts w:cs="Arial" w:ascii="Arial" w:hAnsi="Arial"/>
          <w:b/>
          <w:u w:val="single"/>
          <w:lang w:eastAsia="en-GB"/>
        </w:rPr>
      </w:r>
    </w:p>
    <w:p>
      <w:pPr>
        <w:pStyle w:val="NoSpacing"/>
        <w:rPr/>
      </w:pPr>
      <w:r>
        <w:rPr>
          <w:rFonts w:cs="Arial" w:ascii="Arial" w:hAnsi="Arial"/>
          <w:lang w:eastAsia="en-GB"/>
        </w:rPr>
        <w:t>CICD, CodePipeline, VSTS, Azure DevOps, CodeBuild, Kubernetes, AKS, AWS, Terraform, Serverless, Lambda, ElasticSearch, Kibana, Linux, Windows, IIS, Apache, Docker, Jenkins, GIT, GITFLOW, Lambda, Serverless Applications, CodeCommit, Route 53 DNS, Elastic Beanstalk, EC2, TFS.  Python, C#, PowerShell, Groovy, HTML5, CSS3, JavaScript, XML, XSLT</w:t>
      </w:r>
    </w:p>
    <w:sectPr>
      <w:headerReference w:type="default" r:id="rId2"/>
      <w:footerReference w:type="default" r:id="rId3"/>
      <w:type w:val="nextPage"/>
      <w:pgSz w:w="11906" w:h="16838"/>
      <w:pgMar w:left="1440" w:right="1440" w:header="284" w:top="2338" w:footer="4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908716759"/>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cs="Arial"/>
        <w:b/>
        <w:b/>
        <w:sz w:val="16"/>
        <w:szCs w:val="16"/>
      </w:rPr>
    </w:pPr>
    <w:r>
      <w:rPr>
        <w:rFonts w:cs="Arial" w:ascii="Arial" w:hAnsi="Arial"/>
        <w:b/>
        <w:sz w:val="16"/>
        <w:szCs w:val="16"/>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p>
    <w:pPr>
      <w:pStyle w:val="Header"/>
      <w:jc w:val="center"/>
      <w:rPr>
        <w:rFonts w:ascii="Arial" w:hAnsi="Arial" w:cs="Arial"/>
      </w:rPr>
    </w:pPr>
    <w:r>
      <w:rPr>
        <w:rFonts w:cs="Arial" w:ascii="Arial" w:hAnsi="Arial"/>
        <w:b/>
      </w:rPr>
      <w:t>Address:</w:t>
    </w:r>
    <w:r>
      <w:rPr>
        <w:rFonts w:cs="Arial" w:ascii="Arial" w:hAnsi="Arial"/>
      </w:rPr>
      <w:t xml:space="preserve"> Maple Grove, Welwyn Garden City, Herts, AL7 1NQ</w:t>
    </w:r>
  </w:p>
  <w:p>
    <w:pPr>
      <w:pStyle w:val="Header"/>
      <w:jc w:val="center"/>
      <w:rPr/>
    </w:pPr>
    <w:r>
      <w:rPr>
        <w:rFonts w:cs="Arial" w:ascii="Arial" w:hAnsi="Arial"/>
        <w:b/>
        <w:sz w:val="20"/>
      </w:rPr>
      <w:t>Tel:</w:t>
    </w:r>
    <w:r>
      <w:rPr>
        <w:rFonts w:cs="Arial" w:ascii="Arial" w:hAnsi="Arial"/>
        <w:sz w:val="20"/>
      </w:rPr>
      <w:t xml:space="preserve"> 07946 242902 | </w:t>
    </w:r>
    <w:r>
      <w:rPr>
        <w:rFonts w:cs="Arial" w:ascii="Arial" w:hAnsi="Arial"/>
        <w:b/>
        <w:sz w:val="20"/>
      </w:rPr>
      <w:t>Email:</w:t>
    </w:r>
    <w:r>
      <w:rPr>
        <w:rFonts w:cs="Arial" w:ascii="Arial" w:hAnsi="Arial"/>
        <w:sz w:val="20"/>
      </w:rPr>
      <w:t xml:space="preserve"> </w:t>
    </w:r>
    <w:hyperlink r:id="rId2">
      <w:r>
        <w:rPr>
          <w:rStyle w:val="InternetLink"/>
          <w:rFonts w:cs="Arial" w:ascii="Arial" w:hAnsi="Arial"/>
          <w:sz w:val="20"/>
        </w:rPr>
        <w:t>craighoad@hotmail.com</w:t>
      </w:r>
    </w:hyperlink>
    <w:r>
      <w:rPr>
        <w:rFonts w:cs="Arial" w:ascii="Arial" w:hAnsi="Arial"/>
        <w:sz w:val="20"/>
      </w:rPr>
      <w:t xml:space="preserve"> | </w:t>
    </w:r>
    <w:r>
      <w:rPr>
        <w:rFonts w:cs="Arial" w:ascii="Arial" w:hAnsi="Arial"/>
        <w:b/>
        <w:sz w:val="20"/>
      </w:rPr>
      <w:t>LinkedIn:</w:t>
    </w:r>
    <w:r>
      <w:rPr>
        <w:rFonts w:cs="Arial" w:ascii="Arial" w:hAnsi="Arial"/>
        <w:sz w:val="20"/>
      </w:rPr>
      <w:t xml:space="preserve"> </w:t>
    </w:r>
    <w:hyperlink r:id="rId3">
      <w:r>
        <w:rPr>
          <w:rStyle w:val="InternetLink"/>
          <w:rFonts w:cs="Arial" w:ascii="Arial" w:hAnsi="Arial"/>
          <w:sz w:val="20"/>
        </w:rPr>
        <w:t>www.linkedin.com/in/craighoad/</w:t>
      </w:r>
    </w:hyperlink>
  </w:p>
  <w:p>
    <w:pPr>
      <w:pStyle w:val="Header"/>
      <w:jc w:val="center"/>
      <w:rPr>
        <w:rFonts w:ascii="Arial" w:hAnsi="Arial" w:cs="Arial"/>
        <w:b/>
        <w:b/>
        <w:sz w:val="16"/>
        <w:szCs w:val="4"/>
      </w:rPr>
    </w:pPr>
    <w:r>
      <w:rPr>
        <w:rFonts w:cs="Arial" w:ascii="Arial" w:hAnsi="Arial"/>
        <w:b/>
        <w:sz w:val="16"/>
        <w:szCs w:val="4"/>
      </w:rPr>
    </w:r>
  </w:p>
  <w:p>
    <w:pPr>
      <w:pStyle w:val="Header"/>
      <w:jc w:val="center"/>
      <w:rPr>
        <w:rFonts w:ascii="Arial" w:hAnsi="Arial" w:cs="Arial"/>
        <w:b/>
        <w:b/>
        <w:sz w:val="16"/>
        <w:szCs w:val="4"/>
      </w:rPr>
    </w:pPr>
    <w:r>
      <w:rPr>
        <w:rFonts w:cs="Arial" w:ascii="Arial" w:hAnsi="Arial"/>
        <w:b/>
        <w:sz w:val="44"/>
      </w:rPr>
      <w:t>CRAIG HOAD</w:t>
    </w:r>
  </w:p>
  <w:p>
    <w:pPr>
      <w:pStyle w:val="Header"/>
      <w:jc w:val="center"/>
      <w:rPr>
        <w:rFonts w:ascii="Arial" w:hAnsi="Arial" w:cs="Arial"/>
        <w:sz w:val="10"/>
        <w:szCs w:val="4"/>
      </w:rPr>
    </w:pPr>
    <w:r>
      <w:rPr>
        <w:rFonts w:cs="Arial" w:ascii="Arial" w:hAnsi="Arial"/>
        <w:sz w:val="10"/>
        <w:szCs w:val="4"/>
      </w:rPr>
    </w:r>
  </w:p>
  <w:p>
    <w:pPr>
      <w:pStyle w:val="Header"/>
      <w:jc w:val="center"/>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e2120"/>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7775"/>
    <w:rPr/>
  </w:style>
  <w:style w:type="character" w:styleId="FooterChar" w:customStyle="1">
    <w:name w:val="Footer Char"/>
    <w:basedOn w:val="DefaultParagraphFont"/>
    <w:link w:val="Footer"/>
    <w:uiPriority w:val="99"/>
    <w:qFormat/>
    <w:rsid w:val="00e27775"/>
    <w:rPr/>
  </w:style>
  <w:style w:type="character" w:styleId="InternetLink">
    <w:name w:val="Internet Link"/>
    <w:basedOn w:val="DefaultParagraphFont"/>
    <w:uiPriority w:val="99"/>
    <w:unhideWhenUsed/>
    <w:rsid w:val="00e27775"/>
    <w:rPr>
      <w:color w:val="0563C1" w:themeColor="hyperlink"/>
      <w:u w:val="single"/>
    </w:rPr>
  </w:style>
  <w:style w:type="character" w:styleId="UnresolvedMention">
    <w:name w:val="Unresolved Mention"/>
    <w:basedOn w:val="DefaultParagraphFont"/>
    <w:uiPriority w:val="99"/>
    <w:semiHidden/>
    <w:unhideWhenUsed/>
    <w:qFormat/>
    <w:rsid w:val="00e27775"/>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Arial" w:hAnsi="Arial" w:cs="Arial"/>
      <w:sz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e27775"/>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775"/>
    <w:pPr>
      <w:tabs>
        <w:tab w:val="clear" w:pos="709"/>
        <w:tab w:val="center" w:pos="4513" w:leader="none"/>
        <w:tab w:val="right" w:pos="9026" w:leader="none"/>
      </w:tabs>
      <w:spacing w:lineRule="auto" w:line="240" w:before="0" w:after="0"/>
    </w:pPr>
    <w:rPr/>
  </w:style>
  <w:style w:type="paragraph" w:styleId="NoSpacing">
    <w:name w:val="No Spacing"/>
    <w:uiPriority w:val="1"/>
    <w:qFormat/>
    <w:rsid w:val="00e27775"/>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ce07b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21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raighoad@hotmail.com" TargetMode="External"/><Relationship Id="rId3" Type="http://schemas.openxmlformats.org/officeDocument/2006/relationships/hyperlink" Target="http://www.linkedin.com/in/craigh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7418</TotalTime>
  <Application>LibreOffice/6.2.6.2$Linux_X86_64 LibreOffice_project/93e3be01c591ba6e7311e581ba65aae4a8cb3de2</Application>
  <Pages>4</Pages>
  <Words>1368</Words>
  <Characters>7801</Characters>
  <CharactersWithSpaces>9151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2018-11-12T19:53:00Z</dcterms:created>
  <dc:creator>Craig Hoad</dc:creator>
  <dc:description/>
  <dc:language>en-US</dc:language>
  <cp:lastModifiedBy/>
  <dcterms:modified xsi:type="dcterms:W3CDTF">2019-10-20T20:03:12Z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