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8C" w:rsidRDefault="00081E8C" w:rsidP="000A024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0A024D" w:rsidRPr="000A024D" w:rsidRDefault="000A024D" w:rsidP="000A024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0A024D">
        <w:rPr>
          <w:rFonts w:ascii="Arial" w:hAnsi="Arial" w:cs="Arial"/>
          <w:b/>
          <w:sz w:val="24"/>
          <w:szCs w:val="24"/>
        </w:rPr>
        <w:t>CURRICULUM VITAE</w:t>
      </w:r>
    </w:p>
    <w:p w:rsidR="000A024D" w:rsidRPr="000A024D" w:rsidRDefault="000A024D" w:rsidP="000A024D">
      <w:pPr>
        <w:pStyle w:val="NoSpacing"/>
      </w:pPr>
    </w:p>
    <w:p w:rsidR="000A024D" w:rsidRPr="000A024D" w:rsidRDefault="000A024D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A024D">
        <w:rPr>
          <w:rFonts w:ascii="Arial" w:hAnsi="Arial" w:cs="Arial"/>
          <w:sz w:val="24"/>
          <w:szCs w:val="24"/>
        </w:rPr>
        <w:t>Tracy Rutter</w:t>
      </w:r>
    </w:p>
    <w:p w:rsidR="000A024D" w:rsidRDefault="004D6A11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 1 Brook House</w:t>
      </w:r>
    </w:p>
    <w:p w:rsidR="000A024D" w:rsidRDefault="004D6A11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Shrewsbury Street</w:t>
      </w:r>
    </w:p>
    <w:p w:rsidR="004D6A11" w:rsidRDefault="004D6A11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Glossop</w:t>
      </w:r>
    </w:p>
    <w:p w:rsidR="004D6A11" w:rsidRDefault="004D6A11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SK13 7AN</w:t>
      </w:r>
    </w:p>
    <w:p w:rsidR="004D6A11" w:rsidRDefault="004D6A11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A024D" w:rsidRDefault="000A024D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01457 8</w:t>
      </w:r>
      <w:r w:rsidR="004D6A11">
        <w:rPr>
          <w:rFonts w:ascii="Arial" w:hAnsi="Arial" w:cs="Arial"/>
          <w:sz w:val="24"/>
          <w:szCs w:val="24"/>
        </w:rPr>
        <w:t>69265</w:t>
      </w:r>
    </w:p>
    <w:p w:rsidR="009900C8" w:rsidRDefault="009900C8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07936141955</w:t>
      </w:r>
    </w:p>
    <w:p w:rsidR="000A024D" w:rsidRDefault="00D34EEA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0A024D" w:rsidRPr="008D78D0">
          <w:rPr>
            <w:rStyle w:val="Hyperlink"/>
            <w:rFonts w:ascii="Arial" w:hAnsi="Arial" w:cs="Arial"/>
            <w:sz w:val="24"/>
            <w:szCs w:val="24"/>
          </w:rPr>
          <w:t>tracy.rancom6@gmail.com</w:t>
        </w:r>
      </w:hyperlink>
    </w:p>
    <w:p w:rsidR="000A024D" w:rsidRDefault="000A024D" w:rsidP="000A024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self-motivated, confident, approachable and helpful individual with a good general education and experience of providing general administrative duties to any employer.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Employment History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2015 – Present</w:t>
      </w:r>
      <w:r>
        <w:rPr>
          <w:rFonts w:ascii="Arial" w:hAnsi="Arial" w:cs="Arial"/>
          <w:sz w:val="24"/>
          <w:szCs w:val="24"/>
        </w:rPr>
        <w:tab/>
      </w: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883B09">
      <w:pPr>
        <w:pStyle w:val="NoSpacing"/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 Care &amp; Security Ltd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Invoice preparation for maintenance and </w:t>
      </w:r>
    </w:p>
    <w:p w:rsidR="00883B09" w:rsidRDefault="00883B09" w:rsidP="00883B09">
      <w:pPr>
        <w:pStyle w:val="NoSpacing"/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86 – 88 Edward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repair works.  Calculation of Engineer’s </w:t>
      </w:r>
    </w:p>
    <w:p w:rsidR="00883B09" w:rsidRDefault="00883B09" w:rsidP="00883B09">
      <w:pPr>
        <w:pStyle w:val="NoSpacing"/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Glossop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weekly timesheets, expenses and petrol</w:t>
      </w:r>
    </w:p>
    <w:p w:rsidR="00883B09" w:rsidRDefault="00883B09" w:rsidP="00883B09">
      <w:pPr>
        <w:pStyle w:val="NoSpacing"/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receipts for monthly payroll.</w:t>
      </w:r>
    </w:p>
    <w:p w:rsidR="00883B09" w:rsidRDefault="00883B09" w:rsidP="00883B09">
      <w:pPr>
        <w:pStyle w:val="NoSpacing"/>
        <w:ind w:left="4320" w:hanging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SK13 7AE</w:t>
      </w:r>
      <w:r>
        <w:rPr>
          <w:rFonts w:ascii="Arial" w:hAnsi="Arial" w:cs="Arial"/>
          <w:sz w:val="24"/>
          <w:szCs w:val="24"/>
        </w:rPr>
        <w:tab/>
        <w:t xml:space="preserve">Assist with entering </w:t>
      </w:r>
      <w:r>
        <w:rPr>
          <w:rFonts w:ascii="Arial" w:hAnsi="Arial" w:cs="Arial"/>
          <w:sz w:val="24"/>
          <w:szCs w:val="24"/>
        </w:rPr>
        <w:tab/>
        <w:t>Sub-Contractors invoices onto Sage.  Assist with preparing</w:t>
      </w:r>
    </w:p>
    <w:p w:rsidR="00883B09" w:rsidRDefault="00883B09" w:rsidP="00883B09">
      <w:pPr>
        <w:pStyle w:val="NoSpacing"/>
        <w:ind w:left="4320" w:hanging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month end figures.</w:t>
      </w:r>
      <w:r>
        <w:rPr>
          <w:rFonts w:ascii="Arial" w:hAnsi="Arial" w:cs="Arial"/>
          <w:sz w:val="24"/>
          <w:szCs w:val="24"/>
        </w:rPr>
        <w:tab/>
      </w:r>
    </w:p>
    <w:p w:rsidR="00883B09" w:rsidRDefault="00883B09" w:rsidP="00883B09">
      <w:pPr>
        <w:pStyle w:val="NoSpacing"/>
        <w:ind w:left="2160" w:hanging="2160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883B09">
      <w:pPr>
        <w:pStyle w:val="NoSpacing"/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75784" w:rsidRDefault="00A75784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December 2009 – </w:t>
      </w:r>
      <w:r w:rsidR="00883B09">
        <w:rPr>
          <w:rFonts w:ascii="Arial" w:hAnsi="Arial" w:cs="Arial"/>
          <w:sz w:val="24"/>
          <w:szCs w:val="24"/>
        </w:rPr>
        <w:t>July 2015</w:t>
      </w:r>
    </w:p>
    <w:p w:rsidR="00A75784" w:rsidRDefault="00A75784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1F7155" w:rsidRDefault="00A75784" w:rsidP="00A75784">
      <w:pPr>
        <w:pStyle w:val="NoSpacing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MITIE FM</w:t>
      </w:r>
      <w:r w:rsidR="001F7155">
        <w:rPr>
          <w:rFonts w:ascii="Arial" w:hAnsi="Arial" w:cs="Arial"/>
          <w:sz w:val="24"/>
          <w:szCs w:val="24"/>
        </w:rPr>
        <w:tab/>
      </w:r>
      <w:r w:rsidR="001F7155">
        <w:rPr>
          <w:rFonts w:ascii="Arial" w:hAnsi="Arial" w:cs="Arial"/>
          <w:sz w:val="24"/>
          <w:szCs w:val="24"/>
        </w:rPr>
        <w:tab/>
        <w:t>Quote and job pack preparation for Client</w:t>
      </w:r>
    </w:p>
    <w:p w:rsidR="001F7155" w:rsidRDefault="001F7155" w:rsidP="00A75784">
      <w:pPr>
        <w:pStyle w:val="NoSpacing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1F715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Floor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auditor’s monthly submission.  Ensuring</w:t>
      </w:r>
    </w:p>
    <w:p w:rsidR="001F7155" w:rsidRDefault="001F7155" w:rsidP="00A75784">
      <w:pPr>
        <w:pStyle w:val="NoSpacing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Lancastrian Office Centre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timesheets and purchase card materials</w:t>
      </w:r>
    </w:p>
    <w:p w:rsidR="001F7155" w:rsidRDefault="001F7155" w:rsidP="00A75784">
      <w:pPr>
        <w:pStyle w:val="NoSpacing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Talbot Road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are entered correctly.  Assist in reducing</w:t>
      </w:r>
      <w:r>
        <w:rPr>
          <w:rFonts w:ascii="Arial" w:hAnsi="Arial" w:cs="Arial"/>
          <w:sz w:val="24"/>
          <w:szCs w:val="24"/>
        </w:rPr>
        <w:tab/>
      </w:r>
    </w:p>
    <w:p w:rsidR="001F7155" w:rsidRDefault="001F7155" w:rsidP="00A75784">
      <w:pPr>
        <w:pStyle w:val="NoSpacing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Manchester   M32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and controlling work in progress.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75784" w:rsidRDefault="00A75784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A75784" w:rsidRDefault="00A75784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2001 – July 2009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Facilities Services Group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Invoice preparation for high volume 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9  Hampstead West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maintenance and repair works.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224 Iverson Road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Preparing consolidated submissions for 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West Hampstead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Clients and resolving queries.  Ensuring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London   NW6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timesheets and invoices are completed to 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C3868">
        <w:rPr>
          <w:rFonts w:ascii="Arial" w:hAnsi="Arial" w:cs="Arial"/>
          <w:sz w:val="24"/>
          <w:szCs w:val="24"/>
        </w:rPr>
        <w:t>Client’s</w:t>
      </w:r>
      <w:r>
        <w:rPr>
          <w:rFonts w:ascii="Arial" w:hAnsi="Arial" w:cs="Arial"/>
          <w:sz w:val="24"/>
          <w:szCs w:val="24"/>
        </w:rPr>
        <w:t xml:space="preserve"> satisfaction and requirements.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Ensure timetabled submissions are adhered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 in order to maximise turnover and target</w:t>
      </w:r>
    </w:p>
    <w:p w:rsidR="000A024D" w:rsidRDefault="000A024D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margins.  </w:t>
      </w:r>
      <w:r w:rsidR="007C3868">
        <w:rPr>
          <w:rFonts w:ascii="Arial" w:hAnsi="Arial" w:cs="Arial"/>
          <w:sz w:val="24"/>
          <w:szCs w:val="24"/>
        </w:rPr>
        <w:t>Assist in reducing and controlling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work in progress.  General admin duties.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83B09" w:rsidRDefault="00883B09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1998 to July 2009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Serco Rail Property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Effectively manage distribution of works 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Cheadle / Harlow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from Client to relevant Area Manager and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produce job card on in-house system.  </w:t>
      </w:r>
    </w:p>
    <w:p w:rsidR="007C3868" w:rsidRDefault="007C3868" w:rsidP="007C3868">
      <w:pPr>
        <w:pStyle w:val="NoSpacing"/>
        <w:ind w:left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updates are given to Client as and when required.  .Process engineer’s timesheets and sub-contractor invoices.   General Admin duties</w:t>
      </w:r>
      <w:r>
        <w:rPr>
          <w:rFonts w:ascii="Arial" w:hAnsi="Arial" w:cs="Arial"/>
          <w:sz w:val="24"/>
          <w:szCs w:val="24"/>
        </w:rPr>
        <w:tab/>
      </w:r>
    </w:p>
    <w:p w:rsidR="007C3868" w:rsidRPr="000A024D" w:rsidRDefault="007C3868" w:rsidP="007C3868">
      <w:pPr>
        <w:pStyle w:val="NoSpacing"/>
        <w:ind w:left="4320"/>
        <w:jc w:val="both"/>
        <w:rPr>
          <w:rFonts w:ascii="Arial" w:hAnsi="Arial" w:cs="Arial"/>
          <w:sz w:val="24"/>
          <w:szCs w:val="24"/>
        </w:rPr>
      </w:pPr>
    </w:p>
    <w:p w:rsidR="000A024D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1994 to August 1998</w:t>
      </w:r>
      <w:r>
        <w:rPr>
          <w:rFonts w:ascii="Arial" w:hAnsi="Arial" w:cs="Arial"/>
          <w:sz w:val="24"/>
          <w:szCs w:val="24"/>
        </w:rPr>
        <w:tab/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Crispin &amp; Borst Ltd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Effectively manage reception and typing of 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44-46 Hendon Lane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contracts, letters and memos.   General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London   N3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admin duties.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Qualifications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English – 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RSA Typing Stage I &amp; II – Distinction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CSE Maths – B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RSA Shorthand – Pass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History – 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RSA Computer Literacy – Distinction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References</w:t>
      </w:r>
    </w:p>
    <w:p w:rsid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Default="001F7155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Lidwine Owens</w:t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  <w:t>Mrs Lesley Daniels</w:t>
      </w:r>
    </w:p>
    <w:p w:rsidR="001F7155" w:rsidRDefault="001F7155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MITIE</w:t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</w:r>
      <w:r w:rsidR="00883B09">
        <w:rPr>
          <w:rFonts w:ascii="Arial" w:hAnsi="Arial" w:cs="Arial"/>
          <w:sz w:val="24"/>
          <w:szCs w:val="24"/>
        </w:rPr>
        <w:tab/>
        <w:t>Door Care &amp; Security</w:t>
      </w:r>
    </w:p>
    <w:p w:rsidR="001F7155" w:rsidRDefault="001F7155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1F7155" w:rsidRPr="00883B09" w:rsidRDefault="00D34EEA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  <w:hyperlink r:id="rId7" w:history="1">
        <w:r w:rsidR="001F7155" w:rsidRPr="00FD58AD">
          <w:rPr>
            <w:rStyle w:val="Hyperlink"/>
            <w:rFonts w:ascii="Arial" w:hAnsi="Arial" w:cs="Arial"/>
            <w:sz w:val="24"/>
            <w:szCs w:val="24"/>
          </w:rPr>
          <w:t>lidwine.owens@mitie.com</w:t>
        </w:r>
      </w:hyperlink>
      <w:r w:rsidR="00883B09">
        <w:rPr>
          <w:rStyle w:val="Hyperlink"/>
          <w:rFonts w:ascii="Arial" w:hAnsi="Arial" w:cs="Arial"/>
          <w:sz w:val="24"/>
          <w:szCs w:val="24"/>
          <w:u w:val="none"/>
        </w:rPr>
        <w:tab/>
      </w:r>
      <w:r w:rsidR="00883B09">
        <w:rPr>
          <w:rStyle w:val="Hyperlink"/>
          <w:rFonts w:ascii="Arial" w:hAnsi="Arial" w:cs="Arial"/>
          <w:sz w:val="24"/>
          <w:szCs w:val="24"/>
          <w:u w:val="none"/>
        </w:rPr>
        <w:tab/>
      </w:r>
      <w:r w:rsidR="00883B09">
        <w:rPr>
          <w:rStyle w:val="Hyperlink"/>
          <w:rFonts w:ascii="Arial" w:hAnsi="Arial" w:cs="Arial"/>
          <w:sz w:val="24"/>
          <w:szCs w:val="24"/>
          <w:u w:val="none"/>
        </w:rPr>
        <w:tab/>
        <w:t>lesley@doorcareandsecurity.co.uk</w:t>
      </w:r>
      <w:r w:rsidR="00883B09">
        <w:rPr>
          <w:rStyle w:val="Hyperlink"/>
          <w:rFonts w:ascii="Arial" w:hAnsi="Arial" w:cs="Arial"/>
          <w:sz w:val="24"/>
          <w:szCs w:val="24"/>
          <w:u w:val="none"/>
        </w:rPr>
        <w:tab/>
      </w:r>
    </w:p>
    <w:p w:rsidR="001F7155" w:rsidRPr="007C3868" w:rsidRDefault="001F7155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C3868" w:rsidRPr="007C3868" w:rsidRDefault="007C3868" w:rsidP="000A024D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7C3868" w:rsidRPr="007C3868" w:rsidSect="009900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E8C" w:rsidRDefault="00081E8C" w:rsidP="00081E8C">
      <w:pPr>
        <w:spacing w:after="0" w:line="240" w:lineRule="auto"/>
      </w:pPr>
      <w:r>
        <w:separator/>
      </w:r>
    </w:p>
  </w:endnote>
  <w:endnote w:type="continuationSeparator" w:id="0">
    <w:p w:rsidR="00081E8C" w:rsidRDefault="00081E8C" w:rsidP="0008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E8C" w:rsidRDefault="00081E8C" w:rsidP="00081E8C">
      <w:pPr>
        <w:spacing w:after="0" w:line="240" w:lineRule="auto"/>
      </w:pPr>
      <w:r>
        <w:separator/>
      </w:r>
    </w:p>
  </w:footnote>
  <w:footnote w:type="continuationSeparator" w:id="0">
    <w:p w:rsidR="00081E8C" w:rsidRDefault="00081E8C" w:rsidP="0008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8C" w:rsidRDefault="00081E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24D"/>
    <w:rsid w:val="00034011"/>
    <w:rsid w:val="00081E8C"/>
    <w:rsid w:val="00084CC3"/>
    <w:rsid w:val="0009036D"/>
    <w:rsid w:val="000A024D"/>
    <w:rsid w:val="001457C5"/>
    <w:rsid w:val="001F7155"/>
    <w:rsid w:val="002E5BDA"/>
    <w:rsid w:val="00354D74"/>
    <w:rsid w:val="004D6A11"/>
    <w:rsid w:val="005F632F"/>
    <w:rsid w:val="007C3868"/>
    <w:rsid w:val="00805034"/>
    <w:rsid w:val="00883B09"/>
    <w:rsid w:val="009900C8"/>
    <w:rsid w:val="00A75784"/>
    <w:rsid w:val="00C514B0"/>
    <w:rsid w:val="00D34EEA"/>
    <w:rsid w:val="00E56994"/>
    <w:rsid w:val="00EB4526"/>
    <w:rsid w:val="00F5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2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02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E8C"/>
  </w:style>
  <w:style w:type="paragraph" w:styleId="Footer">
    <w:name w:val="footer"/>
    <w:basedOn w:val="Normal"/>
    <w:link w:val="FooterChar"/>
    <w:uiPriority w:val="99"/>
    <w:semiHidden/>
    <w:unhideWhenUsed/>
    <w:rsid w:val="0008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idwine.owens@mitie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cy.rancom6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Windows User</cp:lastModifiedBy>
  <cp:revision>2</cp:revision>
  <dcterms:created xsi:type="dcterms:W3CDTF">2019-06-27T10:51:00Z</dcterms:created>
  <dcterms:modified xsi:type="dcterms:W3CDTF">2019-06-27T10:51:00Z</dcterms:modified>
</cp:coreProperties>
</file>