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A09" w:rsidRPr="00435A0A" w:rsidRDefault="002E2A09" w:rsidP="002E2A09">
      <w:pPr>
        <w:pStyle w:val="Heading2"/>
        <w:rPr>
          <w:rFonts w:ascii="Arial" w:hAnsi="Arial" w:cs="Arial"/>
          <w:sz w:val="20"/>
        </w:rPr>
      </w:pPr>
      <w:r w:rsidRPr="00435A0A">
        <w:rPr>
          <w:rFonts w:ascii="Arial" w:hAnsi="Arial" w:cs="Arial"/>
          <w:sz w:val="20"/>
        </w:rPr>
        <w:t>DAVID JOSEPH HIERONS</w:t>
      </w:r>
    </w:p>
    <w:p w:rsidR="002E2A09" w:rsidRPr="00435A0A" w:rsidRDefault="002E2A09" w:rsidP="002E2A09">
      <w:pPr>
        <w:jc w:val="center"/>
        <w:rPr>
          <w:rFonts w:ascii="Arial" w:hAnsi="Arial" w:cs="Arial"/>
          <w:b/>
        </w:rPr>
      </w:pPr>
      <w:r w:rsidRPr="00435A0A">
        <w:rPr>
          <w:rFonts w:ascii="Arial" w:hAnsi="Arial" w:cs="Arial"/>
          <w:b/>
        </w:rPr>
        <w:t xml:space="preserve">29 </w:t>
      </w:r>
      <w:proofErr w:type="spellStart"/>
      <w:r w:rsidRPr="00435A0A">
        <w:rPr>
          <w:rFonts w:ascii="Arial" w:hAnsi="Arial" w:cs="Arial"/>
          <w:b/>
        </w:rPr>
        <w:t>Pownall</w:t>
      </w:r>
      <w:proofErr w:type="spellEnd"/>
      <w:r w:rsidRPr="00435A0A">
        <w:rPr>
          <w:rFonts w:ascii="Arial" w:hAnsi="Arial" w:cs="Arial"/>
          <w:b/>
        </w:rPr>
        <w:t xml:space="preserve"> Road, Colchester CO2 7RD</w:t>
      </w:r>
    </w:p>
    <w:p w:rsidR="002E2A09" w:rsidRPr="00435A0A" w:rsidRDefault="002E2A09" w:rsidP="002E2A09">
      <w:pPr>
        <w:jc w:val="center"/>
        <w:rPr>
          <w:rFonts w:ascii="Arial" w:hAnsi="Arial" w:cs="Arial"/>
          <w:b/>
        </w:rPr>
      </w:pPr>
    </w:p>
    <w:p w:rsidR="002E2A09" w:rsidRPr="00435A0A" w:rsidRDefault="002E2A09" w:rsidP="002E2A09">
      <w:pPr>
        <w:jc w:val="center"/>
        <w:rPr>
          <w:rFonts w:ascii="Arial" w:hAnsi="Arial" w:cs="Arial"/>
        </w:rPr>
      </w:pPr>
      <w:r w:rsidRPr="00435A0A">
        <w:rPr>
          <w:rFonts w:ascii="Arial" w:hAnsi="Arial" w:cs="Arial"/>
          <w:b/>
        </w:rPr>
        <w:t xml:space="preserve">Nationality </w:t>
      </w:r>
      <w:r w:rsidRPr="00435A0A">
        <w:rPr>
          <w:rFonts w:ascii="Arial" w:hAnsi="Arial" w:cs="Arial"/>
        </w:rPr>
        <w:t>British</w:t>
      </w:r>
      <w:r w:rsidRPr="00435A0A">
        <w:rPr>
          <w:rFonts w:ascii="Arial" w:hAnsi="Arial" w:cs="Arial"/>
        </w:rPr>
        <w:tab/>
      </w:r>
      <w:r w:rsidRPr="00435A0A">
        <w:rPr>
          <w:rFonts w:ascii="Arial" w:hAnsi="Arial" w:cs="Arial"/>
          <w:b/>
        </w:rPr>
        <w:t xml:space="preserve">Mobile </w:t>
      </w:r>
      <w:r w:rsidRPr="00435A0A">
        <w:rPr>
          <w:rFonts w:ascii="Arial" w:hAnsi="Arial" w:cs="Arial"/>
        </w:rPr>
        <w:t>07900187876</w:t>
      </w:r>
      <w:r w:rsidRPr="00435A0A">
        <w:rPr>
          <w:rFonts w:ascii="Arial" w:hAnsi="Arial" w:cs="Arial"/>
          <w:b/>
        </w:rPr>
        <w:tab/>
        <w:t xml:space="preserve">E-Mail </w:t>
      </w:r>
      <w:r w:rsidRPr="00435A0A">
        <w:rPr>
          <w:rFonts w:ascii="Arial" w:hAnsi="Arial" w:cs="Arial"/>
        </w:rPr>
        <w:t>david.hierons@yahoo.co.uk</w:t>
      </w:r>
    </w:p>
    <w:p w:rsidR="002E2A09" w:rsidRDefault="002E2A09" w:rsidP="00242ED2">
      <w:pPr>
        <w:rPr>
          <w:rFonts w:ascii="Arial" w:hAnsi="Arial" w:cs="Arial"/>
          <w:b/>
          <w:bCs/>
        </w:rPr>
      </w:pPr>
    </w:p>
    <w:p w:rsidR="002E2A09" w:rsidRDefault="002E2A09" w:rsidP="00242ED2">
      <w:pPr>
        <w:rPr>
          <w:rFonts w:ascii="Arial" w:hAnsi="Arial" w:cs="Arial"/>
          <w:b/>
          <w:bCs/>
        </w:rPr>
      </w:pPr>
    </w:p>
    <w:p w:rsidR="002146FC" w:rsidRDefault="002146FC" w:rsidP="00242ED2">
      <w:pPr>
        <w:rPr>
          <w:rFonts w:ascii="Arial" w:hAnsi="Arial" w:cs="Arial"/>
          <w:b/>
          <w:bCs/>
        </w:rPr>
      </w:pPr>
      <w:r>
        <w:rPr>
          <w:rFonts w:ascii="Arial" w:hAnsi="Arial" w:cs="Arial"/>
          <w:b/>
          <w:bCs/>
        </w:rPr>
        <w:t>Professional Profile</w:t>
      </w:r>
    </w:p>
    <w:p w:rsidR="00FE21C2" w:rsidRDefault="002146FC" w:rsidP="002146FC">
      <w:pPr>
        <w:rPr>
          <w:rFonts w:ascii="Arial" w:hAnsi="Arial" w:cs="Arial"/>
          <w:bCs/>
        </w:rPr>
      </w:pPr>
      <w:r>
        <w:rPr>
          <w:rFonts w:ascii="Arial" w:hAnsi="Arial" w:cs="Arial"/>
          <w:bCs/>
        </w:rPr>
        <w:t xml:space="preserve">Extensive </w:t>
      </w:r>
      <w:r w:rsidRPr="00435A0A">
        <w:rPr>
          <w:rFonts w:ascii="Arial" w:hAnsi="Arial" w:cs="Arial"/>
          <w:bCs/>
        </w:rPr>
        <w:t>work and life experiences</w:t>
      </w:r>
      <w:r>
        <w:rPr>
          <w:rFonts w:ascii="Arial" w:hAnsi="Arial" w:cs="Arial"/>
          <w:bCs/>
        </w:rPr>
        <w:t>, confident</w:t>
      </w:r>
      <w:r w:rsidR="003F496C">
        <w:rPr>
          <w:rFonts w:ascii="Arial" w:hAnsi="Arial" w:cs="Arial"/>
          <w:bCs/>
        </w:rPr>
        <w:t xml:space="preserve"> with</w:t>
      </w:r>
      <w:r>
        <w:rPr>
          <w:rFonts w:ascii="Arial" w:hAnsi="Arial" w:cs="Arial"/>
          <w:bCs/>
        </w:rPr>
        <w:t xml:space="preserve"> sound inter-personal skills and organisational ability.  </w:t>
      </w:r>
      <w:r w:rsidR="00034A02">
        <w:rPr>
          <w:rFonts w:ascii="Arial" w:hAnsi="Arial" w:cs="Arial"/>
          <w:bCs/>
        </w:rPr>
        <w:t xml:space="preserve">A friendly solution oriented person with </w:t>
      </w:r>
      <w:r w:rsidRPr="00435A0A">
        <w:rPr>
          <w:rFonts w:ascii="Arial" w:hAnsi="Arial" w:cs="Arial"/>
          <w:bCs/>
        </w:rPr>
        <w:t>a willingness to embrace change and challenges</w:t>
      </w:r>
      <w:r w:rsidR="00ED1A67">
        <w:rPr>
          <w:rFonts w:ascii="Arial" w:hAnsi="Arial" w:cs="Arial"/>
          <w:bCs/>
        </w:rPr>
        <w:t>, impart</w:t>
      </w:r>
      <w:r w:rsidR="00034A02">
        <w:rPr>
          <w:rFonts w:ascii="Arial" w:hAnsi="Arial" w:cs="Arial"/>
          <w:bCs/>
        </w:rPr>
        <w:t xml:space="preserve"> and</w:t>
      </w:r>
      <w:r w:rsidRPr="00435A0A">
        <w:rPr>
          <w:rFonts w:ascii="Arial" w:hAnsi="Arial" w:cs="Arial"/>
          <w:bCs/>
        </w:rPr>
        <w:t xml:space="preserve"> acquire knowledge</w:t>
      </w:r>
      <w:r w:rsidR="00FE21C2">
        <w:rPr>
          <w:rFonts w:ascii="Arial" w:hAnsi="Arial" w:cs="Arial"/>
          <w:bCs/>
        </w:rPr>
        <w:t>.</w:t>
      </w:r>
    </w:p>
    <w:p w:rsidR="00FE21C2" w:rsidRDefault="00FE21C2" w:rsidP="002146FC">
      <w:pPr>
        <w:rPr>
          <w:rFonts w:ascii="Arial" w:hAnsi="Arial" w:cs="Arial"/>
          <w:bCs/>
        </w:rPr>
      </w:pPr>
    </w:p>
    <w:p w:rsidR="002146FC" w:rsidRPr="00435A0A" w:rsidRDefault="002146FC" w:rsidP="002146FC">
      <w:pPr>
        <w:rPr>
          <w:rFonts w:ascii="Arial" w:hAnsi="Arial" w:cs="Arial"/>
          <w:bCs/>
        </w:rPr>
      </w:pPr>
      <w:r w:rsidRPr="00435A0A">
        <w:rPr>
          <w:rFonts w:ascii="Arial" w:hAnsi="Arial" w:cs="Arial"/>
          <w:bCs/>
        </w:rPr>
        <w:t xml:space="preserve">I offer a stable, well rounded, energetic and focussed approach to office </w:t>
      </w:r>
      <w:r>
        <w:rPr>
          <w:rFonts w:ascii="Arial" w:hAnsi="Arial" w:cs="Arial"/>
          <w:bCs/>
        </w:rPr>
        <w:t xml:space="preserve">administration and facilities </w:t>
      </w:r>
      <w:r w:rsidRPr="00435A0A">
        <w:rPr>
          <w:rFonts w:ascii="Arial" w:hAnsi="Arial" w:cs="Arial"/>
          <w:bCs/>
        </w:rPr>
        <w:t>management.</w:t>
      </w:r>
    </w:p>
    <w:p w:rsidR="00A04A67" w:rsidRDefault="00A04A67" w:rsidP="00242ED2">
      <w:pPr>
        <w:rPr>
          <w:rFonts w:ascii="Arial" w:hAnsi="Arial" w:cs="Arial"/>
          <w:b/>
          <w:bCs/>
        </w:rPr>
      </w:pPr>
    </w:p>
    <w:p w:rsidR="00242ED2" w:rsidRPr="00435A0A" w:rsidRDefault="00242ED2" w:rsidP="00242ED2">
      <w:pPr>
        <w:rPr>
          <w:rFonts w:ascii="Arial" w:hAnsi="Arial" w:cs="Arial"/>
          <w:b/>
        </w:rPr>
      </w:pPr>
      <w:r w:rsidRPr="00435A0A">
        <w:rPr>
          <w:rFonts w:ascii="Arial" w:hAnsi="Arial" w:cs="Arial"/>
          <w:b/>
        </w:rPr>
        <w:t>Key Areas of Expertise</w:t>
      </w:r>
    </w:p>
    <w:p w:rsidR="00242ED2" w:rsidRPr="00435A0A" w:rsidRDefault="0092781C" w:rsidP="00242ED2">
      <w:pPr>
        <w:rPr>
          <w:rFonts w:ascii="Arial" w:hAnsi="Arial" w:cs="Arial"/>
          <w:bCs/>
        </w:rPr>
      </w:pPr>
      <w:r w:rsidRPr="00435A0A">
        <w:rPr>
          <w:rFonts w:ascii="Arial" w:hAnsi="Arial" w:cs="Arial"/>
          <w:bCs/>
        </w:rPr>
        <w:t xml:space="preserve">Office management,  Administration, </w:t>
      </w:r>
      <w:r w:rsidR="00D45E5A">
        <w:rPr>
          <w:rFonts w:ascii="Arial" w:hAnsi="Arial" w:cs="Arial"/>
          <w:bCs/>
        </w:rPr>
        <w:t xml:space="preserve">Managerial support, </w:t>
      </w:r>
      <w:r w:rsidR="00242ED2" w:rsidRPr="00435A0A">
        <w:rPr>
          <w:rFonts w:ascii="Arial" w:hAnsi="Arial" w:cs="Arial"/>
          <w:bCs/>
        </w:rPr>
        <w:t xml:space="preserve">Systems, Solutions, Project Management, Moves, </w:t>
      </w:r>
      <w:r w:rsidR="00034A02" w:rsidRPr="00435A0A">
        <w:rPr>
          <w:rFonts w:ascii="Arial" w:hAnsi="Arial" w:cs="Arial"/>
          <w:bCs/>
        </w:rPr>
        <w:t>Procurement,</w:t>
      </w:r>
      <w:r w:rsidR="00034A02">
        <w:rPr>
          <w:rFonts w:ascii="Arial" w:hAnsi="Arial" w:cs="Arial"/>
          <w:bCs/>
        </w:rPr>
        <w:t xml:space="preserve"> </w:t>
      </w:r>
      <w:r w:rsidR="00242ED2" w:rsidRPr="00435A0A">
        <w:rPr>
          <w:rFonts w:ascii="Arial" w:hAnsi="Arial" w:cs="Arial"/>
          <w:bCs/>
        </w:rPr>
        <w:t xml:space="preserve">Facilities Co-ordination, Health &amp; Safety, </w:t>
      </w:r>
      <w:r w:rsidR="00A04E31" w:rsidRPr="00435A0A">
        <w:rPr>
          <w:rFonts w:ascii="Arial" w:hAnsi="Arial" w:cs="Arial"/>
          <w:bCs/>
        </w:rPr>
        <w:t>Ergonomic</w:t>
      </w:r>
      <w:r w:rsidR="00242ED2" w:rsidRPr="00435A0A">
        <w:rPr>
          <w:rFonts w:ascii="Arial" w:hAnsi="Arial" w:cs="Arial"/>
          <w:bCs/>
        </w:rPr>
        <w:t xml:space="preserve"> Assessments</w:t>
      </w:r>
      <w:r w:rsidR="006F52E9">
        <w:rPr>
          <w:rFonts w:ascii="Arial" w:hAnsi="Arial" w:cs="Arial"/>
          <w:bCs/>
        </w:rPr>
        <w:t>, events</w:t>
      </w:r>
      <w:r w:rsidR="00242ED2" w:rsidRPr="00435A0A">
        <w:rPr>
          <w:rFonts w:ascii="Arial" w:hAnsi="Arial" w:cs="Arial"/>
          <w:bCs/>
        </w:rPr>
        <w:t>.</w:t>
      </w:r>
    </w:p>
    <w:p w:rsidR="00A04A67" w:rsidRPr="00435A0A" w:rsidRDefault="00A04A67" w:rsidP="00242ED2">
      <w:pPr>
        <w:rPr>
          <w:rFonts w:ascii="Arial" w:hAnsi="Arial" w:cs="Arial"/>
          <w:b/>
        </w:rPr>
      </w:pPr>
    </w:p>
    <w:p w:rsidR="00242ED2" w:rsidRPr="00435A0A" w:rsidRDefault="00686B13" w:rsidP="00242ED2">
      <w:pPr>
        <w:rPr>
          <w:rFonts w:ascii="Arial" w:hAnsi="Arial" w:cs="Arial"/>
          <w:b/>
        </w:rPr>
      </w:pPr>
      <w:r>
        <w:rPr>
          <w:rFonts w:ascii="Arial" w:hAnsi="Arial" w:cs="Arial"/>
          <w:b/>
        </w:rPr>
        <w:t>Recent a</w:t>
      </w:r>
      <w:r w:rsidR="00242ED2" w:rsidRPr="00435A0A">
        <w:rPr>
          <w:rFonts w:ascii="Arial" w:hAnsi="Arial" w:cs="Arial"/>
          <w:b/>
        </w:rPr>
        <w:t>chievements</w:t>
      </w:r>
    </w:p>
    <w:p w:rsidR="00116172" w:rsidRPr="00435A0A" w:rsidRDefault="008D102C" w:rsidP="00A04E31">
      <w:pPr>
        <w:pStyle w:val="ListParagraph"/>
        <w:numPr>
          <w:ilvl w:val="0"/>
          <w:numId w:val="22"/>
        </w:numPr>
        <w:rPr>
          <w:rFonts w:ascii="Arial" w:hAnsi="Arial" w:cs="Arial"/>
        </w:rPr>
      </w:pPr>
      <w:r>
        <w:rPr>
          <w:rFonts w:ascii="Arial" w:hAnsi="Arial" w:cs="Arial"/>
        </w:rPr>
        <w:t xml:space="preserve">At DTCC I owned and delivered a project to generate </w:t>
      </w:r>
      <w:r w:rsidR="00A04E31" w:rsidRPr="00435A0A">
        <w:rPr>
          <w:rFonts w:ascii="Arial" w:hAnsi="Arial" w:cs="Arial"/>
        </w:rPr>
        <w:t xml:space="preserve">£20000 </w:t>
      </w:r>
      <w:r>
        <w:rPr>
          <w:rFonts w:ascii="Arial" w:hAnsi="Arial" w:cs="Arial"/>
        </w:rPr>
        <w:t xml:space="preserve">of savings </w:t>
      </w:r>
      <w:r w:rsidR="00116172" w:rsidRPr="00435A0A">
        <w:rPr>
          <w:rFonts w:ascii="Arial" w:hAnsi="Arial" w:cs="Arial"/>
        </w:rPr>
        <w:t>during</w:t>
      </w:r>
      <w:r w:rsidR="00A04E31" w:rsidRPr="00435A0A">
        <w:rPr>
          <w:rFonts w:ascii="Arial" w:hAnsi="Arial" w:cs="Arial"/>
        </w:rPr>
        <w:t xml:space="preserve"> 2017</w:t>
      </w:r>
      <w:r>
        <w:rPr>
          <w:rFonts w:ascii="Arial" w:hAnsi="Arial" w:cs="Arial"/>
        </w:rPr>
        <w:t xml:space="preserve">. </w:t>
      </w:r>
      <w:r w:rsidR="002C6574">
        <w:rPr>
          <w:rFonts w:ascii="Arial" w:hAnsi="Arial" w:cs="Arial"/>
        </w:rPr>
        <w:t>T</w:t>
      </w:r>
      <w:r>
        <w:rPr>
          <w:rFonts w:ascii="Arial" w:hAnsi="Arial" w:cs="Arial"/>
        </w:rPr>
        <w:t>his was achieved by reducing</w:t>
      </w:r>
      <w:r w:rsidR="00A04E31" w:rsidRPr="00435A0A">
        <w:rPr>
          <w:rFonts w:ascii="Arial" w:hAnsi="Arial" w:cs="Arial"/>
        </w:rPr>
        <w:t xml:space="preserve"> </w:t>
      </w:r>
      <w:proofErr w:type="spellStart"/>
      <w:r w:rsidR="00116172" w:rsidRPr="00435A0A">
        <w:rPr>
          <w:rFonts w:ascii="Arial" w:hAnsi="Arial" w:cs="Arial"/>
        </w:rPr>
        <w:t>aircon</w:t>
      </w:r>
      <w:proofErr w:type="spellEnd"/>
      <w:r w:rsidR="00116172" w:rsidRPr="00435A0A">
        <w:rPr>
          <w:rFonts w:ascii="Arial" w:hAnsi="Arial" w:cs="Arial"/>
        </w:rPr>
        <w:t xml:space="preserve"> operation hours, reduc</w:t>
      </w:r>
      <w:r>
        <w:rPr>
          <w:rFonts w:ascii="Arial" w:hAnsi="Arial" w:cs="Arial"/>
        </w:rPr>
        <w:t>ing</w:t>
      </w:r>
      <w:r w:rsidR="00116172" w:rsidRPr="00435A0A">
        <w:rPr>
          <w:rFonts w:ascii="Arial" w:hAnsi="Arial" w:cs="Arial"/>
        </w:rPr>
        <w:t xml:space="preserve"> </w:t>
      </w:r>
      <w:r w:rsidR="00250734" w:rsidRPr="00435A0A">
        <w:rPr>
          <w:rFonts w:ascii="Arial" w:hAnsi="Arial" w:cs="Arial"/>
        </w:rPr>
        <w:t xml:space="preserve">LED </w:t>
      </w:r>
      <w:r w:rsidR="00A04E31" w:rsidRPr="00435A0A">
        <w:rPr>
          <w:rFonts w:ascii="Arial" w:hAnsi="Arial" w:cs="Arial"/>
        </w:rPr>
        <w:t>lighting levels</w:t>
      </w:r>
      <w:r>
        <w:rPr>
          <w:rFonts w:ascii="Arial" w:hAnsi="Arial" w:cs="Arial"/>
        </w:rPr>
        <w:t xml:space="preserve"> and </w:t>
      </w:r>
      <w:r w:rsidR="00A04E31" w:rsidRPr="00435A0A">
        <w:rPr>
          <w:rFonts w:ascii="Arial" w:hAnsi="Arial" w:cs="Arial"/>
        </w:rPr>
        <w:t>changing type of vending supplies</w:t>
      </w:r>
      <w:r w:rsidR="00116172" w:rsidRPr="00435A0A">
        <w:rPr>
          <w:rFonts w:ascii="Arial" w:hAnsi="Arial" w:cs="Arial"/>
        </w:rPr>
        <w:t>.</w:t>
      </w:r>
    </w:p>
    <w:p w:rsidR="00242ED2" w:rsidRPr="00435A0A" w:rsidRDefault="008D102C" w:rsidP="00A04E31">
      <w:pPr>
        <w:pStyle w:val="ListParagraph"/>
        <w:numPr>
          <w:ilvl w:val="0"/>
          <w:numId w:val="22"/>
        </w:numPr>
        <w:rPr>
          <w:rFonts w:ascii="Arial" w:hAnsi="Arial" w:cs="Arial"/>
        </w:rPr>
      </w:pPr>
      <w:r>
        <w:rPr>
          <w:rFonts w:ascii="Arial" w:hAnsi="Arial" w:cs="Arial"/>
        </w:rPr>
        <w:t xml:space="preserve">At DTCC I also owned and delivered </w:t>
      </w:r>
      <w:r w:rsidR="00A04E31" w:rsidRPr="00435A0A">
        <w:rPr>
          <w:rFonts w:ascii="Arial" w:hAnsi="Arial" w:cs="Arial"/>
        </w:rPr>
        <w:t xml:space="preserve">the </w:t>
      </w:r>
      <w:r w:rsidR="00116172" w:rsidRPr="00435A0A">
        <w:rPr>
          <w:rFonts w:ascii="Arial" w:hAnsi="Arial" w:cs="Arial"/>
        </w:rPr>
        <w:t xml:space="preserve">7th floor </w:t>
      </w:r>
      <w:r w:rsidR="00D45E5A">
        <w:rPr>
          <w:rFonts w:ascii="Arial" w:hAnsi="Arial" w:cs="Arial"/>
        </w:rPr>
        <w:t xml:space="preserve">replacement </w:t>
      </w:r>
      <w:r w:rsidR="00A04E31" w:rsidRPr="00435A0A">
        <w:rPr>
          <w:rFonts w:ascii="Arial" w:hAnsi="Arial" w:cs="Arial"/>
        </w:rPr>
        <w:t>LED lighting project</w:t>
      </w:r>
      <w:r w:rsidR="00C062F3">
        <w:rPr>
          <w:rFonts w:ascii="Arial" w:hAnsi="Arial" w:cs="Arial"/>
        </w:rPr>
        <w:t xml:space="preserve"> </w:t>
      </w:r>
      <w:r>
        <w:rPr>
          <w:rFonts w:ascii="Arial" w:hAnsi="Arial" w:cs="Arial"/>
        </w:rPr>
        <w:t xml:space="preserve">in </w:t>
      </w:r>
      <w:r w:rsidR="00D45E5A">
        <w:rPr>
          <w:rFonts w:ascii="Arial" w:hAnsi="Arial" w:cs="Arial"/>
        </w:rPr>
        <w:t>4</w:t>
      </w:r>
      <w:r>
        <w:rPr>
          <w:rFonts w:ascii="Arial" w:hAnsi="Arial" w:cs="Arial"/>
        </w:rPr>
        <w:t xml:space="preserve"> months (December 2017-March 2018) </w:t>
      </w:r>
      <w:r w:rsidR="00D45E5A">
        <w:rPr>
          <w:rFonts w:ascii="Arial" w:hAnsi="Arial" w:cs="Arial"/>
        </w:rPr>
        <w:t xml:space="preserve">on time and budget, </w:t>
      </w:r>
      <w:r>
        <w:rPr>
          <w:rFonts w:ascii="Arial" w:hAnsi="Arial" w:cs="Arial"/>
        </w:rPr>
        <w:t xml:space="preserve">at a cost of £120000. </w:t>
      </w:r>
      <w:r w:rsidR="00D45E5A">
        <w:rPr>
          <w:rFonts w:ascii="Arial" w:hAnsi="Arial" w:cs="Arial"/>
        </w:rPr>
        <w:t xml:space="preserve"> </w:t>
      </w:r>
      <w:r w:rsidR="00C062F3">
        <w:rPr>
          <w:rFonts w:ascii="Arial" w:hAnsi="Arial" w:cs="Arial"/>
        </w:rPr>
        <w:t>Th</w:t>
      </w:r>
      <w:r>
        <w:rPr>
          <w:rFonts w:ascii="Arial" w:hAnsi="Arial" w:cs="Arial"/>
        </w:rPr>
        <w:t>e</w:t>
      </w:r>
      <w:r w:rsidR="00C062F3">
        <w:rPr>
          <w:rFonts w:ascii="Arial" w:hAnsi="Arial" w:cs="Arial"/>
        </w:rPr>
        <w:t xml:space="preserve"> </w:t>
      </w:r>
      <w:r w:rsidR="00D45E5A">
        <w:rPr>
          <w:rFonts w:ascii="Arial" w:hAnsi="Arial" w:cs="Arial"/>
        </w:rPr>
        <w:t xml:space="preserve">Eco friendly </w:t>
      </w:r>
      <w:r>
        <w:rPr>
          <w:rFonts w:ascii="Arial" w:hAnsi="Arial" w:cs="Arial"/>
        </w:rPr>
        <w:t xml:space="preserve">project </w:t>
      </w:r>
      <w:r w:rsidR="00D45E5A">
        <w:rPr>
          <w:rFonts w:ascii="Arial" w:hAnsi="Arial" w:cs="Arial"/>
        </w:rPr>
        <w:t xml:space="preserve">will </w:t>
      </w:r>
      <w:r>
        <w:rPr>
          <w:rFonts w:ascii="Arial" w:hAnsi="Arial" w:cs="Arial"/>
        </w:rPr>
        <w:t>r</w:t>
      </w:r>
      <w:r w:rsidR="00D45E5A">
        <w:rPr>
          <w:rFonts w:ascii="Arial" w:hAnsi="Arial" w:cs="Arial"/>
        </w:rPr>
        <w:t>aise a</w:t>
      </w:r>
      <w:r>
        <w:rPr>
          <w:rFonts w:ascii="Arial" w:hAnsi="Arial" w:cs="Arial"/>
        </w:rPr>
        <w:t xml:space="preserve"> </w:t>
      </w:r>
      <w:r w:rsidR="00D45E5A">
        <w:rPr>
          <w:rFonts w:ascii="Arial" w:hAnsi="Arial" w:cs="Arial"/>
        </w:rPr>
        <w:t xml:space="preserve">generous </w:t>
      </w:r>
      <w:r>
        <w:rPr>
          <w:rFonts w:ascii="Arial" w:hAnsi="Arial" w:cs="Arial"/>
        </w:rPr>
        <w:t xml:space="preserve">tax </w:t>
      </w:r>
      <w:r w:rsidR="00D45E5A">
        <w:rPr>
          <w:rFonts w:ascii="Arial" w:hAnsi="Arial" w:cs="Arial"/>
        </w:rPr>
        <w:t>refund and generate savings on energy and lamps of at least £15000 per annum.</w:t>
      </w:r>
    </w:p>
    <w:p w:rsidR="00A04A67" w:rsidRPr="00435A0A" w:rsidRDefault="00A04A67" w:rsidP="00A04E31">
      <w:pPr>
        <w:rPr>
          <w:rFonts w:ascii="Arial" w:hAnsi="Arial" w:cs="Arial"/>
          <w:b/>
        </w:rPr>
      </w:pPr>
    </w:p>
    <w:p w:rsidR="00242ED2" w:rsidRPr="00435A0A" w:rsidRDefault="00242ED2" w:rsidP="00242ED2">
      <w:pPr>
        <w:rPr>
          <w:rFonts w:ascii="Arial" w:hAnsi="Arial" w:cs="Arial"/>
          <w:b/>
        </w:rPr>
      </w:pPr>
      <w:r w:rsidRPr="00435A0A">
        <w:rPr>
          <w:rFonts w:ascii="Arial" w:hAnsi="Arial" w:cs="Arial"/>
          <w:b/>
        </w:rPr>
        <w:t xml:space="preserve">IT Skills </w:t>
      </w:r>
    </w:p>
    <w:p w:rsidR="00242ED2" w:rsidRPr="00435A0A" w:rsidRDefault="00242ED2" w:rsidP="00242ED2">
      <w:pPr>
        <w:rPr>
          <w:rFonts w:ascii="Arial" w:hAnsi="Arial" w:cs="Arial"/>
        </w:rPr>
      </w:pPr>
      <w:r w:rsidRPr="00435A0A">
        <w:rPr>
          <w:rFonts w:ascii="Arial" w:hAnsi="Arial" w:cs="Arial"/>
          <w:b/>
        </w:rPr>
        <w:t>Basic</w:t>
      </w:r>
      <w:r w:rsidRPr="00435A0A">
        <w:rPr>
          <w:rFonts w:ascii="Arial" w:hAnsi="Arial" w:cs="Arial"/>
          <w:b/>
        </w:rPr>
        <w:tab/>
      </w:r>
      <w:r w:rsidRPr="00435A0A">
        <w:rPr>
          <w:rFonts w:ascii="Arial" w:hAnsi="Arial" w:cs="Arial"/>
        </w:rPr>
        <w:t>MS Project; Visio; SAP; MAC; Photo Studio; Photoshop</w:t>
      </w:r>
      <w:r w:rsidR="00EE7406" w:rsidRPr="00435A0A">
        <w:rPr>
          <w:rFonts w:ascii="Arial" w:hAnsi="Arial" w:cs="Arial"/>
        </w:rPr>
        <w:t xml:space="preserve">, JD Edwards, Lotus notes, </w:t>
      </w:r>
      <w:r w:rsidR="00B61CD6" w:rsidRPr="00435A0A">
        <w:rPr>
          <w:rFonts w:ascii="Arial" w:hAnsi="Arial" w:cs="Arial"/>
        </w:rPr>
        <w:t>GEP</w:t>
      </w:r>
      <w:r w:rsidR="00FE21C2">
        <w:rPr>
          <w:rFonts w:ascii="Arial" w:hAnsi="Arial" w:cs="Arial"/>
        </w:rPr>
        <w:t xml:space="preserve">, </w:t>
      </w:r>
      <w:proofErr w:type="spellStart"/>
      <w:r w:rsidR="00FE21C2">
        <w:rPr>
          <w:rFonts w:ascii="Arial" w:hAnsi="Arial" w:cs="Arial"/>
        </w:rPr>
        <w:t>Tririga</w:t>
      </w:r>
      <w:proofErr w:type="spellEnd"/>
    </w:p>
    <w:p w:rsidR="00242ED2" w:rsidRPr="00435A0A" w:rsidRDefault="00242ED2" w:rsidP="00242ED2">
      <w:pPr>
        <w:rPr>
          <w:rFonts w:ascii="Arial" w:hAnsi="Arial" w:cs="Arial"/>
        </w:rPr>
      </w:pPr>
      <w:proofErr w:type="spellStart"/>
      <w:r w:rsidRPr="00435A0A">
        <w:rPr>
          <w:rFonts w:ascii="Arial" w:hAnsi="Arial" w:cs="Arial"/>
          <w:b/>
        </w:rPr>
        <w:t>Int</w:t>
      </w:r>
      <w:proofErr w:type="spellEnd"/>
      <w:r w:rsidRPr="00435A0A">
        <w:rPr>
          <w:rFonts w:ascii="Arial" w:hAnsi="Arial" w:cs="Arial"/>
          <w:b/>
        </w:rPr>
        <w:tab/>
      </w:r>
      <w:r w:rsidRPr="00435A0A">
        <w:rPr>
          <w:rFonts w:ascii="Arial" w:hAnsi="Arial" w:cs="Arial"/>
        </w:rPr>
        <w:t>Open Office Suite; Microsoft Office, Outlook; Concur, SAFE, Intranet</w:t>
      </w:r>
      <w:r w:rsidR="00816FCD" w:rsidRPr="00435A0A">
        <w:rPr>
          <w:rFonts w:ascii="Arial" w:hAnsi="Arial" w:cs="Arial"/>
        </w:rPr>
        <w:t>, Metastorm</w:t>
      </w:r>
    </w:p>
    <w:p w:rsidR="00242ED2" w:rsidRDefault="00242ED2" w:rsidP="00242ED2">
      <w:pPr>
        <w:rPr>
          <w:rFonts w:ascii="Arial" w:hAnsi="Arial" w:cs="Arial"/>
          <w:b/>
        </w:rPr>
      </w:pPr>
    </w:p>
    <w:p w:rsidR="00A04A67" w:rsidRPr="00435A0A" w:rsidRDefault="00A04A67" w:rsidP="00242ED2">
      <w:pPr>
        <w:rPr>
          <w:rFonts w:ascii="Arial" w:hAnsi="Arial" w:cs="Arial"/>
          <w:b/>
        </w:rPr>
      </w:pPr>
    </w:p>
    <w:p w:rsidR="00242ED2" w:rsidRPr="00435A0A" w:rsidRDefault="00242ED2" w:rsidP="00242ED2">
      <w:pPr>
        <w:pStyle w:val="Heading5"/>
        <w:jc w:val="left"/>
        <w:rPr>
          <w:rFonts w:ascii="Arial" w:hAnsi="Arial" w:cs="Arial"/>
          <w:sz w:val="20"/>
        </w:rPr>
      </w:pPr>
      <w:r w:rsidRPr="00435A0A">
        <w:rPr>
          <w:rFonts w:ascii="Arial" w:hAnsi="Arial" w:cs="Arial"/>
          <w:sz w:val="20"/>
        </w:rPr>
        <w:t>Work experience (Starting from present)</w:t>
      </w:r>
    </w:p>
    <w:p w:rsidR="00242ED2" w:rsidRDefault="00242ED2" w:rsidP="00242ED2">
      <w:pPr>
        <w:pStyle w:val="Heading2"/>
        <w:jc w:val="left"/>
        <w:rPr>
          <w:rFonts w:ascii="Arial" w:hAnsi="Arial" w:cs="Arial"/>
          <w:sz w:val="20"/>
        </w:rPr>
      </w:pPr>
    </w:p>
    <w:p w:rsidR="00A04A67" w:rsidRPr="00435A0A" w:rsidRDefault="00A04A67" w:rsidP="00A04A67">
      <w:pPr>
        <w:pStyle w:val="Heading2"/>
        <w:jc w:val="left"/>
        <w:rPr>
          <w:rFonts w:ascii="Arial" w:hAnsi="Arial" w:cs="Arial"/>
          <w:sz w:val="20"/>
        </w:rPr>
      </w:pPr>
      <w:r w:rsidRPr="00435A0A">
        <w:rPr>
          <w:rFonts w:ascii="Arial" w:hAnsi="Arial" w:cs="Arial"/>
          <w:sz w:val="20"/>
        </w:rPr>
        <w:t>2</w:t>
      </w:r>
      <w:r>
        <w:rPr>
          <w:rFonts w:ascii="Arial" w:hAnsi="Arial" w:cs="Arial"/>
          <w:sz w:val="20"/>
        </w:rPr>
        <w:t>6 November 2018 - current</w:t>
      </w:r>
      <w:r w:rsidRPr="00435A0A">
        <w:rPr>
          <w:rFonts w:ascii="Arial" w:hAnsi="Arial" w:cs="Arial"/>
          <w:sz w:val="20"/>
        </w:rPr>
        <w:tab/>
      </w:r>
      <w:r>
        <w:rPr>
          <w:rFonts w:ascii="Arial" w:hAnsi="Arial" w:cs="Arial"/>
          <w:sz w:val="20"/>
        </w:rPr>
        <w:tab/>
        <w:t>Office Co-ordinator(</w:t>
      </w:r>
      <w:r w:rsidR="00B67C9A">
        <w:rPr>
          <w:rFonts w:ascii="Arial" w:hAnsi="Arial" w:cs="Arial"/>
          <w:sz w:val="20"/>
        </w:rPr>
        <w:t xml:space="preserve"> short </w:t>
      </w:r>
      <w:r>
        <w:rPr>
          <w:rFonts w:ascii="Arial" w:hAnsi="Arial" w:cs="Arial"/>
          <w:sz w:val="20"/>
        </w:rPr>
        <w:t>contract)</w:t>
      </w:r>
      <w:r>
        <w:rPr>
          <w:rFonts w:ascii="Arial" w:hAnsi="Arial" w:cs="Arial"/>
          <w:sz w:val="20"/>
        </w:rPr>
        <w:tab/>
      </w:r>
      <w:proofErr w:type="spellStart"/>
      <w:r>
        <w:rPr>
          <w:rFonts w:ascii="Arial" w:hAnsi="Arial" w:cs="Arial"/>
          <w:sz w:val="20"/>
        </w:rPr>
        <w:t>Lepra</w:t>
      </w:r>
      <w:proofErr w:type="spellEnd"/>
      <w:r>
        <w:rPr>
          <w:rFonts w:ascii="Arial" w:hAnsi="Arial" w:cs="Arial"/>
          <w:sz w:val="20"/>
        </w:rPr>
        <w:t>, Colchester</w:t>
      </w:r>
    </w:p>
    <w:p w:rsidR="00A04A67" w:rsidRPr="00435A0A" w:rsidRDefault="00A04A67" w:rsidP="00A04A67">
      <w:pPr>
        <w:pStyle w:val="Heading2"/>
        <w:jc w:val="left"/>
        <w:rPr>
          <w:rFonts w:ascii="Arial" w:hAnsi="Arial" w:cs="Arial"/>
          <w:b w:val="0"/>
          <w:sz w:val="20"/>
        </w:rPr>
      </w:pPr>
      <w:r w:rsidRPr="00435A0A">
        <w:rPr>
          <w:rFonts w:ascii="Arial" w:hAnsi="Arial" w:cs="Arial"/>
          <w:b w:val="0"/>
          <w:sz w:val="20"/>
        </w:rPr>
        <w:t>(</w:t>
      </w:r>
      <w:r>
        <w:rPr>
          <w:rFonts w:ascii="Arial" w:hAnsi="Arial" w:cs="Arial"/>
          <w:b w:val="0"/>
          <w:sz w:val="20"/>
        </w:rPr>
        <w:t>Charitable organisation working to beat Leprosy</w:t>
      </w:r>
      <w:r w:rsidRPr="00435A0A">
        <w:rPr>
          <w:rFonts w:ascii="Arial" w:hAnsi="Arial" w:cs="Arial"/>
          <w:b w:val="0"/>
          <w:sz w:val="20"/>
        </w:rPr>
        <w:t>)</w:t>
      </w:r>
    </w:p>
    <w:p w:rsidR="00A04A67" w:rsidRDefault="00A04A67" w:rsidP="00A04A67"/>
    <w:p w:rsidR="0027057B" w:rsidRDefault="0027057B" w:rsidP="0027057B">
      <w:pPr>
        <w:pStyle w:val="ListParagraph"/>
        <w:numPr>
          <w:ilvl w:val="0"/>
          <w:numId w:val="23"/>
        </w:numPr>
        <w:rPr>
          <w:rFonts w:ascii="Arial" w:hAnsi="Arial" w:cs="Arial"/>
        </w:rPr>
      </w:pPr>
      <w:r w:rsidRPr="0027057B">
        <w:rPr>
          <w:rFonts w:ascii="Arial" w:hAnsi="Arial" w:cs="Arial"/>
        </w:rPr>
        <w:t xml:space="preserve">General office </w:t>
      </w:r>
      <w:r>
        <w:rPr>
          <w:rFonts w:ascii="Arial" w:hAnsi="Arial" w:cs="Arial"/>
        </w:rPr>
        <w:t xml:space="preserve">administration, mail room, </w:t>
      </w:r>
      <w:r w:rsidR="00D23873" w:rsidRPr="00E35806">
        <w:rPr>
          <w:rFonts w:ascii="Arial" w:hAnsi="Arial" w:cs="Arial"/>
        </w:rPr>
        <w:t xml:space="preserve">assisting </w:t>
      </w:r>
      <w:r w:rsidR="00D23873">
        <w:rPr>
          <w:rFonts w:ascii="Arial" w:hAnsi="Arial" w:cs="Arial"/>
        </w:rPr>
        <w:t xml:space="preserve">Human Resources with recruitment, interviews and  inductions, </w:t>
      </w:r>
      <w:r w:rsidR="00C3068B">
        <w:rPr>
          <w:rFonts w:ascii="Arial" w:hAnsi="Arial" w:cs="Arial"/>
        </w:rPr>
        <w:t xml:space="preserve">assisting marketing and fundraising teams, managing </w:t>
      </w:r>
      <w:r>
        <w:rPr>
          <w:rFonts w:ascii="Arial" w:hAnsi="Arial" w:cs="Arial"/>
        </w:rPr>
        <w:t>meeting and store rooms, procurement</w:t>
      </w:r>
      <w:r w:rsidR="00D23873">
        <w:rPr>
          <w:rFonts w:ascii="Arial" w:hAnsi="Arial" w:cs="Arial"/>
        </w:rPr>
        <w:t xml:space="preserve"> - including leaflets and more</w:t>
      </w:r>
      <w:r>
        <w:rPr>
          <w:rFonts w:ascii="Arial" w:hAnsi="Arial" w:cs="Arial"/>
        </w:rPr>
        <w:t xml:space="preserve">, </w:t>
      </w:r>
      <w:r w:rsidR="006F52E9">
        <w:rPr>
          <w:rFonts w:ascii="Arial" w:hAnsi="Arial" w:cs="Arial"/>
        </w:rPr>
        <w:t xml:space="preserve">space planning, office moves, floor layouts, contact lists, </w:t>
      </w:r>
      <w:r>
        <w:rPr>
          <w:rFonts w:ascii="Arial" w:hAnsi="Arial" w:cs="Arial"/>
        </w:rPr>
        <w:t xml:space="preserve">building access - fobs, parking </w:t>
      </w:r>
      <w:r w:rsidR="00D23873">
        <w:rPr>
          <w:rFonts w:ascii="Arial" w:hAnsi="Arial" w:cs="Arial"/>
        </w:rPr>
        <w:t>control</w:t>
      </w:r>
      <w:r>
        <w:rPr>
          <w:rFonts w:ascii="Arial" w:hAnsi="Arial" w:cs="Arial"/>
        </w:rPr>
        <w:t>.</w:t>
      </w:r>
    </w:p>
    <w:p w:rsidR="006F52E9" w:rsidRPr="0027057B" w:rsidRDefault="006F52E9" w:rsidP="0027057B">
      <w:pPr>
        <w:pStyle w:val="ListParagraph"/>
        <w:numPr>
          <w:ilvl w:val="0"/>
          <w:numId w:val="23"/>
        </w:numPr>
        <w:rPr>
          <w:rFonts w:ascii="Arial" w:hAnsi="Arial" w:cs="Arial"/>
        </w:rPr>
      </w:pPr>
      <w:r>
        <w:rPr>
          <w:rFonts w:ascii="Arial" w:hAnsi="Arial" w:cs="Arial"/>
        </w:rPr>
        <w:t xml:space="preserve">Co-ordinate facilities and small works, services - </w:t>
      </w:r>
      <w:r w:rsidRPr="00D72EF2">
        <w:rPr>
          <w:rFonts w:ascii="Arial" w:hAnsi="Arial" w:cs="Arial"/>
        </w:rPr>
        <w:t>cleaning, M&amp;E, confidential waste, recycling</w:t>
      </w:r>
      <w:r>
        <w:rPr>
          <w:rFonts w:ascii="Arial" w:hAnsi="Arial" w:cs="Arial"/>
        </w:rPr>
        <w:t xml:space="preserve">, </w:t>
      </w:r>
      <w:r w:rsidR="00D23873">
        <w:rPr>
          <w:rFonts w:ascii="Arial" w:hAnsi="Arial" w:cs="Arial"/>
        </w:rPr>
        <w:t xml:space="preserve">Fire Marshall, </w:t>
      </w:r>
      <w:r>
        <w:rPr>
          <w:rFonts w:ascii="Arial" w:hAnsi="Arial" w:cs="Arial"/>
        </w:rPr>
        <w:t>fire alarm test, H&amp;S co-ordination.</w:t>
      </w:r>
    </w:p>
    <w:p w:rsidR="0027057B" w:rsidRPr="00A04A67" w:rsidRDefault="0027057B" w:rsidP="00A04A67"/>
    <w:p w:rsidR="00A04A67" w:rsidRPr="00435A0A" w:rsidRDefault="00A04A67" w:rsidP="00A04A67">
      <w:pPr>
        <w:pStyle w:val="Heading2"/>
        <w:jc w:val="left"/>
        <w:rPr>
          <w:rFonts w:ascii="Arial" w:hAnsi="Arial" w:cs="Arial"/>
          <w:sz w:val="20"/>
        </w:rPr>
      </w:pPr>
      <w:r>
        <w:rPr>
          <w:rFonts w:ascii="Arial" w:hAnsi="Arial" w:cs="Arial"/>
          <w:sz w:val="20"/>
        </w:rPr>
        <w:t>30 March</w:t>
      </w:r>
      <w:r w:rsidRPr="00435A0A">
        <w:rPr>
          <w:rFonts w:ascii="Arial" w:hAnsi="Arial" w:cs="Arial"/>
          <w:sz w:val="20"/>
        </w:rPr>
        <w:t xml:space="preserve"> </w:t>
      </w:r>
      <w:r w:rsidR="007662CE">
        <w:rPr>
          <w:rFonts w:ascii="Arial" w:hAnsi="Arial" w:cs="Arial"/>
          <w:sz w:val="20"/>
        </w:rPr>
        <w:t xml:space="preserve">2018 </w:t>
      </w:r>
      <w:r w:rsidRPr="00435A0A">
        <w:rPr>
          <w:rFonts w:ascii="Arial" w:hAnsi="Arial" w:cs="Arial"/>
          <w:sz w:val="20"/>
        </w:rPr>
        <w:t xml:space="preserve">to </w:t>
      </w:r>
      <w:r>
        <w:rPr>
          <w:rFonts w:ascii="Arial" w:hAnsi="Arial" w:cs="Arial"/>
          <w:sz w:val="20"/>
        </w:rPr>
        <w:t>25 November 2018</w:t>
      </w:r>
      <w:r w:rsidRPr="00435A0A">
        <w:rPr>
          <w:rFonts w:ascii="Arial" w:hAnsi="Arial" w:cs="Arial"/>
          <w:sz w:val="20"/>
        </w:rPr>
        <w:t xml:space="preserve"> </w:t>
      </w:r>
      <w:r>
        <w:rPr>
          <w:rFonts w:ascii="Arial" w:hAnsi="Arial" w:cs="Arial"/>
          <w:sz w:val="20"/>
        </w:rPr>
        <w:tab/>
      </w:r>
      <w:r w:rsidR="00C3068B">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Colchester</w:t>
      </w:r>
    </w:p>
    <w:p w:rsidR="00A04A67" w:rsidRPr="00435A0A" w:rsidRDefault="00A04A67" w:rsidP="00A04A67">
      <w:pPr>
        <w:pStyle w:val="Heading2"/>
        <w:jc w:val="left"/>
        <w:rPr>
          <w:rFonts w:ascii="Arial" w:hAnsi="Arial" w:cs="Arial"/>
          <w:b w:val="0"/>
          <w:sz w:val="20"/>
        </w:rPr>
      </w:pPr>
      <w:r>
        <w:rPr>
          <w:rFonts w:ascii="Arial" w:hAnsi="Arial" w:cs="Arial"/>
          <w:b w:val="0"/>
          <w:sz w:val="20"/>
        </w:rPr>
        <w:t>After leaving DTCC on redundancy at the end of March 2018 I took time out for personal projects and some community work, then began actively searching for a new role.</w:t>
      </w:r>
    </w:p>
    <w:p w:rsidR="00A04A67" w:rsidRDefault="00A04A67" w:rsidP="00EE7406">
      <w:pPr>
        <w:pStyle w:val="Heading2"/>
        <w:jc w:val="left"/>
        <w:rPr>
          <w:rFonts w:ascii="Arial" w:hAnsi="Arial" w:cs="Arial"/>
          <w:sz w:val="20"/>
        </w:rPr>
      </w:pPr>
    </w:p>
    <w:p w:rsidR="00813B65" w:rsidRPr="00813B65" w:rsidRDefault="00813B65" w:rsidP="00813B65"/>
    <w:p w:rsidR="007F1B3B" w:rsidRDefault="007F1B3B" w:rsidP="00EE7406">
      <w:pPr>
        <w:pStyle w:val="Heading2"/>
        <w:jc w:val="left"/>
        <w:rPr>
          <w:rFonts w:ascii="Arial" w:hAnsi="Arial" w:cs="Arial"/>
          <w:sz w:val="20"/>
        </w:rPr>
      </w:pPr>
      <w:r>
        <w:rPr>
          <w:rFonts w:ascii="Arial" w:hAnsi="Arial" w:cs="Arial"/>
          <w:sz w:val="20"/>
        </w:rPr>
        <w:t>Note: continuous service from 1 May 2007 to 29 March 2018 - company went through name changes.</w:t>
      </w:r>
    </w:p>
    <w:p w:rsidR="007F1B3B" w:rsidRDefault="007F1B3B" w:rsidP="00EE7406">
      <w:pPr>
        <w:pStyle w:val="Heading2"/>
        <w:jc w:val="left"/>
        <w:rPr>
          <w:rFonts w:ascii="Arial" w:hAnsi="Arial" w:cs="Arial"/>
          <w:sz w:val="20"/>
        </w:rPr>
      </w:pPr>
    </w:p>
    <w:p w:rsidR="00EE7406" w:rsidRPr="00435A0A" w:rsidRDefault="00EE7406" w:rsidP="00EE7406">
      <w:pPr>
        <w:pStyle w:val="Heading2"/>
        <w:jc w:val="left"/>
        <w:rPr>
          <w:rFonts w:ascii="Arial" w:hAnsi="Arial" w:cs="Arial"/>
          <w:sz w:val="20"/>
        </w:rPr>
      </w:pPr>
      <w:r w:rsidRPr="00435A0A">
        <w:rPr>
          <w:rFonts w:ascii="Arial" w:hAnsi="Arial" w:cs="Arial"/>
          <w:sz w:val="20"/>
        </w:rPr>
        <w:t xml:space="preserve">29 Sep 2015 to </w:t>
      </w:r>
      <w:r w:rsidR="00686B13">
        <w:rPr>
          <w:rFonts w:ascii="Arial" w:hAnsi="Arial" w:cs="Arial"/>
          <w:sz w:val="20"/>
        </w:rPr>
        <w:t>29 March 2018</w:t>
      </w:r>
      <w:r w:rsidRPr="00435A0A">
        <w:rPr>
          <w:rFonts w:ascii="Arial" w:hAnsi="Arial" w:cs="Arial"/>
          <w:sz w:val="20"/>
        </w:rPr>
        <w:t xml:space="preserve"> </w:t>
      </w:r>
      <w:r w:rsidR="00A04A67">
        <w:rPr>
          <w:rFonts w:ascii="Arial" w:hAnsi="Arial" w:cs="Arial"/>
          <w:sz w:val="20"/>
        </w:rPr>
        <w:tab/>
      </w:r>
      <w:r w:rsidR="00A04A67">
        <w:rPr>
          <w:rFonts w:ascii="Arial" w:hAnsi="Arial" w:cs="Arial"/>
          <w:sz w:val="20"/>
        </w:rPr>
        <w:tab/>
      </w:r>
      <w:r w:rsidRPr="00435A0A">
        <w:rPr>
          <w:rFonts w:ascii="Arial" w:hAnsi="Arial" w:cs="Arial"/>
          <w:sz w:val="20"/>
        </w:rPr>
        <w:t>Senior Office Administrator</w:t>
      </w:r>
      <w:r w:rsidRPr="00435A0A">
        <w:rPr>
          <w:rFonts w:ascii="Arial" w:hAnsi="Arial" w:cs="Arial"/>
          <w:sz w:val="20"/>
        </w:rPr>
        <w:tab/>
        <w:t>DTCC Europe Ltd</w:t>
      </w:r>
      <w:r w:rsidR="00D72EF2">
        <w:rPr>
          <w:rFonts w:ascii="Arial" w:hAnsi="Arial" w:cs="Arial"/>
          <w:sz w:val="20"/>
        </w:rPr>
        <w:t>, London</w:t>
      </w:r>
    </w:p>
    <w:p w:rsidR="00EE7406" w:rsidRPr="00435A0A" w:rsidRDefault="00EE7406" w:rsidP="00EE7406">
      <w:pPr>
        <w:pStyle w:val="Heading2"/>
        <w:jc w:val="left"/>
        <w:rPr>
          <w:rFonts w:ascii="Arial" w:hAnsi="Arial" w:cs="Arial"/>
          <w:b w:val="0"/>
          <w:sz w:val="20"/>
        </w:rPr>
      </w:pPr>
      <w:r w:rsidRPr="00435A0A">
        <w:rPr>
          <w:rFonts w:ascii="Arial" w:hAnsi="Arial" w:cs="Arial"/>
          <w:b w:val="0"/>
          <w:sz w:val="20"/>
        </w:rPr>
        <w:t>(</w:t>
      </w:r>
      <w:r w:rsidR="008F029E" w:rsidRPr="00435A0A">
        <w:rPr>
          <w:rFonts w:ascii="Arial" w:hAnsi="Arial" w:cs="Arial"/>
          <w:b w:val="0"/>
          <w:sz w:val="20"/>
        </w:rPr>
        <w:t>Financial Services Company</w:t>
      </w:r>
      <w:r w:rsidRPr="00435A0A">
        <w:rPr>
          <w:rFonts w:ascii="Arial" w:hAnsi="Arial" w:cs="Arial"/>
          <w:b w:val="0"/>
          <w:sz w:val="20"/>
        </w:rPr>
        <w:t>)</w:t>
      </w:r>
    </w:p>
    <w:p w:rsidR="002553FF" w:rsidRPr="00435A0A" w:rsidRDefault="002553FF" w:rsidP="002553FF">
      <w:pPr>
        <w:rPr>
          <w:rFonts w:ascii="Arial" w:hAnsi="Arial" w:cs="Arial"/>
        </w:rPr>
      </w:pPr>
    </w:p>
    <w:p w:rsidR="003150B7" w:rsidRPr="00435A0A" w:rsidRDefault="003150B7" w:rsidP="003150B7">
      <w:pPr>
        <w:numPr>
          <w:ilvl w:val="0"/>
          <w:numId w:val="11"/>
        </w:numPr>
        <w:rPr>
          <w:rFonts w:ascii="Arial" w:hAnsi="Arial" w:cs="Arial"/>
        </w:rPr>
      </w:pPr>
      <w:r w:rsidRPr="00435A0A">
        <w:rPr>
          <w:rFonts w:ascii="Arial" w:hAnsi="Arial" w:cs="Arial"/>
        </w:rPr>
        <w:t>Lead, point of contact in London for health and safety, DSE assessments, office admin, purchases, office supplies, vending units and supplies, furniture, post, deliveries, services</w:t>
      </w:r>
    </w:p>
    <w:p w:rsidR="00A04E31" w:rsidRPr="00D72EF2" w:rsidRDefault="0092781C" w:rsidP="00A04E31">
      <w:pPr>
        <w:numPr>
          <w:ilvl w:val="0"/>
          <w:numId w:val="11"/>
        </w:numPr>
        <w:rPr>
          <w:rFonts w:ascii="Arial" w:hAnsi="Arial" w:cs="Arial"/>
        </w:rPr>
      </w:pPr>
      <w:r w:rsidRPr="00D72EF2">
        <w:rPr>
          <w:rFonts w:ascii="Arial" w:hAnsi="Arial" w:cs="Arial"/>
        </w:rPr>
        <w:t>Co-ordinate Facilities</w:t>
      </w:r>
      <w:r w:rsidR="00D72EF2" w:rsidRPr="00D72EF2">
        <w:rPr>
          <w:rFonts w:ascii="Arial" w:hAnsi="Arial" w:cs="Arial"/>
        </w:rPr>
        <w:t xml:space="preserve"> and services </w:t>
      </w:r>
      <w:r w:rsidRPr="00D72EF2">
        <w:rPr>
          <w:rFonts w:ascii="Arial" w:hAnsi="Arial" w:cs="Arial"/>
        </w:rPr>
        <w:t>for the London office (</w:t>
      </w:r>
      <w:r w:rsidR="00A04E31" w:rsidRPr="00D72EF2">
        <w:rPr>
          <w:rFonts w:ascii="Arial" w:hAnsi="Arial" w:cs="Arial"/>
        </w:rPr>
        <w:t>160</w:t>
      </w:r>
      <w:r w:rsidRPr="00D72EF2">
        <w:rPr>
          <w:rFonts w:ascii="Arial" w:hAnsi="Arial" w:cs="Arial"/>
        </w:rPr>
        <w:t>+ people)</w:t>
      </w:r>
      <w:r w:rsidR="00D72EF2">
        <w:rPr>
          <w:rFonts w:ascii="Arial" w:hAnsi="Arial" w:cs="Arial"/>
        </w:rPr>
        <w:t xml:space="preserve"> </w:t>
      </w:r>
      <w:r w:rsidR="00A04E31" w:rsidRPr="00D72EF2">
        <w:rPr>
          <w:rFonts w:ascii="Arial" w:hAnsi="Arial" w:cs="Arial"/>
        </w:rPr>
        <w:t>- cleaning, M&amp;E, confidential waste, recycling, pest control</w:t>
      </w:r>
    </w:p>
    <w:p w:rsidR="0092781C" w:rsidRPr="00435A0A" w:rsidRDefault="0092781C" w:rsidP="0092781C">
      <w:pPr>
        <w:numPr>
          <w:ilvl w:val="0"/>
          <w:numId w:val="11"/>
        </w:numPr>
        <w:rPr>
          <w:rFonts w:ascii="Arial" w:hAnsi="Arial" w:cs="Arial"/>
        </w:rPr>
      </w:pPr>
      <w:r w:rsidRPr="00435A0A">
        <w:rPr>
          <w:rFonts w:ascii="Arial" w:hAnsi="Arial" w:cs="Arial"/>
        </w:rPr>
        <w:t>Liaising with the Broadgate Quarter building team re building services, including reception and security</w:t>
      </w:r>
    </w:p>
    <w:p w:rsidR="00686B13" w:rsidRDefault="00EE7406" w:rsidP="002553FF">
      <w:pPr>
        <w:numPr>
          <w:ilvl w:val="0"/>
          <w:numId w:val="11"/>
        </w:numPr>
        <w:rPr>
          <w:rFonts w:ascii="Arial" w:hAnsi="Arial" w:cs="Arial"/>
        </w:rPr>
      </w:pPr>
      <w:r w:rsidRPr="00686B13">
        <w:rPr>
          <w:rFonts w:ascii="Arial" w:hAnsi="Arial" w:cs="Arial"/>
        </w:rPr>
        <w:t>Manage</w:t>
      </w:r>
      <w:r w:rsidR="00686B13" w:rsidRPr="00686B13">
        <w:rPr>
          <w:rFonts w:ascii="Arial" w:hAnsi="Arial" w:cs="Arial"/>
        </w:rPr>
        <w:t xml:space="preserve">, </w:t>
      </w:r>
      <w:r w:rsidRPr="00686B13">
        <w:rPr>
          <w:rFonts w:ascii="Arial" w:hAnsi="Arial" w:cs="Arial"/>
        </w:rPr>
        <w:t xml:space="preserve">maintain </w:t>
      </w:r>
      <w:r w:rsidR="00686B13" w:rsidRPr="00686B13">
        <w:rPr>
          <w:rFonts w:ascii="Arial" w:hAnsi="Arial" w:cs="Arial"/>
        </w:rPr>
        <w:t xml:space="preserve">and distribute </w:t>
      </w:r>
      <w:r w:rsidRPr="00686B13">
        <w:rPr>
          <w:rFonts w:ascii="Arial" w:hAnsi="Arial" w:cs="Arial"/>
        </w:rPr>
        <w:t>the floor layout</w:t>
      </w:r>
      <w:r w:rsidR="00686B13">
        <w:rPr>
          <w:rFonts w:ascii="Arial" w:hAnsi="Arial" w:cs="Arial"/>
        </w:rPr>
        <w:t>s</w:t>
      </w:r>
      <w:r w:rsidRPr="00686B13">
        <w:rPr>
          <w:rFonts w:ascii="Arial" w:hAnsi="Arial" w:cs="Arial"/>
        </w:rPr>
        <w:t xml:space="preserve"> and contact list</w:t>
      </w:r>
    </w:p>
    <w:p w:rsidR="00EE7406" w:rsidRPr="00686B13" w:rsidRDefault="00EE7406" w:rsidP="002553FF">
      <w:pPr>
        <w:numPr>
          <w:ilvl w:val="0"/>
          <w:numId w:val="11"/>
        </w:numPr>
        <w:rPr>
          <w:rFonts w:ascii="Arial" w:hAnsi="Arial" w:cs="Arial"/>
        </w:rPr>
      </w:pPr>
      <w:r w:rsidRPr="00686B13">
        <w:rPr>
          <w:rFonts w:ascii="Arial" w:hAnsi="Arial" w:cs="Arial"/>
        </w:rPr>
        <w:t>Co-ordination of space planning, desk allocation, office moves</w:t>
      </w:r>
    </w:p>
    <w:p w:rsidR="00EE7406" w:rsidRDefault="00EE7406" w:rsidP="002553FF">
      <w:pPr>
        <w:numPr>
          <w:ilvl w:val="0"/>
          <w:numId w:val="11"/>
        </w:numPr>
        <w:rPr>
          <w:rFonts w:ascii="Arial" w:hAnsi="Arial" w:cs="Arial"/>
        </w:rPr>
      </w:pPr>
      <w:r w:rsidRPr="00435A0A">
        <w:rPr>
          <w:rFonts w:ascii="Arial" w:hAnsi="Arial" w:cs="Arial"/>
        </w:rPr>
        <w:t>Facilitation for new vendor sign off and setup</w:t>
      </w:r>
      <w:r w:rsidR="00816FCD" w:rsidRPr="00435A0A">
        <w:rPr>
          <w:rFonts w:ascii="Arial" w:hAnsi="Arial" w:cs="Arial"/>
        </w:rPr>
        <w:t xml:space="preserve"> in GEP</w:t>
      </w:r>
      <w:r w:rsidRPr="00435A0A">
        <w:rPr>
          <w:rFonts w:ascii="Arial" w:hAnsi="Arial" w:cs="Arial"/>
        </w:rPr>
        <w:t>; administration of existing vendors</w:t>
      </w:r>
    </w:p>
    <w:p w:rsidR="00686B13" w:rsidRPr="00435A0A" w:rsidRDefault="00686B13" w:rsidP="00686B13">
      <w:pPr>
        <w:numPr>
          <w:ilvl w:val="0"/>
          <w:numId w:val="11"/>
        </w:numPr>
        <w:rPr>
          <w:rFonts w:ascii="Arial" w:hAnsi="Arial" w:cs="Arial"/>
        </w:rPr>
      </w:pPr>
      <w:r w:rsidRPr="00435A0A">
        <w:rPr>
          <w:rFonts w:ascii="Arial" w:hAnsi="Arial" w:cs="Arial"/>
        </w:rPr>
        <w:t>Assigning tasks, co-ordinating activities of the handyman seconded from Optimum  to DTCC</w:t>
      </w:r>
    </w:p>
    <w:p w:rsidR="00116172" w:rsidRPr="00435A0A" w:rsidRDefault="00116172" w:rsidP="00116172">
      <w:pPr>
        <w:rPr>
          <w:rFonts w:ascii="Arial" w:hAnsi="Arial" w:cs="Arial"/>
        </w:rPr>
      </w:pPr>
    </w:p>
    <w:p w:rsidR="00116172" w:rsidRPr="00435A0A" w:rsidRDefault="00435A0A" w:rsidP="00435A0A">
      <w:pPr>
        <w:ind w:left="360"/>
        <w:rPr>
          <w:rFonts w:ascii="Arial" w:hAnsi="Arial" w:cs="Arial"/>
          <w:b/>
        </w:rPr>
      </w:pPr>
      <w:r w:rsidRPr="00435A0A">
        <w:rPr>
          <w:rFonts w:ascii="Arial" w:hAnsi="Arial" w:cs="Arial"/>
          <w:b/>
        </w:rPr>
        <w:t>Function</w:t>
      </w:r>
      <w:r w:rsidR="005C6496">
        <w:rPr>
          <w:rFonts w:ascii="Arial" w:hAnsi="Arial" w:cs="Arial"/>
          <w:b/>
        </w:rPr>
        <w:t>s</w:t>
      </w:r>
      <w:r w:rsidR="00116172" w:rsidRPr="00435A0A">
        <w:rPr>
          <w:rFonts w:ascii="Arial" w:hAnsi="Arial" w:cs="Arial"/>
          <w:b/>
        </w:rPr>
        <w:t xml:space="preserve"> until October 2017</w:t>
      </w:r>
      <w:r w:rsidR="00C062F3">
        <w:rPr>
          <w:rFonts w:ascii="Arial" w:hAnsi="Arial" w:cs="Arial"/>
          <w:b/>
        </w:rPr>
        <w:t xml:space="preserve"> </w:t>
      </w:r>
      <w:r w:rsidR="00116172" w:rsidRPr="00435A0A">
        <w:rPr>
          <w:rFonts w:ascii="Arial" w:hAnsi="Arial" w:cs="Arial"/>
          <w:b/>
        </w:rPr>
        <w:t>- managed by DTCC security services</w:t>
      </w:r>
    </w:p>
    <w:p w:rsidR="00116172" w:rsidRPr="0027057B" w:rsidRDefault="00116172" w:rsidP="00435A0A">
      <w:pPr>
        <w:numPr>
          <w:ilvl w:val="1"/>
          <w:numId w:val="11"/>
        </w:numPr>
        <w:rPr>
          <w:rFonts w:ascii="Arial" w:hAnsi="Arial" w:cs="Arial"/>
        </w:rPr>
      </w:pPr>
      <w:r w:rsidRPr="0027057B">
        <w:rPr>
          <w:rFonts w:ascii="Arial" w:hAnsi="Arial" w:cs="Arial"/>
        </w:rPr>
        <w:t>Access passes for the building, liaising with security</w:t>
      </w:r>
      <w:r w:rsidR="0027057B" w:rsidRPr="0027057B">
        <w:rPr>
          <w:rFonts w:ascii="Arial" w:hAnsi="Arial" w:cs="Arial"/>
        </w:rPr>
        <w:t xml:space="preserve"> and </w:t>
      </w:r>
      <w:r w:rsidR="00686B13" w:rsidRPr="0027057B">
        <w:rPr>
          <w:rFonts w:ascii="Arial" w:hAnsi="Arial" w:cs="Arial"/>
        </w:rPr>
        <w:t xml:space="preserve">DTCC </w:t>
      </w:r>
      <w:r w:rsidR="0027057B">
        <w:rPr>
          <w:rFonts w:ascii="Arial" w:hAnsi="Arial" w:cs="Arial"/>
        </w:rPr>
        <w:t xml:space="preserve">floor </w:t>
      </w:r>
      <w:r w:rsidRPr="0027057B">
        <w:rPr>
          <w:rFonts w:ascii="Arial" w:hAnsi="Arial" w:cs="Arial"/>
        </w:rPr>
        <w:t>access passes</w:t>
      </w:r>
      <w:r w:rsidR="0027057B">
        <w:rPr>
          <w:rFonts w:ascii="Arial" w:hAnsi="Arial" w:cs="Arial"/>
        </w:rPr>
        <w:t>.</w:t>
      </w:r>
    </w:p>
    <w:p w:rsidR="00EE7406" w:rsidRDefault="00EE7406" w:rsidP="00EE7406">
      <w:pPr>
        <w:pStyle w:val="Heading5"/>
        <w:rPr>
          <w:rFonts w:ascii="Arial" w:hAnsi="Arial" w:cs="Arial"/>
          <w:sz w:val="18"/>
          <w:szCs w:val="18"/>
        </w:rPr>
      </w:pPr>
    </w:p>
    <w:p w:rsidR="00A04A67" w:rsidRDefault="00A04A67">
      <w:pPr>
        <w:spacing w:after="200" w:line="276" w:lineRule="auto"/>
      </w:pPr>
      <w:r>
        <w:br w:type="page"/>
      </w:r>
    </w:p>
    <w:p w:rsidR="00A04A67" w:rsidRPr="00435A0A" w:rsidRDefault="00A04A67" w:rsidP="00A04A67">
      <w:pPr>
        <w:spacing w:after="200" w:line="276" w:lineRule="auto"/>
        <w:rPr>
          <w:rFonts w:ascii="Arial" w:hAnsi="Arial" w:cs="Arial"/>
        </w:rPr>
      </w:pPr>
      <w:r w:rsidRPr="00435A0A">
        <w:rPr>
          <w:rFonts w:ascii="Arial" w:hAnsi="Arial" w:cs="Arial"/>
        </w:rPr>
        <w:lastRenderedPageBreak/>
        <w:t>Work experience</w:t>
      </w:r>
      <w:r>
        <w:rPr>
          <w:rFonts w:ascii="Arial" w:hAnsi="Arial" w:cs="Arial"/>
        </w:rPr>
        <w:t xml:space="preserve"> </w:t>
      </w:r>
      <w:r w:rsidRPr="00435A0A">
        <w:rPr>
          <w:rFonts w:ascii="Arial" w:hAnsi="Arial" w:cs="Arial"/>
        </w:rPr>
        <w:t>(continued)</w:t>
      </w:r>
    </w:p>
    <w:p w:rsidR="003F496C" w:rsidRPr="00435A0A" w:rsidRDefault="003F496C" w:rsidP="003F496C">
      <w:pPr>
        <w:pStyle w:val="Heading2"/>
        <w:jc w:val="left"/>
        <w:rPr>
          <w:rFonts w:ascii="Arial" w:hAnsi="Arial" w:cs="Arial"/>
          <w:sz w:val="20"/>
        </w:rPr>
      </w:pPr>
      <w:r w:rsidRPr="00435A0A">
        <w:rPr>
          <w:rFonts w:ascii="Arial" w:hAnsi="Arial" w:cs="Arial"/>
          <w:sz w:val="20"/>
        </w:rPr>
        <w:t xml:space="preserve">Jan 2010 to Sep 2015 </w:t>
      </w:r>
      <w:r w:rsidRPr="00435A0A">
        <w:rPr>
          <w:rFonts w:ascii="Arial" w:hAnsi="Arial" w:cs="Arial"/>
          <w:sz w:val="20"/>
        </w:rPr>
        <w:tab/>
        <w:t>Senior Office Administrator</w:t>
      </w:r>
      <w:r w:rsidRPr="00435A0A">
        <w:rPr>
          <w:rFonts w:ascii="Arial" w:hAnsi="Arial" w:cs="Arial"/>
          <w:sz w:val="20"/>
        </w:rPr>
        <w:tab/>
        <w:t>OMGEO LTD, EMEA, London</w:t>
      </w:r>
      <w:r>
        <w:rPr>
          <w:rFonts w:ascii="Arial" w:hAnsi="Arial" w:cs="Arial"/>
          <w:sz w:val="20"/>
        </w:rPr>
        <w:t>.  A</w:t>
      </w:r>
      <w:r w:rsidRPr="00C062F3">
        <w:rPr>
          <w:rFonts w:ascii="Arial" w:hAnsi="Arial" w:cs="Arial"/>
          <w:sz w:val="20"/>
        </w:rPr>
        <w:t>cquired by DTCC</w:t>
      </w:r>
      <w:r>
        <w:rPr>
          <w:rFonts w:ascii="Arial" w:hAnsi="Arial" w:cs="Arial"/>
          <w:sz w:val="20"/>
        </w:rPr>
        <w:t xml:space="preserve"> Europe</w:t>
      </w:r>
    </w:p>
    <w:p w:rsidR="003F496C" w:rsidRPr="00435A0A" w:rsidRDefault="003F496C" w:rsidP="003F496C">
      <w:pPr>
        <w:rPr>
          <w:rFonts w:ascii="Arial" w:hAnsi="Arial" w:cs="Arial"/>
        </w:rPr>
      </w:pPr>
      <w:r w:rsidRPr="00435A0A">
        <w:rPr>
          <w:rFonts w:ascii="Arial" w:hAnsi="Arial" w:cs="Arial"/>
        </w:rPr>
        <w:t>(Financial Services/ Software Solutions Company)</w:t>
      </w:r>
    </w:p>
    <w:p w:rsidR="003F496C" w:rsidRPr="00435A0A" w:rsidRDefault="003F496C" w:rsidP="003F496C">
      <w:pPr>
        <w:numPr>
          <w:ilvl w:val="0"/>
          <w:numId w:val="3"/>
        </w:numPr>
        <w:rPr>
          <w:rFonts w:ascii="Arial" w:hAnsi="Arial" w:cs="Arial"/>
        </w:rPr>
      </w:pPr>
      <w:r w:rsidRPr="00435A0A">
        <w:rPr>
          <w:rFonts w:ascii="Arial" w:hAnsi="Arial" w:cs="Arial"/>
        </w:rPr>
        <w:t>Co-ordinate Facilities for London (100 people), liaising with the Thomson Reuters Facilities team and contractors</w:t>
      </w:r>
    </w:p>
    <w:p w:rsidR="003F496C" w:rsidRPr="00435A0A" w:rsidRDefault="003F496C" w:rsidP="003F496C">
      <w:pPr>
        <w:numPr>
          <w:ilvl w:val="0"/>
          <w:numId w:val="3"/>
        </w:numPr>
        <w:rPr>
          <w:rFonts w:ascii="Arial" w:hAnsi="Arial" w:cs="Arial"/>
        </w:rPr>
      </w:pPr>
      <w:r w:rsidRPr="00435A0A">
        <w:rPr>
          <w:rFonts w:ascii="Arial" w:hAnsi="Arial" w:cs="Arial"/>
        </w:rPr>
        <w:t>Lead, point of contact for health and safety, DSE, office admin, purchases, office supplies, furniture, printing</w:t>
      </w:r>
    </w:p>
    <w:p w:rsidR="003F496C" w:rsidRPr="00435A0A" w:rsidRDefault="003F496C" w:rsidP="003F496C">
      <w:pPr>
        <w:numPr>
          <w:ilvl w:val="0"/>
          <w:numId w:val="3"/>
        </w:numPr>
        <w:rPr>
          <w:rFonts w:ascii="Arial" w:hAnsi="Arial" w:cs="Arial"/>
        </w:rPr>
      </w:pPr>
      <w:r w:rsidRPr="00435A0A">
        <w:rPr>
          <w:rFonts w:ascii="Arial" w:hAnsi="Arial" w:cs="Arial"/>
        </w:rPr>
        <w:t>Administration induction for all new starters and On boarding Co-ordinator for the region</w:t>
      </w:r>
    </w:p>
    <w:p w:rsidR="003F496C" w:rsidRPr="00435A0A" w:rsidRDefault="003F496C" w:rsidP="003F496C">
      <w:pPr>
        <w:numPr>
          <w:ilvl w:val="0"/>
          <w:numId w:val="3"/>
        </w:numPr>
        <w:rPr>
          <w:rFonts w:ascii="Arial" w:hAnsi="Arial" w:cs="Arial"/>
        </w:rPr>
      </w:pPr>
      <w:r w:rsidRPr="00435A0A">
        <w:rPr>
          <w:rFonts w:ascii="Arial" w:hAnsi="Arial" w:cs="Arial"/>
        </w:rPr>
        <w:t>Functional support, including travel and expenses for 30 people and Director (Portman, Concur</w:t>
      </w:r>
      <w:r>
        <w:rPr>
          <w:rFonts w:ascii="Arial" w:hAnsi="Arial" w:cs="Arial"/>
        </w:rPr>
        <w:t>,</w:t>
      </w:r>
      <w:r w:rsidRPr="00435A0A">
        <w:rPr>
          <w:rFonts w:ascii="Arial" w:hAnsi="Arial" w:cs="Arial"/>
        </w:rPr>
        <w:t xml:space="preserve"> SAFE systems)</w:t>
      </w:r>
    </w:p>
    <w:p w:rsidR="003F496C" w:rsidRPr="00435A0A" w:rsidRDefault="003F496C" w:rsidP="003F496C">
      <w:pPr>
        <w:numPr>
          <w:ilvl w:val="0"/>
          <w:numId w:val="3"/>
        </w:numPr>
        <w:rPr>
          <w:rFonts w:ascii="Arial" w:hAnsi="Arial" w:cs="Arial"/>
        </w:rPr>
      </w:pPr>
      <w:r w:rsidRPr="00435A0A">
        <w:rPr>
          <w:rFonts w:ascii="Arial" w:hAnsi="Arial" w:cs="Arial"/>
        </w:rPr>
        <w:t>Manage and maintain the floor layout and contact list; distribution of these</w:t>
      </w:r>
    </w:p>
    <w:p w:rsidR="003F496C" w:rsidRPr="00435A0A" w:rsidRDefault="003F496C" w:rsidP="003F496C">
      <w:pPr>
        <w:numPr>
          <w:ilvl w:val="0"/>
          <w:numId w:val="3"/>
        </w:numPr>
        <w:rPr>
          <w:rFonts w:ascii="Arial" w:hAnsi="Arial" w:cs="Arial"/>
        </w:rPr>
      </w:pPr>
      <w:r w:rsidRPr="00435A0A">
        <w:rPr>
          <w:rFonts w:ascii="Arial" w:hAnsi="Arial" w:cs="Arial"/>
        </w:rPr>
        <w:t>Co-ordination of space planning, desk and telephone allocation, office moves</w:t>
      </w:r>
    </w:p>
    <w:p w:rsidR="003F496C" w:rsidRPr="00435A0A" w:rsidRDefault="003F496C" w:rsidP="003F496C">
      <w:pPr>
        <w:numPr>
          <w:ilvl w:val="0"/>
          <w:numId w:val="3"/>
        </w:numPr>
        <w:rPr>
          <w:rFonts w:ascii="Arial" w:hAnsi="Arial" w:cs="Arial"/>
        </w:rPr>
      </w:pPr>
      <w:r w:rsidRPr="00435A0A">
        <w:rPr>
          <w:rFonts w:ascii="Arial" w:hAnsi="Arial" w:cs="Arial"/>
        </w:rPr>
        <w:t>Shared maintenance of Development SharePoint site and Administration SharePoint sites</w:t>
      </w:r>
    </w:p>
    <w:p w:rsidR="003F496C" w:rsidRPr="00435A0A" w:rsidRDefault="003F496C" w:rsidP="003F496C">
      <w:pPr>
        <w:numPr>
          <w:ilvl w:val="0"/>
          <w:numId w:val="3"/>
        </w:numPr>
        <w:rPr>
          <w:rFonts w:ascii="Arial" w:hAnsi="Arial" w:cs="Arial"/>
        </w:rPr>
      </w:pPr>
      <w:r w:rsidRPr="00435A0A">
        <w:rPr>
          <w:rFonts w:ascii="Arial" w:hAnsi="Arial" w:cs="Arial"/>
        </w:rPr>
        <w:t>Member of BCM and Incident Response teams; Fire warden</w:t>
      </w:r>
    </w:p>
    <w:p w:rsidR="003F496C" w:rsidRPr="00435A0A" w:rsidRDefault="003F496C" w:rsidP="003F496C">
      <w:pPr>
        <w:numPr>
          <w:ilvl w:val="0"/>
          <w:numId w:val="3"/>
        </w:numPr>
        <w:rPr>
          <w:rFonts w:ascii="Arial" w:hAnsi="Arial" w:cs="Arial"/>
        </w:rPr>
      </w:pPr>
      <w:r w:rsidRPr="00435A0A">
        <w:rPr>
          <w:rFonts w:ascii="Arial" w:hAnsi="Arial" w:cs="Arial"/>
        </w:rPr>
        <w:t>Facilitation for new vendor sign off and setup; administration of existing vendors</w:t>
      </w:r>
    </w:p>
    <w:p w:rsidR="003F496C" w:rsidRPr="00686B13" w:rsidRDefault="003F496C" w:rsidP="003F496C">
      <w:pPr>
        <w:numPr>
          <w:ilvl w:val="0"/>
          <w:numId w:val="3"/>
        </w:numPr>
        <w:rPr>
          <w:rFonts w:ascii="Arial" w:hAnsi="Arial" w:cs="Arial"/>
        </w:rPr>
      </w:pPr>
      <w:r w:rsidRPr="00686B13">
        <w:rPr>
          <w:rFonts w:ascii="Arial" w:hAnsi="Arial" w:cs="Arial"/>
        </w:rPr>
        <w:t>Liaison with Manila Accounts Payable office for bank accounts and outstanding invoices</w:t>
      </w:r>
    </w:p>
    <w:p w:rsidR="003F496C" w:rsidRDefault="003F496C" w:rsidP="00242ED2">
      <w:pPr>
        <w:pStyle w:val="Heading2"/>
        <w:jc w:val="left"/>
        <w:rPr>
          <w:rFonts w:ascii="Arial" w:hAnsi="Arial" w:cs="Arial"/>
          <w:sz w:val="20"/>
        </w:rPr>
      </w:pPr>
    </w:p>
    <w:p w:rsidR="00242ED2" w:rsidRPr="00435A0A" w:rsidRDefault="00242ED2" w:rsidP="00242ED2">
      <w:pPr>
        <w:pStyle w:val="Heading2"/>
        <w:jc w:val="left"/>
        <w:rPr>
          <w:rFonts w:ascii="Arial" w:hAnsi="Arial" w:cs="Arial"/>
          <w:sz w:val="20"/>
        </w:rPr>
      </w:pPr>
      <w:r w:rsidRPr="00435A0A">
        <w:rPr>
          <w:rFonts w:ascii="Arial" w:hAnsi="Arial" w:cs="Arial"/>
          <w:sz w:val="20"/>
        </w:rPr>
        <w:t>Sep 2008 – Dec 2009</w:t>
      </w:r>
      <w:r w:rsidRPr="00435A0A">
        <w:rPr>
          <w:rFonts w:ascii="Arial" w:hAnsi="Arial" w:cs="Arial"/>
          <w:sz w:val="20"/>
        </w:rPr>
        <w:tab/>
        <w:t>Office Manager</w:t>
      </w:r>
      <w:r w:rsidRPr="00435A0A">
        <w:rPr>
          <w:rFonts w:ascii="Arial" w:hAnsi="Arial" w:cs="Arial"/>
          <w:sz w:val="20"/>
        </w:rPr>
        <w:tab/>
        <w:t>ProtoColl, London.  A Division of Omgeo LLC</w:t>
      </w:r>
    </w:p>
    <w:p w:rsidR="00242ED2" w:rsidRPr="00435A0A" w:rsidRDefault="00242ED2" w:rsidP="00242ED2">
      <w:pPr>
        <w:rPr>
          <w:rFonts w:ascii="Arial" w:hAnsi="Arial" w:cs="Arial"/>
        </w:rPr>
      </w:pPr>
      <w:r w:rsidRPr="00435A0A">
        <w:rPr>
          <w:rFonts w:ascii="Arial" w:hAnsi="Arial" w:cs="Arial"/>
        </w:rPr>
        <w:t>(Software Company – now part of Omgeo)</w:t>
      </w:r>
    </w:p>
    <w:p w:rsidR="00242ED2" w:rsidRPr="00435A0A" w:rsidRDefault="00242ED2" w:rsidP="00242ED2">
      <w:pPr>
        <w:numPr>
          <w:ilvl w:val="0"/>
          <w:numId w:val="4"/>
        </w:numPr>
        <w:rPr>
          <w:rFonts w:ascii="Arial" w:hAnsi="Arial" w:cs="Arial"/>
        </w:rPr>
      </w:pPr>
      <w:r w:rsidRPr="00435A0A">
        <w:rPr>
          <w:rFonts w:ascii="Arial" w:hAnsi="Arial" w:cs="Arial"/>
        </w:rPr>
        <w:t>Managed the transition process for Allustra Limited and Allustra Inc (rebranded as ProtoColl), following the takeover by Omgeo, .continuing with the same responsibilities as before, taking on the following additional tasks:</w:t>
      </w:r>
    </w:p>
    <w:p w:rsidR="00242ED2" w:rsidRPr="00435A0A" w:rsidRDefault="00242ED2" w:rsidP="00242ED2">
      <w:pPr>
        <w:numPr>
          <w:ilvl w:val="1"/>
          <w:numId w:val="4"/>
        </w:numPr>
        <w:rPr>
          <w:rFonts w:ascii="Arial" w:hAnsi="Arial" w:cs="Arial"/>
        </w:rPr>
      </w:pPr>
      <w:r w:rsidRPr="00435A0A">
        <w:rPr>
          <w:rFonts w:ascii="Arial" w:hAnsi="Arial" w:cs="Arial"/>
        </w:rPr>
        <w:t>Liaison with Omgeo London, Omgeo USA, Allustra directors, staff, other role players, building agents</w:t>
      </w:r>
    </w:p>
    <w:p w:rsidR="00242ED2" w:rsidRPr="00435A0A" w:rsidRDefault="00242ED2" w:rsidP="00242ED2">
      <w:pPr>
        <w:numPr>
          <w:ilvl w:val="1"/>
          <w:numId w:val="4"/>
        </w:numPr>
        <w:rPr>
          <w:rFonts w:ascii="Arial" w:hAnsi="Arial" w:cs="Arial"/>
        </w:rPr>
      </w:pPr>
      <w:r w:rsidRPr="00435A0A">
        <w:rPr>
          <w:rFonts w:ascii="Arial" w:hAnsi="Arial" w:cs="Arial"/>
        </w:rPr>
        <w:t>Co-ordinate and implement all Omgeo policies and processes on an ongoing basis</w:t>
      </w:r>
    </w:p>
    <w:p w:rsidR="005C6496" w:rsidRPr="005C6496" w:rsidRDefault="005C6496" w:rsidP="005C6496"/>
    <w:p w:rsidR="002553FF" w:rsidRPr="00435A0A" w:rsidRDefault="002553FF" w:rsidP="002553FF">
      <w:pPr>
        <w:pStyle w:val="Heading2"/>
        <w:jc w:val="left"/>
        <w:rPr>
          <w:rFonts w:ascii="Arial" w:hAnsi="Arial" w:cs="Arial"/>
          <w:sz w:val="20"/>
        </w:rPr>
      </w:pPr>
      <w:r w:rsidRPr="00435A0A">
        <w:rPr>
          <w:rFonts w:ascii="Arial" w:hAnsi="Arial" w:cs="Arial"/>
          <w:sz w:val="20"/>
        </w:rPr>
        <w:t>1 May 2007 – Sep 2008</w:t>
      </w:r>
      <w:r w:rsidRPr="00435A0A">
        <w:rPr>
          <w:rFonts w:ascii="Arial" w:hAnsi="Arial" w:cs="Arial"/>
          <w:sz w:val="20"/>
        </w:rPr>
        <w:tab/>
        <w:t>Office Manager</w:t>
      </w:r>
      <w:r w:rsidRPr="00435A0A">
        <w:rPr>
          <w:rFonts w:ascii="Arial" w:hAnsi="Arial" w:cs="Arial"/>
          <w:sz w:val="20"/>
        </w:rPr>
        <w:tab/>
        <w:t>ALLUSTRA LTD, London (now ProtoColl, division of Omgeo)</w:t>
      </w:r>
    </w:p>
    <w:p w:rsidR="002553FF" w:rsidRPr="00435A0A" w:rsidRDefault="002553FF" w:rsidP="002553FF">
      <w:pPr>
        <w:rPr>
          <w:rFonts w:ascii="Arial" w:hAnsi="Arial" w:cs="Arial"/>
        </w:rPr>
      </w:pPr>
      <w:r w:rsidRPr="00435A0A">
        <w:rPr>
          <w:rFonts w:ascii="Arial" w:hAnsi="Arial" w:cs="Arial"/>
        </w:rPr>
        <w:t>(Software Company)</w:t>
      </w:r>
    </w:p>
    <w:p w:rsidR="002553FF" w:rsidRPr="00435A0A" w:rsidRDefault="002553FF" w:rsidP="002553FF">
      <w:pPr>
        <w:numPr>
          <w:ilvl w:val="0"/>
          <w:numId w:val="13"/>
        </w:numPr>
        <w:rPr>
          <w:rFonts w:ascii="Arial" w:hAnsi="Arial" w:cs="Arial"/>
        </w:rPr>
      </w:pPr>
      <w:r w:rsidRPr="00435A0A">
        <w:rPr>
          <w:rFonts w:ascii="Arial" w:hAnsi="Arial" w:cs="Arial"/>
        </w:rPr>
        <w:t xml:space="preserve">Manage Office administration, including Human Resources, Health and Safety, Employee handbook  </w:t>
      </w:r>
    </w:p>
    <w:p w:rsidR="002553FF" w:rsidRPr="00435A0A" w:rsidRDefault="002553FF" w:rsidP="002553FF">
      <w:pPr>
        <w:numPr>
          <w:ilvl w:val="0"/>
          <w:numId w:val="13"/>
        </w:numPr>
        <w:rPr>
          <w:rFonts w:ascii="Arial" w:hAnsi="Arial" w:cs="Arial"/>
        </w:rPr>
      </w:pPr>
      <w:r w:rsidRPr="00435A0A">
        <w:rPr>
          <w:rFonts w:ascii="Arial" w:hAnsi="Arial" w:cs="Arial"/>
        </w:rPr>
        <w:t>Manage payments, reconciliations, budgets for the UK and USA</w:t>
      </w:r>
    </w:p>
    <w:p w:rsidR="002553FF" w:rsidRPr="00435A0A" w:rsidRDefault="002553FF" w:rsidP="002553FF">
      <w:pPr>
        <w:numPr>
          <w:ilvl w:val="0"/>
          <w:numId w:val="13"/>
        </w:numPr>
        <w:rPr>
          <w:rFonts w:ascii="Arial" w:hAnsi="Arial" w:cs="Arial"/>
        </w:rPr>
      </w:pPr>
      <w:r w:rsidRPr="00435A0A">
        <w:rPr>
          <w:rFonts w:ascii="Arial" w:hAnsi="Arial" w:cs="Arial"/>
        </w:rPr>
        <w:t xml:space="preserve">Schedule all office contract renewals and assessments; manage facilities and liaison with the building agents </w:t>
      </w:r>
    </w:p>
    <w:p w:rsidR="002553FF" w:rsidRPr="00435A0A" w:rsidRDefault="002553FF" w:rsidP="002553FF">
      <w:pPr>
        <w:numPr>
          <w:ilvl w:val="0"/>
          <w:numId w:val="13"/>
        </w:numPr>
        <w:rPr>
          <w:rFonts w:ascii="Arial" w:hAnsi="Arial" w:cs="Arial"/>
        </w:rPr>
      </w:pPr>
      <w:r w:rsidRPr="00435A0A">
        <w:rPr>
          <w:rFonts w:ascii="Arial" w:hAnsi="Arial" w:cs="Arial"/>
        </w:rPr>
        <w:t xml:space="preserve">Ordering of equipment, office supplies; manage office security </w:t>
      </w:r>
    </w:p>
    <w:p w:rsidR="002553FF" w:rsidRPr="00435A0A" w:rsidRDefault="002553FF" w:rsidP="002553FF">
      <w:pPr>
        <w:numPr>
          <w:ilvl w:val="0"/>
          <w:numId w:val="13"/>
        </w:numPr>
        <w:rPr>
          <w:rFonts w:ascii="Arial" w:hAnsi="Arial" w:cs="Arial"/>
        </w:rPr>
      </w:pPr>
      <w:r w:rsidRPr="00435A0A">
        <w:rPr>
          <w:rFonts w:ascii="Arial" w:hAnsi="Arial" w:cs="Arial"/>
        </w:rPr>
        <w:t>Research, negotiate, finalise and obtain insurance cover for the company and the board of director’s</w:t>
      </w:r>
    </w:p>
    <w:p w:rsidR="002553FF" w:rsidRPr="00435A0A" w:rsidRDefault="002553FF" w:rsidP="002553FF">
      <w:pPr>
        <w:numPr>
          <w:ilvl w:val="0"/>
          <w:numId w:val="13"/>
        </w:numPr>
        <w:rPr>
          <w:rFonts w:ascii="Arial" w:hAnsi="Arial" w:cs="Arial"/>
        </w:rPr>
      </w:pPr>
      <w:r w:rsidRPr="00435A0A">
        <w:rPr>
          <w:rFonts w:ascii="Arial" w:hAnsi="Arial" w:cs="Arial"/>
        </w:rPr>
        <w:t>Liaison with directors, staff and other relevant role players including accountants, insurers, building agents</w:t>
      </w:r>
    </w:p>
    <w:p w:rsidR="006F52E9" w:rsidRDefault="006F52E9" w:rsidP="003F496C">
      <w:pPr>
        <w:pStyle w:val="NoSpacing"/>
        <w:rPr>
          <w:rFonts w:ascii="Arial" w:hAnsi="Arial" w:cs="Arial"/>
          <w:b/>
        </w:rPr>
      </w:pPr>
    </w:p>
    <w:p w:rsidR="005C6496" w:rsidRPr="003F496C" w:rsidRDefault="005C6496" w:rsidP="003F496C">
      <w:pPr>
        <w:pStyle w:val="NoSpacing"/>
        <w:rPr>
          <w:rFonts w:ascii="Arial" w:hAnsi="Arial" w:cs="Arial"/>
          <w:b/>
        </w:rPr>
      </w:pPr>
      <w:r w:rsidRPr="003F496C">
        <w:rPr>
          <w:rFonts w:ascii="Arial" w:hAnsi="Arial" w:cs="Arial"/>
          <w:b/>
        </w:rPr>
        <w:t>Feb 2007 - Mar 2007</w:t>
      </w:r>
      <w:r w:rsidRPr="003F496C">
        <w:rPr>
          <w:rFonts w:ascii="Arial" w:hAnsi="Arial" w:cs="Arial"/>
          <w:b/>
        </w:rPr>
        <w:tab/>
        <w:t xml:space="preserve">Accounts </w:t>
      </w:r>
      <w:r w:rsidRPr="003F496C">
        <w:rPr>
          <w:rFonts w:ascii="Arial" w:hAnsi="Arial" w:cs="Arial"/>
          <w:b/>
          <w:color w:val="0000FF"/>
        </w:rPr>
        <w:t>(</w:t>
      </w:r>
      <w:r w:rsidRPr="003F496C">
        <w:rPr>
          <w:rFonts w:ascii="Arial" w:hAnsi="Arial" w:cs="Arial"/>
          <w:b/>
          <w:color w:val="0000FF"/>
          <w:u w:val="single"/>
        </w:rPr>
        <w:t>Temp</w:t>
      </w:r>
      <w:r w:rsidRPr="003F496C">
        <w:rPr>
          <w:rFonts w:ascii="Arial" w:hAnsi="Arial" w:cs="Arial"/>
          <w:b/>
          <w:color w:val="0000FF"/>
        </w:rPr>
        <w:t>)</w:t>
      </w:r>
      <w:r w:rsidRPr="003F496C">
        <w:rPr>
          <w:rFonts w:ascii="Arial" w:hAnsi="Arial" w:cs="Arial"/>
          <w:b/>
          <w:color w:val="0000FF"/>
        </w:rPr>
        <w:tab/>
      </w:r>
      <w:r w:rsidRPr="003F496C">
        <w:rPr>
          <w:rFonts w:ascii="Arial" w:hAnsi="Arial" w:cs="Arial"/>
          <w:b/>
        </w:rPr>
        <w:tab/>
        <w:t>JOHN WILEY &amp; SONS, Chichester, Sussex</w:t>
      </w:r>
    </w:p>
    <w:p w:rsidR="005C6496" w:rsidRPr="003F496C" w:rsidRDefault="005C6496" w:rsidP="003F496C">
      <w:pPr>
        <w:pStyle w:val="NoSpacing"/>
        <w:rPr>
          <w:rFonts w:ascii="Arial" w:hAnsi="Arial" w:cs="Arial"/>
          <w:b/>
        </w:rPr>
      </w:pPr>
      <w:r w:rsidRPr="003F496C">
        <w:rPr>
          <w:rFonts w:ascii="Arial" w:hAnsi="Arial" w:cs="Arial"/>
          <w:b/>
        </w:rPr>
        <w:t>Jul 2006 - Jan 2007</w:t>
      </w:r>
      <w:r w:rsidRPr="003F496C">
        <w:rPr>
          <w:rFonts w:ascii="Arial" w:hAnsi="Arial" w:cs="Arial"/>
          <w:b/>
        </w:rPr>
        <w:tab/>
        <w:t>CRS- Supply Chain</w:t>
      </w:r>
      <w:r w:rsidRPr="003F496C">
        <w:rPr>
          <w:rFonts w:ascii="Arial" w:hAnsi="Arial" w:cs="Arial"/>
          <w:b/>
        </w:rPr>
        <w:tab/>
      </w:r>
      <w:r w:rsidRPr="003F496C">
        <w:rPr>
          <w:rFonts w:ascii="Arial" w:hAnsi="Arial" w:cs="Arial"/>
          <w:b/>
        </w:rPr>
        <w:tab/>
        <w:t>UNILEVER UK Foods, Crawley, Sussex</w:t>
      </w:r>
    </w:p>
    <w:p w:rsidR="005C6496" w:rsidRPr="003F496C" w:rsidRDefault="005C6496" w:rsidP="003F496C">
      <w:pPr>
        <w:pStyle w:val="NoSpacing"/>
        <w:rPr>
          <w:rFonts w:ascii="Arial" w:hAnsi="Arial" w:cs="Arial"/>
          <w:b/>
        </w:rPr>
      </w:pPr>
      <w:r w:rsidRPr="003F496C">
        <w:rPr>
          <w:rFonts w:ascii="Arial" w:hAnsi="Arial" w:cs="Arial"/>
          <w:b/>
        </w:rPr>
        <w:t>Jan 2006 - Mar 2006</w:t>
      </w:r>
      <w:r w:rsidRPr="003F496C">
        <w:rPr>
          <w:rFonts w:ascii="Arial" w:hAnsi="Arial" w:cs="Arial"/>
          <w:b/>
        </w:rPr>
        <w:tab/>
        <w:t xml:space="preserve">Accounts </w:t>
      </w:r>
      <w:r w:rsidRPr="003F496C">
        <w:rPr>
          <w:rFonts w:ascii="Arial" w:hAnsi="Arial" w:cs="Arial"/>
          <w:b/>
          <w:color w:val="0000FF"/>
        </w:rPr>
        <w:t>(Contract)</w:t>
      </w:r>
      <w:r w:rsidRPr="003F496C">
        <w:rPr>
          <w:rFonts w:ascii="Arial" w:hAnsi="Arial" w:cs="Arial"/>
          <w:b/>
        </w:rPr>
        <w:tab/>
      </w:r>
      <w:r w:rsidRPr="003F496C">
        <w:rPr>
          <w:rFonts w:ascii="Arial" w:hAnsi="Arial" w:cs="Arial"/>
          <w:b/>
        </w:rPr>
        <w:tab/>
        <w:t>UNILEVER SA, Durban, South Africa</w:t>
      </w:r>
    </w:p>
    <w:p w:rsidR="005C6496" w:rsidRPr="003F496C" w:rsidRDefault="005C6496" w:rsidP="003F496C">
      <w:pPr>
        <w:pStyle w:val="NoSpacing"/>
        <w:rPr>
          <w:rFonts w:ascii="Arial" w:hAnsi="Arial" w:cs="Arial"/>
          <w:b/>
        </w:rPr>
      </w:pPr>
      <w:r w:rsidRPr="003F496C">
        <w:rPr>
          <w:rFonts w:ascii="Arial" w:hAnsi="Arial" w:cs="Arial"/>
          <w:b/>
        </w:rPr>
        <w:t>Oct 2005 - Jan 2006</w:t>
      </w:r>
      <w:r w:rsidRPr="003F496C">
        <w:rPr>
          <w:rFonts w:ascii="Arial" w:hAnsi="Arial" w:cs="Arial"/>
          <w:b/>
        </w:rPr>
        <w:tab/>
        <w:t>Billing (</w:t>
      </w:r>
      <w:r w:rsidRPr="003F496C">
        <w:rPr>
          <w:rFonts w:ascii="Arial" w:hAnsi="Arial" w:cs="Arial"/>
          <w:b/>
          <w:color w:val="0000FF"/>
        </w:rPr>
        <w:t>Contract)</w:t>
      </w:r>
      <w:r w:rsidRPr="003F496C">
        <w:rPr>
          <w:rFonts w:ascii="Arial" w:hAnsi="Arial" w:cs="Arial"/>
          <w:b/>
        </w:rPr>
        <w:tab/>
      </w:r>
      <w:r w:rsidRPr="003F496C">
        <w:rPr>
          <w:rFonts w:ascii="Arial" w:hAnsi="Arial" w:cs="Arial"/>
          <w:b/>
        </w:rPr>
        <w:tab/>
        <w:t>BRITISH TELECOM, Durban, South Africa</w:t>
      </w:r>
    </w:p>
    <w:p w:rsidR="005C6496" w:rsidRPr="003F496C" w:rsidRDefault="005C6496" w:rsidP="003F496C">
      <w:pPr>
        <w:pStyle w:val="NoSpacing"/>
        <w:rPr>
          <w:rFonts w:ascii="Arial" w:hAnsi="Arial" w:cs="Arial"/>
          <w:b/>
        </w:rPr>
      </w:pPr>
      <w:r w:rsidRPr="003F496C">
        <w:rPr>
          <w:rFonts w:ascii="Arial" w:hAnsi="Arial" w:cs="Arial"/>
          <w:b/>
        </w:rPr>
        <w:t>Apr 2005 - Sep 2005</w:t>
      </w:r>
      <w:r w:rsidRPr="003F496C">
        <w:rPr>
          <w:rFonts w:ascii="Arial" w:hAnsi="Arial" w:cs="Arial"/>
          <w:b/>
        </w:rPr>
        <w:tab/>
        <w:t>Unemployed</w:t>
      </w:r>
      <w:r w:rsidRPr="003F496C">
        <w:rPr>
          <w:rFonts w:ascii="Arial" w:hAnsi="Arial" w:cs="Arial"/>
          <w:b/>
        </w:rPr>
        <w:tab/>
      </w:r>
      <w:r w:rsidRPr="003F496C">
        <w:rPr>
          <w:rFonts w:ascii="Arial" w:hAnsi="Arial" w:cs="Arial"/>
          <w:b/>
        </w:rPr>
        <w:tab/>
      </w:r>
      <w:r w:rsidRPr="003F496C">
        <w:rPr>
          <w:rFonts w:ascii="Arial" w:hAnsi="Arial" w:cs="Arial"/>
          <w:b/>
        </w:rPr>
        <w:tab/>
        <w:t>Caring for my (now late) mother, Durban, South Africa</w:t>
      </w:r>
    </w:p>
    <w:p w:rsidR="005C6496" w:rsidRPr="003F496C" w:rsidRDefault="005C6496" w:rsidP="003F496C">
      <w:pPr>
        <w:pStyle w:val="NoSpacing"/>
        <w:rPr>
          <w:rFonts w:ascii="Arial" w:hAnsi="Arial" w:cs="Arial"/>
          <w:b/>
        </w:rPr>
      </w:pPr>
      <w:r w:rsidRPr="003F496C">
        <w:rPr>
          <w:rFonts w:ascii="Arial" w:hAnsi="Arial" w:cs="Arial"/>
          <w:b/>
        </w:rPr>
        <w:t>Nov 2004 - Mar 2005</w:t>
      </w:r>
      <w:r w:rsidRPr="003F496C">
        <w:rPr>
          <w:rFonts w:ascii="Arial" w:hAnsi="Arial" w:cs="Arial"/>
          <w:b/>
        </w:rPr>
        <w:tab/>
        <w:t xml:space="preserve">Clerk </w:t>
      </w:r>
      <w:r w:rsidRPr="003F496C">
        <w:rPr>
          <w:rFonts w:ascii="Arial" w:hAnsi="Arial" w:cs="Arial"/>
          <w:b/>
          <w:color w:val="0000FF"/>
        </w:rPr>
        <w:t>(Temp)</w:t>
      </w:r>
      <w:r w:rsidRPr="003F496C">
        <w:rPr>
          <w:rFonts w:ascii="Arial" w:hAnsi="Arial" w:cs="Arial"/>
          <w:b/>
        </w:rPr>
        <w:tab/>
      </w:r>
      <w:r w:rsidRPr="003F496C">
        <w:rPr>
          <w:rFonts w:ascii="Arial" w:hAnsi="Arial" w:cs="Arial"/>
          <w:b/>
        </w:rPr>
        <w:tab/>
      </w:r>
      <w:r w:rsidRPr="003F496C">
        <w:rPr>
          <w:rFonts w:ascii="Arial" w:hAnsi="Arial" w:cs="Arial"/>
          <w:b/>
        </w:rPr>
        <w:tab/>
        <w:t>CILIP (Library &amp; Info) London, England</w:t>
      </w:r>
    </w:p>
    <w:p w:rsidR="005C6496" w:rsidRPr="003F496C" w:rsidRDefault="005C6496" w:rsidP="003F496C">
      <w:pPr>
        <w:pStyle w:val="NoSpacing"/>
        <w:rPr>
          <w:rFonts w:ascii="Arial" w:hAnsi="Arial" w:cs="Arial"/>
          <w:b/>
        </w:rPr>
      </w:pPr>
      <w:r w:rsidRPr="003F496C">
        <w:rPr>
          <w:rFonts w:ascii="Arial" w:hAnsi="Arial" w:cs="Arial"/>
          <w:b/>
          <w:bCs/>
        </w:rPr>
        <w:t>Jul 2002-Oct 2004</w:t>
      </w:r>
      <w:r w:rsidRPr="003F496C">
        <w:rPr>
          <w:rFonts w:ascii="Arial" w:hAnsi="Arial" w:cs="Arial"/>
          <w:b/>
          <w:bCs/>
        </w:rPr>
        <w:tab/>
        <w:t>Production/ Studio</w:t>
      </w:r>
      <w:r w:rsidR="003F496C">
        <w:rPr>
          <w:rFonts w:ascii="Arial" w:hAnsi="Arial" w:cs="Arial"/>
          <w:b/>
          <w:bCs/>
        </w:rPr>
        <w:t xml:space="preserve"> </w:t>
      </w:r>
      <w:r w:rsidRPr="003F496C">
        <w:rPr>
          <w:rFonts w:ascii="Arial" w:hAnsi="Arial" w:cs="Arial"/>
          <w:b/>
          <w:bCs/>
        </w:rPr>
        <w:t>Manager</w:t>
      </w:r>
      <w:r w:rsidRPr="003F496C">
        <w:rPr>
          <w:rFonts w:ascii="Arial" w:hAnsi="Arial" w:cs="Arial"/>
          <w:b/>
          <w:bCs/>
        </w:rPr>
        <w:tab/>
      </w:r>
      <w:r w:rsidRPr="003F496C">
        <w:rPr>
          <w:rFonts w:ascii="Arial" w:hAnsi="Arial" w:cs="Arial"/>
          <w:b/>
        </w:rPr>
        <w:t>CHART STUDIO Publishing, South Africa</w:t>
      </w:r>
    </w:p>
    <w:p w:rsidR="005C6496" w:rsidRPr="003F496C" w:rsidRDefault="005C6496" w:rsidP="003F496C">
      <w:pPr>
        <w:pStyle w:val="NoSpacing"/>
        <w:rPr>
          <w:rFonts w:ascii="Arial" w:hAnsi="Arial" w:cs="Arial"/>
          <w:b/>
        </w:rPr>
      </w:pPr>
      <w:r w:rsidRPr="003F496C">
        <w:rPr>
          <w:rFonts w:ascii="Arial" w:hAnsi="Arial" w:cs="Arial"/>
          <w:b/>
        </w:rPr>
        <w:t>Jan-Jun 2002</w:t>
      </w:r>
      <w:r w:rsidRPr="003F496C">
        <w:rPr>
          <w:rFonts w:ascii="Arial" w:hAnsi="Arial" w:cs="Arial"/>
          <w:b/>
        </w:rPr>
        <w:tab/>
      </w:r>
      <w:r w:rsidR="003F496C">
        <w:rPr>
          <w:rFonts w:ascii="Arial" w:hAnsi="Arial" w:cs="Arial"/>
          <w:b/>
        </w:rPr>
        <w:tab/>
      </w:r>
      <w:r w:rsidRPr="003F496C">
        <w:rPr>
          <w:rFonts w:ascii="Arial" w:hAnsi="Arial" w:cs="Arial"/>
          <w:b/>
        </w:rPr>
        <w:t>Office Manager</w:t>
      </w:r>
      <w:r w:rsidRPr="003F496C">
        <w:rPr>
          <w:rFonts w:ascii="Arial" w:hAnsi="Arial" w:cs="Arial"/>
          <w:b/>
        </w:rPr>
        <w:tab/>
      </w:r>
      <w:r w:rsidRPr="003F496C">
        <w:rPr>
          <w:rFonts w:ascii="Arial" w:hAnsi="Arial" w:cs="Arial"/>
          <w:b/>
        </w:rPr>
        <w:tab/>
        <w:t>CHART STUDIO PUBLISHING, Durban, South Africa</w:t>
      </w:r>
    </w:p>
    <w:p w:rsidR="003F496C" w:rsidRPr="003F496C" w:rsidRDefault="005C6496" w:rsidP="003F496C">
      <w:pPr>
        <w:pStyle w:val="NoSpacing"/>
        <w:rPr>
          <w:rFonts w:ascii="Arial" w:hAnsi="Arial" w:cs="Arial"/>
          <w:b/>
          <w:bCs/>
        </w:rPr>
      </w:pPr>
      <w:r w:rsidRPr="003F496C">
        <w:rPr>
          <w:rFonts w:ascii="Arial" w:hAnsi="Arial" w:cs="Arial"/>
          <w:b/>
          <w:bCs/>
        </w:rPr>
        <w:t>2000–2001</w:t>
      </w:r>
      <w:r w:rsidRPr="003F496C">
        <w:rPr>
          <w:rFonts w:ascii="Arial" w:hAnsi="Arial" w:cs="Arial"/>
          <w:b/>
          <w:bCs/>
        </w:rPr>
        <w:tab/>
      </w:r>
      <w:r w:rsidR="003F496C" w:rsidRPr="003F496C">
        <w:rPr>
          <w:rFonts w:ascii="Arial" w:hAnsi="Arial" w:cs="Arial"/>
          <w:b/>
          <w:bCs/>
        </w:rPr>
        <w:tab/>
      </w:r>
      <w:r w:rsidRPr="003F496C">
        <w:rPr>
          <w:rFonts w:ascii="Arial" w:hAnsi="Arial" w:cs="Arial"/>
          <w:b/>
          <w:bCs/>
        </w:rPr>
        <w:t>Consultant</w:t>
      </w:r>
      <w:r w:rsidRPr="003F496C">
        <w:rPr>
          <w:rFonts w:ascii="Arial" w:hAnsi="Arial" w:cs="Arial"/>
          <w:b/>
          <w:bCs/>
        </w:rPr>
        <w:tab/>
      </w:r>
      <w:r w:rsidRPr="003F496C">
        <w:rPr>
          <w:rFonts w:ascii="Arial" w:hAnsi="Arial" w:cs="Arial"/>
          <w:b/>
          <w:bCs/>
        </w:rPr>
        <w:tab/>
      </w:r>
      <w:r w:rsidRPr="003F496C">
        <w:rPr>
          <w:rFonts w:ascii="Arial" w:hAnsi="Arial" w:cs="Arial"/>
          <w:b/>
          <w:bCs/>
        </w:rPr>
        <w:tab/>
        <w:t>SELF EMPLOYED, Durban, South Africa</w:t>
      </w:r>
    </w:p>
    <w:p w:rsidR="002553FF" w:rsidRPr="003F496C" w:rsidRDefault="002553FF" w:rsidP="003F496C">
      <w:pPr>
        <w:pStyle w:val="NoSpacing"/>
        <w:rPr>
          <w:rFonts w:ascii="Arial" w:hAnsi="Arial" w:cs="Arial"/>
          <w:b/>
        </w:rPr>
      </w:pPr>
      <w:r w:rsidRPr="003F496C">
        <w:rPr>
          <w:rFonts w:ascii="Arial" w:hAnsi="Arial" w:cs="Arial"/>
          <w:b/>
        </w:rPr>
        <w:t>1984-1999</w:t>
      </w:r>
      <w:r w:rsidRPr="003F496C">
        <w:rPr>
          <w:rFonts w:ascii="Arial" w:hAnsi="Arial" w:cs="Arial"/>
          <w:b/>
        </w:rPr>
        <w:tab/>
      </w:r>
      <w:r w:rsidR="003F496C" w:rsidRPr="003F496C">
        <w:rPr>
          <w:rFonts w:ascii="Arial" w:hAnsi="Arial" w:cs="Arial"/>
          <w:b/>
        </w:rPr>
        <w:tab/>
      </w:r>
      <w:r w:rsidRPr="003F496C">
        <w:rPr>
          <w:rFonts w:ascii="Arial" w:hAnsi="Arial" w:cs="Arial"/>
          <w:b/>
        </w:rPr>
        <w:t>Various</w:t>
      </w:r>
      <w:r w:rsidRPr="003F496C">
        <w:rPr>
          <w:rFonts w:ascii="Arial" w:hAnsi="Arial" w:cs="Arial"/>
          <w:b/>
        </w:rPr>
        <w:tab/>
      </w:r>
      <w:r w:rsidRPr="003F496C">
        <w:rPr>
          <w:rFonts w:ascii="Arial" w:hAnsi="Arial" w:cs="Arial"/>
          <w:b/>
        </w:rPr>
        <w:tab/>
      </w:r>
      <w:r w:rsidRPr="003F496C">
        <w:rPr>
          <w:rFonts w:ascii="Arial" w:hAnsi="Arial" w:cs="Arial"/>
          <w:b/>
        </w:rPr>
        <w:tab/>
        <w:t>DEPT OF WATER AFFAIRS, Durban, South Africa</w:t>
      </w:r>
    </w:p>
    <w:p w:rsidR="002553FF" w:rsidRPr="003F496C" w:rsidRDefault="005C6496" w:rsidP="003F496C">
      <w:pPr>
        <w:pStyle w:val="NoSpacing"/>
        <w:rPr>
          <w:rFonts w:ascii="Arial" w:hAnsi="Arial" w:cs="Arial"/>
          <w:b/>
        </w:rPr>
      </w:pPr>
      <w:r w:rsidRPr="003F496C">
        <w:rPr>
          <w:rFonts w:ascii="Arial" w:hAnsi="Arial" w:cs="Arial"/>
          <w:b/>
        </w:rPr>
        <w:t>1</w:t>
      </w:r>
      <w:r w:rsidR="002553FF" w:rsidRPr="003F496C">
        <w:rPr>
          <w:rFonts w:ascii="Arial" w:hAnsi="Arial" w:cs="Arial"/>
          <w:b/>
        </w:rPr>
        <w:t>983</w:t>
      </w:r>
      <w:r w:rsidR="002553FF" w:rsidRPr="003F496C">
        <w:rPr>
          <w:rFonts w:ascii="Arial" w:hAnsi="Arial" w:cs="Arial"/>
          <w:b/>
        </w:rPr>
        <w:tab/>
      </w:r>
      <w:r w:rsidR="002553FF" w:rsidRPr="003F496C">
        <w:rPr>
          <w:rFonts w:ascii="Arial" w:hAnsi="Arial" w:cs="Arial"/>
          <w:b/>
        </w:rPr>
        <w:tab/>
      </w:r>
      <w:r w:rsidR="002553FF" w:rsidRPr="003F496C">
        <w:rPr>
          <w:rFonts w:ascii="Arial" w:hAnsi="Arial" w:cs="Arial"/>
          <w:b/>
        </w:rPr>
        <w:tab/>
        <w:t xml:space="preserve">Cinema Manager </w:t>
      </w:r>
      <w:r w:rsidR="002553FF" w:rsidRPr="003F496C">
        <w:rPr>
          <w:rFonts w:ascii="Arial" w:hAnsi="Arial" w:cs="Arial"/>
          <w:b/>
        </w:rPr>
        <w:tab/>
      </w:r>
      <w:r w:rsidR="002553FF" w:rsidRPr="003F496C">
        <w:rPr>
          <w:rFonts w:ascii="Arial" w:hAnsi="Arial" w:cs="Arial"/>
          <w:b/>
        </w:rPr>
        <w:tab/>
        <w:t>STER KINEKOR, South Africa</w:t>
      </w:r>
    </w:p>
    <w:p w:rsidR="002553FF" w:rsidRPr="003F496C" w:rsidRDefault="002553FF" w:rsidP="003F496C">
      <w:pPr>
        <w:pStyle w:val="NoSpacing"/>
        <w:rPr>
          <w:rFonts w:ascii="Arial" w:hAnsi="Arial" w:cs="Arial"/>
          <w:b/>
        </w:rPr>
      </w:pPr>
      <w:r w:rsidRPr="003F496C">
        <w:rPr>
          <w:rFonts w:ascii="Arial" w:hAnsi="Arial" w:cs="Arial"/>
          <w:b/>
        </w:rPr>
        <w:t>1980–1982</w:t>
      </w:r>
      <w:r w:rsidRPr="003F496C">
        <w:rPr>
          <w:rFonts w:ascii="Arial" w:hAnsi="Arial" w:cs="Arial"/>
          <w:b/>
        </w:rPr>
        <w:tab/>
      </w:r>
      <w:r w:rsidRPr="003F496C">
        <w:rPr>
          <w:rFonts w:ascii="Arial" w:hAnsi="Arial" w:cs="Arial"/>
          <w:b/>
        </w:rPr>
        <w:tab/>
        <w:t>Import Manager</w:t>
      </w:r>
      <w:r w:rsidRPr="003F496C">
        <w:rPr>
          <w:rFonts w:ascii="Arial" w:hAnsi="Arial" w:cs="Arial"/>
          <w:b/>
        </w:rPr>
        <w:tab/>
      </w:r>
      <w:r w:rsidRPr="003F496C">
        <w:rPr>
          <w:rFonts w:ascii="Arial" w:hAnsi="Arial" w:cs="Arial"/>
          <w:b/>
        </w:rPr>
        <w:tab/>
        <w:t>A.D.B.McGREGOR &amp; CO, South Africa</w:t>
      </w:r>
    </w:p>
    <w:p w:rsidR="002553FF" w:rsidRPr="003F496C" w:rsidRDefault="002553FF" w:rsidP="003F496C">
      <w:pPr>
        <w:pStyle w:val="NoSpacing"/>
        <w:rPr>
          <w:rFonts w:ascii="Arial" w:hAnsi="Arial" w:cs="Arial"/>
          <w:b/>
        </w:rPr>
      </w:pPr>
      <w:r w:rsidRPr="003F496C">
        <w:rPr>
          <w:rFonts w:ascii="Arial" w:hAnsi="Arial" w:cs="Arial"/>
          <w:b/>
        </w:rPr>
        <w:t>1979</w:t>
      </w:r>
      <w:r w:rsidRPr="003F496C">
        <w:rPr>
          <w:rFonts w:ascii="Arial" w:hAnsi="Arial" w:cs="Arial"/>
          <w:b/>
        </w:rPr>
        <w:tab/>
        <w:t xml:space="preserve"> </w:t>
      </w:r>
      <w:r w:rsidRPr="003F496C">
        <w:rPr>
          <w:rFonts w:ascii="Arial" w:hAnsi="Arial" w:cs="Arial"/>
          <w:b/>
        </w:rPr>
        <w:tab/>
      </w:r>
      <w:r w:rsidRPr="003F496C">
        <w:rPr>
          <w:rFonts w:ascii="Arial" w:hAnsi="Arial" w:cs="Arial"/>
          <w:b/>
        </w:rPr>
        <w:tab/>
        <w:t>Entry Clerk</w:t>
      </w:r>
      <w:r w:rsidRPr="003F496C">
        <w:rPr>
          <w:rFonts w:ascii="Arial" w:hAnsi="Arial" w:cs="Arial"/>
          <w:b/>
        </w:rPr>
        <w:tab/>
      </w:r>
      <w:r w:rsidRPr="003F496C">
        <w:rPr>
          <w:rFonts w:ascii="Arial" w:hAnsi="Arial" w:cs="Arial"/>
          <w:b/>
        </w:rPr>
        <w:tab/>
      </w:r>
      <w:r w:rsidRPr="003F496C">
        <w:rPr>
          <w:rFonts w:ascii="Arial" w:hAnsi="Arial" w:cs="Arial"/>
          <w:b/>
        </w:rPr>
        <w:tab/>
        <w:t>RENNIES SHIPPING, South Africa</w:t>
      </w:r>
    </w:p>
    <w:p w:rsidR="002553FF" w:rsidRPr="003F496C" w:rsidRDefault="002553FF" w:rsidP="003F496C">
      <w:pPr>
        <w:pStyle w:val="NoSpacing"/>
        <w:rPr>
          <w:rFonts w:ascii="Arial" w:hAnsi="Arial" w:cs="Arial"/>
          <w:b/>
        </w:rPr>
      </w:pPr>
      <w:r w:rsidRPr="003F496C">
        <w:rPr>
          <w:rFonts w:ascii="Arial" w:hAnsi="Arial" w:cs="Arial"/>
          <w:b/>
        </w:rPr>
        <w:t>1975-1978</w:t>
      </w:r>
      <w:r w:rsidRPr="003F496C">
        <w:rPr>
          <w:rFonts w:ascii="Arial" w:hAnsi="Arial" w:cs="Arial"/>
          <w:b/>
        </w:rPr>
        <w:tab/>
      </w:r>
      <w:r w:rsidRPr="003F496C">
        <w:rPr>
          <w:rFonts w:ascii="Arial" w:hAnsi="Arial" w:cs="Arial"/>
          <w:b/>
        </w:rPr>
        <w:tab/>
        <w:t>Admin Assistant</w:t>
      </w:r>
      <w:r w:rsidRPr="003F496C">
        <w:rPr>
          <w:rFonts w:ascii="Arial" w:hAnsi="Arial" w:cs="Arial"/>
          <w:b/>
        </w:rPr>
        <w:tab/>
      </w:r>
      <w:r w:rsidRPr="003F496C">
        <w:rPr>
          <w:rFonts w:ascii="Arial" w:hAnsi="Arial" w:cs="Arial"/>
          <w:b/>
        </w:rPr>
        <w:tab/>
        <w:t>DEPT OF CUSTOMS, South Africa</w:t>
      </w:r>
    </w:p>
    <w:p w:rsidR="003F496C" w:rsidRDefault="003F496C" w:rsidP="003F496C">
      <w:pPr>
        <w:pStyle w:val="Heading3"/>
        <w:jc w:val="left"/>
        <w:rPr>
          <w:rFonts w:ascii="Arial" w:hAnsi="Arial" w:cs="Arial"/>
          <w:b/>
          <w:sz w:val="20"/>
        </w:rPr>
      </w:pPr>
    </w:p>
    <w:p w:rsidR="003F496C" w:rsidRPr="00435A0A" w:rsidRDefault="003F496C" w:rsidP="003F496C">
      <w:pPr>
        <w:pStyle w:val="Heading3"/>
        <w:jc w:val="left"/>
        <w:rPr>
          <w:rFonts w:ascii="Arial" w:hAnsi="Arial" w:cs="Arial"/>
          <w:b/>
          <w:sz w:val="20"/>
        </w:rPr>
      </w:pPr>
      <w:r w:rsidRPr="00435A0A">
        <w:rPr>
          <w:rFonts w:ascii="Arial" w:hAnsi="Arial" w:cs="Arial"/>
          <w:b/>
          <w:sz w:val="20"/>
        </w:rPr>
        <w:t>Education</w:t>
      </w:r>
    </w:p>
    <w:p w:rsidR="003F496C" w:rsidRPr="00435A0A" w:rsidRDefault="003F496C" w:rsidP="003F496C">
      <w:pPr>
        <w:rPr>
          <w:rFonts w:ascii="Arial" w:hAnsi="Arial" w:cs="Arial"/>
          <w:b/>
        </w:rPr>
      </w:pPr>
      <w:r w:rsidRPr="00435A0A">
        <w:rPr>
          <w:rFonts w:ascii="Arial" w:hAnsi="Arial" w:cs="Arial"/>
          <w:b/>
        </w:rPr>
        <w:t>Matric</w:t>
      </w:r>
      <w:r w:rsidR="007F1B3B">
        <w:rPr>
          <w:rFonts w:ascii="Arial" w:hAnsi="Arial" w:cs="Arial"/>
          <w:b/>
        </w:rPr>
        <w:t>/</w:t>
      </w:r>
      <w:r w:rsidRPr="00435A0A">
        <w:rPr>
          <w:rFonts w:ascii="Arial" w:hAnsi="Arial" w:cs="Arial"/>
          <w:b/>
        </w:rPr>
        <w:t xml:space="preserve"> Grade 12</w:t>
      </w:r>
      <w:r w:rsidR="00E82445">
        <w:rPr>
          <w:rFonts w:ascii="Arial" w:hAnsi="Arial" w:cs="Arial"/>
          <w:b/>
        </w:rPr>
        <w:t xml:space="preserve">  (A Levels)</w:t>
      </w:r>
      <w:r w:rsidRPr="00435A0A">
        <w:rPr>
          <w:rFonts w:ascii="Arial" w:hAnsi="Arial" w:cs="Arial"/>
          <w:b/>
        </w:rPr>
        <w:tab/>
      </w:r>
      <w:r w:rsidRPr="00435A0A">
        <w:rPr>
          <w:rFonts w:ascii="Arial" w:hAnsi="Arial" w:cs="Arial"/>
          <w:b/>
        </w:rPr>
        <w:tab/>
        <w:t>Brettonwood High, Durban, South Africa</w:t>
      </w:r>
    </w:p>
    <w:p w:rsidR="003F496C" w:rsidRPr="00435A0A" w:rsidRDefault="003F496C" w:rsidP="003F496C">
      <w:pPr>
        <w:rPr>
          <w:rFonts w:ascii="Arial" w:hAnsi="Arial" w:cs="Arial"/>
        </w:rPr>
      </w:pPr>
      <w:r w:rsidRPr="00435A0A">
        <w:rPr>
          <w:rFonts w:ascii="Arial" w:hAnsi="Arial" w:cs="Arial"/>
        </w:rPr>
        <w:t>(English; Mathematics; Accountancy; Physical Science; Geography; Afrikaans)</w:t>
      </w:r>
    </w:p>
    <w:p w:rsidR="003F496C" w:rsidRPr="00435A0A" w:rsidRDefault="003F496C" w:rsidP="003F496C">
      <w:pPr>
        <w:jc w:val="both"/>
        <w:rPr>
          <w:rFonts w:ascii="Arial" w:hAnsi="Arial" w:cs="Arial"/>
          <w:b/>
        </w:rPr>
      </w:pPr>
      <w:r w:rsidRPr="00435A0A">
        <w:rPr>
          <w:rFonts w:ascii="Arial" w:hAnsi="Arial" w:cs="Arial"/>
          <w:b/>
        </w:rPr>
        <w:t>IAC Diploma (part completed)</w:t>
      </w:r>
      <w:r w:rsidRPr="00435A0A">
        <w:rPr>
          <w:rFonts w:ascii="Arial" w:hAnsi="Arial" w:cs="Arial"/>
          <w:b/>
        </w:rPr>
        <w:tab/>
        <w:t>Technikon, Kwazulu-Natal, South Africa</w:t>
      </w:r>
    </w:p>
    <w:p w:rsidR="006F52E9" w:rsidRDefault="006F52E9" w:rsidP="003F496C">
      <w:pPr>
        <w:rPr>
          <w:rFonts w:ascii="Arial" w:hAnsi="Arial" w:cs="Arial"/>
          <w:b/>
        </w:rPr>
      </w:pPr>
    </w:p>
    <w:p w:rsidR="003F496C" w:rsidRDefault="006F52E9" w:rsidP="003F496C">
      <w:pPr>
        <w:rPr>
          <w:rFonts w:ascii="Arial" w:hAnsi="Arial" w:cs="Arial"/>
          <w:b/>
        </w:rPr>
      </w:pPr>
      <w:r>
        <w:rPr>
          <w:rFonts w:ascii="Arial" w:hAnsi="Arial" w:cs="Arial"/>
          <w:b/>
        </w:rPr>
        <w:t>Basic DBS check completed November 2018</w:t>
      </w:r>
    </w:p>
    <w:p w:rsidR="006F52E9" w:rsidRDefault="006F52E9" w:rsidP="003F496C">
      <w:pPr>
        <w:rPr>
          <w:rFonts w:ascii="Arial" w:hAnsi="Arial" w:cs="Arial"/>
          <w:b/>
        </w:rPr>
      </w:pPr>
    </w:p>
    <w:p w:rsidR="006F52E9" w:rsidRDefault="006F52E9" w:rsidP="003F496C">
      <w:pPr>
        <w:rPr>
          <w:rFonts w:ascii="Arial" w:hAnsi="Arial" w:cs="Arial"/>
          <w:b/>
        </w:rPr>
      </w:pPr>
    </w:p>
    <w:p w:rsidR="003F496C" w:rsidRPr="00435A0A" w:rsidRDefault="003F496C" w:rsidP="003F496C">
      <w:pPr>
        <w:rPr>
          <w:rFonts w:ascii="Arial" w:hAnsi="Arial" w:cs="Arial"/>
          <w:b/>
        </w:rPr>
      </w:pPr>
      <w:r w:rsidRPr="00435A0A">
        <w:rPr>
          <w:rFonts w:ascii="Arial" w:hAnsi="Arial" w:cs="Arial"/>
          <w:b/>
        </w:rPr>
        <w:t>Community Work</w:t>
      </w:r>
      <w:r w:rsidR="006F52E9">
        <w:rPr>
          <w:rFonts w:ascii="Arial" w:hAnsi="Arial" w:cs="Arial"/>
          <w:b/>
        </w:rPr>
        <w:t xml:space="preserve"> and interests</w:t>
      </w:r>
    </w:p>
    <w:p w:rsidR="003F496C" w:rsidRPr="006F52E9" w:rsidRDefault="003F496C" w:rsidP="006F52E9">
      <w:pPr>
        <w:pStyle w:val="ListParagraph"/>
        <w:numPr>
          <w:ilvl w:val="0"/>
          <w:numId w:val="24"/>
        </w:numPr>
        <w:rPr>
          <w:rFonts w:ascii="Arial" w:hAnsi="Arial" w:cs="Arial"/>
        </w:rPr>
      </w:pPr>
      <w:r w:rsidRPr="006F52E9">
        <w:rPr>
          <w:rFonts w:ascii="Arial" w:hAnsi="Arial" w:cs="Arial"/>
        </w:rPr>
        <w:t>Supporting charities.  Fundraising efforts for those in need.</w:t>
      </w:r>
    </w:p>
    <w:p w:rsidR="003F496C" w:rsidRPr="006F52E9" w:rsidRDefault="003F496C" w:rsidP="006F52E9">
      <w:pPr>
        <w:pStyle w:val="ListParagraph"/>
        <w:numPr>
          <w:ilvl w:val="0"/>
          <w:numId w:val="24"/>
        </w:numPr>
        <w:rPr>
          <w:rFonts w:ascii="Arial" w:hAnsi="Arial" w:cs="Arial"/>
        </w:rPr>
      </w:pPr>
      <w:r w:rsidRPr="006F52E9">
        <w:rPr>
          <w:rFonts w:ascii="Arial" w:hAnsi="Arial" w:cs="Arial"/>
        </w:rPr>
        <w:t>Theatre, music, reading, photography, art, drawing, writing, walking, travel</w:t>
      </w:r>
    </w:p>
    <w:p w:rsidR="003F496C" w:rsidRPr="00435A0A" w:rsidRDefault="003F496C" w:rsidP="003F496C">
      <w:pPr>
        <w:rPr>
          <w:rFonts w:ascii="Arial" w:hAnsi="Arial" w:cs="Arial"/>
          <w:b/>
          <w:bCs/>
        </w:rPr>
      </w:pPr>
    </w:p>
    <w:p w:rsidR="003F496C" w:rsidRPr="00435A0A" w:rsidRDefault="003F496C" w:rsidP="003F496C">
      <w:pPr>
        <w:rPr>
          <w:rFonts w:ascii="Arial" w:hAnsi="Arial" w:cs="Arial"/>
          <w:b/>
          <w:bCs/>
        </w:rPr>
      </w:pPr>
      <w:r w:rsidRPr="00435A0A">
        <w:rPr>
          <w:rFonts w:ascii="Arial" w:hAnsi="Arial" w:cs="Arial"/>
          <w:b/>
          <w:bCs/>
        </w:rPr>
        <w:t>Referees</w:t>
      </w:r>
    </w:p>
    <w:p w:rsidR="00F507B9" w:rsidRPr="00475065" w:rsidRDefault="003F496C" w:rsidP="00A04A67">
      <w:pPr>
        <w:pStyle w:val="FootnoteText"/>
        <w:rPr>
          <w:rFonts w:ascii="Arial" w:hAnsi="Arial" w:cs="Arial"/>
          <w:sz w:val="18"/>
          <w:szCs w:val="18"/>
        </w:rPr>
      </w:pPr>
      <w:r w:rsidRPr="00435A0A">
        <w:rPr>
          <w:rFonts w:ascii="Arial" w:hAnsi="Arial" w:cs="Arial"/>
        </w:rPr>
        <w:t>Excellent referees are available on request.</w:t>
      </w:r>
    </w:p>
    <w:sectPr w:rsidR="00F507B9" w:rsidRPr="00475065" w:rsidSect="00242ED2">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558D" w:rsidRDefault="00EC558D" w:rsidP="00653907">
      <w:r>
        <w:separator/>
      </w:r>
    </w:p>
  </w:endnote>
  <w:endnote w:type="continuationSeparator" w:id="0">
    <w:p w:rsidR="00EC558D" w:rsidRDefault="00EC558D" w:rsidP="006539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907" w:rsidRDefault="00653907" w:rsidP="00653907">
    <w:pPr>
      <w:pStyle w:val="Footer"/>
      <w:jc w:val="right"/>
    </w:pPr>
    <w:r>
      <w:rPr>
        <w:b/>
        <w:sz w:val="18"/>
      </w:rPr>
      <w:t>Curriculum Vitae of David Joseph Hierons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558D" w:rsidRDefault="00EC558D" w:rsidP="00653907">
      <w:r>
        <w:separator/>
      </w:r>
    </w:p>
  </w:footnote>
  <w:footnote w:type="continuationSeparator" w:id="0">
    <w:p w:rsidR="00EC558D" w:rsidRDefault="00EC558D" w:rsidP="006539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907" w:rsidRDefault="00653907" w:rsidP="00653907">
    <w:pPr>
      <w:pStyle w:val="Closing"/>
      <w:keepNext w:val="0"/>
      <w:spacing w:after="0" w:line="240" w:lineRule="auto"/>
      <w:jc w:val="center"/>
      <w:rPr>
        <w:b/>
        <w:bCs/>
        <w:i/>
        <w:iCs/>
        <w:color w:val="333399"/>
      </w:rPr>
    </w:pPr>
    <w:r>
      <w:rPr>
        <w:b/>
        <w:bCs/>
        <w:i/>
        <w:iCs/>
        <w:color w:val="333399"/>
      </w:rPr>
      <w:t>“Train the mind to mind the train”</w:t>
    </w:r>
  </w:p>
  <w:p w:rsidR="00653907" w:rsidRDefault="006539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66060"/>
    <w:multiLevelType w:val="hybridMultilevel"/>
    <w:tmpl w:val="043CB10A"/>
    <w:lvl w:ilvl="0" w:tplc="08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7CD759F"/>
    <w:multiLevelType w:val="hybridMultilevel"/>
    <w:tmpl w:val="41586160"/>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nsid w:val="0CBC45A3"/>
    <w:multiLevelType w:val="hybridMultilevel"/>
    <w:tmpl w:val="7DC0B23E"/>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E29796B"/>
    <w:multiLevelType w:val="hybridMultilevel"/>
    <w:tmpl w:val="ABE4F736"/>
    <w:lvl w:ilvl="0" w:tplc="0809000D">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
    <w:nsid w:val="150B78BC"/>
    <w:multiLevelType w:val="hybridMultilevel"/>
    <w:tmpl w:val="3DC0455E"/>
    <w:lvl w:ilvl="0" w:tplc="0809000D">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5">
    <w:nsid w:val="1E196F74"/>
    <w:multiLevelType w:val="hybridMultilevel"/>
    <w:tmpl w:val="251AA6EC"/>
    <w:lvl w:ilvl="0" w:tplc="0809000D">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56F5AA6"/>
    <w:multiLevelType w:val="hybridMultilevel"/>
    <w:tmpl w:val="BD286160"/>
    <w:lvl w:ilvl="0" w:tplc="08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F74311C"/>
    <w:multiLevelType w:val="hybridMultilevel"/>
    <w:tmpl w:val="5576152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4A7D63"/>
    <w:multiLevelType w:val="hybridMultilevel"/>
    <w:tmpl w:val="40985290"/>
    <w:lvl w:ilvl="0" w:tplc="08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363C58B7"/>
    <w:multiLevelType w:val="hybridMultilevel"/>
    <w:tmpl w:val="4E3A7F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0">
    <w:nsid w:val="37847F34"/>
    <w:multiLevelType w:val="hybridMultilevel"/>
    <w:tmpl w:val="6EA64C2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50818F7"/>
    <w:multiLevelType w:val="hybridMultilevel"/>
    <w:tmpl w:val="D5BE575A"/>
    <w:lvl w:ilvl="0" w:tplc="0809000D">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474602E8"/>
    <w:multiLevelType w:val="hybridMultilevel"/>
    <w:tmpl w:val="4BECF27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A916D3C"/>
    <w:multiLevelType w:val="hybridMultilevel"/>
    <w:tmpl w:val="BE36BE90"/>
    <w:lvl w:ilvl="0" w:tplc="0809000D">
      <w:start w:val="1"/>
      <w:numFmt w:val="bullet"/>
      <w:lvlText w:val=""/>
      <w:lvlJc w:val="left"/>
      <w:pPr>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4">
    <w:nsid w:val="51C819A5"/>
    <w:multiLevelType w:val="hybridMultilevel"/>
    <w:tmpl w:val="7B1C4762"/>
    <w:lvl w:ilvl="0" w:tplc="0809000D">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5">
    <w:nsid w:val="64415354"/>
    <w:multiLevelType w:val="hybridMultilevel"/>
    <w:tmpl w:val="215624B4"/>
    <w:lvl w:ilvl="0" w:tplc="0809000D">
      <w:start w:val="1"/>
      <w:numFmt w:val="bullet"/>
      <w:lvlText w:val=""/>
      <w:lvlJc w:val="left"/>
      <w:pPr>
        <w:tabs>
          <w:tab w:val="num" w:pos="360"/>
        </w:tabs>
        <w:ind w:left="360" w:hanging="360"/>
      </w:pPr>
      <w:rPr>
        <w:rFonts w:ascii="Wingdings" w:hAnsi="Wingdings" w:hint="default"/>
      </w:rPr>
    </w:lvl>
    <w:lvl w:ilvl="1" w:tplc="08090001">
      <w:start w:val="1"/>
      <w:numFmt w:val="bullet"/>
      <w:lvlText w:val=""/>
      <w:lvlJc w:val="left"/>
      <w:pPr>
        <w:tabs>
          <w:tab w:val="num" w:pos="1080"/>
        </w:tabs>
        <w:ind w:left="108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64584DAA"/>
    <w:multiLevelType w:val="hybridMultilevel"/>
    <w:tmpl w:val="6AA82FE8"/>
    <w:lvl w:ilvl="0" w:tplc="04090001">
      <w:start w:val="1"/>
      <w:numFmt w:val="bullet"/>
      <w:lvlText w:val=""/>
      <w:lvlJc w:val="left"/>
      <w:pPr>
        <w:tabs>
          <w:tab w:val="num" w:pos="360"/>
        </w:tabs>
        <w:ind w:left="360" w:hanging="360"/>
      </w:pPr>
      <w:rPr>
        <w:rFonts w:ascii="Symbol" w:hAnsi="Symbol" w:hint="default"/>
      </w:rPr>
    </w:lvl>
    <w:lvl w:ilvl="1" w:tplc="08090001">
      <w:start w:val="1"/>
      <w:numFmt w:val="bullet"/>
      <w:lvlText w:val=""/>
      <w:lvlJc w:val="left"/>
      <w:pPr>
        <w:tabs>
          <w:tab w:val="num" w:pos="1080"/>
        </w:tabs>
        <w:ind w:left="108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695B2691"/>
    <w:multiLevelType w:val="hybridMultilevel"/>
    <w:tmpl w:val="7CF8A192"/>
    <w:lvl w:ilvl="0" w:tplc="0809000D">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26A2644"/>
    <w:multiLevelType w:val="hybridMultilevel"/>
    <w:tmpl w:val="50CAE92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5F50E41"/>
    <w:multiLevelType w:val="hybridMultilevel"/>
    <w:tmpl w:val="05E457A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5F75D42"/>
    <w:multiLevelType w:val="hybridMultilevel"/>
    <w:tmpl w:val="EF18E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71238DB"/>
    <w:multiLevelType w:val="hybridMultilevel"/>
    <w:tmpl w:val="F6246D6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4"/>
  </w:num>
  <w:num w:numId="5">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4"/>
  </w:num>
  <w:num w:numId="12">
    <w:abstractNumId w:val="1"/>
  </w:num>
  <w:num w:numId="13">
    <w:abstractNumId w:val="6"/>
  </w:num>
  <w:num w:numId="14">
    <w:abstractNumId w:val="15"/>
  </w:num>
  <w:num w:numId="15">
    <w:abstractNumId w:val="17"/>
  </w:num>
  <w:num w:numId="16">
    <w:abstractNumId w:val="11"/>
  </w:num>
  <w:num w:numId="17">
    <w:abstractNumId w:val="2"/>
  </w:num>
  <w:num w:numId="18">
    <w:abstractNumId w:val="13"/>
  </w:num>
  <w:num w:numId="19">
    <w:abstractNumId w:val="20"/>
  </w:num>
  <w:num w:numId="20">
    <w:abstractNumId w:val="21"/>
  </w:num>
  <w:num w:numId="21">
    <w:abstractNumId w:val="12"/>
  </w:num>
  <w:num w:numId="22">
    <w:abstractNumId w:val="19"/>
  </w:num>
  <w:num w:numId="23">
    <w:abstractNumId w:val="7"/>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242ED2"/>
    <w:rsid w:val="000324A9"/>
    <w:rsid w:val="00034A02"/>
    <w:rsid w:val="00057B38"/>
    <w:rsid w:val="000A2BF7"/>
    <w:rsid w:val="000B5690"/>
    <w:rsid w:val="000C0A66"/>
    <w:rsid w:val="00103D25"/>
    <w:rsid w:val="00116172"/>
    <w:rsid w:val="001167DB"/>
    <w:rsid w:val="00122865"/>
    <w:rsid w:val="00126DDC"/>
    <w:rsid w:val="00162422"/>
    <w:rsid w:val="00192438"/>
    <w:rsid w:val="001C5BE8"/>
    <w:rsid w:val="001E4719"/>
    <w:rsid w:val="002146FC"/>
    <w:rsid w:val="00224D75"/>
    <w:rsid w:val="00226C6A"/>
    <w:rsid w:val="00242ED2"/>
    <w:rsid w:val="00250734"/>
    <w:rsid w:val="002553FF"/>
    <w:rsid w:val="00257259"/>
    <w:rsid w:val="002659F0"/>
    <w:rsid w:val="0027057B"/>
    <w:rsid w:val="00273854"/>
    <w:rsid w:val="002B2FB8"/>
    <w:rsid w:val="002C6574"/>
    <w:rsid w:val="002D3E6E"/>
    <w:rsid w:val="002D711F"/>
    <w:rsid w:val="002E2A09"/>
    <w:rsid w:val="00306499"/>
    <w:rsid w:val="003150B7"/>
    <w:rsid w:val="00345324"/>
    <w:rsid w:val="00371B89"/>
    <w:rsid w:val="00384502"/>
    <w:rsid w:val="00392129"/>
    <w:rsid w:val="003B332C"/>
    <w:rsid w:val="003F496C"/>
    <w:rsid w:val="004013F3"/>
    <w:rsid w:val="004261C9"/>
    <w:rsid w:val="00435A0A"/>
    <w:rsid w:val="00475065"/>
    <w:rsid w:val="00487488"/>
    <w:rsid w:val="0049765F"/>
    <w:rsid w:val="004A1EB0"/>
    <w:rsid w:val="004D59EC"/>
    <w:rsid w:val="004D5ABA"/>
    <w:rsid w:val="00586E52"/>
    <w:rsid w:val="005A1B0B"/>
    <w:rsid w:val="005C00C8"/>
    <w:rsid w:val="005C6496"/>
    <w:rsid w:val="005C7201"/>
    <w:rsid w:val="005E4AE8"/>
    <w:rsid w:val="00650A3B"/>
    <w:rsid w:val="00651E03"/>
    <w:rsid w:val="00653907"/>
    <w:rsid w:val="00686B13"/>
    <w:rsid w:val="006D055C"/>
    <w:rsid w:val="006E6C23"/>
    <w:rsid w:val="006F52E9"/>
    <w:rsid w:val="0072062B"/>
    <w:rsid w:val="007662CE"/>
    <w:rsid w:val="00774C71"/>
    <w:rsid w:val="00774EA8"/>
    <w:rsid w:val="007C0D0D"/>
    <w:rsid w:val="007D5649"/>
    <w:rsid w:val="007F1B3B"/>
    <w:rsid w:val="00813B65"/>
    <w:rsid w:val="00816FCD"/>
    <w:rsid w:val="00826045"/>
    <w:rsid w:val="008425EE"/>
    <w:rsid w:val="008830BC"/>
    <w:rsid w:val="008B7EA3"/>
    <w:rsid w:val="008D102C"/>
    <w:rsid w:val="008E6015"/>
    <w:rsid w:val="008F029E"/>
    <w:rsid w:val="008F592B"/>
    <w:rsid w:val="00905451"/>
    <w:rsid w:val="00912777"/>
    <w:rsid w:val="009218C2"/>
    <w:rsid w:val="0092781C"/>
    <w:rsid w:val="00931A4D"/>
    <w:rsid w:val="00936B5F"/>
    <w:rsid w:val="00991B9F"/>
    <w:rsid w:val="009D4B87"/>
    <w:rsid w:val="009E255A"/>
    <w:rsid w:val="00A04A67"/>
    <w:rsid w:val="00A04E31"/>
    <w:rsid w:val="00A646F8"/>
    <w:rsid w:val="00A717F3"/>
    <w:rsid w:val="00AA166D"/>
    <w:rsid w:val="00B61CD6"/>
    <w:rsid w:val="00B67C9A"/>
    <w:rsid w:val="00B8526F"/>
    <w:rsid w:val="00BA6A48"/>
    <w:rsid w:val="00BF6FC2"/>
    <w:rsid w:val="00C062F3"/>
    <w:rsid w:val="00C11AFF"/>
    <w:rsid w:val="00C20618"/>
    <w:rsid w:val="00C3068B"/>
    <w:rsid w:val="00C91915"/>
    <w:rsid w:val="00C9300A"/>
    <w:rsid w:val="00D23873"/>
    <w:rsid w:val="00D45E5A"/>
    <w:rsid w:val="00D72EF2"/>
    <w:rsid w:val="00DD04C5"/>
    <w:rsid w:val="00DE1FD7"/>
    <w:rsid w:val="00DE64B1"/>
    <w:rsid w:val="00DF3FCC"/>
    <w:rsid w:val="00DF68ED"/>
    <w:rsid w:val="00E44514"/>
    <w:rsid w:val="00E67E1C"/>
    <w:rsid w:val="00E82445"/>
    <w:rsid w:val="00E93566"/>
    <w:rsid w:val="00EC0474"/>
    <w:rsid w:val="00EC558D"/>
    <w:rsid w:val="00ED1A67"/>
    <w:rsid w:val="00EE7406"/>
    <w:rsid w:val="00F45BBC"/>
    <w:rsid w:val="00F507B9"/>
    <w:rsid w:val="00FE21C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Title" w:semiHidden="0" w:uiPriority="10" w:unhideWhenUsed="0" w:qFormat="1"/>
    <w:lsdException w:name="Closing" w:uiPriority="0"/>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ED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42ED2"/>
    <w:pPr>
      <w:keepNext/>
      <w:outlineLvl w:val="0"/>
    </w:pPr>
    <w:rPr>
      <w:sz w:val="24"/>
    </w:rPr>
  </w:style>
  <w:style w:type="paragraph" w:styleId="Heading2">
    <w:name w:val="heading 2"/>
    <w:basedOn w:val="Normal"/>
    <w:next w:val="Normal"/>
    <w:link w:val="Heading2Char"/>
    <w:unhideWhenUsed/>
    <w:qFormat/>
    <w:rsid w:val="00242ED2"/>
    <w:pPr>
      <w:keepNext/>
      <w:jc w:val="center"/>
      <w:outlineLvl w:val="1"/>
    </w:pPr>
    <w:rPr>
      <w:b/>
      <w:sz w:val="24"/>
    </w:rPr>
  </w:style>
  <w:style w:type="paragraph" w:styleId="Heading3">
    <w:name w:val="heading 3"/>
    <w:basedOn w:val="Normal"/>
    <w:next w:val="Normal"/>
    <w:link w:val="Heading3Char"/>
    <w:semiHidden/>
    <w:unhideWhenUsed/>
    <w:qFormat/>
    <w:rsid w:val="00242ED2"/>
    <w:pPr>
      <w:keepNext/>
      <w:jc w:val="center"/>
      <w:outlineLvl w:val="2"/>
    </w:pPr>
    <w:rPr>
      <w:sz w:val="24"/>
    </w:rPr>
  </w:style>
  <w:style w:type="paragraph" w:styleId="Heading5">
    <w:name w:val="heading 5"/>
    <w:basedOn w:val="Normal"/>
    <w:next w:val="Normal"/>
    <w:link w:val="Heading5Char"/>
    <w:semiHidden/>
    <w:unhideWhenUsed/>
    <w:qFormat/>
    <w:rsid w:val="00242ED2"/>
    <w:pPr>
      <w:keepNext/>
      <w:jc w:val="center"/>
      <w:outlineLvl w:val="4"/>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2ED2"/>
    <w:pPr>
      <w:tabs>
        <w:tab w:val="center" w:pos="4320"/>
        <w:tab w:val="right" w:pos="8640"/>
      </w:tabs>
    </w:pPr>
  </w:style>
  <w:style w:type="character" w:customStyle="1" w:styleId="HeaderChar">
    <w:name w:val="Header Char"/>
    <w:basedOn w:val="DefaultParagraphFont"/>
    <w:link w:val="Header"/>
    <w:uiPriority w:val="99"/>
    <w:rsid w:val="00242ED2"/>
    <w:rPr>
      <w:rFonts w:ascii="Times New Roman" w:eastAsia="Times New Roman" w:hAnsi="Times New Roman" w:cs="Times New Roman"/>
      <w:sz w:val="20"/>
      <w:szCs w:val="20"/>
    </w:rPr>
  </w:style>
  <w:style w:type="paragraph" w:styleId="Signature">
    <w:name w:val="Signature"/>
    <w:basedOn w:val="Normal"/>
    <w:next w:val="Normal"/>
    <w:link w:val="SignatureChar"/>
    <w:semiHidden/>
    <w:unhideWhenUsed/>
    <w:rsid w:val="00242ED2"/>
    <w:pPr>
      <w:keepNext/>
      <w:spacing w:before="880" w:line="220" w:lineRule="atLeast"/>
    </w:pPr>
    <w:rPr>
      <w:rFonts w:ascii="Arial" w:hAnsi="Arial"/>
      <w:spacing w:val="-5"/>
    </w:rPr>
  </w:style>
  <w:style w:type="character" w:customStyle="1" w:styleId="SignatureChar">
    <w:name w:val="Signature Char"/>
    <w:basedOn w:val="DefaultParagraphFont"/>
    <w:link w:val="Signature"/>
    <w:semiHidden/>
    <w:rsid w:val="00242ED2"/>
    <w:rPr>
      <w:rFonts w:ascii="Arial" w:eastAsia="Times New Roman" w:hAnsi="Arial" w:cs="Times New Roman"/>
      <w:spacing w:val="-5"/>
      <w:sz w:val="20"/>
      <w:szCs w:val="20"/>
    </w:rPr>
  </w:style>
  <w:style w:type="paragraph" w:styleId="Closing">
    <w:name w:val="Closing"/>
    <w:basedOn w:val="Normal"/>
    <w:next w:val="Signature"/>
    <w:link w:val="ClosingChar"/>
    <w:semiHidden/>
    <w:unhideWhenUsed/>
    <w:rsid w:val="00242ED2"/>
    <w:pPr>
      <w:keepNext/>
      <w:spacing w:after="60" w:line="220" w:lineRule="atLeast"/>
      <w:jc w:val="both"/>
    </w:pPr>
    <w:rPr>
      <w:rFonts w:ascii="Arial" w:hAnsi="Arial"/>
      <w:spacing w:val="-5"/>
    </w:rPr>
  </w:style>
  <w:style w:type="character" w:customStyle="1" w:styleId="ClosingChar">
    <w:name w:val="Closing Char"/>
    <w:basedOn w:val="DefaultParagraphFont"/>
    <w:link w:val="Closing"/>
    <w:semiHidden/>
    <w:rsid w:val="00242ED2"/>
    <w:rPr>
      <w:rFonts w:ascii="Arial" w:eastAsia="Times New Roman" w:hAnsi="Arial" w:cs="Times New Roman"/>
      <w:spacing w:val="-5"/>
      <w:sz w:val="20"/>
      <w:szCs w:val="20"/>
    </w:rPr>
  </w:style>
  <w:style w:type="paragraph" w:styleId="BodyText">
    <w:name w:val="Body Text"/>
    <w:basedOn w:val="Normal"/>
    <w:link w:val="BodyTextChar"/>
    <w:semiHidden/>
    <w:unhideWhenUsed/>
    <w:rsid w:val="00242ED2"/>
    <w:pPr>
      <w:jc w:val="both"/>
    </w:pPr>
    <w:rPr>
      <w:rFonts w:ascii="Arial Black" w:hAnsi="Arial Black"/>
      <w:sz w:val="24"/>
    </w:rPr>
  </w:style>
  <w:style w:type="character" w:customStyle="1" w:styleId="BodyTextChar">
    <w:name w:val="Body Text Char"/>
    <w:basedOn w:val="DefaultParagraphFont"/>
    <w:link w:val="BodyText"/>
    <w:semiHidden/>
    <w:rsid w:val="00242ED2"/>
    <w:rPr>
      <w:rFonts w:ascii="Arial Black" w:eastAsia="Times New Roman" w:hAnsi="Arial Black" w:cs="Times New Roman"/>
      <w:sz w:val="24"/>
      <w:szCs w:val="20"/>
    </w:rPr>
  </w:style>
  <w:style w:type="paragraph" w:styleId="BodyTextIndent">
    <w:name w:val="Body Text Indent"/>
    <w:basedOn w:val="Normal"/>
    <w:link w:val="BodyTextIndentChar"/>
    <w:uiPriority w:val="99"/>
    <w:unhideWhenUsed/>
    <w:rsid w:val="00242ED2"/>
    <w:pPr>
      <w:spacing w:after="120"/>
      <w:ind w:left="283"/>
    </w:pPr>
  </w:style>
  <w:style w:type="character" w:customStyle="1" w:styleId="BodyTextIndentChar">
    <w:name w:val="Body Text Indent Char"/>
    <w:basedOn w:val="DefaultParagraphFont"/>
    <w:link w:val="BodyTextIndent"/>
    <w:uiPriority w:val="99"/>
    <w:rsid w:val="00242ED2"/>
    <w:rPr>
      <w:rFonts w:ascii="Times New Roman" w:eastAsia="Times New Roman" w:hAnsi="Times New Roman" w:cs="Times New Roman"/>
      <w:sz w:val="20"/>
      <w:szCs w:val="20"/>
    </w:rPr>
  </w:style>
  <w:style w:type="paragraph" w:styleId="BodyText3">
    <w:name w:val="Body Text 3"/>
    <w:basedOn w:val="Normal"/>
    <w:link w:val="BodyText3Char"/>
    <w:uiPriority w:val="99"/>
    <w:semiHidden/>
    <w:unhideWhenUsed/>
    <w:rsid w:val="00242ED2"/>
    <w:pPr>
      <w:spacing w:after="120"/>
    </w:pPr>
    <w:rPr>
      <w:sz w:val="16"/>
      <w:szCs w:val="16"/>
    </w:rPr>
  </w:style>
  <w:style w:type="character" w:customStyle="1" w:styleId="BodyText3Char">
    <w:name w:val="Body Text 3 Char"/>
    <w:basedOn w:val="DefaultParagraphFont"/>
    <w:link w:val="BodyText3"/>
    <w:uiPriority w:val="99"/>
    <w:semiHidden/>
    <w:rsid w:val="00242ED2"/>
    <w:rPr>
      <w:rFonts w:ascii="Times New Roman" w:eastAsia="Times New Roman" w:hAnsi="Times New Roman" w:cs="Times New Roman"/>
      <w:sz w:val="16"/>
      <w:szCs w:val="16"/>
    </w:rPr>
  </w:style>
  <w:style w:type="paragraph" w:styleId="BodyTextIndent3">
    <w:name w:val="Body Text Indent 3"/>
    <w:basedOn w:val="Normal"/>
    <w:link w:val="BodyTextIndent3Char"/>
    <w:uiPriority w:val="99"/>
    <w:semiHidden/>
    <w:unhideWhenUsed/>
    <w:rsid w:val="00242ED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42ED2"/>
    <w:rPr>
      <w:rFonts w:ascii="Times New Roman" w:eastAsia="Times New Roman" w:hAnsi="Times New Roman" w:cs="Times New Roman"/>
      <w:sz w:val="16"/>
      <w:szCs w:val="16"/>
    </w:rPr>
  </w:style>
  <w:style w:type="character" w:customStyle="1" w:styleId="Heading1Char">
    <w:name w:val="Heading 1 Char"/>
    <w:basedOn w:val="DefaultParagraphFont"/>
    <w:link w:val="Heading1"/>
    <w:rsid w:val="00242ED2"/>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242ED2"/>
    <w:rPr>
      <w:rFonts w:ascii="Times New Roman" w:eastAsia="Times New Roman" w:hAnsi="Times New Roman" w:cs="Times New Roman"/>
      <w:b/>
      <w:sz w:val="24"/>
      <w:szCs w:val="20"/>
    </w:rPr>
  </w:style>
  <w:style w:type="character" w:customStyle="1" w:styleId="Heading3Char">
    <w:name w:val="Heading 3 Char"/>
    <w:basedOn w:val="DefaultParagraphFont"/>
    <w:link w:val="Heading3"/>
    <w:semiHidden/>
    <w:rsid w:val="00242ED2"/>
    <w:rPr>
      <w:rFonts w:ascii="Times New Roman" w:eastAsia="Times New Roman" w:hAnsi="Times New Roman" w:cs="Times New Roman"/>
      <w:sz w:val="24"/>
      <w:szCs w:val="20"/>
    </w:rPr>
  </w:style>
  <w:style w:type="character" w:customStyle="1" w:styleId="Heading5Char">
    <w:name w:val="Heading 5 Char"/>
    <w:basedOn w:val="DefaultParagraphFont"/>
    <w:link w:val="Heading5"/>
    <w:semiHidden/>
    <w:rsid w:val="00242ED2"/>
    <w:rPr>
      <w:rFonts w:ascii="Times New Roman" w:eastAsia="Times New Roman" w:hAnsi="Times New Roman" w:cs="Times New Roman"/>
      <w:b/>
      <w:sz w:val="28"/>
      <w:szCs w:val="20"/>
    </w:rPr>
  </w:style>
  <w:style w:type="paragraph" w:styleId="FootnoteText">
    <w:name w:val="footnote text"/>
    <w:basedOn w:val="Normal"/>
    <w:link w:val="FootnoteTextChar"/>
    <w:unhideWhenUsed/>
    <w:rsid w:val="00242ED2"/>
  </w:style>
  <w:style w:type="character" w:customStyle="1" w:styleId="FootnoteTextChar">
    <w:name w:val="Footnote Text Char"/>
    <w:basedOn w:val="DefaultParagraphFont"/>
    <w:link w:val="FootnoteText"/>
    <w:rsid w:val="00242ED2"/>
    <w:rPr>
      <w:rFonts w:ascii="Times New Roman" w:eastAsia="Times New Roman" w:hAnsi="Times New Roman" w:cs="Times New Roman"/>
      <w:sz w:val="20"/>
      <w:szCs w:val="20"/>
    </w:rPr>
  </w:style>
  <w:style w:type="paragraph" w:styleId="Footer">
    <w:name w:val="footer"/>
    <w:basedOn w:val="Normal"/>
    <w:link w:val="FooterChar"/>
    <w:semiHidden/>
    <w:unhideWhenUsed/>
    <w:rsid w:val="00653907"/>
    <w:pPr>
      <w:tabs>
        <w:tab w:val="center" w:pos="4513"/>
        <w:tab w:val="right" w:pos="9026"/>
      </w:tabs>
    </w:pPr>
  </w:style>
  <w:style w:type="character" w:customStyle="1" w:styleId="FooterChar">
    <w:name w:val="Footer Char"/>
    <w:basedOn w:val="DefaultParagraphFont"/>
    <w:link w:val="Footer"/>
    <w:semiHidden/>
    <w:rsid w:val="0065390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53907"/>
    <w:rPr>
      <w:rFonts w:ascii="Tahoma" w:hAnsi="Tahoma" w:cs="Tahoma"/>
      <w:sz w:val="16"/>
      <w:szCs w:val="16"/>
    </w:rPr>
  </w:style>
  <w:style w:type="character" w:customStyle="1" w:styleId="BalloonTextChar">
    <w:name w:val="Balloon Text Char"/>
    <w:basedOn w:val="DefaultParagraphFont"/>
    <w:link w:val="BalloonText"/>
    <w:uiPriority w:val="99"/>
    <w:semiHidden/>
    <w:rsid w:val="00653907"/>
    <w:rPr>
      <w:rFonts w:ascii="Tahoma" w:eastAsia="Times New Roman" w:hAnsi="Tahoma" w:cs="Tahoma"/>
      <w:sz w:val="16"/>
      <w:szCs w:val="16"/>
    </w:rPr>
  </w:style>
  <w:style w:type="paragraph" w:styleId="ListParagraph">
    <w:name w:val="List Paragraph"/>
    <w:basedOn w:val="Normal"/>
    <w:uiPriority w:val="34"/>
    <w:qFormat/>
    <w:rsid w:val="00A04E31"/>
    <w:pPr>
      <w:ind w:left="720"/>
      <w:contextualSpacing/>
    </w:pPr>
  </w:style>
  <w:style w:type="paragraph" w:styleId="NoSpacing">
    <w:name w:val="No Spacing"/>
    <w:uiPriority w:val="1"/>
    <w:qFormat/>
    <w:rsid w:val="003F496C"/>
    <w:pPr>
      <w:spacing w:after="0" w:line="240" w:lineRule="auto"/>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507988474">
      <w:bodyDiv w:val="1"/>
      <w:marLeft w:val="0"/>
      <w:marRight w:val="0"/>
      <w:marTop w:val="0"/>
      <w:marBottom w:val="0"/>
      <w:divBdr>
        <w:top w:val="none" w:sz="0" w:space="0" w:color="auto"/>
        <w:left w:val="none" w:sz="0" w:space="0" w:color="auto"/>
        <w:bottom w:val="none" w:sz="0" w:space="0" w:color="auto"/>
        <w:right w:val="none" w:sz="0" w:space="0" w:color="auto"/>
      </w:divBdr>
    </w:div>
    <w:div w:id="578633666">
      <w:bodyDiv w:val="1"/>
      <w:marLeft w:val="0"/>
      <w:marRight w:val="0"/>
      <w:marTop w:val="0"/>
      <w:marBottom w:val="0"/>
      <w:divBdr>
        <w:top w:val="none" w:sz="0" w:space="0" w:color="auto"/>
        <w:left w:val="none" w:sz="0" w:space="0" w:color="auto"/>
        <w:bottom w:val="none" w:sz="0" w:space="0" w:color="auto"/>
        <w:right w:val="none" w:sz="0" w:space="0" w:color="auto"/>
      </w:divBdr>
    </w:div>
    <w:div w:id="693112617">
      <w:bodyDiv w:val="1"/>
      <w:marLeft w:val="0"/>
      <w:marRight w:val="0"/>
      <w:marTop w:val="0"/>
      <w:marBottom w:val="0"/>
      <w:divBdr>
        <w:top w:val="none" w:sz="0" w:space="0" w:color="auto"/>
        <w:left w:val="none" w:sz="0" w:space="0" w:color="auto"/>
        <w:bottom w:val="none" w:sz="0" w:space="0" w:color="auto"/>
        <w:right w:val="none" w:sz="0" w:space="0" w:color="auto"/>
      </w:divBdr>
    </w:div>
    <w:div w:id="144449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87F7B7-6FB0-45A9-8EA4-09BC24766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2019-02-22T22:50:00Z</dcterms:created>
  <dcterms:modified xsi:type="dcterms:W3CDTF">2019-02-22T23:08:00Z</dcterms:modified>
</cp:coreProperties>
</file>