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D1C" w:rsidRDefault="00681D1C" w:rsidP="002A5B70">
      <w:pPr>
        <w:pStyle w:val="Title"/>
        <w:rPr>
          <w:rFonts w:ascii="Verdana" w:hAnsi="Verdana"/>
          <w:u w:color="AEAAAA" w:themeColor="background2" w:themeShade="BF"/>
        </w:rPr>
      </w:pPr>
      <w:r w:rsidRPr="002C6E99">
        <w:rPr>
          <w:rFonts w:ascii="Verdana" w:hAnsi="Verdana"/>
          <w:u w:color="AEAAAA" w:themeColor="background2" w:themeShade="BF"/>
        </w:rPr>
        <w:t>Curriculum Vitae</w:t>
      </w:r>
    </w:p>
    <w:p w:rsidR="00681D1C" w:rsidRPr="002C6E99" w:rsidRDefault="00681D1C" w:rsidP="00185C65">
      <w:pPr>
        <w:jc w:val="center"/>
        <w:rPr>
          <w:rFonts w:ascii="Verdana" w:hAnsi="Verdana"/>
          <w:b/>
        </w:rPr>
      </w:pPr>
      <w:r w:rsidRPr="002C6E99">
        <w:rPr>
          <w:rFonts w:ascii="Verdana" w:hAnsi="Verdana"/>
          <w:b/>
        </w:rPr>
        <w:t>Rebecca George</w:t>
      </w:r>
    </w:p>
    <w:p w:rsidR="00681D1C" w:rsidRPr="00C21D7C" w:rsidRDefault="00681D1C" w:rsidP="00681D1C">
      <w:pPr>
        <w:jc w:val="center"/>
        <w:rPr>
          <w:rFonts w:ascii="Verdana" w:hAnsi="Verdana"/>
          <w:b/>
          <w:sz w:val="18"/>
          <w:szCs w:val="18"/>
        </w:rPr>
      </w:pPr>
      <w:r w:rsidRPr="00C21D7C">
        <w:rPr>
          <w:rFonts w:ascii="Verdana" w:hAnsi="Verdana"/>
          <w:b/>
          <w:sz w:val="18"/>
          <w:szCs w:val="18"/>
        </w:rPr>
        <w:t xml:space="preserve">122 </w:t>
      </w:r>
      <w:proofErr w:type="spellStart"/>
      <w:r w:rsidRPr="00C21D7C">
        <w:rPr>
          <w:rFonts w:ascii="Verdana" w:hAnsi="Verdana"/>
          <w:b/>
          <w:sz w:val="18"/>
          <w:szCs w:val="18"/>
        </w:rPr>
        <w:t>Lalleford</w:t>
      </w:r>
      <w:proofErr w:type="spellEnd"/>
      <w:r w:rsidRPr="00C21D7C">
        <w:rPr>
          <w:rFonts w:ascii="Verdana" w:hAnsi="Verdana"/>
          <w:b/>
          <w:sz w:val="18"/>
          <w:szCs w:val="18"/>
        </w:rPr>
        <w:t xml:space="preserve"> Road</w:t>
      </w:r>
    </w:p>
    <w:p w:rsidR="00681D1C" w:rsidRPr="00C21D7C" w:rsidRDefault="00681D1C" w:rsidP="00681D1C">
      <w:pPr>
        <w:jc w:val="center"/>
        <w:rPr>
          <w:rFonts w:ascii="Verdana" w:hAnsi="Verdana"/>
          <w:b/>
          <w:sz w:val="18"/>
          <w:szCs w:val="18"/>
        </w:rPr>
      </w:pPr>
      <w:r w:rsidRPr="00C21D7C">
        <w:rPr>
          <w:rFonts w:ascii="Verdana" w:hAnsi="Verdana"/>
          <w:b/>
          <w:sz w:val="18"/>
          <w:szCs w:val="18"/>
        </w:rPr>
        <w:t>Luton</w:t>
      </w:r>
    </w:p>
    <w:p w:rsidR="00681D1C" w:rsidRPr="00C21D7C" w:rsidRDefault="00681D1C" w:rsidP="00681D1C">
      <w:pPr>
        <w:jc w:val="center"/>
        <w:rPr>
          <w:rFonts w:ascii="Verdana" w:hAnsi="Verdana"/>
          <w:b/>
          <w:sz w:val="18"/>
          <w:szCs w:val="18"/>
        </w:rPr>
      </w:pPr>
      <w:r w:rsidRPr="00C21D7C">
        <w:rPr>
          <w:rFonts w:ascii="Verdana" w:hAnsi="Verdana"/>
          <w:b/>
          <w:sz w:val="18"/>
          <w:szCs w:val="18"/>
        </w:rPr>
        <w:t>Bedfordshire</w:t>
      </w:r>
      <w:r w:rsidR="009A3C2C" w:rsidRPr="00C21D7C">
        <w:rPr>
          <w:rFonts w:ascii="Verdana" w:hAnsi="Verdana"/>
          <w:b/>
          <w:sz w:val="18"/>
          <w:szCs w:val="18"/>
        </w:rPr>
        <w:t>.</w:t>
      </w:r>
      <w:r w:rsidRPr="00C21D7C">
        <w:rPr>
          <w:rFonts w:ascii="Verdana" w:hAnsi="Verdana"/>
          <w:b/>
          <w:sz w:val="18"/>
          <w:szCs w:val="18"/>
        </w:rPr>
        <w:t xml:space="preserve"> LU2 9JJ</w:t>
      </w:r>
    </w:p>
    <w:p w:rsidR="00681D1C" w:rsidRPr="00C21D7C" w:rsidRDefault="00681D1C" w:rsidP="00681D1C">
      <w:pPr>
        <w:jc w:val="center"/>
        <w:rPr>
          <w:rFonts w:ascii="Verdana" w:hAnsi="Verdana"/>
          <w:b/>
          <w:sz w:val="18"/>
          <w:szCs w:val="18"/>
        </w:rPr>
      </w:pPr>
      <w:r w:rsidRPr="00C21D7C">
        <w:rPr>
          <w:rFonts w:ascii="Verdana" w:hAnsi="Verdana"/>
          <w:b/>
          <w:sz w:val="18"/>
          <w:szCs w:val="18"/>
        </w:rPr>
        <w:t>07747 847487</w:t>
      </w:r>
    </w:p>
    <w:p w:rsidR="00681D1C" w:rsidRPr="00C21D7C" w:rsidRDefault="002A5B70" w:rsidP="00681D1C">
      <w:pPr>
        <w:jc w:val="center"/>
        <w:rPr>
          <w:rFonts w:ascii="Verdana" w:hAnsi="Verdana"/>
          <w:b/>
          <w:sz w:val="18"/>
          <w:szCs w:val="18"/>
        </w:rPr>
      </w:pPr>
      <w:r w:rsidRPr="00C21D7C">
        <w:rPr>
          <w:rFonts w:ascii="Verdana" w:hAnsi="Verdana"/>
          <w:b/>
          <w:sz w:val="18"/>
          <w:szCs w:val="18"/>
        </w:rPr>
        <w:t>rebecca_george_uk@yahoo.co.uk</w:t>
      </w:r>
    </w:p>
    <w:p w:rsidR="00044B10" w:rsidRPr="002C6E99" w:rsidRDefault="00044B10" w:rsidP="00E74F1F">
      <w:pPr>
        <w:rPr>
          <w:rFonts w:ascii="Verdana" w:hAnsi="Verdana"/>
          <w:sz w:val="20"/>
          <w:szCs w:val="20"/>
        </w:rPr>
      </w:pPr>
    </w:p>
    <w:p w:rsidR="00E74F1F" w:rsidRPr="002C6E99" w:rsidRDefault="006B1753" w:rsidP="00E74F1F">
      <w:pPr>
        <w:pStyle w:val="Heading1"/>
        <w:jc w:val="both"/>
        <w:rPr>
          <w:rFonts w:ascii="Verdana" w:hAnsi="Verdana"/>
          <w:b/>
          <w:bCs/>
          <w:sz w:val="24"/>
          <w:u w:val="single" w:color="AEAAAA" w:themeColor="background2" w:themeShade="BF"/>
        </w:rPr>
      </w:pP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>PERSONAL PROFILE</w:t>
      </w:r>
      <w:r w:rsidR="00E74F1F"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="00E74F1F"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="00E74F1F"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="00E74F1F"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="00E74F1F"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="00E74F1F"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="00E74F1F"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="00E74F1F"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  <w:t xml:space="preserve">          </w:t>
      </w: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 xml:space="preserve">      </w:t>
      </w:r>
    </w:p>
    <w:p w:rsidR="00E74F1F" w:rsidRPr="002C6E99" w:rsidRDefault="009A3C2C" w:rsidP="00E74F1F">
      <w:pPr>
        <w:jc w:val="both"/>
        <w:rPr>
          <w:rFonts w:ascii="Verdana" w:hAnsi="Verdana"/>
          <w:sz w:val="18"/>
          <w:szCs w:val="18"/>
        </w:rPr>
      </w:pPr>
      <w:r w:rsidRPr="002C6E99">
        <w:rPr>
          <w:rFonts w:ascii="Verdana" w:hAnsi="Verdana"/>
          <w:sz w:val="18"/>
          <w:szCs w:val="18"/>
        </w:rPr>
        <w:t>A</w:t>
      </w:r>
      <w:r w:rsidR="00C2410F" w:rsidRPr="002C6E99">
        <w:rPr>
          <w:rFonts w:ascii="Verdana" w:hAnsi="Verdana"/>
          <w:sz w:val="18"/>
          <w:szCs w:val="18"/>
        </w:rPr>
        <w:t>n experienced,</w:t>
      </w:r>
      <w:r w:rsidRPr="002C6E99">
        <w:rPr>
          <w:rFonts w:ascii="Verdana" w:hAnsi="Verdana"/>
          <w:sz w:val="18"/>
          <w:szCs w:val="18"/>
        </w:rPr>
        <w:t xml:space="preserve"> </w:t>
      </w:r>
      <w:r w:rsidR="001C6D0B" w:rsidRPr="002C6E99">
        <w:rPr>
          <w:rFonts w:ascii="Verdana" w:hAnsi="Verdana"/>
          <w:sz w:val="18"/>
          <w:szCs w:val="18"/>
        </w:rPr>
        <w:t>conscientious</w:t>
      </w:r>
      <w:r w:rsidR="006E3529" w:rsidRPr="002C6E99">
        <w:rPr>
          <w:rFonts w:ascii="Verdana" w:hAnsi="Verdana"/>
          <w:sz w:val="18"/>
          <w:szCs w:val="18"/>
        </w:rPr>
        <w:t>, highly motivated and</w:t>
      </w:r>
      <w:r w:rsidR="008C4C9C" w:rsidRPr="002C6E99">
        <w:rPr>
          <w:rFonts w:ascii="Verdana" w:hAnsi="Verdana"/>
          <w:sz w:val="18"/>
          <w:szCs w:val="18"/>
        </w:rPr>
        <w:t xml:space="preserve"> solution-oriented</w:t>
      </w:r>
      <w:r w:rsidR="002A5B70" w:rsidRPr="002C6E99">
        <w:rPr>
          <w:rFonts w:ascii="Verdana" w:hAnsi="Verdana"/>
          <w:sz w:val="18"/>
          <w:szCs w:val="18"/>
        </w:rPr>
        <w:t xml:space="preserve"> support analyst</w:t>
      </w:r>
      <w:r w:rsidR="00E60577" w:rsidRPr="002C6E99">
        <w:rPr>
          <w:rFonts w:ascii="Verdana" w:hAnsi="Verdana"/>
          <w:sz w:val="18"/>
          <w:szCs w:val="18"/>
        </w:rPr>
        <w:t xml:space="preserve"> dedicated to achieving and exceeding company </w:t>
      </w:r>
      <w:r w:rsidR="00B9733D" w:rsidRPr="002C6E99">
        <w:rPr>
          <w:rFonts w:ascii="Verdana" w:hAnsi="Verdana"/>
          <w:sz w:val="18"/>
          <w:szCs w:val="18"/>
        </w:rPr>
        <w:t>objectives</w:t>
      </w:r>
      <w:r w:rsidR="00A60EA6" w:rsidRPr="002C6E99">
        <w:rPr>
          <w:rFonts w:ascii="Verdana" w:hAnsi="Verdana"/>
          <w:sz w:val="18"/>
          <w:szCs w:val="18"/>
        </w:rPr>
        <w:t xml:space="preserve"> within</w:t>
      </w:r>
      <w:r w:rsidR="00976A04" w:rsidRPr="002C6E99">
        <w:rPr>
          <w:rFonts w:ascii="Verdana" w:hAnsi="Verdana"/>
          <w:sz w:val="18"/>
          <w:szCs w:val="18"/>
        </w:rPr>
        <w:t xml:space="preserve"> an environment of </w:t>
      </w:r>
      <w:r w:rsidR="00B469EE">
        <w:rPr>
          <w:rFonts w:ascii="Verdana" w:hAnsi="Verdana"/>
          <w:sz w:val="18"/>
          <w:szCs w:val="18"/>
        </w:rPr>
        <w:t xml:space="preserve">conflicting </w:t>
      </w:r>
      <w:r w:rsidR="00A60EA6" w:rsidRPr="002C6E99">
        <w:rPr>
          <w:rFonts w:ascii="Verdana" w:hAnsi="Verdana"/>
          <w:sz w:val="18"/>
          <w:szCs w:val="18"/>
        </w:rPr>
        <w:t>timescales</w:t>
      </w:r>
      <w:r w:rsidR="00E60577" w:rsidRPr="002C6E99">
        <w:rPr>
          <w:rFonts w:ascii="Verdana" w:hAnsi="Verdana"/>
          <w:sz w:val="18"/>
          <w:szCs w:val="18"/>
        </w:rPr>
        <w:t>.</w:t>
      </w:r>
      <w:r w:rsidR="003D7292">
        <w:rPr>
          <w:rFonts w:ascii="Verdana" w:hAnsi="Verdana"/>
          <w:sz w:val="18"/>
          <w:szCs w:val="18"/>
        </w:rPr>
        <w:t xml:space="preserve"> </w:t>
      </w:r>
      <w:r w:rsidR="00380B89">
        <w:rPr>
          <w:rFonts w:ascii="Verdana" w:hAnsi="Verdana"/>
          <w:sz w:val="18"/>
          <w:szCs w:val="18"/>
        </w:rPr>
        <w:t>A natural</w:t>
      </w:r>
      <w:r w:rsidR="00E4312D">
        <w:rPr>
          <w:rFonts w:ascii="Verdana" w:hAnsi="Verdana"/>
          <w:sz w:val="18"/>
          <w:szCs w:val="18"/>
        </w:rPr>
        <w:t xml:space="preserve"> team player, </w:t>
      </w:r>
      <w:r w:rsidR="008C4C9C" w:rsidRPr="002C6E99">
        <w:rPr>
          <w:rFonts w:ascii="Verdana" w:hAnsi="Verdana"/>
          <w:sz w:val="18"/>
          <w:szCs w:val="18"/>
        </w:rPr>
        <w:t xml:space="preserve">successfully combining a technical background with exceptional interpersonal skills and effective communication when </w:t>
      </w:r>
      <w:r w:rsidR="00E4312D">
        <w:rPr>
          <w:rFonts w:ascii="Verdana" w:hAnsi="Verdana"/>
          <w:sz w:val="18"/>
          <w:szCs w:val="18"/>
        </w:rPr>
        <w:t xml:space="preserve">engaging with team </w:t>
      </w:r>
      <w:r w:rsidR="00F87EBC">
        <w:rPr>
          <w:rFonts w:ascii="Verdana" w:hAnsi="Verdana"/>
          <w:sz w:val="18"/>
          <w:szCs w:val="18"/>
        </w:rPr>
        <w:t xml:space="preserve">and </w:t>
      </w:r>
      <w:r w:rsidR="008C4C9C" w:rsidRPr="002C6E99">
        <w:rPr>
          <w:rFonts w:ascii="Verdana" w:hAnsi="Verdana"/>
          <w:sz w:val="18"/>
          <w:szCs w:val="18"/>
        </w:rPr>
        <w:t xml:space="preserve">delivering </w:t>
      </w:r>
      <w:r w:rsidR="00F75CCE" w:rsidRPr="002C6E99">
        <w:rPr>
          <w:rFonts w:ascii="Verdana" w:hAnsi="Verdana"/>
          <w:sz w:val="18"/>
          <w:szCs w:val="18"/>
        </w:rPr>
        <w:t>exceptional</w:t>
      </w:r>
      <w:r w:rsidR="00E0168F" w:rsidRPr="002C6E99">
        <w:rPr>
          <w:rFonts w:ascii="Verdana" w:hAnsi="Verdana"/>
          <w:sz w:val="18"/>
          <w:szCs w:val="18"/>
        </w:rPr>
        <w:t xml:space="preserve"> </w:t>
      </w:r>
      <w:r w:rsidR="00380B89">
        <w:rPr>
          <w:rFonts w:ascii="Verdana" w:hAnsi="Verdana"/>
          <w:sz w:val="18"/>
          <w:szCs w:val="18"/>
        </w:rPr>
        <w:t xml:space="preserve">customer </w:t>
      </w:r>
      <w:r w:rsidR="008C4C9C" w:rsidRPr="002C6E99">
        <w:rPr>
          <w:rFonts w:ascii="Verdana" w:hAnsi="Verdana"/>
          <w:sz w:val="18"/>
          <w:szCs w:val="18"/>
        </w:rPr>
        <w:t>service.</w:t>
      </w:r>
      <w:r w:rsidR="00F75CCE" w:rsidRPr="002C6E99">
        <w:rPr>
          <w:rFonts w:ascii="Verdana" w:hAnsi="Verdana"/>
          <w:sz w:val="18"/>
          <w:szCs w:val="18"/>
        </w:rPr>
        <w:t xml:space="preserve"> </w:t>
      </w:r>
      <w:r w:rsidR="00F43B62">
        <w:rPr>
          <w:rFonts w:ascii="Verdana" w:hAnsi="Verdana"/>
          <w:sz w:val="18"/>
          <w:szCs w:val="18"/>
        </w:rPr>
        <w:t xml:space="preserve">Is highly adaptable and </w:t>
      </w:r>
      <w:r w:rsidR="006E3529" w:rsidRPr="002C6E99">
        <w:rPr>
          <w:rFonts w:ascii="Verdana" w:hAnsi="Verdana"/>
          <w:sz w:val="18"/>
          <w:szCs w:val="18"/>
        </w:rPr>
        <w:t xml:space="preserve">seeks </w:t>
      </w:r>
      <w:r w:rsidR="00F43B62">
        <w:rPr>
          <w:rFonts w:ascii="Verdana" w:hAnsi="Verdana"/>
          <w:sz w:val="18"/>
          <w:szCs w:val="18"/>
        </w:rPr>
        <w:t>new challenges and</w:t>
      </w:r>
      <w:r w:rsidR="00B65A47">
        <w:rPr>
          <w:rFonts w:ascii="Verdana" w:hAnsi="Verdana"/>
          <w:sz w:val="18"/>
          <w:szCs w:val="18"/>
        </w:rPr>
        <w:t xml:space="preserve"> </w:t>
      </w:r>
      <w:r w:rsidR="00243EFD" w:rsidRPr="002C6E99">
        <w:rPr>
          <w:rFonts w:ascii="Verdana" w:hAnsi="Verdana"/>
          <w:sz w:val="18"/>
          <w:szCs w:val="18"/>
        </w:rPr>
        <w:t xml:space="preserve">opportunities </w:t>
      </w:r>
      <w:r w:rsidR="00280233">
        <w:rPr>
          <w:rFonts w:ascii="Verdana" w:hAnsi="Verdana"/>
          <w:sz w:val="18"/>
          <w:szCs w:val="18"/>
        </w:rPr>
        <w:t>to develop and widen</w:t>
      </w:r>
      <w:r w:rsidR="00B65A47">
        <w:rPr>
          <w:rFonts w:ascii="Verdana" w:hAnsi="Verdana"/>
          <w:sz w:val="18"/>
          <w:szCs w:val="18"/>
        </w:rPr>
        <w:t xml:space="preserve"> work experience</w:t>
      </w:r>
      <w:r w:rsidR="00F43B62">
        <w:rPr>
          <w:rFonts w:ascii="Verdana" w:hAnsi="Verdana"/>
          <w:sz w:val="18"/>
          <w:szCs w:val="18"/>
        </w:rPr>
        <w:t xml:space="preserve"> and personal growth</w:t>
      </w:r>
      <w:r w:rsidR="00B65A47">
        <w:rPr>
          <w:rFonts w:ascii="Verdana" w:hAnsi="Verdana"/>
          <w:sz w:val="18"/>
          <w:szCs w:val="18"/>
        </w:rPr>
        <w:t>.</w:t>
      </w:r>
    </w:p>
    <w:p w:rsidR="008C4C9C" w:rsidRPr="002C6E99" w:rsidRDefault="008C4C9C" w:rsidP="00E74F1F">
      <w:pPr>
        <w:jc w:val="both"/>
        <w:rPr>
          <w:rFonts w:ascii="Verdana" w:hAnsi="Verdana"/>
          <w:b/>
          <w:bCs/>
          <w:sz w:val="20"/>
        </w:rPr>
      </w:pPr>
    </w:p>
    <w:p w:rsidR="00681D1C" w:rsidRPr="002C6E99" w:rsidRDefault="00681D1C" w:rsidP="00681D1C">
      <w:pPr>
        <w:pStyle w:val="Heading1"/>
        <w:jc w:val="both"/>
        <w:rPr>
          <w:rFonts w:ascii="Verdana" w:hAnsi="Verdana"/>
          <w:b/>
          <w:bCs/>
          <w:sz w:val="24"/>
          <w:u w:val="single" w:color="AEAAAA" w:themeColor="background2" w:themeShade="BF"/>
        </w:rPr>
      </w:pP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>ACHIEVEMENTS</w:t>
      </w: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="009729D8"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 xml:space="preserve">              </w:t>
      </w:r>
    </w:p>
    <w:p w:rsidR="00E74F1F" w:rsidRPr="002C6E99" w:rsidRDefault="00185C65" w:rsidP="008C4C9C">
      <w:pPr>
        <w:jc w:val="both"/>
        <w:rPr>
          <w:rFonts w:ascii="Verdana" w:hAnsi="Verdana"/>
          <w:sz w:val="18"/>
          <w:szCs w:val="18"/>
          <w:u w:color="FF0000"/>
        </w:rPr>
      </w:pPr>
      <w:r>
        <w:rPr>
          <w:rFonts w:ascii="Verdana" w:hAnsi="Verdana"/>
          <w:sz w:val="18"/>
          <w:szCs w:val="18"/>
          <w:u w:color="FF0000"/>
        </w:rPr>
        <w:t>Coordinated</w:t>
      </w:r>
      <w:r w:rsidR="008C4C9C" w:rsidRPr="002C6E99">
        <w:rPr>
          <w:rFonts w:ascii="Verdana" w:hAnsi="Verdana"/>
          <w:sz w:val="18"/>
          <w:szCs w:val="18"/>
          <w:u w:color="FF0000"/>
        </w:rPr>
        <w:t xml:space="preserve"> multiple</w:t>
      </w:r>
      <w:r w:rsidR="00B469EE">
        <w:rPr>
          <w:rFonts w:ascii="Verdana" w:hAnsi="Verdana"/>
          <w:sz w:val="18"/>
          <w:szCs w:val="18"/>
          <w:u w:color="FF0000"/>
        </w:rPr>
        <w:t xml:space="preserve"> </w:t>
      </w:r>
      <w:r w:rsidR="008C4C9C" w:rsidRPr="002C6E99">
        <w:rPr>
          <w:rFonts w:ascii="Verdana" w:hAnsi="Verdana"/>
          <w:sz w:val="18"/>
          <w:szCs w:val="18"/>
          <w:u w:color="FF0000"/>
        </w:rPr>
        <w:t xml:space="preserve">office </w:t>
      </w:r>
      <w:r w:rsidR="00B469EE">
        <w:rPr>
          <w:rFonts w:ascii="Verdana" w:hAnsi="Verdana"/>
          <w:sz w:val="18"/>
          <w:szCs w:val="18"/>
          <w:u w:color="FF0000"/>
        </w:rPr>
        <w:t>relocations</w:t>
      </w:r>
      <w:r w:rsidR="009729D8" w:rsidRPr="002C6E99">
        <w:rPr>
          <w:rFonts w:ascii="Verdana" w:hAnsi="Verdana"/>
          <w:sz w:val="18"/>
          <w:szCs w:val="18"/>
          <w:u w:color="FF0000"/>
        </w:rPr>
        <w:t>, liaising with remote teams</w:t>
      </w:r>
      <w:r w:rsidR="00353F79" w:rsidRPr="002C6E99">
        <w:rPr>
          <w:rFonts w:ascii="Verdana" w:hAnsi="Verdana"/>
          <w:sz w:val="18"/>
          <w:szCs w:val="18"/>
          <w:u w:color="FF0000"/>
        </w:rPr>
        <w:t xml:space="preserve"> and 3</w:t>
      </w:r>
      <w:r w:rsidR="00353F79" w:rsidRPr="002C6E99">
        <w:rPr>
          <w:rFonts w:ascii="Verdana" w:hAnsi="Verdana"/>
          <w:sz w:val="18"/>
          <w:szCs w:val="18"/>
          <w:u w:color="FF0000"/>
          <w:vertAlign w:val="superscript"/>
        </w:rPr>
        <w:t>rd</w:t>
      </w:r>
      <w:r w:rsidR="00353F79" w:rsidRPr="002C6E99">
        <w:rPr>
          <w:rFonts w:ascii="Verdana" w:hAnsi="Verdana"/>
          <w:sz w:val="18"/>
          <w:szCs w:val="18"/>
          <w:u w:color="FF0000"/>
        </w:rPr>
        <w:t xml:space="preserve"> parties</w:t>
      </w:r>
      <w:r w:rsidR="009729D8" w:rsidRPr="002C6E99">
        <w:rPr>
          <w:rFonts w:ascii="Verdana" w:hAnsi="Verdana"/>
          <w:sz w:val="18"/>
          <w:szCs w:val="18"/>
          <w:u w:color="FF0000"/>
        </w:rPr>
        <w:t xml:space="preserve"> to implement </w:t>
      </w:r>
      <w:r w:rsidR="007508F2" w:rsidRPr="002C6E99">
        <w:rPr>
          <w:rFonts w:ascii="Verdana" w:hAnsi="Verdana"/>
          <w:sz w:val="18"/>
          <w:szCs w:val="18"/>
          <w:u w:color="FF0000"/>
        </w:rPr>
        <w:t xml:space="preserve">a </w:t>
      </w:r>
      <w:r w:rsidR="001E52AD" w:rsidRPr="002C6E99">
        <w:rPr>
          <w:rFonts w:ascii="Verdana" w:hAnsi="Verdana"/>
          <w:sz w:val="18"/>
          <w:szCs w:val="18"/>
          <w:u w:color="FF0000"/>
        </w:rPr>
        <w:t xml:space="preserve">comprehensive </w:t>
      </w:r>
      <w:r w:rsidR="00C2410F" w:rsidRPr="002C6E99">
        <w:rPr>
          <w:rFonts w:ascii="Verdana" w:hAnsi="Verdana"/>
          <w:sz w:val="18"/>
          <w:szCs w:val="18"/>
          <w:u w:color="FF0000"/>
        </w:rPr>
        <w:t xml:space="preserve">physical </w:t>
      </w:r>
      <w:r w:rsidR="00B469EE">
        <w:rPr>
          <w:rFonts w:ascii="Verdana" w:hAnsi="Verdana"/>
          <w:sz w:val="18"/>
          <w:szCs w:val="18"/>
          <w:u w:color="FF0000"/>
        </w:rPr>
        <w:t>infrastructure</w:t>
      </w:r>
      <w:r w:rsidR="00FA4659" w:rsidRPr="002C6E99">
        <w:rPr>
          <w:rFonts w:ascii="Verdana" w:hAnsi="Verdana"/>
          <w:sz w:val="18"/>
          <w:szCs w:val="18"/>
          <w:u w:color="FF0000"/>
        </w:rPr>
        <w:t>, server</w:t>
      </w:r>
      <w:r w:rsidR="001E52AD" w:rsidRPr="002C6E99">
        <w:rPr>
          <w:rFonts w:ascii="Verdana" w:hAnsi="Verdana"/>
          <w:sz w:val="18"/>
          <w:szCs w:val="18"/>
          <w:u w:color="FF0000"/>
        </w:rPr>
        <w:t xml:space="preserve"> </w:t>
      </w:r>
      <w:r w:rsidR="00FA4659" w:rsidRPr="002C6E99">
        <w:rPr>
          <w:rFonts w:ascii="Verdana" w:hAnsi="Verdana"/>
          <w:sz w:val="18"/>
          <w:szCs w:val="18"/>
          <w:u w:color="FF0000"/>
        </w:rPr>
        <w:t>implementation</w:t>
      </w:r>
      <w:r w:rsidR="000443E7">
        <w:rPr>
          <w:rFonts w:ascii="Verdana" w:hAnsi="Verdana"/>
          <w:sz w:val="18"/>
          <w:szCs w:val="18"/>
          <w:u w:color="FF0000"/>
        </w:rPr>
        <w:t xml:space="preserve">, </w:t>
      </w:r>
      <w:r w:rsidR="001E52AD" w:rsidRPr="002C6E99">
        <w:rPr>
          <w:rFonts w:ascii="Verdana" w:hAnsi="Verdana"/>
          <w:sz w:val="18"/>
          <w:szCs w:val="18"/>
          <w:u w:color="FF0000"/>
        </w:rPr>
        <w:t>patching LAN/WAN</w:t>
      </w:r>
      <w:r w:rsidR="00FF6D26" w:rsidRPr="002C6E99">
        <w:rPr>
          <w:rFonts w:ascii="Verdana" w:hAnsi="Verdana"/>
          <w:sz w:val="18"/>
          <w:szCs w:val="18"/>
          <w:u w:color="FF0000"/>
        </w:rPr>
        <w:t xml:space="preserve"> connectivity,</w:t>
      </w:r>
      <w:r w:rsidR="001E52AD" w:rsidRPr="002C6E99">
        <w:rPr>
          <w:rFonts w:ascii="Verdana" w:hAnsi="Verdana"/>
          <w:sz w:val="18"/>
          <w:szCs w:val="18"/>
          <w:u w:color="FF0000"/>
        </w:rPr>
        <w:t xml:space="preserve"> </w:t>
      </w:r>
      <w:r w:rsidR="00EA1BF2" w:rsidRPr="002C6E99">
        <w:rPr>
          <w:rFonts w:ascii="Verdana" w:hAnsi="Verdana"/>
          <w:sz w:val="18"/>
          <w:szCs w:val="18"/>
          <w:u w:color="FF0000"/>
        </w:rPr>
        <w:t xml:space="preserve">cabling, </w:t>
      </w:r>
      <w:r w:rsidR="001E52AD" w:rsidRPr="002C6E99">
        <w:rPr>
          <w:rFonts w:ascii="Verdana" w:hAnsi="Verdana"/>
          <w:sz w:val="18"/>
          <w:szCs w:val="18"/>
          <w:u w:color="FF0000"/>
        </w:rPr>
        <w:t>a</w:t>
      </w:r>
      <w:r w:rsidR="009B42BA" w:rsidRPr="002C6E99">
        <w:rPr>
          <w:rFonts w:ascii="Verdana" w:hAnsi="Verdana"/>
          <w:sz w:val="18"/>
          <w:szCs w:val="18"/>
          <w:u w:color="FF0000"/>
        </w:rPr>
        <w:t xml:space="preserve">udio visual </w:t>
      </w:r>
      <w:r w:rsidR="001E52AD" w:rsidRPr="002C6E99">
        <w:rPr>
          <w:rFonts w:ascii="Verdana" w:hAnsi="Verdana"/>
          <w:sz w:val="18"/>
          <w:szCs w:val="18"/>
          <w:u w:color="FF0000"/>
        </w:rPr>
        <w:t>solution</w:t>
      </w:r>
      <w:r w:rsidR="00FF6D26" w:rsidRPr="002C6E99">
        <w:rPr>
          <w:rFonts w:ascii="Verdana" w:hAnsi="Verdana"/>
          <w:sz w:val="18"/>
          <w:szCs w:val="18"/>
          <w:u w:color="FF0000"/>
        </w:rPr>
        <w:t>s,</w:t>
      </w:r>
      <w:r w:rsidR="009B42BA" w:rsidRPr="002C6E99">
        <w:rPr>
          <w:rFonts w:ascii="Verdana" w:hAnsi="Verdana"/>
          <w:sz w:val="18"/>
          <w:szCs w:val="18"/>
          <w:u w:color="FF0000"/>
        </w:rPr>
        <w:t xml:space="preserve"> telecommunications</w:t>
      </w:r>
      <w:r w:rsidR="001E52AD" w:rsidRPr="002C6E99">
        <w:rPr>
          <w:rFonts w:ascii="Verdana" w:hAnsi="Verdana"/>
          <w:sz w:val="18"/>
          <w:szCs w:val="18"/>
          <w:u w:color="FF0000"/>
        </w:rPr>
        <w:t>, desktop office environment</w:t>
      </w:r>
      <w:r w:rsidR="00353F79" w:rsidRPr="002C6E99">
        <w:rPr>
          <w:rFonts w:ascii="Verdana" w:hAnsi="Verdana"/>
          <w:sz w:val="18"/>
          <w:szCs w:val="18"/>
          <w:u w:color="FF0000"/>
        </w:rPr>
        <w:t>, testing</w:t>
      </w:r>
    </w:p>
    <w:p w:rsidR="00113B0F" w:rsidRPr="002C6E99" w:rsidRDefault="00185C65" w:rsidP="008C4C9C">
      <w:pPr>
        <w:jc w:val="both"/>
        <w:rPr>
          <w:rFonts w:ascii="Verdana" w:hAnsi="Verdana"/>
          <w:sz w:val="18"/>
          <w:szCs w:val="18"/>
          <w:u w:color="FF0000"/>
        </w:rPr>
      </w:pPr>
      <w:r>
        <w:rPr>
          <w:rFonts w:ascii="Verdana" w:hAnsi="Verdana"/>
          <w:sz w:val="18"/>
          <w:szCs w:val="18"/>
          <w:u w:color="FF0000"/>
        </w:rPr>
        <w:t>Managed</w:t>
      </w:r>
      <w:r w:rsidR="000443E7" w:rsidRPr="002C6E99">
        <w:rPr>
          <w:rFonts w:ascii="Verdana" w:hAnsi="Verdana"/>
          <w:sz w:val="18"/>
          <w:szCs w:val="18"/>
          <w:u w:color="FF0000"/>
        </w:rPr>
        <w:t xml:space="preserve"> </w:t>
      </w:r>
      <w:r w:rsidR="000443E7">
        <w:rPr>
          <w:rFonts w:ascii="Verdana" w:hAnsi="Verdana"/>
          <w:sz w:val="18"/>
          <w:szCs w:val="18"/>
          <w:u w:color="FF0000"/>
        </w:rPr>
        <w:t>multiple employee</w:t>
      </w:r>
      <w:r w:rsidR="00353F79" w:rsidRPr="002C6E99">
        <w:rPr>
          <w:rFonts w:ascii="Verdana" w:hAnsi="Verdana"/>
          <w:sz w:val="18"/>
          <w:szCs w:val="18"/>
          <w:u w:color="FF0000"/>
        </w:rPr>
        <w:t xml:space="preserve"> </w:t>
      </w:r>
      <w:r w:rsidR="002322A9" w:rsidRPr="002C6E99">
        <w:rPr>
          <w:rFonts w:ascii="Verdana" w:hAnsi="Verdana"/>
          <w:sz w:val="18"/>
          <w:szCs w:val="18"/>
          <w:u w:color="FF0000"/>
        </w:rPr>
        <w:t xml:space="preserve">office training sessions for </w:t>
      </w:r>
      <w:r w:rsidR="00E416B6" w:rsidRPr="002C6E99">
        <w:rPr>
          <w:rFonts w:ascii="Verdana" w:hAnsi="Verdana"/>
          <w:sz w:val="18"/>
          <w:szCs w:val="18"/>
          <w:u w:color="FF0000"/>
        </w:rPr>
        <w:t xml:space="preserve">staff </w:t>
      </w:r>
      <w:r w:rsidR="002322A9" w:rsidRPr="002C6E99">
        <w:rPr>
          <w:rFonts w:ascii="Verdana" w:hAnsi="Verdana"/>
          <w:sz w:val="18"/>
          <w:szCs w:val="18"/>
          <w:u w:color="FF0000"/>
        </w:rPr>
        <w:t xml:space="preserve">migrations </w:t>
      </w:r>
      <w:r w:rsidR="009B1B78" w:rsidRPr="002C6E99">
        <w:rPr>
          <w:rFonts w:ascii="Verdana" w:hAnsi="Verdana"/>
          <w:sz w:val="18"/>
          <w:szCs w:val="18"/>
          <w:u w:color="FF0000"/>
        </w:rPr>
        <w:t xml:space="preserve">from MWH </w:t>
      </w:r>
      <w:r w:rsidR="000443E7">
        <w:rPr>
          <w:rFonts w:ascii="Verdana" w:hAnsi="Verdana"/>
          <w:sz w:val="18"/>
          <w:szCs w:val="18"/>
          <w:u w:color="FF0000"/>
        </w:rPr>
        <w:t xml:space="preserve">to Stantec </w:t>
      </w:r>
    </w:p>
    <w:p w:rsidR="00DD56D7" w:rsidRPr="002C6E99" w:rsidRDefault="00353F79" w:rsidP="008C4C9C">
      <w:pPr>
        <w:jc w:val="both"/>
        <w:rPr>
          <w:rFonts w:ascii="Verdana" w:hAnsi="Verdana"/>
          <w:sz w:val="18"/>
          <w:szCs w:val="18"/>
          <w:u w:color="FF0000"/>
        </w:rPr>
      </w:pPr>
      <w:r w:rsidRPr="002C6E99">
        <w:rPr>
          <w:rFonts w:ascii="Verdana" w:hAnsi="Verdana"/>
          <w:sz w:val="18"/>
          <w:szCs w:val="18"/>
          <w:u w:color="FF0000"/>
        </w:rPr>
        <w:t>Assumed responsibility for</w:t>
      </w:r>
      <w:r w:rsidR="004A7587" w:rsidRPr="002C6E99">
        <w:rPr>
          <w:rFonts w:ascii="Verdana" w:hAnsi="Verdana"/>
          <w:sz w:val="18"/>
          <w:szCs w:val="18"/>
          <w:u w:color="FF0000"/>
        </w:rPr>
        <w:t xml:space="preserve"> the support of secondee employees</w:t>
      </w:r>
      <w:r w:rsidR="00D21130" w:rsidRPr="002C6E99">
        <w:rPr>
          <w:rFonts w:ascii="Verdana" w:hAnsi="Verdana"/>
          <w:sz w:val="18"/>
          <w:szCs w:val="18"/>
          <w:u w:color="FF0000"/>
        </w:rPr>
        <w:t xml:space="preserve"> in the southern region</w:t>
      </w:r>
      <w:r w:rsidR="004A7587" w:rsidRPr="002C6E99">
        <w:rPr>
          <w:rFonts w:ascii="Verdana" w:hAnsi="Verdana"/>
          <w:sz w:val="18"/>
          <w:szCs w:val="18"/>
          <w:u w:color="FF0000"/>
        </w:rPr>
        <w:t xml:space="preserve"> to</w:t>
      </w:r>
      <w:r w:rsidR="001F17B2" w:rsidRPr="002C6E99">
        <w:rPr>
          <w:rFonts w:ascii="Verdana" w:hAnsi="Verdana"/>
          <w:sz w:val="18"/>
          <w:szCs w:val="18"/>
          <w:u w:color="FF0000"/>
        </w:rPr>
        <w:t xml:space="preserve"> improve levels of support w</w:t>
      </w:r>
      <w:r w:rsidR="006E3529" w:rsidRPr="002C6E99">
        <w:rPr>
          <w:rFonts w:ascii="Verdana" w:hAnsi="Verdana"/>
          <w:sz w:val="18"/>
          <w:szCs w:val="18"/>
          <w:u w:color="FF0000"/>
        </w:rPr>
        <w:t>h</w:t>
      </w:r>
      <w:r w:rsidR="001F17B2" w:rsidRPr="002C6E99">
        <w:rPr>
          <w:rFonts w:ascii="Verdana" w:hAnsi="Verdana"/>
          <w:sz w:val="18"/>
          <w:szCs w:val="18"/>
          <w:u w:color="FF0000"/>
        </w:rPr>
        <w:t xml:space="preserve">ere </w:t>
      </w:r>
      <w:r w:rsidR="000443E7">
        <w:rPr>
          <w:rFonts w:ascii="Verdana" w:hAnsi="Verdana"/>
          <w:sz w:val="18"/>
          <w:szCs w:val="18"/>
          <w:u w:color="FF0000"/>
        </w:rPr>
        <w:t>the existing framework</w:t>
      </w:r>
      <w:r w:rsidR="004A7587" w:rsidRPr="002C6E99">
        <w:rPr>
          <w:rFonts w:ascii="Verdana" w:hAnsi="Verdana"/>
          <w:sz w:val="18"/>
          <w:szCs w:val="18"/>
          <w:u w:color="FF0000"/>
        </w:rPr>
        <w:t xml:space="preserve"> would be logistically</w:t>
      </w:r>
      <w:r w:rsidR="006E3529" w:rsidRPr="002C6E99">
        <w:rPr>
          <w:rFonts w:ascii="Verdana" w:hAnsi="Verdana"/>
          <w:sz w:val="18"/>
          <w:szCs w:val="18"/>
          <w:u w:color="FF0000"/>
        </w:rPr>
        <w:t xml:space="preserve"> </w:t>
      </w:r>
      <w:r w:rsidR="004A7587" w:rsidRPr="002C6E99">
        <w:rPr>
          <w:rFonts w:ascii="Verdana" w:hAnsi="Verdana"/>
          <w:sz w:val="18"/>
          <w:szCs w:val="18"/>
          <w:u w:color="FF0000"/>
        </w:rPr>
        <w:t>challenging</w:t>
      </w:r>
    </w:p>
    <w:p w:rsidR="00DF0E65" w:rsidRPr="002C6E99" w:rsidRDefault="002C6E99" w:rsidP="008C4C9C">
      <w:pPr>
        <w:jc w:val="both"/>
        <w:rPr>
          <w:rFonts w:ascii="Verdana" w:hAnsi="Verdana"/>
          <w:sz w:val="18"/>
          <w:szCs w:val="18"/>
          <w:u w:color="FF0000"/>
        </w:rPr>
      </w:pPr>
      <w:r w:rsidRPr="002C6E99">
        <w:rPr>
          <w:rFonts w:ascii="Verdana" w:hAnsi="Verdana"/>
          <w:sz w:val="18"/>
          <w:szCs w:val="18"/>
          <w:u w:color="FF0000"/>
        </w:rPr>
        <w:t>Within Custo</w:t>
      </w:r>
      <w:r w:rsidR="00463F1D" w:rsidRPr="002C6E99">
        <w:rPr>
          <w:rFonts w:ascii="Verdana" w:hAnsi="Verdana"/>
          <w:sz w:val="18"/>
          <w:szCs w:val="18"/>
          <w:u w:color="FF0000"/>
        </w:rPr>
        <w:t xml:space="preserve">mer Support Desk Team Leader role, </w:t>
      </w:r>
      <w:r w:rsidR="00685E57">
        <w:rPr>
          <w:rFonts w:ascii="Verdana" w:hAnsi="Verdana"/>
          <w:sz w:val="18"/>
          <w:szCs w:val="18"/>
          <w:u w:color="FF0000"/>
        </w:rPr>
        <w:t>conducted</w:t>
      </w:r>
      <w:r w:rsidR="00463F1D" w:rsidRPr="002C6E99">
        <w:rPr>
          <w:rFonts w:ascii="Verdana" w:hAnsi="Verdana"/>
          <w:sz w:val="18"/>
          <w:szCs w:val="18"/>
          <w:u w:color="FF0000"/>
        </w:rPr>
        <w:t xml:space="preserve"> train</w:t>
      </w:r>
      <w:r w:rsidR="009B1B78" w:rsidRPr="002C6E99">
        <w:rPr>
          <w:rFonts w:ascii="Verdana" w:hAnsi="Verdana"/>
          <w:sz w:val="18"/>
          <w:szCs w:val="18"/>
          <w:u w:color="FF0000"/>
        </w:rPr>
        <w:t>in</w:t>
      </w:r>
      <w:r w:rsidR="00463F1D" w:rsidRPr="002C6E99">
        <w:rPr>
          <w:rFonts w:ascii="Verdana" w:hAnsi="Verdana"/>
          <w:sz w:val="18"/>
          <w:szCs w:val="18"/>
          <w:u w:color="FF0000"/>
        </w:rPr>
        <w:t xml:space="preserve">g </w:t>
      </w:r>
      <w:r w:rsidR="009B1B78" w:rsidRPr="002C6E99">
        <w:rPr>
          <w:rFonts w:ascii="Verdana" w:hAnsi="Verdana"/>
          <w:sz w:val="18"/>
          <w:szCs w:val="18"/>
          <w:u w:color="FF0000"/>
        </w:rPr>
        <w:t>of</w:t>
      </w:r>
      <w:r w:rsidR="00463F1D" w:rsidRPr="002C6E99">
        <w:rPr>
          <w:rFonts w:ascii="Verdana" w:hAnsi="Verdana"/>
          <w:sz w:val="18"/>
          <w:szCs w:val="18"/>
          <w:u w:color="FF0000"/>
        </w:rPr>
        <w:t xml:space="preserve"> all staff employed</w:t>
      </w:r>
      <w:r w:rsidR="009B1B78" w:rsidRPr="002C6E99">
        <w:rPr>
          <w:rFonts w:ascii="Verdana" w:hAnsi="Verdana"/>
          <w:sz w:val="18"/>
          <w:szCs w:val="18"/>
          <w:u w:color="FF0000"/>
        </w:rPr>
        <w:t xml:space="preserve"> to work on Service Desk prior to its </w:t>
      </w:r>
      <w:r w:rsidR="00FE6C64">
        <w:rPr>
          <w:rFonts w:ascii="Verdana" w:hAnsi="Verdana"/>
          <w:sz w:val="18"/>
          <w:szCs w:val="18"/>
          <w:u w:color="FF0000"/>
        </w:rPr>
        <w:t>relocation</w:t>
      </w:r>
    </w:p>
    <w:p w:rsidR="00911DF8" w:rsidRDefault="002C6E99" w:rsidP="008C4C9C">
      <w:pPr>
        <w:jc w:val="both"/>
        <w:rPr>
          <w:rFonts w:ascii="Verdana" w:hAnsi="Verdana"/>
          <w:sz w:val="18"/>
          <w:szCs w:val="18"/>
          <w:u w:color="FF0000"/>
        </w:rPr>
      </w:pPr>
      <w:r w:rsidRPr="002C6E99">
        <w:rPr>
          <w:rFonts w:ascii="Verdana" w:hAnsi="Verdana"/>
          <w:sz w:val="18"/>
          <w:szCs w:val="18"/>
          <w:u w:color="FF0000"/>
        </w:rPr>
        <w:t xml:space="preserve">Within Fisher Foods role, successfully coordinated the implementation of </w:t>
      </w:r>
      <w:proofErr w:type="spellStart"/>
      <w:r w:rsidRPr="002C6E99">
        <w:rPr>
          <w:rFonts w:ascii="Verdana" w:hAnsi="Verdana"/>
          <w:sz w:val="18"/>
          <w:szCs w:val="18"/>
          <w:u w:color="FF0000"/>
        </w:rPr>
        <w:t>Touchpaper</w:t>
      </w:r>
      <w:proofErr w:type="spellEnd"/>
      <w:r w:rsidRPr="002C6E99">
        <w:rPr>
          <w:rFonts w:ascii="Verdana" w:hAnsi="Verdana"/>
          <w:sz w:val="18"/>
          <w:szCs w:val="18"/>
          <w:u w:color="FF0000"/>
        </w:rPr>
        <w:t xml:space="preserve"> call </w:t>
      </w:r>
      <w:r w:rsidR="00A32AFD">
        <w:rPr>
          <w:rFonts w:ascii="Verdana" w:hAnsi="Verdana"/>
          <w:sz w:val="18"/>
          <w:szCs w:val="18"/>
          <w:u w:color="FF0000"/>
        </w:rPr>
        <w:t xml:space="preserve">logging </w:t>
      </w:r>
      <w:r w:rsidRPr="002C6E99">
        <w:rPr>
          <w:rFonts w:ascii="Verdana" w:hAnsi="Verdana"/>
          <w:sz w:val="18"/>
          <w:szCs w:val="18"/>
          <w:u w:color="FF0000"/>
        </w:rPr>
        <w:t>system</w:t>
      </w:r>
    </w:p>
    <w:p w:rsidR="00303268" w:rsidRDefault="00DE1A57" w:rsidP="00303268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u w:color="FF0000"/>
        </w:rPr>
        <w:t>Promotion to Team Leader within 2 years of joining MWH</w:t>
      </w:r>
      <w:r w:rsidR="00303268">
        <w:rPr>
          <w:rFonts w:ascii="Verdana" w:hAnsi="Verdana"/>
          <w:sz w:val="18"/>
          <w:szCs w:val="18"/>
          <w:u w:color="FF0000"/>
        </w:rPr>
        <w:t xml:space="preserve"> and regularly exceeded target to resolve at least 65% of queries at 1</w:t>
      </w:r>
      <w:r w:rsidR="00303268" w:rsidRPr="00303268">
        <w:rPr>
          <w:rFonts w:ascii="Verdana" w:hAnsi="Verdana"/>
          <w:sz w:val="18"/>
          <w:szCs w:val="18"/>
          <w:u w:color="FF0000"/>
          <w:vertAlign w:val="superscript"/>
        </w:rPr>
        <w:t>st</w:t>
      </w:r>
      <w:r w:rsidR="00303268">
        <w:rPr>
          <w:rFonts w:ascii="Verdana" w:hAnsi="Verdana"/>
          <w:sz w:val="18"/>
          <w:szCs w:val="18"/>
          <w:u w:color="FF0000"/>
        </w:rPr>
        <w:t xml:space="preserve"> line</w:t>
      </w:r>
    </w:p>
    <w:p w:rsidR="00E60577" w:rsidRPr="002C6E99" w:rsidRDefault="00E60577" w:rsidP="00E60577">
      <w:pPr>
        <w:rPr>
          <w:rFonts w:ascii="Verdana" w:hAnsi="Verdana"/>
          <w:sz w:val="20"/>
          <w:szCs w:val="20"/>
        </w:rPr>
      </w:pPr>
    </w:p>
    <w:p w:rsidR="00E74F1F" w:rsidRPr="002C6E99" w:rsidRDefault="00E60577" w:rsidP="00E60577">
      <w:pPr>
        <w:pStyle w:val="Heading1"/>
        <w:jc w:val="both"/>
        <w:rPr>
          <w:rFonts w:ascii="Verdana" w:hAnsi="Verdana"/>
          <w:b/>
          <w:bCs/>
          <w:sz w:val="24"/>
          <w:u w:val="single" w:color="AEAAAA" w:themeColor="background2" w:themeShade="BF"/>
        </w:rPr>
      </w:pP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>KEY SKILLS SUMMARY</w:t>
      </w: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</w:p>
    <w:p w:rsidR="00E60577" w:rsidRPr="002C6E99" w:rsidRDefault="00A812DB" w:rsidP="00E60577">
      <w:pPr>
        <w:rPr>
          <w:rFonts w:ascii="Verdana" w:hAnsi="Verdana"/>
          <w:sz w:val="18"/>
          <w:szCs w:val="18"/>
        </w:rPr>
      </w:pPr>
      <w:r w:rsidRPr="002C6E99">
        <w:rPr>
          <w:rFonts w:ascii="Verdana" w:hAnsi="Verdana"/>
          <w:sz w:val="18"/>
          <w:szCs w:val="18"/>
        </w:rPr>
        <w:t xml:space="preserve">Managing on-going relationships with </w:t>
      </w:r>
      <w:r w:rsidR="00976A04" w:rsidRPr="002C6E99">
        <w:rPr>
          <w:rFonts w:ascii="Verdana" w:hAnsi="Verdana"/>
          <w:sz w:val="18"/>
          <w:szCs w:val="18"/>
        </w:rPr>
        <w:t>multiple 3</w:t>
      </w:r>
      <w:r w:rsidR="00976A04" w:rsidRPr="002C6E99">
        <w:rPr>
          <w:rFonts w:ascii="Verdana" w:hAnsi="Verdana"/>
          <w:sz w:val="18"/>
          <w:szCs w:val="18"/>
          <w:vertAlign w:val="superscript"/>
        </w:rPr>
        <w:t>rd</w:t>
      </w:r>
      <w:r w:rsidR="00976A04" w:rsidRPr="002C6E99">
        <w:rPr>
          <w:rFonts w:ascii="Verdana" w:hAnsi="Verdana"/>
          <w:sz w:val="18"/>
          <w:szCs w:val="18"/>
        </w:rPr>
        <w:t xml:space="preserve"> party vendor</w:t>
      </w:r>
      <w:r w:rsidR="002E6C70" w:rsidRPr="002C6E99">
        <w:rPr>
          <w:rFonts w:ascii="Verdana" w:hAnsi="Verdana"/>
          <w:sz w:val="18"/>
          <w:szCs w:val="18"/>
        </w:rPr>
        <w:t>s</w:t>
      </w:r>
      <w:r w:rsidR="00AB0FD5" w:rsidRPr="002C6E99">
        <w:rPr>
          <w:rFonts w:ascii="Verdana" w:hAnsi="Verdana"/>
          <w:sz w:val="18"/>
          <w:szCs w:val="18"/>
        </w:rPr>
        <w:t>, software</w:t>
      </w:r>
      <w:r w:rsidR="001B1D7B" w:rsidRPr="002C6E99">
        <w:rPr>
          <w:rFonts w:ascii="Verdana" w:hAnsi="Verdana"/>
          <w:sz w:val="18"/>
          <w:szCs w:val="18"/>
        </w:rPr>
        <w:t>,</w:t>
      </w:r>
      <w:r w:rsidR="00FD5857" w:rsidRPr="002C6E99">
        <w:rPr>
          <w:rFonts w:ascii="Verdana" w:hAnsi="Verdana"/>
          <w:sz w:val="18"/>
          <w:szCs w:val="18"/>
        </w:rPr>
        <w:t xml:space="preserve"> </w:t>
      </w:r>
      <w:r w:rsidR="001B1D7B" w:rsidRPr="002C6E99">
        <w:rPr>
          <w:rFonts w:ascii="Verdana" w:hAnsi="Verdana"/>
          <w:sz w:val="18"/>
          <w:szCs w:val="18"/>
        </w:rPr>
        <w:t xml:space="preserve">hardware </w:t>
      </w:r>
      <w:r w:rsidRPr="002C6E99">
        <w:rPr>
          <w:rFonts w:ascii="Verdana" w:hAnsi="Verdana"/>
          <w:sz w:val="18"/>
          <w:szCs w:val="18"/>
        </w:rPr>
        <w:t>owners</w:t>
      </w:r>
    </w:p>
    <w:p w:rsidR="001E52AD" w:rsidRDefault="002322A9" w:rsidP="00E60577">
      <w:pPr>
        <w:rPr>
          <w:rFonts w:ascii="Verdana" w:hAnsi="Verdana"/>
          <w:sz w:val="18"/>
          <w:szCs w:val="18"/>
        </w:rPr>
      </w:pPr>
      <w:r w:rsidRPr="002C6E99">
        <w:rPr>
          <w:rFonts w:ascii="Verdana" w:hAnsi="Verdana"/>
          <w:sz w:val="18"/>
          <w:szCs w:val="18"/>
        </w:rPr>
        <w:t>P</w:t>
      </w:r>
      <w:r w:rsidR="00B624C7" w:rsidRPr="002C6E99">
        <w:rPr>
          <w:rFonts w:ascii="Verdana" w:hAnsi="Verdana"/>
          <w:sz w:val="18"/>
          <w:szCs w:val="18"/>
        </w:rPr>
        <w:t>lanning, p</w:t>
      </w:r>
      <w:r w:rsidRPr="002C6E99">
        <w:rPr>
          <w:rFonts w:ascii="Verdana" w:hAnsi="Verdana"/>
          <w:sz w:val="18"/>
          <w:szCs w:val="18"/>
        </w:rPr>
        <w:t xml:space="preserve">rioritisation, </w:t>
      </w:r>
      <w:r w:rsidR="0066370F" w:rsidRPr="002C6E99">
        <w:rPr>
          <w:rFonts w:ascii="Verdana" w:hAnsi="Verdana"/>
          <w:sz w:val="18"/>
          <w:szCs w:val="18"/>
        </w:rPr>
        <w:t>ow</w:t>
      </w:r>
      <w:r w:rsidR="002E6C70" w:rsidRPr="002C6E99">
        <w:rPr>
          <w:rFonts w:ascii="Verdana" w:hAnsi="Verdana"/>
          <w:sz w:val="18"/>
          <w:szCs w:val="18"/>
        </w:rPr>
        <w:t>nership and management of</w:t>
      </w:r>
      <w:r w:rsidR="00AB0FD5" w:rsidRPr="002C6E99">
        <w:rPr>
          <w:rFonts w:ascii="Verdana" w:hAnsi="Verdana"/>
          <w:sz w:val="18"/>
          <w:szCs w:val="18"/>
        </w:rPr>
        <w:t xml:space="preserve"> workload in accordance with SLAs</w:t>
      </w:r>
    </w:p>
    <w:p w:rsidR="007D2DA7" w:rsidRPr="002C6E99" w:rsidRDefault="007D2DA7" w:rsidP="00E60577">
      <w:pPr>
        <w:rPr>
          <w:rFonts w:ascii="Verdana" w:hAnsi="Verdana"/>
          <w:sz w:val="18"/>
          <w:szCs w:val="18"/>
        </w:rPr>
      </w:pPr>
      <w:r w:rsidRPr="002C6E99">
        <w:rPr>
          <w:rFonts w:ascii="Verdana" w:hAnsi="Verdana"/>
          <w:sz w:val="18"/>
          <w:szCs w:val="18"/>
        </w:rPr>
        <w:t>Problem/resolution management</w:t>
      </w:r>
    </w:p>
    <w:p w:rsidR="002322A9" w:rsidRPr="002C6E99" w:rsidRDefault="00B624C7" w:rsidP="00E60577">
      <w:pPr>
        <w:rPr>
          <w:rFonts w:ascii="Verdana" w:hAnsi="Verdana"/>
          <w:sz w:val="18"/>
          <w:szCs w:val="18"/>
        </w:rPr>
      </w:pPr>
      <w:r w:rsidRPr="002C6E99">
        <w:rPr>
          <w:rFonts w:ascii="Verdana" w:hAnsi="Verdana"/>
          <w:sz w:val="18"/>
          <w:szCs w:val="18"/>
        </w:rPr>
        <w:t>Respond</w:t>
      </w:r>
      <w:r w:rsidR="000932E6">
        <w:rPr>
          <w:rFonts w:ascii="Verdana" w:hAnsi="Verdana"/>
          <w:sz w:val="18"/>
          <w:szCs w:val="18"/>
        </w:rPr>
        <w:t xml:space="preserve"> accordingly</w:t>
      </w:r>
      <w:r w:rsidRPr="002C6E99">
        <w:rPr>
          <w:rFonts w:ascii="Verdana" w:hAnsi="Verdana"/>
          <w:sz w:val="18"/>
          <w:szCs w:val="18"/>
        </w:rPr>
        <w:t xml:space="preserve"> to</w:t>
      </w:r>
      <w:r w:rsidR="000932E6">
        <w:rPr>
          <w:rFonts w:ascii="Verdana" w:hAnsi="Verdana"/>
          <w:sz w:val="18"/>
          <w:szCs w:val="18"/>
        </w:rPr>
        <w:t xml:space="preserve"> critical </w:t>
      </w:r>
      <w:r w:rsidR="002322A9" w:rsidRPr="002C6E99">
        <w:rPr>
          <w:rFonts w:ascii="Verdana" w:hAnsi="Verdana"/>
          <w:sz w:val="18"/>
          <w:szCs w:val="18"/>
        </w:rPr>
        <w:t xml:space="preserve">support requests from </w:t>
      </w:r>
      <w:r w:rsidRPr="002C6E99">
        <w:rPr>
          <w:rFonts w:ascii="Verdana" w:hAnsi="Verdana"/>
          <w:sz w:val="18"/>
          <w:szCs w:val="18"/>
        </w:rPr>
        <w:t xml:space="preserve">on-site and seconded </w:t>
      </w:r>
      <w:r w:rsidR="002322A9" w:rsidRPr="002C6E99">
        <w:rPr>
          <w:rFonts w:ascii="Verdana" w:hAnsi="Verdana"/>
          <w:sz w:val="18"/>
          <w:szCs w:val="18"/>
        </w:rPr>
        <w:t>employee</w:t>
      </w:r>
      <w:r w:rsidRPr="002C6E99">
        <w:rPr>
          <w:rFonts w:ascii="Verdana" w:hAnsi="Verdana"/>
          <w:sz w:val="18"/>
          <w:szCs w:val="18"/>
        </w:rPr>
        <w:t xml:space="preserve">s </w:t>
      </w:r>
      <w:r w:rsidR="002322A9" w:rsidRPr="002C6E99">
        <w:rPr>
          <w:rFonts w:ascii="Verdana" w:hAnsi="Verdana"/>
          <w:sz w:val="18"/>
          <w:szCs w:val="18"/>
        </w:rPr>
        <w:t xml:space="preserve"> </w:t>
      </w:r>
    </w:p>
    <w:p w:rsidR="005D14F1" w:rsidRPr="002C6E99" w:rsidRDefault="000932E6" w:rsidP="00E6057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</w:t>
      </w:r>
      <w:r w:rsidR="001E52AD" w:rsidRPr="002C6E99">
        <w:rPr>
          <w:rFonts w:ascii="Verdana" w:hAnsi="Verdana"/>
          <w:sz w:val="18"/>
          <w:szCs w:val="18"/>
        </w:rPr>
        <w:t>uild</w:t>
      </w:r>
      <w:r w:rsidR="00ED5E78" w:rsidRPr="002C6E99">
        <w:rPr>
          <w:rFonts w:ascii="Verdana" w:hAnsi="Verdana"/>
          <w:sz w:val="18"/>
          <w:szCs w:val="18"/>
        </w:rPr>
        <w:t xml:space="preserve"> and configuration</w:t>
      </w:r>
      <w:r w:rsidR="001E52AD" w:rsidRPr="002C6E99">
        <w:rPr>
          <w:rFonts w:ascii="Verdana" w:hAnsi="Verdana"/>
          <w:sz w:val="18"/>
          <w:szCs w:val="18"/>
        </w:rPr>
        <w:t xml:space="preserve"> of </w:t>
      </w:r>
      <w:r w:rsidR="00ED5E78" w:rsidRPr="002C6E99">
        <w:rPr>
          <w:rFonts w:ascii="Verdana" w:hAnsi="Verdana"/>
          <w:sz w:val="18"/>
          <w:szCs w:val="18"/>
        </w:rPr>
        <w:t>computers</w:t>
      </w:r>
    </w:p>
    <w:p w:rsidR="005D14F1" w:rsidRPr="002C6E99" w:rsidRDefault="000932E6" w:rsidP="00E6057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Broad u</w:t>
      </w:r>
      <w:r w:rsidR="005D14F1" w:rsidRPr="002C6E99">
        <w:rPr>
          <w:rFonts w:ascii="Verdana" w:hAnsi="Verdana"/>
          <w:sz w:val="18"/>
          <w:szCs w:val="18"/>
        </w:rPr>
        <w:t xml:space="preserve">nderstanding of desktop technologies </w:t>
      </w:r>
    </w:p>
    <w:p w:rsidR="00F70DA7" w:rsidRPr="002C6E99" w:rsidRDefault="004214FC" w:rsidP="00414A9A">
      <w:pPr>
        <w:rPr>
          <w:rFonts w:ascii="Verdana" w:hAnsi="Verdana"/>
          <w:sz w:val="18"/>
          <w:szCs w:val="18"/>
        </w:rPr>
      </w:pPr>
      <w:r w:rsidRPr="002C6E99">
        <w:rPr>
          <w:rFonts w:ascii="Verdana" w:hAnsi="Verdana"/>
          <w:sz w:val="18"/>
          <w:szCs w:val="18"/>
        </w:rPr>
        <w:t xml:space="preserve">Project </w:t>
      </w:r>
      <w:r w:rsidR="00685E57">
        <w:rPr>
          <w:rFonts w:ascii="Verdana" w:hAnsi="Verdana"/>
          <w:sz w:val="18"/>
          <w:szCs w:val="18"/>
        </w:rPr>
        <w:t>M</w:t>
      </w:r>
      <w:r w:rsidR="004A7587" w:rsidRPr="002C6E99">
        <w:rPr>
          <w:rFonts w:ascii="Verdana" w:hAnsi="Verdana"/>
          <w:sz w:val="18"/>
          <w:szCs w:val="18"/>
        </w:rPr>
        <w:t>anagement</w:t>
      </w:r>
      <w:r w:rsidR="00685E57">
        <w:rPr>
          <w:rFonts w:ascii="Verdana" w:hAnsi="Verdana"/>
          <w:sz w:val="18"/>
          <w:szCs w:val="18"/>
        </w:rPr>
        <w:t xml:space="preserve"> of</w:t>
      </w:r>
      <w:r w:rsidR="00380B89">
        <w:rPr>
          <w:rFonts w:ascii="Verdana" w:hAnsi="Verdana"/>
          <w:sz w:val="18"/>
          <w:szCs w:val="18"/>
        </w:rPr>
        <w:t xml:space="preserve"> </w:t>
      </w:r>
      <w:r w:rsidR="000932E6">
        <w:rPr>
          <w:rFonts w:ascii="Verdana" w:hAnsi="Verdana"/>
          <w:sz w:val="18"/>
          <w:szCs w:val="18"/>
        </w:rPr>
        <w:t>MS</w:t>
      </w:r>
      <w:r w:rsidR="00116911" w:rsidRPr="002C6E99">
        <w:rPr>
          <w:rFonts w:ascii="Verdana" w:hAnsi="Verdana"/>
          <w:sz w:val="18"/>
          <w:szCs w:val="18"/>
        </w:rPr>
        <w:t xml:space="preserve"> Office, </w:t>
      </w:r>
      <w:r w:rsidR="00185C65">
        <w:rPr>
          <w:rFonts w:ascii="Verdana" w:hAnsi="Verdana"/>
          <w:sz w:val="18"/>
          <w:szCs w:val="18"/>
        </w:rPr>
        <w:t xml:space="preserve">MS </w:t>
      </w:r>
      <w:r w:rsidR="00685E57">
        <w:rPr>
          <w:rFonts w:ascii="Verdana" w:hAnsi="Verdana"/>
          <w:sz w:val="18"/>
          <w:szCs w:val="18"/>
        </w:rPr>
        <w:t>OS</w:t>
      </w:r>
      <w:r w:rsidR="00185C65">
        <w:rPr>
          <w:rFonts w:ascii="Verdana" w:hAnsi="Verdana"/>
          <w:sz w:val="18"/>
          <w:szCs w:val="18"/>
        </w:rPr>
        <w:t>es</w:t>
      </w:r>
      <w:r w:rsidR="00414A9A">
        <w:rPr>
          <w:rFonts w:ascii="Verdana" w:hAnsi="Verdana"/>
          <w:sz w:val="18"/>
          <w:szCs w:val="18"/>
        </w:rPr>
        <w:t xml:space="preserve">, </w:t>
      </w:r>
      <w:r w:rsidR="00685E57">
        <w:rPr>
          <w:rFonts w:ascii="Verdana" w:hAnsi="Verdana"/>
          <w:sz w:val="18"/>
          <w:szCs w:val="18"/>
        </w:rPr>
        <w:t xml:space="preserve">Hardware upgrades, </w:t>
      </w:r>
      <w:r w:rsidR="00380B89">
        <w:rPr>
          <w:rFonts w:ascii="Verdana" w:hAnsi="Verdana"/>
          <w:sz w:val="18"/>
          <w:szCs w:val="18"/>
        </w:rPr>
        <w:t>Contingency</w:t>
      </w:r>
      <w:r w:rsidR="00685E57">
        <w:rPr>
          <w:rFonts w:ascii="Verdana" w:hAnsi="Verdana"/>
          <w:sz w:val="18"/>
          <w:szCs w:val="18"/>
        </w:rPr>
        <w:t>, A</w:t>
      </w:r>
      <w:r w:rsidR="00414A9A">
        <w:rPr>
          <w:rFonts w:ascii="Verdana" w:hAnsi="Verdana"/>
          <w:sz w:val="18"/>
          <w:szCs w:val="18"/>
        </w:rPr>
        <w:t>ntivirus</w:t>
      </w:r>
      <w:r w:rsidR="00685E57">
        <w:rPr>
          <w:rFonts w:ascii="Verdana" w:hAnsi="Verdana"/>
          <w:sz w:val="18"/>
          <w:szCs w:val="18"/>
        </w:rPr>
        <w:t xml:space="preserve"> </w:t>
      </w:r>
      <w:r w:rsidR="00185C65">
        <w:rPr>
          <w:rFonts w:ascii="Verdana" w:hAnsi="Verdana"/>
          <w:sz w:val="18"/>
          <w:szCs w:val="18"/>
        </w:rPr>
        <w:t>solutions</w:t>
      </w:r>
    </w:p>
    <w:p w:rsidR="007E58DE" w:rsidRPr="002C6E99" w:rsidRDefault="007E58DE" w:rsidP="00E302A4">
      <w:pPr>
        <w:jc w:val="both"/>
        <w:rPr>
          <w:rFonts w:ascii="Verdana" w:hAnsi="Verdana"/>
          <w:sz w:val="18"/>
          <w:szCs w:val="18"/>
        </w:rPr>
      </w:pPr>
      <w:r w:rsidRPr="002C6E99">
        <w:rPr>
          <w:rFonts w:ascii="Verdana" w:hAnsi="Verdana"/>
          <w:sz w:val="18"/>
          <w:szCs w:val="18"/>
        </w:rPr>
        <w:t>Telecommunications</w:t>
      </w:r>
      <w:r w:rsidR="00E416B6" w:rsidRPr="002C6E99">
        <w:rPr>
          <w:rFonts w:ascii="Verdana" w:hAnsi="Verdana"/>
          <w:sz w:val="18"/>
          <w:szCs w:val="18"/>
        </w:rPr>
        <w:t>/Videoconference</w:t>
      </w:r>
      <w:r w:rsidRPr="002C6E99">
        <w:rPr>
          <w:rFonts w:ascii="Verdana" w:hAnsi="Verdana"/>
          <w:sz w:val="18"/>
          <w:szCs w:val="18"/>
        </w:rPr>
        <w:t xml:space="preserve"> management</w:t>
      </w:r>
    </w:p>
    <w:p w:rsidR="007E58DE" w:rsidRPr="002C6E99" w:rsidRDefault="007E58DE" w:rsidP="00E302A4">
      <w:pPr>
        <w:jc w:val="both"/>
        <w:rPr>
          <w:rFonts w:ascii="Verdana" w:hAnsi="Verdana"/>
          <w:sz w:val="18"/>
          <w:szCs w:val="18"/>
        </w:rPr>
      </w:pPr>
      <w:r w:rsidRPr="002C6E99">
        <w:rPr>
          <w:rFonts w:ascii="Verdana" w:hAnsi="Verdana"/>
          <w:sz w:val="18"/>
          <w:szCs w:val="18"/>
        </w:rPr>
        <w:t>Printer support</w:t>
      </w:r>
      <w:r w:rsidR="00605161">
        <w:rPr>
          <w:rFonts w:ascii="Verdana" w:hAnsi="Verdana"/>
          <w:sz w:val="18"/>
          <w:szCs w:val="18"/>
        </w:rPr>
        <w:t>, queue management</w:t>
      </w:r>
    </w:p>
    <w:p w:rsidR="007E58DE" w:rsidRPr="002C6E99" w:rsidRDefault="007E58DE" w:rsidP="00E302A4">
      <w:pPr>
        <w:jc w:val="both"/>
        <w:rPr>
          <w:rFonts w:ascii="Verdana" w:hAnsi="Verdana"/>
          <w:sz w:val="20"/>
          <w:szCs w:val="20"/>
        </w:rPr>
      </w:pPr>
      <w:r w:rsidRPr="002C6E99">
        <w:rPr>
          <w:rFonts w:ascii="Verdana" w:hAnsi="Verdana"/>
          <w:sz w:val="18"/>
          <w:szCs w:val="18"/>
        </w:rPr>
        <w:t xml:space="preserve">Network </w:t>
      </w:r>
      <w:r w:rsidR="004976A5">
        <w:rPr>
          <w:rFonts w:ascii="Verdana" w:hAnsi="Verdana"/>
          <w:sz w:val="18"/>
          <w:szCs w:val="18"/>
        </w:rPr>
        <w:t>administration</w:t>
      </w:r>
      <w:r w:rsidR="00634E7F">
        <w:rPr>
          <w:rFonts w:ascii="Verdana" w:hAnsi="Verdana"/>
          <w:sz w:val="18"/>
          <w:szCs w:val="18"/>
        </w:rPr>
        <w:t xml:space="preserve"> (on-site)</w:t>
      </w:r>
      <w:r w:rsidR="0053629B">
        <w:rPr>
          <w:rFonts w:ascii="Verdana" w:hAnsi="Verdana"/>
          <w:sz w:val="18"/>
          <w:szCs w:val="18"/>
        </w:rPr>
        <w:t xml:space="preserve">, </w:t>
      </w:r>
      <w:r w:rsidR="00C16109">
        <w:rPr>
          <w:rFonts w:ascii="Verdana" w:hAnsi="Verdana"/>
          <w:sz w:val="18"/>
          <w:szCs w:val="18"/>
        </w:rPr>
        <w:t xml:space="preserve">connectivity, patching, </w:t>
      </w:r>
      <w:r w:rsidR="0053629B">
        <w:rPr>
          <w:rFonts w:ascii="Verdana" w:hAnsi="Verdana"/>
          <w:sz w:val="18"/>
          <w:szCs w:val="18"/>
        </w:rPr>
        <w:t>TCP/IP, E</w:t>
      </w:r>
      <w:r w:rsidR="00605161">
        <w:rPr>
          <w:rFonts w:ascii="Verdana" w:hAnsi="Verdana"/>
          <w:sz w:val="18"/>
          <w:szCs w:val="18"/>
        </w:rPr>
        <w:t>thernet/VPN/VLAN</w:t>
      </w:r>
      <w:r w:rsidR="00C16109">
        <w:rPr>
          <w:rFonts w:ascii="Verdana" w:hAnsi="Verdana"/>
          <w:sz w:val="18"/>
          <w:szCs w:val="18"/>
        </w:rPr>
        <w:t>, architecture hardware implementation</w:t>
      </w:r>
    </w:p>
    <w:p w:rsidR="00E74F1F" w:rsidRPr="002C6E99" w:rsidRDefault="00E74F1F" w:rsidP="00111D5A">
      <w:pPr>
        <w:tabs>
          <w:tab w:val="left" w:pos="1980"/>
        </w:tabs>
        <w:jc w:val="both"/>
        <w:rPr>
          <w:rFonts w:ascii="Verdana" w:hAnsi="Verdana"/>
          <w:b/>
          <w:bCs/>
          <w:sz w:val="20"/>
          <w:u w:val="single" w:color="AEAAAA" w:themeColor="background2" w:themeShade="BF"/>
        </w:rPr>
      </w:pPr>
    </w:p>
    <w:p w:rsidR="00E74F1F" w:rsidRPr="002C6E99" w:rsidRDefault="00681D1C" w:rsidP="00E74F1F">
      <w:pPr>
        <w:tabs>
          <w:tab w:val="left" w:pos="1980"/>
        </w:tabs>
        <w:jc w:val="both"/>
        <w:rPr>
          <w:rFonts w:ascii="Verdana" w:hAnsi="Verdana"/>
          <w:b/>
          <w:bCs/>
          <w:color w:val="FFFFFF"/>
          <w:u w:val="single" w:color="AEAAAA" w:themeColor="background2" w:themeShade="BF"/>
        </w:rPr>
      </w:pPr>
      <w:r w:rsidRPr="002C6E99">
        <w:rPr>
          <w:rFonts w:ascii="Verdana" w:hAnsi="Verdana"/>
          <w:b/>
          <w:bCs/>
          <w:u w:val="single" w:color="AEAAAA" w:themeColor="background2" w:themeShade="BF"/>
        </w:rPr>
        <w:t>CAREER</w:t>
      </w:r>
      <w:r w:rsidR="00E74F1F" w:rsidRPr="002C6E99">
        <w:rPr>
          <w:rFonts w:ascii="Verdana" w:hAnsi="Verdana"/>
          <w:b/>
          <w:bCs/>
          <w:u w:val="single" w:color="AEAAAA" w:themeColor="background2" w:themeShade="BF"/>
        </w:rPr>
        <w:t xml:space="preserve"> HISTORY</w:t>
      </w:r>
      <w:r w:rsidR="00E74F1F" w:rsidRPr="002C6E99">
        <w:rPr>
          <w:rFonts w:ascii="Verdana" w:hAnsi="Verdana"/>
          <w:b/>
          <w:bCs/>
          <w:u w:val="single" w:color="AEAAAA" w:themeColor="background2" w:themeShade="BF"/>
        </w:rPr>
        <w:tab/>
      </w:r>
      <w:r w:rsidR="00E74F1F" w:rsidRPr="002C6E99">
        <w:rPr>
          <w:rFonts w:ascii="Verdana" w:hAnsi="Verdana"/>
          <w:b/>
          <w:bCs/>
          <w:u w:val="single" w:color="AEAAAA" w:themeColor="background2" w:themeShade="BF"/>
        </w:rPr>
        <w:tab/>
      </w:r>
      <w:r w:rsidR="00E74F1F" w:rsidRPr="002C6E99">
        <w:rPr>
          <w:rFonts w:ascii="Verdana" w:hAnsi="Verdana"/>
          <w:b/>
          <w:bCs/>
          <w:u w:val="single" w:color="AEAAAA" w:themeColor="background2" w:themeShade="BF"/>
        </w:rPr>
        <w:tab/>
      </w:r>
      <w:r w:rsidR="00E74F1F" w:rsidRPr="002C6E99">
        <w:rPr>
          <w:rFonts w:ascii="Verdana" w:hAnsi="Verdana"/>
          <w:b/>
          <w:bCs/>
          <w:u w:val="single" w:color="AEAAAA" w:themeColor="background2" w:themeShade="BF"/>
        </w:rPr>
        <w:tab/>
      </w:r>
      <w:r w:rsidR="00E74F1F" w:rsidRPr="002C6E99">
        <w:rPr>
          <w:rFonts w:ascii="Verdana" w:hAnsi="Verdana"/>
          <w:b/>
          <w:bCs/>
          <w:u w:val="single" w:color="AEAAAA" w:themeColor="background2" w:themeShade="BF"/>
        </w:rPr>
        <w:tab/>
      </w:r>
      <w:r w:rsidR="00E74F1F" w:rsidRPr="002C6E99">
        <w:rPr>
          <w:rFonts w:ascii="Verdana" w:hAnsi="Verdana"/>
          <w:b/>
          <w:bCs/>
          <w:u w:val="single" w:color="AEAAAA" w:themeColor="background2" w:themeShade="BF"/>
        </w:rPr>
        <w:tab/>
      </w:r>
      <w:r w:rsidR="00E74F1F" w:rsidRPr="002C6E99">
        <w:rPr>
          <w:rFonts w:ascii="Verdana" w:hAnsi="Verdana"/>
          <w:b/>
          <w:bCs/>
          <w:u w:val="single" w:color="AEAAAA" w:themeColor="background2" w:themeShade="BF"/>
        </w:rPr>
        <w:tab/>
        <w:t xml:space="preserve">        </w:t>
      </w:r>
      <w:r w:rsidR="00E74F1F" w:rsidRPr="002C6E99">
        <w:rPr>
          <w:rFonts w:ascii="Verdana" w:hAnsi="Verdana"/>
          <w:b/>
          <w:bCs/>
          <w:u w:val="single" w:color="AEAAAA" w:themeColor="background2" w:themeShade="BF"/>
        </w:rPr>
        <w:tab/>
        <w:t xml:space="preserve">  </w:t>
      </w:r>
    </w:p>
    <w:p w:rsidR="00E74F1F" w:rsidRPr="002C6E99" w:rsidRDefault="00E74F1F" w:rsidP="00E74F1F">
      <w:pPr>
        <w:tabs>
          <w:tab w:val="left" w:pos="1980"/>
        </w:tabs>
        <w:jc w:val="both"/>
        <w:rPr>
          <w:rFonts w:ascii="Verdana" w:hAnsi="Verdana"/>
          <w:sz w:val="20"/>
        </w:rPr>
      </w:pPr>
    </w:p>
    <w:p w:rsidR="00E74F1F" w:rsidRPr="002C6E99" w:rsidRDefault="00751C76" w:rsidP="00E74F1F">
      <w:pPr>
        <w:tabs>
          <w:tab w:val="left" w:pos="1980"/>
        </w:tabs>
        <w:ind w:left="1980" w:hanging="1980"/>
        <w:jc w:val="both"/>
        <w:rPr>
          <w:rFonts w:ascii="Verdana" w:hAnsi="Verdana"/>
          <w:b/>
          <w:sz w:val="20"/>
        </w:rPr>
      </w:pPr>
      <w:r w:rsidRPr="002C6E99">
        <w:rPr>
          <w:rFonts w:ascii="Verdana" w:hAnsi="Verdana"/>
          <w:b/>
          <w:sz w:val="20"/>
        </w:rPr>
        <w:t>2005-Present</w:t>
      </w:r>
      <w:r w:rsidR="00E74F1F" w:rsidRPr="002C6E99">
        <w:rPr>
          <w:rFonts w:ascii="Verdana" w:hAnsi="Verdana"/>
          <w:b/>
          <w:sz w:val="20"/>
        </w:rPr>
        <w:tab/>
      </w:r>
      <w:r w:rsidR="00113B0F" w:rsidRPr="002C6E99">
        <w:rPr>
          <w:rFonts w:ascii="Verdana" w:hAnsi="Verdana"/>
          <w:b/>
          <w:sz w:val="20"/>
        </w:rPr>
        <w:t xml:space="preserve">Stantec </w:t>
      </w:r>
      <w:r w:rsidR="005D14F1" w:rsidRPr="002C6E99">
        <w:rPr>
          <w:rFonts w:ascii="Verdana" w:hAnsi="Verdana"/>
          <w:b/>
          <w:sz w:val="20"/>
        </w:rPr>
        <w:t>(formerly MWH)</w:t>
      </w:r>
      <w:r w:rsidR="00E74F1F" w:rsidRPr="002C6E99">
        <w:rPr>
          <w:rFonts w:ascii="Verdana" w:hAnsi="Verdana"/>
          <w:b/>
          <w:sz w:val="20"/>
        </w:rPr>
        <w:t xml:space="preserve">, </w:t>
      </w:r>
      <w:r w:rsidR="00513D43" w:rsidRPr="002C6E99">
        <w:rPr>
          <w:rFonts w:ascii="Verdana" w:hAnsi="Verdana"/>
          <w:b/>
          <w:sz w:val="20"/>
        </w:rPr>
        <w:t>High Wycombe</w:t>
      </w:r>
      <w:r w:rsidR="002C1414">
        <w:rPr>
          <w:rFonts w:ascii="Verdana" w:hAnsi="Verdana"/>
          <w:b/>
          <w:sz w:val="20"/>
        </w:rPr>
        <w:t>, Bucks</w:t>
      </w:r>
    </w:p>
    <w:p w:rsidR="00E74F1F" w:rsidRPr="002C6E99" w:rsidRDefault="00513D43" w:rsidP="00E74F1F">
      <w:pPr>
        <w:tabs>
          <w:tab w:val="left" w:pos="1980"/>
        </w:tabs>
        <w:ind w:left="1980"/>
        <w:jc w:val="both"/>
        <w:rPr>
          <w:rFonts w:ascii="Verdana" w:hAnsi="Verdana"/>
          <w:b/>
          <w:sz w:val="20"/>
        </w:rPr>
      </w:pPr>
      <w:r w:rsidRPr="002C6E99">
        <w:rPr>
          <w:rFonts w:ascii="Verdana" w:hAnsi="Verdana"/>
          <w:b/>
          <w:sz w:val="20"/>
        </w:rPr>
        <w:t>Desktop Support Analys</w:t>
      </w:r>
      <w:r w:rsidR="00E74F1F" w:rsidRPr="002C6E99">
        <w:rPr>
          <w:rFonts w:ascii="Verdana" w:hAnsi="Verdana"/>
          <w:b/>
          <w:sz w:val="20"/>
        </w:rPr>
        <w:t>t</w:t>
      </w:r>
    </w:p>
    <w:p w:rsidR="002C60F0" w:rsidRDefault="00C43A49" w:rsidP="00B075E8">
      <w:pPr>
        <w:numPr>
          <w:ilvl w:val="0"/>
          <w:numId w:val="16"/>
        </w:numPr>
        <w:jc w:val="both"/>
        <w:rPr>
          <w:rFonts w:ascii="Verdana" w:hAnsi="Verdana"/>
          <w:sz w:val="18"/>
          <w:szCs w:val="18"/>
        </w:rPr>
      </w:pPr>
      <w:r w:rsidRPr="002C6E99">
        <w:rPr>
          <w:rFonts w:ascii="Verdana" w:hAnsi="Verdana"/>
          <w:sz w:val="18"/>
          <w:szCs w:val="18"/>
        </w:rPr>
        <w:t xml:space="preserve">Provision of </w:t>
      </w:r>
      <w:r w:rsidR="000A5A7D">
        <w:rPr>
          <w:rFonts w:ascii="Verdana" w:hAnsi="Verdana"/>
          <w:sz w:val="18"/>
          <w:szCs w:val="18"/>
        </w:rPr>
        <w:t>2</w:t>
      </w:r>
      <w:r w:rsidR="000A5A7D" w:rsidRPr="000A5A7D">
        <w:rPr>
          <w:rFonts w:ascii="Verdana" w:hAnsi="Verdana"/>
          <w:sz w:val="18"/>
          <w:szCs w:val="18"/>
          <w:vertAlign w:val="superscript"/>
        </w:rPr>
        <w:t>nd</w:t>
      </w:r>
      <w:r w:rsidR="000A5A7D">
        <w:rPr>
          <w:rFonts w:ascii="Verdana" w:hAnsi="Verdana"/>
          <w:sz w:val="18"/>
          <w:szCs w:val="18"/>
        </w:rPr>
        <w:t xml:space="preserve"> line </w:t>
      </w:r>
      <w:r w:rsidR="00B075E8" w:rsidRPr="002C6E99">
        <w:rPr>
          <w:rFonts w:ascii="Verdana" w:hAnsi="Verdana"/>
          <w:sz w:val="18"/>
          <w:szCs w:val="18"/>
        </w:rPr>
        <w:t>technical s</w:t>
      </w:r>
      <w:r w:rsidRPr="002C6E99">
        <w:rPr>
          <w:rFonts w:ascii="Verdana" w:hAnsi="Verdana"/>
          <w:sz w:val="18"/>
          <w:szCs w:val="18"/>
        </w:rPr>
        <w:t xml:space="preserve">upport to </w:t>
      </w:r>
      <w:r w:rsidR="00DC6343">
        <w:rPr>
          <w:rFonts w:ascii="Verdana" w:hAnsi="Verdana"/>
          <w:sz w:val="18"/>
          <w:szCs w:val="18"/>
        </w:rPr>
        <w:t>2000</w:t>
      </w:r>
      <w:r w:rsidRPr="002C6E99">
        <w:rPr>
          <w:rFonts w:ascii="Verdana" w:hAnsi="Verdana"/>
          <w:sz w:val="18"/>
          <w:szCs w:val="18"/>
        </w:rPr>
        <w:t>+</w:t>
      </w:r>
      <w:r w:rsidR="007C065F" w:rsidRPr="002C6E99">
        <w:rPr>
          <w:rFonts w:ascii="Verdana" w:hAnsi="Verdana"/>
          <w:sz w:val="18"/>
          <w:szCs w:val="18"/>
        </w:rPr>
        <w:t xml:space="preserve"> employees</w:t>
      </w:r>
      <w:r w:rsidR="00690C9B" w:rsidRPr="002C6E99">
        <w:rPr>
          <w:rFonts w:ascii="Verdana" w:hAnsi="Verdana"/>
          <w:sz w:val="18"/>
          <w:szCs w:val="18"/>
        </w:rPr>
        <w:t xml:space="preserve"> </w:t>
      </w:r>
      <w:r w:rsidR="007E7E7B">
        <w:rPr>
          <w:rFonts w:ascii="Verdana" w:hAnsi="Verdana"/>
          <w:sz w:val="18"/>
          <w:szCs w:val="18"/>
        </w:rPr>
        <w:t>(EMEA</w:t>
      </w:r>
      <w:r w:rsidR="000A5A7D">
        <w:rPr>
          <w:rFonts w:ascii="Verdana" w:hAnsi="Verdana"/>
          <w:sz w:val="18"/>
          <w:szCs w:val="18"/>
        </w:rPr>
        <w:t xml:space="preserve"> region),</w:t>
      </w:r>
      <w:r w:rsidR="00690C9B" w:rsidRPr="002C6E99">
        <w:rPr>
          <w:rFonts w:ascii="Verdana" w:hAnsi="Verdana"/>
          <w:sz w:val="18"/>
          <w:szCs w:val="18"/>
        </w:rPr>
        <w:t xml:space="preserve"> </w:t>
      </w:r>
      <w:r w:rsidR="00030ED8" w:rsidRPr="002C6E99">
        <w:rPr>
          <w:rFonts w:ascii="Verdana" w:hAnsi="Verdana"/>
          <w:sz w:val="18"/>
          <w:szCs w:val="18"/>
        </w:rPr>
        <w:t>remote support</w:t>
      </w:r>
      <w:r w:rsidR="00B624C7" w:rsidRPr="002C6E99">
        <w:rPr>
          <w:rFonts w:ascii="Verdana" w:hAnsi="Verdana"/>
          <w:sz w:val="18"/>
          <w:szCs w:val="18"/>
        </w:rPr>
        <w:t xml:space="preserve"> (</w:t>
      </w:r>
      <w:proofErr w:type="spellStart"/>
      <w:proofErr w:type="gramStart"/>
      <w:r w:rsidR="000A5A7D">
        <w:rPr>
          <w:rFonts w:ascii="Verdana" w:hAnsi="Verdana"/>
          <w:sz w:val="18"/>
          <w:szCs w:val="18"/>
        </w:rPr>
        <w:t>Proxy,RDP</w:t>
      </w:r>
      <w:proofErr w:type="gramEnd"/>
      <w:r w:rsidR="007E7E7B">
        <w:rPr>
          <w:rFonts w:ascii="Verdana" w:hAnsi="Verdana"/>
          <w:sz w:val="18"/>
          <w:szCs w:val="18"/>
        </w:rPr>
        <w:t>,Skype</w:t>
      </w:r>
      <w:proofErr w:type="spellEnd"/>
      <w:r w:rsidR="007E7E7B">
        <w:rPr>
          <w:rFonts w:ascii="Verdana" w:hAnsi="Verdana"/>
          <w:sz w:val="18"/>
          <w:szCs w:val="18"/>
        </w:rPr>
        <w:t xml:space="preserve"> for Business</w:t>
      </w:r>
      <w:r w:rsidR="00B075E8" w:rsidRPr="002C6E99">
        <w:rPr>
          <w:rFonts w:ascii="Verdana" w:hAnsi="Verdana"/>
          <w:sz w:val="18"/>
          <w:szCs w:val="18"/>
        </w:rPr>
        <w:t xml:space="preserve">) </w:t>
      </w:r>
      <w:r w:rsidR="00185C65">
        <w:rPr>
          <w:rFonts w:ascii="Verdana" w:hAnsi="Verdana"/>
          <w:sz w:val="18"/>
          <w:szCs w:val="18"/>
        </w:rPr>
        <w:t>of</w:t>
      </w:r>
      <w:r w:rsidR="00B075E8" w:rsidRPr="002C6E99">
        <w:rPr>
          <w:rFonts w:ascii="Verdana" w:hAnsi="Verdana"/>
          <w:sz w:val="18"/>
          <w:szCs w:val="18"/>
        </w:rPr>
        <w:t xml:space="preserve"> </w:t>
      </w:r>
      <w:r w:rsidR="00513D43" w:rsidRPr="002C6E99">
        <w:rPr>
          <w:rFonts w:ascii="Verdana" w:hAnsi="Verdana"/>
          <w:sz w:val="18"/>
          <w:szCs w:val="18"/>
        </w:rPr>
        <w:t>Windows 2000, XP,</w:t>
      </w:r>
      <w:r w:rsidR="00423BC5" w:rsidRPr="002C6E99">
        <w:rPr>
          <w:rFonts w:ascii="Verdana" w:hAnsi="Verdana"/>
          <w:sz w:val="18"/>
          <w:szCs w:val="18"/>
        </w:rPr>
        <w:t xml:space="preserve"> 7/8/10</w:t>
      </w:r>
    </w:p>
    <w:p w:rsidR="003D4357" w:rsidRDefault="003D4357" w:rsidP="00B075E8">
      <w:pPr>
        <w:numPr>
          <w:ilvl w:val="0"/>
          <w:numId w:val="16"/>
        </w:numPr>
        <w:jc w:val="both"/>
        <w:rPr>
          <w:rFonts w:ascii="Verdana" w:hAnsi="Verdana"/>
          <w:sz w:val="18"/>
          <w:szCs w:val="18"/>
        </w:rPr>
      </w:pPr>
      <w:r w:rsidRPr="002C6E99">
        <w:rPr>
          <w:rFonts w:ascii="Verdana" w:hAnsi="Verdana"/>
          <w:sz w:val="18"/>
          <w:szCs w:val="18"/>
        </w:rPr>
        <w:t>Primary contact for IT queries for 220+ employees located in local office</w:t>
      </w:r>
      <w:r>
        <w:rPr>
          <w:rFonts w:ascii="Verdana" w:hAnsi="Verdana"/>
          <w:sz w:val="18"/>
          <w:szCs w:val="18"/>
        </w:rPr>
        <w:t xml:space="preserve"> including callout duties, </w:t>
      </w:r>
      <w:r w:rsidRPr="002C6E99">
        <w:rPr>
          <w:rFonts w:ascii="Verdana" w:hAnsi="Verdana"/>
          <w:sz w:val="18"/>
          <w:szCs w:val="18"/>
        </w:rPr>
        <w:t>hardware failure, network and power outages</w:t>
      </w:r>
      <w:r>
        <w:rPr>
          <w:rFonts w:ascii="Verdana" w:hAnsi="Verdana"/>
          <w:sz w:val="18"/>
          <w:szCs w:val="18"/>
        </w:rPr>
        <w:t>, network cutovers</w:t>
      </w:r>
    </w:p>
    <w:p w:rsidR="00513D43" w:rsidRPr="002C60F0" w:rsidRDefault="002C60F0" w:rsidP="002C60F0">
      <w:pPr>
        <w:numPr>
          <w:ilvl w:val="0"/>
          <w:numId w:val="1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Office 2010/13/16/</w:t>
      </w:r>
      <w:r w:rsidRPr="002C6E99">
        <w:rPr>
          <w:rFonts w:ascii="Verdana" w:hAnsi="Verdana"/>
          <w:sz w:val="18"/>
          <w:szCs w:val="18"/>
        </w:rPr>
        <w:t>O365/Outlook/Exchange/</w:t>
      </w:r>
      <w:r>
        <w:rPr>
          <w:rFonts w:ascii="Verdana" w:hAnsi="Verdana"/>
          <w:sz w:val="18"/>
          <w:szCs w:val="18"/>
        </w:rPr>
        <w:t>Domino/</w:t>
      </w:r>
      <w:r w:rsidRPr="002C6E99">
        <w:rPr>
          <w:rFonts w:ascii="Verdana" w:hAnsi="Verdana"/>
          <w:sz w:val="18"/>
          <w:szCs w:val="18"/>
        </w:rPr>
        <w:t>Lotus Notes</w:t>
      </w:r>
      <w:r w:rsidR="007E58DE" w:rsidRPr="002C60F0">
        <w:rPr>
          <w:rFonts w:ascii="Verdana" w:hAnsi="Verdana"/>
          <w:sz w:val="18"/>
          <w:szCs w:val="18"/>
        </w:rPr>
        <w:t xml:space="preserve"> </w:t>
      </w:r>
    </w:p>
    <w:p w:rsidR="00E416B6" w:rsidRDefault="00E416B6" w:rsidP="00E416B6">
      <w:pPr>
        <w:numPr>
          <w:ilvl w:val="0"/>
          <w:numId w:val="16"/>
        </w:numPr>
        <w:jc w:val="both"/>
        <w:rPr>
          <w:rFonts w:ascii="Verdana" w:hAnsi="Verdana"/>
          <w:sz w:val="18"/>
          <w:szCs w:val="18"/>
        </w:rPr>
      </w:pPr>
      <w:r w:rsidRPr="002C6E99">
        <w:rPr>
          <w:rFonts w:ascii="Verdana" w:hAnsi="Verdana"/>
          <w:sz w:val="18"/>
          <w:szCs w:val="18"/>
        </w:rPr>
        <w:t xml:space="preserve">Supporting over 250+bespoke, in-house applications </w:t>
      </w:r>
    </w:p>
    <w:p w:rsidR="00DC6343" w:rsidRPr="00DC6343" w:rsidRDefault="009B78EA" w:rsidP="00DC6343">
      <w:pPr>
        <w:numPr>
          <w:ilvl w:val="0"/>
          <w:numId w:val="1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Assisting rollout of</w:t>
      </w:r>
      <w:r w:rsidR="00DC6343" w:rsidRPr="002C6E99">
        <w:rPr>
          <w:rFonts w:ascii="Verdana" w:hAnsi="Verdana"/>
          <w:sz w:val="18"/>
          <w:szCs w:val="18"/>
        </w:rPr>
        <w:t xml:space="preserve"> Cisco router, server, switches (</w:t>
      </w:r>
      <w:proofErr w:type="spellStart"/>
      <w:r w:rsidR="00DC6343" w:rsidRPr="002C6E99">
        <w:rPr>
          <w:rFonts w:ascii="Verdana" w:hAnsi="Verdana"/>
          <w:sz w:val="18"/>
          <w:szCs w:val="18"/>
        </w:rPr>
        <w:t>Poweredge</w:t>
      </w:r>
      <w:proofErr w:type="spellEnd"/>
      <w:r w:rsidR="00DC6343" w:rsidRPr="002C6E99">
        <w:rPr>
          <w:rFonts w:ascii="Verdana" w:hAnsi="Verdana"/>
          <w:sz w:val="18"/>
          <w:szCs w:val="18"/>
        </w:rPr>
        <w:t xml:space="preserve"> &amp; Catalyst series</w:t>
      </w:r>
      <w:r w:rsidR="00DC6343">
        <w:rPr>
          <w:rFonts w:ascii="Verdana" w:hAnsi="Verdana"/>
          <w:sz w:val="18"/>
          <w:szCs w:val="18"/>
        </w:rPr>
        <w:t xml:space="preserve">, </w:t>
      </w:r>
      <w:r w:rsidR="00DC6343" w:rsidRPr="00DC6343">
        <w:rPr>
          <w:rFonts w:ascii="Verdana" w:hAnsi="Verdana"/>
          <w:sz w:val="18"/>
          <w:szCs w:val="18"/>
        </w:rPr>
        <w:t>Dell hardware &amp; bespoke equipment</w:t>
      </w:r>
      <w:r w:rsidR="005E4C6E">
        <w:rPr>
          <w:rFonts w:ascii="Verdana" w:hAnsi="Verdana"/>
          <w:sz w:val="18"/>
          <w:szCs w:val="18"/>
        </w:rPr>
        <w:t>)</w:t>
      </w:r>
    </w:p>
    <w:p w:rsidR="00E416B6" w:rsidRDefault="00185C65" w:rsidP="00DC6343">
      <w:pPr>
        <w:numPr>
          <w:ilvl w:val="0"/>
          <w:numId w:val="1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Support of Polycom/Cisco V</w:t>
      </w:r>
      <w:r w:rsidR="00DC6343" w:rsidRPr="002C6E99">
        <w:rPr>
          <w:rFonts w:ascii="Verdana" w:hAnsi="Verdana"/>
          <w:sz w:val="18"/>
          <w:szCs w:val="18"/>
        </w:rPr>
        <w:t>oIP handsets &amp; video conferencing equipment</w:t>
      </w:r>
    </w:p>
    <w:p w:rsidR="00AE1C59" w:rsidRPr="00DC6343" w:rsidRDefault="003A1E57" w:rsidP="00DC6343">
      <w:pPr>
        <w:numPr>
          <w:ilvl w:val="0"/>
          <w:numId w:val="1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Restoring software, </w:t>
      </w:r>
      <w:r w:rsidR="00522DCC">
        <w:rPr>
          <w:rFonts w:ascii="Verdana" w:hAnsi="Verdana"/>
          <w:sz w:val="18"/>
          <w:szCs w:val="18"/>
        </w:rPr>
        <w:t>i</w:t>
      </w:r>
      <w:r w:rsidR="00AE1C59">
        <w:rPr>
          <w:rFonts w:ascii="Verdana" w:hAnsi="Verdana"/>
          <w:sz w:val="18"/>
          <w:szCs w:val="18"/>
        </w:rPr>
        <w:t xml:space="preserve">maging </w:t>
      </w:r>
      <w:r w:rsidR="00EA2FCD">
        <w:rPr>
          <w:rFonts w:ascii="Verdana" w:hAnsi="Verdana"/>
          <w:sz w:val="18"/>
          <w:szCs w:val="18"/>
        </w:rPr>
        <w:t>desktop, l</w:t>
      </w:r>
      <w:r w:rsidR="00C374DB">
        <w:rPr>
          <w:rFonts w:ascii="Verdana" w:hAnsi="Verdana"/>
          <w:sz w:val="18"/>
          <w:szCs w:val="18"/>
        </w:rPr>
        <w:t>aptops</w:t>
      </w:r>
      <w:r w:rsidR="00EA2FCD">
        <w:rPr>
          <w:rFonts w:ascii="Verdana" w:hAnsi="Verdana"/>
          <w:sz w:val="18"/>
          <w:szCs w:val="18"/>
        </w:rPr>
        <w:t>, repair and upgrades</w:t>
      </w:r>
    </w:p>
    <w:p w:rsidR="00690352" w:rsidRPr="002C6E99" w:rsidRDefault="00666047" w:rsidP="00B075E8">
      <w:pPr>
        <w:numPr>
          <w:ilvl w:val="0"/>
          <w:numId w:val="1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Resource M</w:t>
      </w:r>
      <w:r w:rsidR="00E416B6" w:rsidRPr="002C6E99">
        <w:rPr>
          <w:rFonts w:ascii="Verdana" w:hAnsi="Verdana"/>
          <w:sz w:val="18"/>
          <w:szCs w:val="18"/>
        </w:rPr>
        <w:t xml:space="preserve">anagement within </w:t>
      </w:r>
      <w:r w:rsidR="00353F79" w:rsidRPr="002C6E99">
        <w:rPr>
          <w:rFonts w:ascii="Verdana" w:hAnsi="Verdana"/>
          <w:sz w:val="18"/>
          <w:szCs w:val="18"/>
        </w:rPr>
        <w:t>Remedy</w:t>
      </w:r>
      <w:r w:rsidR="00E416B6" w:rsidRPr="002C6E99">
        <w:rPr>
          <w:rFonts w:ascii="Verdana" w:hAnsi="Verdana"/>
          <w:sz w:val="18"/>
          <w:szCs w:val="18"/>
        </w:rPr>
        <w:t>,</w:t>
      </w:r>
      <w:r w:rsidR="00353F79" w:rsidRPr="002C6E99">
        <w:rPr>
          <w:rFonts w:ascii="Verdana" w:hAnsi="Verdana"/>
          <w:sz w:val="18"/>
          <w:szCs w:val="18"/>
        </w:rPr>
        <w:t xml:space="preserve"> SCSM</w:t>
      </w:r>
      <w:r>
        <w:rPr>
          <w:rFonts w:ascii="Verdana" w:hAnsi="Verdana"/>
          <w:sz w:val="18"/>
          <w:szCs w:val="18"/>
        </w:rPr>
        <w:t>, in-house systems</w:t>
      </w:r>
    </w:p>
    <w:p w:rsidR="00113B0F" w:rsidRPr="002C6E99" w:rsidRDefault="00113B0F" w:rsidP="00E74F1F">
      <w:pPr>
        <w:numPr>
          <w:ilvl w:val="0"/>
          <w:numId w:val="16"/>
        </w:numPr>
        <w:jc w:val="both"/>
        <w:rPr>
          <w:rFonts w:ascii="Verdana" w:hAnsi="Verdana"/>
          <w:sz w:val="18"/>
          <w:szCs w:val="18"/>
        </w:rPr>
      </w:pPr>
      <w:r w:rsidRPr="002C6E99">
        <w:rPr>
          <w:rFonts w:ascii="Verdana" w:hAnsi="Verdana"/>
          <w:sz w:val="18"/>
          <w:szCs w:val="18"/>
        </w:rPr>
        <w:t>New employees staff inductions</w:t>
      </w:r>
    </w:p>
    <w:p w:rsidR="007C065F" w:rsidRPr="002C6E99" w:rsidRDefault="00E416B6" w:rsidP="00E74F1F">
      <w:pPr>
        <w:numPr>
          <w:ilvl w:val="0"/>
          <w:numId w:val="16"/>
        </w:numPr>
        <w:jc w:val="both"/>
        <w:rPr>
          <w:rFonts w:ascii="Verdana" w:hAnsi="Verdana"/>
          <w:sz w:val="18"/>
          <w:szCs w:val="18"/>
        </w:rPr>
      </w:pPr>
      <w:r w:rsidRPr="002C6E99">
        <w:rPr>
          <w:rFonts w:ascii="Verdana" w:hAnsi="Verdana"/>
          <w:sz w:val="18"/>
          <w:szCs w:val="18"/>
        </w:rPr>
        <w:t>Support Ricoh printers</w:t>
      </w:r>
      <w:r w:rsidR="006D18F4">
        <w:rPr>
          <w:rFonts w:ascii="Verdana" w:hAnsi="Verdana"/>
          <w:sz w:val="18"/>
          <w:szCs w:val="18"/>
        </w:rPr>
        <w:t>/scanners</w:t>
      </w:r>
      <w:r w:rsidR="000F2171">
        <w:rPr>
          <w:rFonts w:ascii="Verdana" w:hAnsi="Verdana"/>
          <w:sz w:val="18"/>
          <w:szCs w:val="18"/>
        </w:rPr>
        <w:t>/copiers/fax</w:t>
      </w:r>
      <w:bookmarkStart w:id="0" w:name="_GoBack"/>
      <w:bookmarkEnd w:id="0"/>
    </w:p>
    <w:p w:rsidR="007B4B11" w:rsidRPr="002C6E99" w:rsidRDefault="00111D5A" w:rsidP="00E74F1F">
      <w:pPr>
        <w:numPr>
          <w:ilvl w:val="0"/>
          <w:numId w:val="1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iOS/Android</w:t>
      </w:r>
      <w:r w:rsidR="007B4B11" w:rsidRPr="002C6E99">
        <w:rPr>
          <w:rFonts w:ascii="Verdana" w:hAnsi="Verdana"/>
          <w:sz w:val="18"/>
          <w:szCs w:val="18"/>
        </w:rPr>
        <w:t xml:space="preserve"> support</w:t>
      </w:r>
    </w:p>
    <w:p w:rsidR="00127007" w:rsidRPr="002C6E99" w:rsidRDefault="002C60F0" w:rsidP="00E74F1F">
      <w:pPr>
        <w:numPr>
          <w:ilvl w:val="0"/>
          <w:numId w:val="1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Office/Resolution/Support </w:t>
      </w:r>
      <w:r w:rsidR="00666047">
        <w:rPr>
          <w:rFonts w:ascii="Verdana" w:hAnsi="Verdana"/>
          <w:sz w:val="18"/>
          <w:szCs w:val="18"/>
        </w:rPr>
        <w:t>d</w:t>
      </w:r>
      <w:r w:rsidR="00127007" w:rsidRPr="002C6E99">
        <w:rPr>
          <w:rFonts w:ascii="Verdana" w:hAnsi="Verdana"/>
          <w:sz w:val="18"/>
          <w:szCs w:val="18"/>
        </w:rPr>
        <w:t>ocumentation</w:t>
      </w:r>
    </w:p>
    <w:p w:rsidR="007C065F" w:rsidRPr="002C6E99" w:rsidRDefault="00666047" w:rsidP="00E74F1F">
      <w:pPr>
        <w:numPr>
          <w:ilvl w:val="0"/>
          <w:numId w:val="1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Asset M</w:t>
      </w:r>
      <w:r w:rsidR="007C065F" w:rsidRPr="002C6E99">
        <w:rPr>
          <w:rFonts w:ascii="Verdana" w:hAnsi="Verdana"/>
          <w:sz w:val="18"/>
          <w:szCs w:val="18"/>
        </w:rPr>
        <w:t>anagement</w:t>
      </w:r>
    </w:p>
    <w:p w:rsidR="00F41B86" w:rsidRPr="002C6E99" w:rsidRDefault="002C6E99" w:rsidP="00E74F1F">
      <w:pPr>
        <w:numPr>
          <w:ilvl w:val="0"/>
          <w:numId w:val="1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Browser support (IE, Chrome, Edge)</w:t>
      </w:r>
    </w:p>
    <w:p w:rsidR="007C065F" w:rsidRPr="002C6E99" w:rsidRDefault="00B075E8" w:rsidP="00E74F1F">
      <w:pPr>
        <w:numPr>
          <w:ilvl w:val="0"/>
          <w:numId w:val="16"/>
        </w:numPr>
        <w:jc w:val="both"/>
        <w:rPr>
          <w:rFonts w:ascii="Verdana" w:hAnsi="Verdana"/>
          <w:sz w:val="18"/>
          <w:szCs w:val="18"/>
        </w:rPr>
      </w:pPr>
      <w:r w:rsidRPr="002C6E99">
        <w:rPr>
          <w:rFonts w:ascii="Verdana" w:hAnsi="Verdana"/>
          <w:sz w:val="18"/>
          <w:szCs w:val="18"/>
        </w:rPr>
        <w:t>SCCM</w:t>
      </w:r>
      <w:r w:rsidR="003B52DF">
        <w:rPr>
          <w:rFonts w:ascii="Verdana" w:hAnsi="Verdana"/>
          <w:sz w:val="18"/>
          <w:szCs w:val="18"/>
        </w:rPr>
        <w:t xml:space="preserve"> D</w:t>
      </w:r>
      <w:r w:rsidR="00E75119">
        <w:rPr>
          <w:rFonts w:ascii="Verdana" w:hAnsi="Verdana"/>
          <w:sz w:val="18"/>
          <w:szCs w:val="18"/>
        </w:rPr>
        <w:t>eployments</w:t>
      </w:r>
      <w:r w:rsidRPr="002C6E99">
        <w:rPr>
          <w:rFonts w:ascii="Verdana" w:hAnsi="Verdana"/>
          <w:sz w:val="18"/>
          <w:szCs w:val="18"/>
        </w:rPr>
        <w:t xml:space="preserve">, </w:t>
      </w:r>
      <w:r w:rsidR="00741701" w:rsidRPr="002C6E99">
        <w:rPr>
          <w:rFonts w:ascii="Verdana" w:hAnsi="Verdana"/>
          <w:sz w:val="18"/>
          <w:szCs w:val="18"/>
        </w:rPr>
        <w:t xml:space="preserve">AD, </w:t>
      </w:r>
      <w:r w:rsidRPr="002C6E99">
        <w:rPr>
          <w:rFonts w:ascii="Verdana" w:hAnsi="Verdana"/>
          <w:sz w:val="18"/>
          <w:szCs w:val="18"/>
        </w:rPr>
        <w:t xml:space="preserve">Citrix, </w:t>
      </w:r>
      <w:r w:rsidR="003A44F0" w:rsidRPr="002C6E99">
        <w:rPr>
          <w:rFonts w:ascii="Verdana" w:hAnsi="Verdana"/>
          <w:sz w:val="18"/>
          <w:szCs w:val="18"/>
        </w:rPr>
        <w:t>Sky</w:t>
      </w:r>
      <w:r w:rsidR="00423BC5" w:rsidRPr="002C6E99">
        <w:rPr>
          <w:rFonts w:ascii="Verdana" w:hAnsi="Verdana"/>
          <w:sz w:val="18"/>
          <w:szCs w:val="18"/>
        </w:rPr>
        <w:t>p</w:t>
      </w:r>
      <w:r w:rsidR="003A44F0" w:rsidRPr="002C6E99">
        <w:rPr>
          <w:rFonts w:ascii="Verdana" w:hAnsi="Verdana"/>
          <w:sz w:val="18"/>
          <w:szCs w:val="18"/>
        </w:rPr>
        <w:t>e</w:t>
      </w:r>
      <w:r w:rsidR="002F4215">
        <w:rPr>
          <w:rFonts w:ascii="Verdana" w:hAnsi="Verdana"/>
          <w:sz w:val="18"/>
          <w:szCs w:val="18"/>
        </w:rPr>
        <w:t xml:space="preserve"> for Business</w:t>
      </w:r>
      <w:r w:rsidR="003B52DF">
        <w:rPr>
          <w:rFonts w:ascii="Verdana" w:hAnsi="Verdana"/>
          <w:sz w:val="18"/>
          <w:szCs w:val="18"/>
        </w:rPr>
        <w:t xml:space="preserve"> account m</w:t>
      </w:r>
      <w:r w:rsidR="003A44F0" w:rsidRPr="002C6E99">
        <w:rPr>
          <w:rFonts w:ascii="Verdana" w:hAnsi="Verdana"/>
          <w:sz w:val="18"/>
          <w:szCs w:val="18"/>
        </w:rPr>
        <w:t>anagement, Symantec</w:t>
      </w:r>
      <w:r w:rsidR="00B624C7" w:rsidRPr="002C6E99">
        <w:rPr>
          <w:rFonts w:ascii="Verdana" w:hAnsi="Verdana"/>
          <w:sz w:val="18"/>
          <w:szCs w:val="18"/>
        </w:rPr>
        <w:t>,</w:t>
      </w:r>
      <w:r w:rsidR="003B52DF">
        <w:rPr>
          <w:rFonts w:ascii="Verdana" w:hAnsi="Verdana"/>
          <w:sz w:val="18"/>
          <w:szCs w:val="18"/>
        </w:rPr>
        <w:t xml:space="preserve"> </w:t>
      </w:r>
      <w:proofErr w:type="spellStart"/>
      <w:r w:rsidR="003B52DF">
        <w:rPr>
          <w:rFonts w:ascii="Verdana" w:hAnsi="Verdana"/>
          <w:sz w:val="18"/>
          <w:szCs w:val="18"/>
        </w:rPr>
        <w:t>Bitlocker</w:t>
      </w:r>
      <w:proofErr w:type="spellEnd"/>
      <w:r w:rsidR="003B52DF">
        <w:rPr>
          <w:rFonts w:ascii="Verdana" w:hAnsi="Verdana"/>
          <w:sz w:val="18"/>
          <w:szCs w:val="18"/>
        </w:rPr>
        <w:t xml:space="preserve"> a</w:t>
      </w:r>
      <w:r w:rsidR="009B78EA">
        <w:rPr>
          <w:rFonts w:ascii="Verdana" w:hAnsi="Verdana"/>
          <w:sz w:val="18"/>
          <w:szCs w:val="18"/>
        </w:rPr>
        <w:t>dministration, DART solutions,</w:t>
      </w:r>
      <w:r w:rsidR="003250FB">
        <w:rPr>
          <w:rFonts w:ascii="Verdana" w:hAnsi="Verdana"/>
          <w:sz w:val="18"/>
          <w:szCs w:val="18"/>
        </w:rPr>
        <w:t xml:space="preserve"> Veritas backup operations</w:t>
      </w:r>
    </w:p>
    <w:p w:rsidR="003D3C5B" w:rsidRPr="002C6E99" w:rsidRDefault="003D3C5B" w:rsidP="003D3C5B">
      <w:pPr>
        <w:ind w:left="2340"/>
        <w:jc w:val="both"/>
        <w:rPr>
          <w:rFonts w:ascii="Verdana" w:hAnsi="Verdana"/>
          <w:sz w:val="18"/>
          <w:szCs w:val="18"/>
        </w:rPr>
      </w:pPr>
    </w:p>
    <w:p w:rsidR="00E74F1F" w:rsidRDefault="002C1414" w:rsidP="002C1414">
      <w:pPr>
        <w:pStyle w:val="ListParagraph"/>
        <w:numPr>
          <w:ilvl w:val="1"/>
          <w:numId w:val="19"/>
        </w:num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Stantec (formerly MWH</w:t>
      </w:r>
      <w:r w:rsidR="005D39D2">
        <w:rPr>
          <w:rFonts w:ascii="Verdana" w:hAnsi="Verdana"/>
          <w:b/>
          <w:sz w:val="20"/>
          <w:szCs w:val="20"/>
        </w:rPr>
        <w:t>), High Wycombe,</w:t>
      </w:r>
      <w:r>
        <w:rPr>
          <w:rFonts w:ascii="Verdana" w:hAnsi="Verdana"/>
          <w:b/>
          <w:sz w:val="20"/>
          <w:szCs w:val="20"/>
        </w:rPr>
        <w:t xml:space="preserve"> Bucks.</w:t>
      </w:r>
    </w:p>
    <w:p w:rsidR="000A5A7D" w:rsidRDefault="000A5A7D" w:rsidP="000A5A7D">
      <w:pPr>
        <w:pStyle w:val="ListParagraph"/>
        <w:ind w:left="200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Customer Support Ana</w:t>
      </w:r>
      <w:r w:rsidR="001D13FF">
        <w:rPr>
          <w:rFonts w:ascii="Verdana" w:hAnsi="Verdana"/>
          <w:b/>
          <w:sz w:val="20"/>
          <w:szCs w:val="20"/>
        </w:rPr>
        <w:t>lyst</w:t>
      </w:r>
      <w:r>
        <w:rPr>
          <w:rFonts w:ascii="Verdana" w:hAnsi="Verdana"/>
          <w:b/>
          <w:sz w:val="20"/>
          <w:szCs w:val="20"/>
        </w:rPr>
        <w:t xml:space="preserve"> Team leader</w:t>
      </w:r>
    </w:p>
    <w:p w:rsidR="00B41F25" w:rsidRPr="00ED7AC2" w:rsidRDefault="00B41F25" w:rsidP="00B41F25">
      <w:pPr>
        <w:numPr>
          <w:ilvl w:val="0"/>
          <w:numId w:val="15"/>
        </w:numPr>
        <w:tabs>
          <w:tab w:val="clear" w:pos="2700"/>
          <w:tab w:val="num" w:pos="2340"/>
        </w:tabs>
        <w:ind w:left="23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Provision of 1</w:t>
      </w:r>
      <w:r w:rsidRPr="00B41F25">
        <w:rPr>
          <w:rFonts w:ascii="Verdana" w:hAnsi="Verdana"/>
          <w:sz w:val="18"/>
          <w:szCs w:val="18"/>
          <w:vertAlign w:val="superscript"/>
        </w:rPr>
        <w:t>st</w:t>
      </w:r>
      <w:r>
        <w:rPr>
          <w:rFonts w:ascii="Verdana" w:hAnsi="Verdana"/>
          <w:sz w:val="18"/>
          <w:szCs w:val="18"/>
        </w:rPr>
        <w:t xml:space="preserve"> line technical support to 2000+ employees (EMEAI region), remote support (Proxy) of Windows NT/2000/XP</w:t>
      </w:r>
    </w:p>
    <w:p w:rsidR="00B41F25" w:rsidRDefault="00B41F25" w:rsidP="00B41F25">
      <w:pPr>
        <w:numPr>
          <w:ilvl w:val="0"/>
          <w:numId w:val="15"/>
        </w:numPr>
        <w:tabs>
          <w:tab w:val="clear" w:pos="2700"/>
          <w:tab w:val="num" w:pos="2340"/>
        </w:tabs>
        <w:ind w:left="23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Office 2000/2003/</w:t>
      </w:r>
      <w:r w:rsidR="003250FB">
        <w:rPr>
          <w:rFonts w:ascii="Verdana" w:hAnsi="Verdana"/>
          <w:sz w:val="18"/>
          <w:szCs w:val="18"/>
        </w:rPr>
        <w:t>Domino/Lotus Notes/In-house collaboration tools</w:t>
      </w:r>
      <w:r w:rsidR="003D3C5B">
        <w:rPr>
          <w:rFonts w:ascii="Verdana" w:hAnsi="Verdana"/>
          <w:sz w:val="18"/>
          <w:szCs w:val="18"/>
        </w:rPr>
        <w:t xml:space="preserve"> and software</w:t>
      </w:r>
    </w:p>
    <w:p w:rsidR="001D13FF" w:rsidRDefault="003250FB" w:rsidP="001D13FF">
      <w:pPr>
        <w:numPr>
          <w:ilvl w:val="0"/>
          <w:numId w:val="15"/>
        </w:numPr>
        <w:tabs>
          <w:tab w:val="clear" w:pos="2700"/>
          <w:tab w:val="num" w:pos="2340"/>
        </w:tabs>
        <w:ind w:left="23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Managing queries into the Helpdesk from customers into the Remedy system (via calls/email/portal) </w:t>
      </w:r>
      <w:r w:rsidR="0073123B">
        <w:rPr>
          <w:rFonts w:ascii="Verdana" w:hAnsi="Verdana"/>
          <w:sz w:val="18"/>
          <w:szCs w:val="18"/>
        </w:rPr>
        <w:t>within SLAs</w:t>
      </w:r>
    </w:p>
    <w:p w:rsidR="00623C4B" w:rsidRDefault="001D13FF" w:rsidP="00623C4B">
      <w:pPr>
        <w:numPr>
          <w:ilvl w:val="0"/>
          <w:numId w:val="15"/>
        </w:numPr>
        <w:tabs>
          <w:tab w:val="clear" w:pos="2700"/>
          <w:tab w:val="num" w:pos="2340"/>
        </w:tabs>
        <w:ind w:left="23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Updates/Escalation/Follow up calls to customers and 2</w:t>
      </w:r>
      <w:r w:rsidRPr="001D13FF">
        <w:rPr>
          <w:rFonts w:ascii="Verdana" w:hAnsi="Verdana"/>
          <w:sz w:val="18"/>
          <w:szCs w:val="18"/>
          <w:vertAlign w:val="superscript"/>
        </w:rPr>
        <w:t>nd</w:t>
      </w:r>
      <w:r>
        <w:rPr>
          <w:rFonts w:ascii="Verdana" w:hAnsi="Verdana"/>
          <w:sz w:val="18"/>
          <w:szCs w:val="18"/>
        </w:rPr>
        <w:t>/3</w:t>
      </w:r>
      <w:r w:rsidRPr="001D13FF">
        <w:rPr>
          <w:rFonts w:ascii="Verdana" w:hAnsi="Verdana"/>
          <w:sz w:val="18"/>
          <w:szCs w:val="18"/>
          <w:vertAlign w:val="superscript"/>
        </w:rPr>
        <w:t>rd</w:t>
      </w:r>
      <w:r>
        <w:rPr>
          <w:rFonts w:ascii="Verdana" w:hAnsi="Verdana"/>
          <w:sz w:val="18"/>
          <w:szCs w:val="18"/>
        </w:rPr>
        <w:t xml:space="preserve"> line teams</w:t>
      </w:r>
      <w:r w:rsidR="003B52DF">
        <w:rPr>
          <w:rFonts w:ascii="Verdana" w:hAnsi="Verdana"/>
          <w:sz w:val="18"/>
          <w:szCs w:val="18"/>
        </w:rPr>
        <w:t>, account m</w:t>
      </w:r>
      <w:r w:rsidR="00623C4B" w:rsidRPr="00623C4B">
        <w:rPr>
          <w:rFonts w:ascii="Verdana" w:hAnsi="Verdana"/>
          <w:sz w:val="18"/>
          <w:szCs w:val="18"/>
        </w:rPr>
        <w:t>anagement and administration</w:t>
      </w:r>
    </w:p>
    <w:p w:rsidR="00623C4B" w:rsidRPr="00623C4B" w:rsidRDefault="00623C4B" w:rsidP="00623C4B">
      <w:pPr>
        <w:numPr>
          <w:ilvl w:val="0"/>
          <w:numId w:val="15"/>
        </w:numPr>
        <w:tabs>
          <w:tab w:val="clear" w:pos="2700"/>
          <w:tab w:val="num" w:pos="2340"/>
        </w:tabs>
        <w:ind w:left="23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</w:t>
      </w:r>
      <w:r w:rsidRPr="00623C4B">
        <w:rPr>
          <w:rFonts w:ascii="Verdana" w:hAnsi="Verdana"/>
          <w:sz w:val="18"/>
          <w:szCs w:val="18"/>
        </w:rPr>
        <w:t>esponding to customer satisfaction surveys, communications to the business</w:t>
      </w:r>
      <w:r>
        <w:rPr>
          <w:rFonts w:ascii="Verdana" w:hAnsi="Verdana"/>
          <w:sz w:val="18"/>
          <w:szCs w:val="18"/>
        </w:rPr>
        <w:t>, organising team workload, duties, shifts, training needs</w:t>
      </w:r>
    </w:p>
    <w:p w:rsidR="00623C4B" w:rsidRDefault="00623C4B" w:rsidP="008D7125">
      <w:pPr>
        <w:ind w:left="2340"/>
        <w:jc w:val="both"/>
        <w:rPr>
          <w:rFonts w:ascii="Verdana" w:hAnsi="Verdana"/>
          <w:sz w:val="18"/>
          <w:szCs w:val="18"/>
        </w:rPr>
      </w:pPr>
    </w:p>
    <w:p w:rsidR="00E74F1F" w:rsidRPr="00A56B7B" w:rsidRDefault="00A56B7B" w:rsidP="00A56B7B">
      <w:pPr>
        <w:pStyle w:val="ListParagraph"/>
        <w:numPr>
          <w:ilvl w:val="1"/>
          <w:numId w:val="20"/>
        </w:num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    Fisher Foods, Hemel Hempstead, Herts.</w:t>
      </w:r>
    </w:p>
    <w:p w:rsidR="00E74F1F" w:rsidRPr="002C6E99" w:rsidRDefault="00A56B7B" w:rsidP="00E74F1F">
      <w:pPr>
        <w:ind w:left="198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Helpdesk Analyst 1</w:t>
      </w:r>
      <w:r w:rsidRPr="00A56B7B">
        <w:rPr>
          <w:rFonts w:ascii="Verdana" w:hAnsi="Verdana"/>
          <w:b/>
          <w:bCs/>
          <w:sz w:val="20"/>
          <w:vertAlign w:val="superscript"/>
        </w:rPr>
        <w:t>st</w:t>
      </w:r>
      <w:r>
        <w:rPr>
          <w:rFonts w:ascii="Verdana" w:hAnsi="Verdana"/>
          <w:b/>
          <w:bCs/>
          <w:sz w:val="20"/>
        </w:rPr>
        <w:t xml:space="preserve"> Line Support</w:t>
      </w:r>
    </w:p>
    <w:p w:rsidR="00E74F1F" w:rsidRDefault="00634E7F" w:rsidP="00E74F1F">
      <w:pPr>
        <w:numPr>
          <w:ilvl w:val="0"/>
          <w:numId w:val="15"/>
        </w:numPr>
        <w:tabs>
          <w:tab w:val="clear" w:pos="2700"/>
          <w:tab w:val="num" w:pos="2340"/>
        </w:tabs>
        <w:ind w:left="2340"/>
        <w:jc w:val="both"/>
        <w:rPr>
          <w:rFonts w:ascii="Verdana" w:hAnsi="Verdana"/>
          <w:sz w:val="18"/>
          <w:szCs w:val="18"/>
        </w:rPr>
      </w:pPr>
      <w:bookmarkStart w:id="1" w:name="_Hlk528073337"/>
      <w:r>
        <w:rPr>
          <w:rFonts w:ascii="Verdana" w:hAnsi="Verdana"/>
          <w:sz w:val="18"/>
          <w:szCs w:val="18"/>
        </w:rPr>
        <w:t>Provision of 1</w:t>
      </w:r>
      <w:r w:rsidRPr="00634E7F">
        <w:rPr>
          <w:rFonts w:ascii="Verdana" w:hAnsi="Verdana"/>
          <w:sz w:val="18"/>
          <w:szCs w:val="18"/>
          <w:vertAlign w:val="superscript"/>
        </w:rPr>
        <w:t>st</w:t>
      </w:r>
      <w:r>
        <w:rPr>
          <w:rFonts w:ascii="Verdana" w:hAnsi="Verdana"/>
          <w:sz w:val="18"/>
          <w:szCs w:val="18"/>
        </w:rPr>
        <w:t xml:space="preserve"> line technical support to 1000+ employees</w:t>
      </w:r>
      <w:r w:rsidR="00185C65">
        <w:rPr>
          <w:rFonts w:ascii="Verdana" w:hAnsi="Verdana"/>
          <w:sz w:val="18"/>
          <w:szCs w:val="18"/>
        </w:rPr>
        <w:t xml:space="preserve"> (UK region) of</w:t>
      </w:r>
      <w:r w:rsidR="00636D30">
        <w:rPr>
          <w:rFonts w:ascii="Verdana" w:hAnsi="Verdana"/>
          <w:sz w:val="18"/>
          <w:szCs w:val="18"/>
        </w:rPr>
        <w:t xml:space="preserve"> Windows NT</w:t>
      </w:r>
      <w:r w:rsidR="0073123B">
        <w:rPr>
          <w:rFonts w:ascii="Verdana" w:hAnsi="Verdana"/>
          <w:sz w:val="18"/>
          <w:szCs w:val="18"/>
        </w:rPr>
        <w:t>/Novell/Netware</w:t>
      </w:r>
    </w:p>
    <w:p w:rsidR="0073123B" w:rsidRDefault="0073123B" w:rsidP="00E74F1F">
      <w:pPr>
        <w:numPr>
          <w:ilvl w:val="0"/>
          <w:numId w:val="15"/>
        </w:numPr>
        <w:tabs>
          <w:tab w:val="clear" w:pos="2700"/>
          <w:tab w:val="num" w:pos="2340"/>
        </w:tabs>
        <w:ind w:left="23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SAP/EDI/</w:t>
      </w:r>
      <w:proofErr w:type="spellStart"/>
      <w:r>
        <w:rPr>
          <w:rFonts w:ascii="Verdana" w:hAnsi="Verdana"/>
          <w:sz w:val="18"/>
          <w:szCs w:val="18"/>
        </w:rPr>
        <w:t>Movex</w:t>
      </w:r>
      <w:proofErr w:type="spellEnd"/>
      <w:r>
        <w:rPr>
          <w:rFonts w:ascii="Verdana" w:hAnsi="Verdana"/>
          <w:sz w:val="18"/>
          <w:szCs w:val="18"/>
        </w:rPr>
        <w:t>/ERP/Lotus Notes</w:t>
      </w:r>
    </w:p>
    <w:p w:rsidR="0073123B" w:rsidRDefault="0073123B" w:rsidP="00E74F1F">
      <w:pPr>
        <w:numPr>
          <w:ilvl w:val="0"/>
          <w:numId w:val="15"/>
        </w:numPr>
        <w:tabs>
          <w:tab w:val="clear" w:pos="2700"/>
          <w:tab w:val="num" w:pos="2340"/>
        </w:tabs>
        <w:ind w:left="23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Managing queries into the Helpdesk from customers into an in-house system (via calls/visits) within SLAs</w:t>
      </w:r>
    </w:p>
    <w:p w:rsidR="0073123B" w:rsidRPr="00ED7AC2" w:rsidRDefault="0073123B" w:rsidP="00E74F1F">
      <w:pPr>
        <w:numPr>
          <w:ilvl w:val="0"/>
          <w:numId w:val="15"/>
        </w:numPr>
        <w:tabs>
          <w:tab w:val="clear" w:pos="2700"/>
          <w:tab w:val="num" w:pos="2340"/>
        </w:tabs>
        <w:ind w:left="23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Updates/Escalation/Follow up calls to customers and 2</w:t>
      </w:r>
      <w:r w:rsidRPr="0073123B">
        <w:rPr>
          <w:rFonts w:ascii="Verdana" w:hAnsi="Verdana"/>
          <w:sz w:val="18"/>
          <w:szCs w:val="18"/>
          <w:vertAlign w:val="superscript"/>
        </w:rPr>
        <w:t>nd</w:t>
      </w:r>
      <w:r>
        <w:rPr>
          <w:rFonts w:ascii="Verdana" w:hAnsi="Verdana"/>
          <w:sz w:val="18"/>
          <w:szCs w:val="18"/>
        </w:rPr>
        <w:t>/3</w:t>
      </w:r>
      <w:r w:rsidRPr="0073123B">
        <w:rPr>
          <w:rFonts w:ascii="Verdana" w:hAnsi="Verdana"/>
          <w:sz w:val="18"/>
          <w:szCs w:val="18"/>
          <w:vertAlign w:val="superscript"/>
        </w:rPr>
        <w:t>rd</w:t>
      </w:r>
      <w:r>
        <w:rPr>
          <w:rFonts w:ascii="Verdana" w:hAnsi="Verdana"/>
          <w:sz w:val="18"/>
          <w:szCs w:val="18"/>
        </w:rPr>
        <w:t xml:space="preserve"> line teams</w:t>
      </w:r>
    </w:p>
    <w:p w:rsidR="00E74F1F" w:rsidRDefault="00636D30" w:rsidP="00E74F1F">
      <w:pPr>
        <w:numPr>
          <w:ilvl w:val="0"/>
          <w:numId w:val="15"/>
        </w:numPr>
        <w:tabs>
          <w:tab w:val="clear" w:pos="2700"/>
          <w:tab w:val="num" w:pos="2340"/>
        </w:tabs>
        <w:ind w:left="23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Performing backup operations of </w:t>
      </w:r>
      <w:r w:rsidR="0073123B">
        <w:rPr>
          <w:rFonts w:ascii="Verdana" w:hAnsi="Verdana"/>
          <w:sz w:val="18"/>
          <w:szCs w:val="18"/>
        </w:rPr>
        <w:t>on-site</w:t>
      </w:r>
      <w:r>
        <w:rPr>
          <w:rFonts w:ascii="Verdana" w:hAnsi="Verdana"/>
          <w:sz w:val="18"/>
          <w:szCs w:val="18"/>
        </w:rPr>
        <w:t xml:space="preserve"> data</w:t>
      </w:r>
      <w:r w:rsidR="002B260A">
        <w:rPr>
          <w:rFonts w:ascii="Verdana" w:hAnsi="Verdana"/>
          <w:sz w:val="18"/>
          <w:szCs w:val="18"/>
        </w:rPr>
        <w:t xml:space="preserve">, management of </w:t>
      </w:r>
      <w:r w:rsidR="0073123B">
        <w:rPr>
          <w:rFonts w:ascii="Verdana" w:hAnsi="Verdana"/>
          <w:sz w:val="18"/>
          <w:szCs w:val="18"/>
        </w:rPr>
        <w:t>site hardwa</w:t>
      </w:r>
      <w:r w:rsidR="002B260A">
        <w:rPr>
          <w:rFonts w:ascii="Verdana" w:hAnsi="Verdana"/>
          <w:sz w:val="18"/>
          <w:szCs w:val="18"/>
        </w:rPr>
        <w:t>re, service and warranty details</w:t>
      </w:r>
    </w:p>
    <w:bookmarkEnd w:id="1"/>
    <w:p w:rsidR="00BA049C" w:rsidRPr="00ED7AC2" w:rsidRDefault="00BA049C" w:rsidP="00BA049C">
      <w:pPr>
        <w:ind w:left="2340"/>
        <w:jc w:val="both"/>
        <w:rPr>
          <w:rFonts w:ascii="Verdana" w:hAnsi="Verdana"/>
          <w:sz w:val="18"/>
          <w:szCs w:val="18"/>
        </w:rPr>
      </w:pPr>
    </w:p>
    <w:p w:rsidR="00E74F1F" w:rsidRPr="002C6E99" w:rsidRDefault="00BA049C" w:rsidP="00E74F1F">
      <w:pPr>
        <w:pStyle w:val="Heading2"/>
        <w:rPr>
          <w:rFonts w:ascii="Verdana" w:hAnsi="Verdana"/>
          <w:b/>
          <w:bCs/>
          <w:sz w:val="24"/>
          <w:u w:val="single" w:color="FF0000"/>
        </w:rPr>
      </w:pPr>
      <w:r>
        <w:rPr>
          <w:rFonts w:ascii="Verdana" w:hAnsi="Verdana"/>
          <w:b/>
          <w:bCs/>
          <w:sz w:val="24"/>
          <w:u w:val="single" w:color="AEAAAA" w:themeColor="background2" w:themeShade="BF"/>
        </w:rPr>
        <w:t>PROFESSIONAL TRAINING &amp; EDUCATION</w:t>
      </w:r>
      <w:r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>
        <w:rPr>
          <w:rFonts w:ascii="Verdana" w:hAnsi="Verdana"/>
          <w:b/>
          <w:bCs/>
          <w:sz w:val="24"/>
          <w:u w:val="single" w:color="AEAAAA" w:themeColor="background2" w:themeShade="BF"/>
        </w:rPr>
        <w:tab/>
      </w:r>
      <w:r w:rsidR="00E74F1F" w:rsidRPr="002C6E99">
        <w:rPr>
          <w:rFonts w:ascii="Verdana" w:hAnsi="Verdana"/>
          <w:b/>
          <w:bCs/>
          <w:sz w:val="24"/>
          <w:u w:color="FF0000"/>
        </w:rPr>
        <w:t xml:space="preserve">            </w:t>
      </w:r>
      <w:r w:rsidR="00E74F1F" w:rsidRPr="002C6E99">
        <w:rPr>
          <w:rFonts w:ascii="Verdana" w:hAnsi="Verdana"/>
          <w:b/>
          <w:bCs/>
          <w:sz w:val="24"/>
          <w:u w:val="single" w:color="FF0000"/>
        </w:rPr>
        <w:t xml:space="preserve">            </w:t>
      </w:r>
    </w:p>
    <w:p w:rsidR="00B2757D" w:rsidRDefault="00B2757D" w:rsidP="00B2757D">
      <w:pPr>
        <w:rPr>
          <w:rFonts w:ascii="Verdana" w:hAnsi="Verdana"/>
          <w:sz w:val="18"/>
          <w:szCs w:val="18"/>
        </w:rPr>
      </w:pPr>
    </w:p>
    <w:p w:rsidR="009C533E" w:rsidRPr="002C6E99" w:rsidRDefault="00B2757D" w:rsidP="00B2757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</w:t>
      </w:r>
      <w:r w:rsidRPr="002C6E99">
        <w:rPr>
          <w:rFonts w:ascii="Verdana" w:hAnsi="Verdana"/>
          <w:sz w:val="18"/>
          <w:szCs w:val="18"/>
        </w:rPr>
        <w:t>ervice</w:t>
      </w:r>
      <w:r w:rsidR="00303268">
        <w:rPr>
          <w:rFonts w:ascii="Verdana" w:hAnsi="Verdana"/>
          <w:sz w:val="18"/>
          <w:szCs w:val="18"/>
        </w:rPr>
        <w:t xml:space="preserve"> delivery, ITIL Governance and F</w:t>
      </w:r>
      <w:r w:rsidRPr="002C6E99">
        <w:rPr>
          <w:rFonts w:ascii="Verdana" w:hAnsi="Verdana"/>
          <w:sz w:val="18"/>
          <w:szCs w:val="18"/>
        </w:rPr>
        <w:t>ramework</w:t>
      </w:r>
      <w:r>
        <w:rPr>
          <w:rFonts w:ascii="Verdana" w:hAnsi="Verdana"/>
          <w:sz w:val="18"/>
          <w:szCs w:val="18"/>
        </w:rPr>
        <w:t>, Audit Compliance, Windows 7 Enterprise Desktop Support Technician, A+ Core Essentials and Operating Systems,</w:t>
      </w:r>
      <w:r w:rsidR="00303268">
        <w:rPr>
          <w:rFonts w:ascii="Verdana" w:hAnsi="Verdana"/>
          <w:sz w:val="18"/>
          <w:szCs w:val="18"/>
        </w:rPr>
        <w:t xml:space="preserve"> Delivering Knock Your Socks Off</w:t>
      </w:r>
      <w:r>
        <w:rPr>
          <w:rFonts w:ascii="Verdana" w:hAnsi="Verdana"/>
          <w:sz w:val="18"/>
          <w:szCs w:val="18"/>
        </w:rPr>
        <w:t xml:space="preserve"> Service</w:t>
      </w:r>
    </w:p>
    <w:p w:rsidR="00E74F1F" w:rsidRPr="003F2E9C" w:rsidRDefault="003C5625" w:rsidP="00B2757D">
      <w:pPr>
        <w:pStyle w:val="BodyTextIndent"/>
        <w:tabs>
          <w:tab w:val="left" w:pos="1980"/>
        </w:tabs>
        <w:ind w:left="1979" w:hanging="1979"/>
        <w:rPr>
          <w:rFonts w:ascii="Verdana" w:hAnsi="Verdana"/>
          <w:b/>
          <w:sz w:val="18"/>
          <w:szCs w:val="18"/>
        </w:rPr>
      </w:pPr>
      <w:r w:rsidRPr="003F2E9C">
        <w:rPr>
          <w:rFonts w:ascii="Verdana" w:hAnsi="Verdana"/>
          <w:b/>
          <w:sz w:val="18"/>
          <w:szCs w:val="18"/>
        </w:rPr>
        <w:t>1998-2000</w:t>
      </w:r>
      <w:r w:rsidR="00E74F1F" w:rsidRPr="003F2E9C">
        <w:rPr>
          <w:rFonts w:ascii="Verdana" w:hAnsi="Verdana"/>
          <w:b/>
          <w:sz w:val="18"/>
          <w:szCs w:val="18"/>
        </w:rPr>
        <w:tab/>
      </w:r>
      <w:r w:rsidR="003F2E9C" w:rsidRPr="003F2E9C">
        <w:rPr>
          <w:rFonts w:ascii="Verdana" w:hAnsi="Verdana"/>
          <w:b/>
          <w:sz w:val="20"/>
          <w:szCs w:val="20"/>
        </w:rPr>
        <w:t>BSc Business Information Technology</w:t>
      </w:r>
      <w:r w:rsidR="00910635">
        <w:rPr>
          <w:rFonts w:ascii="Verdana" w:hAnsi="Verdana"/>
          <w:b/>
          <w:sz w:val="20"/>
          <w:szCs w:val="20"/>
        </w:rPr>
        <w:t>-</w:t>
      </w:r>
      <w:r w:rsidR="0067778F">
        <w:rPr>
          <w:rFonts w:ascii="Verdana" w:hAnsi="Verdana"/>
          <w:b/>
          <w:sz w:val="20"/>
          <w:szCs w:val="20"/>
        </w:rPr>
        <w:t xml:space="preserve"> University of</w:t>
      </w:r>
      <w:r w:rsidR="00B2757D">
        <w:rPr>
          <w:rFonts w:ascii="Verdana" w:hAnsi="Verdana"/>
          <w:b/>
          <w:sz w:val="20"/>
          <w:szCs w:val="20"/>
        </w:rPr>
        <w:t xml:space="preserve"> </w:t>
      </w:r>
      <w:r w:rsidR="00910635">
        <w:rPr>
          <w:rFonts w:ascii="Verdana" w:hAnsi="Verdana"/>
          <w:b/>
          <w:sz w:val="20"/>
          <w:szCs w:val="20"/>
        </w:rPr>
        <w:t xml:space="preserve">Luton, </w:t>
      </w:r>
      <w:r w:rsidR="003F2E9C" w:rsidRPr="003F2E9C">
        <w:rPr>
          <w:rFonts w:ascii="Verdana" w:hAnsi="Verdana"/>
          <w:b/>
          <w:sz w:val="20"/>
          <w:szCs w:val="20"/>
        </w:rPr>
        <w:t>Beds.</w:t>
      </w:r>
    </w:p>
    <w:p w:rsidR="00E74F1F" w:rsidRDefault="003F2E9C" w:rsidP="00E74F1F">
      <w:pPr>
        <w:pStyle w:val="BodyTextIndent"/>
        <w:tabs>
          <w:tab w:val="left" w:pos="1980"/>
        </w:tabs>
        <w:spacing w:after="0"/>
        <w:ind w:left="1979" w:hanging="1980"/>
        <w:rPr>
          <w:rFonts w:ascii="Verdana" w:hAnsi="Verdana"/>
          <w:b/>
          <w:sz w:val="20"/>
          <w:szCs w:val="20"/>
        </w:rPr>
      </w:pPr>
      <w:r w:rsidRPr="003F2E9C">
        <w:rPr>
          <w:rFonts w:ascii="Verdana" w:hAnsi="Verdana"/>
          <w:b/>
          <w:sz w:val="18"/>
          <w:szCs w:val="18"/>
        </w:rPr>
        <w:t>1996-1998</w:t>
      </w:r>
      <w:r w:rsidR="00E74F1F" w:rsidRPr="0010585A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b/>
          <w:sz w:val="20"/>
          <w:szCs w:val="20"/>
        </w:rPr>
        <w:t>HND</w:t>
      </w:r>
      <w:r w:rsidRPr="003F2E9C">
        <w:rPr>
          <w:rFonts w:ascii="Verdana" w:hAnsi="Verdana"/>
          <w:b/>
          <w:sz w:val="20"/>
          <w:szCs w:val="20"/>
        </w:rPr>
        <w:t xml:space="preserve"> Business Information Technology</w:t>
      </w:r>
      <w:r w:rsidR="00910635">
        <w:rPr>
          <w:rFonts w:ascii="Verdana" w:hAnsi="Verdana"/>
          <w:b/>
          <w:sz w:val="20"/>
          <w:szCs w:val="20"/>
        </w:rPr>
        <w:t>-</w:t>
      </w:r>
      <w:r w:rsidRPr="003F2E9C">
        <w:rPr>
          <w:rFonts w:ascii="Verdana" w:hAnsi="Verdana"/>
          <w:b/>
          <w:sz w:val="20"/>
          <w:szCs w:val="20"/>
        </w:rPr>
        <w:t xml:space="preserve"> University of Luton, </w:t>
      </w:r>
      <w:r>
        <w:rPr>
          <w:rFonts w:ascii="Verdana" w:hAnsi="Verdana"/>
          <w:b/>
          <w:sz w:val="20"/>
          <w:szCs w:val="20"/>
        </w:rPr>
        <w:t>Beds.</w:t>
      </w:r>
    </w:p>
    <w:p w:rsidR="003F2E9C" w:rsidRDefault="003F2E9C" w:rsidP="00E74F1F">
      <w:pPr>
        <w:pStyle w:val="BodyTextIndent"/>
        <w:tabs>
          <w:tab w:val="left" w:pos="1980"/>
        </w:tabs>
        <w:spacing w:after="0"/>
        <w:ind w:left="1979" w:hanging="19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18"/>
          <w:szCs w:val="18"/>
        </w:rPr>
        <w:t>1994-1996</w:t>
      </w:r>
      <w:r w:rsidR="00910635">
        <w:rPr>
          <w:rFonts w:ascii="Verdana" w:hAnsi="Verdana"/>
          <w:b/>
          <w:sz w:val="18"/>
          <w:szCs w:val="18"/>
        </w:rPr>
        <w:tab/>
      </w:r>
      <w:r w:rsidR="00910635" w:rsidRPr="00910635">
        <w:rPr>
          <w:rFonts w:ascii="Verdana" w:hAnsi="Verdana"/>
          <w:b/>
          <w:sz w:val="20"/>
          <w:szCs w:val="20"/>
        </w:rPr>
        <w:t>GNVQ Advanced Business Studies- Cardinal Newman RC School Luton, Beds</w:t>
      </w:r>
      <w:r w:rsidR="00910635">
        <w:rPr>
          <w:rFonts w:ascii="Verdana" w:hAnsi="Verdana"/>
          <w:b/>
          <w:sz w:val="20"/>
          <w:szCs w:val="20"/>
        </w:rPr>
        <w:t>.</w:t>
      </w:r>
    </w:p>
    <w:p w:rsidR="00910635" w:rsidRDefault="00910635" w:rsidP="00910635">
      <w:pPr>
        <w:pStyle w:val="BodyTextIndent"/>
        <w:tabs>
          <w:tab w:val="left" w:pos="1980"/>
        </w:tabs>
        <w:spacing w:after="0"/>
        <w:ind w:left="1979" w:hanging="19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18"/>
          <w:szCs w:val="18"/>
        </w:rPr>
        <w:t>1989-1994</w:t>
      </w:r>
      <w:r>
        <w:rPr>
          <w:rFonts w:ascii="Verdana" w:hAnsi="Verdana"/>
          <w:b/>
          <w:sz w:val="18"/>
          <w:szCs w:val="18"/>
        </w:rPr>
        <w:tab/>
      </w:r>
      <w:r w:rsidRPr="00910635">
        <w:rPr>
          <w:rFonts w:ascii="Verdana" w:hAnsi="Verdana"/>
          <w:b/>
          <w:sz w:val="20"/>
          <w:szCs w:val="20"/>
        </w:rPr>
        <w:t>Cardinal Newman RC School Luton, Beds</w:t>
      </w:r>
      <w:r>
        <w:rPr>
          <w:rFonts w:ascii="Verdana" w:hAnsi="Verdana"/>
          <w:b/>
          <w:sz w:val="20"/>
          <w:szCs w:val="20"/>
        </w:rPr>
        <w:t>.</w:t>
      </w:r>
    </w:p>
    <w:p w:rsidR="00E823B2" w:rsidRDefault="00E823B2" w:rsidP="00044B10">
      <w:pPr>
        <w:pStyle w:val="BodyTextIndent"/>
        <w:tabs>
          <w:tab w:val="left" w:pos="1980"/>
        </w:tabs>
        <w:spacing w:after="0"/>
        <w:ind w:left="0"/>
        <w:rPr>
          <w:rFonts w:ascii="Verdana" w:hAnsi="Verdana"/>
          <w:b/>
          <w:sz w:val="20"/>
          <w:szCs w:val="20"/>
        </w:rPr>
      </w:pPr>
    </w:p>
    <w:p w:rsidR="00E74F1F" w:rsidRPr="002C6E99" w:rsidRDefault="00E74F1F" w:rsidP="00E74F1F">
      <w:pPr>
        <w:pStyle w:val="Heading4"/>
        <w:jc w:val="both"/>
        <w:rPr>
          <w:rFonts w:ascii="Verdana" w:hAnsi="Verdana"/>
          <w:sz w:val="24"/>
          <w:u w:val="single" w:color="AEAAAA" w:themeColor="background2" w:themeShade="BF"/>
        </w:rPr>
      </w:pPr>
      <w:r w:rsidRPr="002C6E99">
        <w:rPr>
          <w:rFonts w:ascii="Verdana" w:hAnsi="Verdana"/>
          <w:sz w:val="24"/>
          <w:u w:val="single" w:color="AEAAAA" w:themeColor="background2" w:themeShade="BF"/>
        </w:rPr>
        <w:t>INTERESTS</w:t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  <w:t xml:space="preserve">                 </w:t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</w:r>
    </w:p>
    <w:p w:rsidR="00E74F1F" w:rsidRPr="002C6E99" w:rsidRDefault="00E74F1F" w:rsidP="00E74F1F">
      <w:pPr>
        <w:pStyle w:val="Footer"/>
        <w:tabs>
          <w:tab w:val="clear" w:pos="4153"/>
          <w:tab w:val="clear" w:pos="8306"/>
          <w:tab w:val="left" w:pos="1980"/>
        </w:tabs>
        <w:jc w:val="both"/>
        <w:rPr>
          <w:rFonts w:ascii="Verdana" w:hAnsi="Verdana"/>
          <w:sz w:val="20"/>
        </w:rPr>
      </w:pPr>
    </w:p>
    <w:p w:rsidR="00E74F1F" w:rsidRPr="002C6E99" w:rsidRDefault="00E74F1F" w:rsidP="00E74F1F">
      <w:pPr>
        <w:tabs>
          <w:tab w:val="left" w:pos="1980"/>
        </w:tabs>
        <w:jc w:val="both"/>
        <w:rPr>
          <w:rFonts w:ascii="Verdana" w:hAnsi="Verdana"/>
          <w:sz w:val="18"/>
          <w:szCs w:val="18"/>
        </w:rPr>
      </w:pPr>
      <w:r w:rsidRPr="002C6E99">
        <w:rPr>
          <w:rFonts w:ascii="Verdana" w:hAnsi="Verdana"/>
          <w:sz w:val="18"/>
          <w:szCs w:val="18"/>
        </w:rPr>
        <w:t xml:space="preserve">I </w:t>
      </w:r>
      <w:r w:rsidR="002154B8" w:rsidRPr="002C6E99">
        <w:rPr>
          <w:rFonts w:ascii="Verdana" w:hAnsi="Verdana"/>
          <w:sz w:val="18"/>
          <w:szCs w:val="18"/>
        </w:rPr>
        <w:t xml:space="preserve">enjoy </w:t>
      </w:r>
      <w:r w:rsidR="002A34C4" w:rsidRPr="002C6E99">
        <w:rPr>
          <w:rFonts w:ascii="Verdana" w:hAnsi="Verdana"/>
          <w:sz w:val="18"/>
          <w:szCs w:val="18"/>
        </w:rPr>
        <w:t xml:space="preserve">being active and </w:t>
      </w:r>
      <w:r w:rsidR="00D42387">
        <w:rPr>
          <w:rFonts w:ascii="Verdana" w:hAnsi="Verdana"/>
          <w:sz w:val="18"/>
          <w:szCs w:val="18"/>
        </w:rPr>
        <w:t xml:space="preserve">participating in </w:t>
      </w:r>
      <w:r w:rsidR="00D07EF5" w:rsidRPr="002C6E99">
        <w:rPr>
          <w:rFonts w:ascii="Verdana" w:hAnsi="Verdana"/>
          <w:sz w:val="18"/>
          <w:szCs w:val="18"/>
        </w:rPr>
        <w:t xml:space="preserve">outdoor </w:t>
      </w:r>
      <w:r w:rsidR="00D42387">
        <w:rPr>
          <w:rFonts w:ascii="Verdana" w:hAnsi="Verdana"/>
          <w:sz w:val="18"/>
          <w:szCs w:val="18"/>
        </w:rPr>
        <w:t xml:space="preserve">activities, I </w:t>
      </w:r>
      <w:r w:rsidRPr="002C6E99">
        <w:rPr>
          <w:rFonts w:ascii="Verdana" w:hAnsi="Verdana"/>
          <w:sz w:val="18"/>
          <w:szCs w:val="18"/>
        </w:rPr>
        <w:t xml:space="preserve">am a keen </w:t>
      </w:r>
      <w:r w:rsidR="002154B8" w:rsidRPr="002C6E99">
        <w:rPr>
          <w:rFonts w:ascii="Verdana" w:hAnsi="Verdana"/>
          <w:sz w:val="18"/>
          <w:szCs w:val="18"/>
        </w:rPr>
        <w:t xml:space="preserve">attendee of the </w:t>
      </w:r>
      <w:r w:rsidR="002A34C4" w:rsidRPr="002C6E99">
        <w:rPr>
          <w:rFonts w:ascii="Verdana" w:hAnsi="Verdana"/>
          <w:sz w:val="18"/>
          <w:szCs w:val="18"/>
        </w:rPr>
        <w:t xml:space="preserve">gym I </w:t>
      </w:r>
      <w:r w:rsidR="006C2042" w:rsidRPr="002C6E99">
        <w:rPr>
          <w:rFonts w:ascii="Verdana" w:hAnsi="Verdana"/>
          <w:sz w:val="18"/>
          <w:szCs w:val="18"/>
        </w:rPr>
        <w:t>also have</w:t>
      </w:r>
      <w:r w:rsidR="009A222F" w:rsidRPr="002C6E99">
        <w:rPr>
          <w:rFonts w:ascii="Verdana" w:hAnsi="Verdana"/>
          <w:sz w:val="18"/>
          <w:szCs w:val="18"/>
        </w:rPr>
        <w:t xml:space="preserve"> an enthusiasm for</w:t>
      </w:r>
      <w:r w:rsidR="002A34C4" w:rsidRPr="002C6E99">
        <w:rPr>
          <w:rFonts w:ascii="Verdana" w:hAnsi="Verdana"/>
          <w:sz w:val="18"/>
          <w:szCs w:val="18"/>
        </w:rPr>
        <w:t xml:space="preserve"> </w:t>
      </w:r>
      <w:r w:rsidR="00D42387">
        <w:rPr>
          <w:rFonts w:ascii="Verdana" w:hAnsi="Verdana"/>
          <w:sz w:val="18"/>
          <w:szCs w:val="18"/>
        </w:rPr>
        <w:t>learning</w:t>
      </w:r>
      <w:r w:rsidR="005B24A2" w:rsidRPr="002C6E99">
        <w:rPr>
          <w:rFonts w:ascii="Verdana" w:hAnsi="Verdana"/>
          <w:sz w:val="18"/>
          <w:szCs w:val="18"/>
        </w:rPr>
        <w:t xml:space="preserve"> </w:t>
      </w:r>
      <w:r w:rsidR="00D42387">
        <w:rPr>
          <w:rFonts w:ascii="Verdana" w:hAnsi="Verdana"/>
          <w:sz w:val="18"/>
          <w:szCs w:val="18"/>
        </w:rPr>
        <w:t xml:space="preserve">by </w:t>
      </w:r>
      <w:r w:rsidR="00D42387" w:rsidRPr="002C6E99">
        <w:rPr>
          <w:rFonts w:ascii="Verdana" w:hAnsi="Verdana"/>
          <w:sz w:val="18"/>
          <w:szCs w:val="18"/>
        </w:rPr>
        <w:t>attending</w:t>
      </w:r>
      <w:r w:rsidR="002563C9">
        <w:rPr>
          <w:rFonts w:ascii="Verdana" w:hAnsi="Verdana"/>
          <w:sz w:val="18"/>
          <w:szCs w:val="18"/>
        </w:rPr>
        <w:t xml:space="preserve"> </w:t>
      </w:r>
      <w:r w:rsidR="00D42387" w:rsidRPr="002C6E99">
        <w:rPr>
          <w:rFonts w:ascii="Verdana" w:hAnsi="Verdana"/>
          <w:sz w:val="18"/>
          <w:szCs w:val="18"/>
        </w:rPr>
        <w:t>extracurricular</w:t>
      </w:r>
      <w:r w:rsidR="002A34C4" w:rsidRPr="002C6E99">
        <w:rPr>
          <w:rFonts w:ascii="Verdana" w:hAnsi="Verdana"/>
          <w:sz w:val="18"/>
          <w:szCs w:val="18"/>
        </w:rPr>
        <w:t xml:space="preserve"> </w:t>
      </w:r>
      <w:r w:rsidR="00D42387">
        <w:rPr>
          <w:rFonts w:ascii="Verdana" w:hAnsi="Verdana"/>
          <w:sz w:val="18"/>
          <w:szCs w:val="18"/>
        </w:rPr>
        <w:t>courses. I’ve</w:t>
      </w:r>
      <w:r w:rsidR="005B24A2" w:rsidRPr="002C6E99">
        <w:rPr>
          <w:rFonts w:ascii="Verdana" w:hAnsi="Verdana"/>
          <w:sz w:val="18"/>
          <w:szCs w:val="18"/>
        </w:rPr>
        <w:t xml:space="preserve"> enjoyed </w:t>
      </w:r>
      <w:r w:rsidR="00D42387">
        <w:rPr>
          <w:rFonts w:ascii="Verdana" w:hAnsi="Verdana"/>
          <w:sz w:val="18"/>
          <w:szCs w:val="18"/>
        </w:rPr>
        <w:t>learning Interior Design, P</w:t>
      </w:r>
      <w:r w:rsidR="00D36972" w:rsidRPr="002C6E99">
        <w:rPr>
          <w:rFonts w:ascii="Verdana" w:hAnsi="Verdana"/>
          <w:sz w:val="18"/>
          <w:szCs w:val="18"/>
        </w:rPr>
        <w:t>hotography</w:t>
      </w:r>
      <w:r w:rsidR="00CC3D90" w:rsidRPr="002C6E99">
        <w:rPr>
          <w:rFonts w:ascii="Verdana" w:hAnsi="Verdana"/>
          <w:sz w:val="18"/>
          <w:szCs w:val="18"/>
        </w:rPr>
        <w:t xml:space="preserve"> and more recently</w:t>
      </w:r>
      <w:r w:rsidR="005B24A2" w:rsidRPr="002C6E99">
        <w:rPr>
          <w:rFonts w:ascii="Verdana" w:hAnsi="Verdana"/>
          <w:sz w:val="18"/>
          <w:szCs w:val="18"/>
        </w:rPr>
        <w:t xml:space="preserve"> </w:t>
      </w:r>
      <w:r w:rsidR="006C2042" w:rsidRPr="002C6E99">
        <w:rPr>
          <w:rFonts w:ascii="Verdana" w:hAnsi="Verdana"/>
          <w:sz w:val="18"/>
          <w:szCs w:val="18"/>
        </w:rPr>
        <w:t>Software</w:t>
      </w:r>
      <w:r w:rsidR="005B24A2" w:rsidRPr="002C6E99">
        <w:rPr>
          <w:rFonts w:ascii="Verdana" w:hAnsi="Verdana"/>
          <w:sz w:val="18"/>
          <w:szCs w:val="18"/>
        </w:rPr>
        <w:t xml:space="preserve"> Testing </w:t>
      </w:r>
      <w:r w:rsidR="00D42387">
        <w:rPr>
          <w:rFonts w:ascii="Verdana" w:hAnsi="Verdana"/>
          <w:sz w:val="18"/>
          <w:szCs w:val="18"/>
        </w:rPr>
        <w:t xml:space="preserve">as a </w:t>
      </w:r>
      <w:r w:rsidR="002563C9">
        <w:rPr>
          <w:rFonts w:ascii="Verdana" w:hAnsi="Verdana"/>
          <w:sz w:val="18"/>
          <w:szCs w:val="18"/>
        </w:rPr>
        <w:t xml:space="preserve">long </w:t>
      </w:r>
      <w:r w:rsidR="00D42387" w:rsidRPr="002C6E99">
        <w:rPr>
          <w:rFonts w:ascii="Verdana" w:hAnsi="Verdana"/>
          <w:sz w:val="18"/>
          <w:szCs w:val="18"/>
        </w:rPr>
        <w:t>self-paced</w:t>
      </w:r>
      <w:r w:rsidR="00D42387">
        <w:rPr>
          <w:rFonts w:ascii="Verdana" w:hAnsi="Verdana"/>
          <w:sz w:val="18"/>
          <w:szCs w:val="18"/>
        </w:rPr>
        <w:t xml:space="preserve"> course.</w:t>
      </w:r>
    </w:p>
    <w:p w:rsidR="00E74F1F" w:rsidRPr="002C6E99" w:rsidRDefault="00E74F1F" w:rsidP="00E74F1F">
      <w:pPr>
        <w:tabs>
          <w:tab w:val="left" w:pos="1980"/>
        </w:tabs>
        <w:jc w:val="both"/>
        <w:rPr>
          <w:rFonts w:ascii="Verdana" w:hAnsi="Verdana"/>
          <w:sz w:val="18"/>
          <w:szCs w:val="18"/>
        </w:rPr>
      </w:pPr>
    </w:p>
    <w:p w:rsidR="00E74F1F" w:rsidRPr="002C6E99" w:rsidRDefault="00E74F1F" w:rsidP="00E74F1F">
      <w:pPr>
        <w:pStyle w:val="Heading4"/>
        <w:jc w:val="both"/>
        <w:rPr>
          <w:rFonts w:ascii="Verdana" w:hAnsi="Verdana"/>
          <w:sz w:val="24"/>
          <w:u w:val="single" w:color="AEAAAA" w:themeColor="background2" w:themeShade="BF"/>
        </w:rPr>
      </w:pPr>
      <w:r w:rsidRPr="002C6E99">
        <w:rPr>
          <w:rFonts w:ascii="Verdana" w:hAnsi="Verdana"/>
          <w:sz w:val="24"/>
          <w:u w:val="single" w:color="AEAAAA" w:themeColor="background2" w:themeShade="BF"/>
        </w:rPr>
        <w:t>REFEREES</w:t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  <w:t xml:space="preserve">         </w:t>
      </w:r>
      <w:r w:rsidRPr="002C6E99">
        <w:rPr>
          <w:rFonts w:ascii="Verdana" w:hAnsi="Verdana"/>
          <w:sz w:val="24"/>
          <w:u w:val="single" w:color="AEAAAA" w:themeColor="background2" w:themeShade="BF"/>
        </w:rPr>
        <w:tab/>
        <w:t xml:space="preserve">   </w:t>
      </w:r>
    </w:p>
    <w:p w:rsidR="00E74F1F" w:rsidRPr="002C6E99" w:rsidRDefault="00E74F1F" w:rsidP="00E74F1F">
      <w:pPr>
        <w:pStyle w:val="Footer"/>
        <w:tabs>
          <w:tab w:val="clear" w:pos="4153"/>
          <w:tab w:val="clear" w:pos="8306"/>
          <w:tab w:val="left" w:pos="5670"/>
        </w:tabs>
        <w:rPr>
          <w:rFonts w:ascii="Verdana" w:hAnsi="Verdana"/>
          <w:sz w:val="18"/>
          <w:szCs w:val="18"/>
        </w:rPr>
      </w:pPr>
      <w:r w:rsidRPr="002C6E99">
        <w:rPr>
          <w:rFonts w:ascii="Verdana" w:hAnsi="Verdana"/>
          <w:sz w:val="18"/>
          <w:szCs w:val="18"/>
        </w:rPr>
        <w:t>Supplied upon request.</w:t>
      </w:r>
    </w:p>
    <w:p w:rsidR="00E74F1F" w:rsidRPr="002C6E99" w:rsidRDefault="00E74F1F">
      <w:pPr>
        <w:rPr>
          <w:rFonts w:ascii="Verdana" w:hAnsi="Verdana"/>
        </w:rPr>
      </w:pPr>
    </w:p>
    <w:sectPr w:rsidR="00E74F1F" w:rsidRPr="002C6E99" w:rsidSect="00DF0E65">
      <w:pgSz w:w="11906" w:h="16838"/>
      <w:pgMar w:top="1304" w:right="1701" w:bottom="130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C77"/>
    <w:multiLevelType w:val="multilevel"/>
    <w:tmpl w:val="9DAE88BA"/>
    <w:lvl w:ilvl="0">
      <w:start w:val="1979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1">
      <w:start w:val="1984"/>
      <w:numFmt w:val="decimal"/>
      <w:lvlText w:val="%1-%2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80"/>
        </w:tabs>
        <w:ind w:left="1980" w:hanging="1980"/>
      </w:pPr>
      <w:rPr>
        <w:rFonts w:hint="default"/>
      </w:rPr>
    </w:lvl>
  </w:abstractNum>
  <w:abstractNum w:abstractNumId="1" w15:restartNumberingAfterBreak="0">
    <w:nsid w:val="05A64EE0"/>
    <w:multiLevelType w:val="hybridMultilevel"/>
    <w:tmpl w:val="49BCFE20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0FF30DCE"/>
    <w:multiLevelType w:val="multilevel"/>
    <w:tmpl w:val="794E0D66"/>
    <w:lvl w:ilvl="0">
      <w:start w:val="2001"/>
      <w:numFmt w:val="decimal"/>
      <w:lvlText w:val="%1"/>
      <w:lvlJc w:val="left"/>
      <w:pPr>
        <w:ind w:left="1248" w:hanging="1248"/>
      </w:pPr>
      <w:rPr>
        <w:rFonts w:hint="default"/>
      </w:rPr>
    </w:lvl>
    <w:lvl w:ilvl="1">
      <w:start w:val="2002"/>
      <w:numFmt w:val="decimal"/>
      <w:lvlText w:val="%1-%2"/>
      <w:lvlJc w:val="left"/>
      <w:pPr>
        <w:ind w:left="1248" w:hanging="124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48" w:hanging="1248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248" w:hanging="1248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4D01382"/>
    <w:multiLevelType w:val="hybridMultilevel"/>
    <w:tmpl w:val="4F969B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86C42"/>
    <w:multiLevelType w:val="hybridMultilevel"/>
    <w:tmpl w:val="EEDAB60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2C5E50C2"/>
    <w:multiLevelType w:val="hybridMultilevel"/>
    <w:tmpl w:val="FE7095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B161D"/>
    <w:multiLevelType w:val="hybridMultilevel"/>
    <w:tmpl w:val="1B3E92EC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388D2575"/>
    <w:multiLevelType w:val="multilevel"/>
    <w:tmpl w:val="78DC329A"/>
    <w:lvl w:ilvl="0">
      <w:start w:val="2002"/>
      <w:numFmt w:val="decimal"/>
      <w:lvlText w:val="%1"/>
      <w:lvlJc w:val="left"/>
      <w:pPr>
        <w:ind w:left="1248" w:hanging="1248"/>
      </w:pPr>
      <w:rPr>
        <w:rFonts w:hint="default"/>
      </w:rPr>
    </w:lvl>
    <w:lvl w:ilvl="1">
      <w:start w:val="2005"/>
      <w:numFmt w:val="decimal"/>
      <w:lvlText w:val="%1-%2"/>
      <w:lvlJc w:val="left"/>
      <w:pPr>
        <w:ind w:left="1248" w:hanging="124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48" w:hanging="1248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248" w:hanging="1248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F2667C4"/>
    <w:multiLevelType w:val="hybridMultilevel"/>
    <w:tmpl w:val="125491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62AE4"/>
    <w:multiLevelType w:val="multilevel"/>
    <w:tmpl w:val="5EF8EE50"/>
    <w:lvl w:ilvl="0">
      <w:start w:val="2001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0" w15:restartNumberingAfterBreak="0">
    <w:nsid w:val="479A287C"/>
    <w:multiLevelType w:val="hybridMultilevel"/>
    <w:tmpl w:val="D974F1E6"/>
    <w:lvl w:ilvl="0" w:tplc="08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49B0163B"/>
    <w:multiLevelType w:val="hybridMultilevel"/>
    <w:tmpl w:val="FA4E4180"/>
    <w:lvl w:ilvl="0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2" w15:restartNumberingAfterBreak="0">
    <w:nsid w:val="4F0C40C0"/>
    <w:multiLevelType w:val="multilevel"/>
    <w:tmpl w:val="8576A49C"/>
    <w:lvl w:ilvl="0">
      <w:start w:val="2003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3" w15:restartNumberingAfterBreak="0">
    <w:nsid w:val="4F217D4E"/>
    <w:multiLevelType w:val="hybridMultilevel"/>
    <w:tmpl w:val="E6C48494"/>
    <w:lvl w:ilvl="0" w:tplc="08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 w15:restartNumberingAfterBreak="0">
    <w:nsid w:val="5E010F5B"/>
    <w:multiLevelType w:val="hybridMultilevel"/>
    <w:tmpl w:val="C1D0ED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F1D38"/>
    <w:multiLevelType w:val="multilevel"/>
    <w:tmpl w:val="4642C5CC"/>
    <w:lvl w:ilvl="0">
      <w:start w:val="1994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80"/>
        </w:tabs>
        <w:ind w:left="1980" w:hanging="1980"/>
      </w:pPr>
      <w:rPr>
        <w:rFonts w:hint="default"/>
      </w:rPr>
    </w:lvl>
  </w:abstractNum>
  <w:abstractNum w:abstractNumId="16" w15:restartNumberingAfterBreak="0">
    <w:nsid w:val="673F1CCF"/>
    <w:multiLevelType w:val="multilevel"/>
    <w:tmpl w:val="DAA8E984"/>
    <w:lvl w:ilvl="0">
      <w:start w:val="1994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80"/>
        </w:tabs>
        <w:ind w:left="1980" w:hanging="1980"/>
      </w:pPr>
      <w:rPr>
        <w:rFonts w:hint="default"/>
      </w:rPr>
    </w:lvl>
  </w:abstractNum>
  <w:abstractNum w:abstractNumId="17" w15:restartNumberingAfterBreak="0">
    <w:nsid w:val="6B9C0E76"/>
    <w:multiLevelType w:val="multilevel"/>
    <w:tmpl w:val="7C56602E"/>
    <w:lvl w:ilvl="0">
      <w:start w:val="2004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8" w15:restartNumberingAfterBreak="0">
    <w:nsid w:val="6E242A61"/>
    <w:multiLevelType w:val="hybridMultilevel"/>
    <w:tmpl w:val="6A501A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6113F"/>
    <w:multiLevelType w:val="multilevel"/>
    <w:tmpl w:val="978C82A8"/>
    <w:lvl w:ilvl="0">
      <w:start w:val="1996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80"/>
        </w:tabs>
        <w:ind w:left="1980" w:hanging="19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80"/>
        </w:tabs>
        <w:ind w:left="1980" w:hanging="198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5"/>
  </w:num>
  <w:num w:numId="5">
    <w:abstractNumId w:val="4"/>
  </w:num>
  <w:num w:numId="6">
    <w:abstractNumId w:val="18"/>
  </w:num>
  <w:num w:numId="7">
    <w:abstractNumId w:val="3"/>
  </w:num>
  <w:num w:numId="8">
    <w:abstractNumId w:val="5"/>
  </w:num>
  <w:num w:numId="9">
    <w:abstractNumId w:val="14"/>
  </w:num>
  <w:num w:numId="10">
    <w:abstractNumId w:val="11"/>
  </w:num>
  <w:num w:numId="11">
    <w:abstractNumId w:val="8"/>
  </w:num>
  <w:num w:numId="12">
    <w:abstractNumId w:val="9"/>
  </w:num>
  <w:num w:numId="13">
    <w:abstractNumId w:val="1"/>
  </w:num>
  <w:num w:numId="14">
    <w:abstractNumId w:val="12"/>
  </w:num>
  <w:num w:numId="15">
    <w:abstractNumId w:val="6"/>
  </w:num>
  <w:num w:numId="16">
    <w:abstractNumId w:val="10"/>
  </w:num>
  <w:num w:numId="17">
    <w:abstractNumId w:val="17"/>
  </w:num>
  <w:num w:numId="18">
    <w:abstractNumId w:val="13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1F"/>
    <w:rsid w:val="00030ED8"/>
    <w:rsid w:val="000443E7"/>
    <w:rsid w:val="00044B10"/>
    <w:rsid w:val="000647CC"/>
    <w:rsid w:val="00080798"/>
    <w:rsid w:val="000932E6"/>
    <w:rsid w:val="000A5A7D"/>
    <w:rsid w:val="000F2171"/>
    <w:rsid w:val="0010585A"/>
    <w:rsid w:val="00111D5A"/>
    <w:rsid w:val="00113B0F"/>
    <w:rsid w:val="00116911"/>
    <w:rsid w:val="00127007"/>
    <w:rsid w:val="00185C65"/>
    <w:rsid w:val="001A18C7"/>
    <w:rsid w:val="001B1D7B"/>
    <w:rsid w:val="001C6D0B"/>
    <w:rsid w:val="001D13FF"/>
    <w:rsid w:val="001D65EE"/>
    <w:rsid w:val="001E52AD"/>
    <w:rsid w:val="001F17B2"/>
    <w:rsid w:val="002154B8"/>
    <w:rsid w:val="002322A9"/>
    <w:rsid w:val="00243EFD"/>
    <w:rsid w:val="002563C9"/>
    <w:rsid w:val="00280233"/>
    <w:rsid w:val="002A34C4"/>
    <w:rsid w:val="002A5B70"/>
    <w:rsid w:val="002B260A"/>
    <w:rsid w:val="002C1414"/>
    <w:rsid w:val="002C60F0"/>
    <w:rsid w:val="002C6E99"/>
    <w:rsid w:val="002D4CF0"/>
    <w:rsid w:val="002E6C70"/>
    <w:rsid w:val="002F4215"/>
    <w:rsid w:val="00303268"/>
    <w:rsid w:val="003036AE"/>
    <w:rsid w:val="003250FB"/>
    <w:rsid w:val="00353F79"/>
    <w:rsid w:val="00380B89"/>
    <w:rsid w:val="003A1E57"/>
    <w:rsid w:val="003A44F0"/>
    <w:rsid w:val="003B52DF"/>
    <w:rsid w:val="003C5625"/>
    <w:rsid w:val="003D3C5B"/>
    <w:rsid w:val="003D4357"/>
    <w:rsid w:val="003D7292"/>
    <w:rsid w:val="003F2E9C"/>
    <w:rsid w:val="00414A9A"/>
    <w:rsid w:val="004214FC"/>
    <w:rsid w:val="00423BC5"/>
    <w:rsid w:val="004501F7"/>
    <w:rsid w:val="00463F1D"/>
    <w:rsid w:val="004976A5"/>
    <w:rsid w:val="004A7587"/>
    <w:rsid w:val="00513D43"/>
    <w:rsid w:val="00522DCC"/>
    <w:rsid w:val="0053629B"/>
    <w:rsid w:val="00554739"/>
    <w:rsid w:val="005B24A2"/>
    <w:rsid w:val="005D14F1"/>
    <w:rsid w:val="005D39D2"/>
    <w:rsid w:val="005E4C6E"/>
    <w:rsid w:val="00605161"/>
    <w:rsid w:val="00606622"/>
    <w:rsid w:val="0061114F"/>
    <w:rsid w:val="00623C4B"/>
    <w:rsid w:val="006319EB"/>
    <w:rsid w:val="00634E7F"/>
    <w:rsid w:val="00636D30"/>
    <w:rsid w:val="0066370F"/>
    <w:rsid w:val="00666047"/>
    <w:rsid w:val="0067778F"/>
    <w:rsid w:val="00681D1C"/>
    <w:rsid w:val="00685E57"/>
    <w:rsid w:val="006867B4"/>
    <w:rsid w:val="00690352"/>
    <w:rsid w:val="00690C9B"/>
    <w:rsid w:val="006A1770"/>
    <w:rsid w:val="006B1753"/>
    <w:rsid w:val="006C1B44"/>
    <w:rsid w:val="006C2042"/>
    <w:rsid w:val="006D18F4"/>
    <w:rsid w:val="006E3529"/>
    <w:rsid w:val="0073123B"/>
    <w:rsid w:val="00741701"/>
    <w:rsid w:val="007508F2"/>
    <w:rsid w:val="00751C76"/>
    <w:rsid w:val="00764E7A"/>
    <w:rsid w:val="00772247"/>
    <w:rsid w:val="007810A2"/>
    <w:rsid w:val="00793906"/>
    <w:rsid w:val="007B4B11"/>
    <w:rsid w:val="007C065F"/>
    <w:rsid w:val="007D2DA7"/>
    <w:rsid w:val="007E58DE"/>
    <w:rsid w:val="007E7E7B"/>
    <w:rsid w:val="007F6279"/>
    <w:rsid w:val="00842168"/>
    <w:rsid w:val="00843CA6"/>
    <w:rsid w:val="008967C5"/>
    <w:rsid w:val="008C4C9C"/>
    <w:rsid w:val="008D7125"/>
    <w:rsid w:val="008F539E"/>
    <w:rsid w:val="00910635"/>
    <w:rsid w:val="00910DA2"/>
    <w:rsid w:val="00911DF8"/>
    <w:rsid w:val="00921F50"/>
    <w:rsid w:val="00951EAD"/>
    <w:rsid w:val="009729D8"/>
    <w:rsid w:val="00976A04"/>
    <w:rsid w:val="009A222F"/>
    <w:rsid w:val="009A3C2C"/>
    <w:rsid w:val="009B14D0"/>
    <w:rsid w:val="009B1B78"/>
    <w:rsid w:val="009B42BA"/>
    <w:rsid w:val="009B78EA"/>
    <w:rsid w:val="009C533E"/>
    <w:rsid w:val="00A255CB"/>
    <w:rsid w:val="00A32AFD"/>
    <w:rsid w:val="00A5076B"/>
    <w:rsid w:val="00A56B7B"/>
    <w:rsid w:val="00A57187"/>
    <w:rsid w:val="00A60EA6"/>
    <w:rsid w:val="00A66149"/>
    <w:rsid w:val="00A812DB"/>
    <w:rsid w:val="00A927EB"/>
    <w:rsid w:val="00AB0FD5"/>
    <w:rsid w:val="00AD6A01"/>
    <w:rsid w:val="00AE1C59"/>
    <w:rsid w:val="00B075E8"/>
    <w:rsid w:val="00B2757D"/>
    <w:rsid w:val="00B41F25"/>
    <w:rsid w:val="00B42719"/>
    <w:rsid w:val="00B469EE"/>
    <w:rsid w:val="00B624C7"/>
    <w:rsid w:val="00B65A47"/>
    <w:rsid w:val="00B70E68"/>
    <w:rsid w:val="00B93ABC"/>
    <w:rsid w:val="00B9733D"/>
    <w:rsid w:val="00BA049C"/>
    <w:rsid w:val="00C04C7B"/>
    <w:rsid w:val="00C16109"/>
    <w:rsid w:val="00C21D7C"/>
    <w:rsid w:val="00C2410F"/>
    <w:rsid w:val="00C374DB"/>
    <w:rsid w:val="00C43A49"/>
    <w:rsid w:val="00C66F77"/>
    <w:rsid w:val="00CC0DAE"/>
    <w:rsid w:val="00CC3D90"/>
    <w:rsid w:val="00D07EF5"/>
    <w:rsid w:val="00D21130"/>
    <w:rsid w:val="00D32406"/>
    <w:rsid w:val="00D36972"/>
    <w:rsid w:val="00D42387"/>
    <w:rsid w:val="00DC6343"/>
    <w:rsid w:val="00DD56D7"/>
    <w:rsid w:val="00DE1A57"/>
    <w:rsid w:val="00DF0E65"/>
    <w:rsid w:val="00E0168F"/>
    <w:rsid w:val="00E302A4"/>
    <w:rsid w:val="00E344A5"/>
    <w:rsid w:val="00E416B6"/>
    <w:rsid w:val="00E4312D"/>
    <w:rsid w:val="00E56966"/>
    <w:rsid w:val="00E60577"/>
    <w:rsid w:val="00E74F1F"/>
    <w:rsid w:val="00E75119"/>
    <w:rsid w:val="00E823B2"/>
    <w:rsid w:val="00EA1BF2"/>
    <w:rsid w:val="00EA2FCD"/>
    <w:rsid w:val="00ED5E78"/>
    <w:rsid w:val="00ED7AC2"/>
    <w:rsid w:val="00EE32AA"/>
    <w:rsid w:val="00F41B86"/>
    <w:rsid w:val="00F43B62"/>
    <w:rsid w:val="00F52E24"/>
    <w:rsid w:val="00F70DA7"/>
    <w:rsid w:val="00F7583A"/>
    <w:rsid w:val="00F75CCE"/>
    <w:rsid w:val="00F87EBC"/>
    <w:rsid w:val="00F95712"/>
    <w:rsid w:val="00F96EE4"/>
    <w:rsid w:val="00FA4659"/>
    <w:rsid w:val="00FA7348"/>
    <w:rsid w:val="00FC05C9"/>
    <w:rsid w:val="00FC4AAA"/>
    <w:rsid w:val="00FD2BC3"/>
    <w:rsid w:val="00FD5857"/>
    <w:rsid w:val="00FE6C64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09C1"/>
  <w15:chartTrackingRefBased/>
  <w15:docId w15:val="{C163BB1D-05BC-43DB-B9FB-10A08B07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74F1F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E74F1F"/>
    <w:pPr>
      <w:keepNext/>
      <w:jc w:val="both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E74F1F"/>
    <w:pPr>
      <w:keepNext/>
      <w:tabs>
        <w:tab w:val="left" w:pos="1701"/>
      </w:tabs>
      <w:ind w:left="1695" w:hanging="1695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E74F1F"/>
    <w:pPr>
      <w:keepNext/>
      <w:tabs>
        <w:tab w:val="left" w:pos="1980"/>
      </w:tabs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E74F1F"/>
    <w:pPr>
      <w:keepNext/>
      <w:tabs>
        <w:tab w:val="left" w:pos="1980"/>
      </w:tabs>
      <w:ind w:left="198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4F1F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E74F1F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E74F1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74F1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E74F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E74F1F"/>
    <w:pPr>
      <w:jc w:val="center"/>
    </w:pPr>
    <w:rPr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E74F1F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BodyTextIndent">
    <w:name w:val="Body Text Indent"/>
    <w:basedOn w:val="Normal"/>
    <w:link w:val="BodyTextIndentChar"/>
    <w:rsid w:val="00E74F1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74F1F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E74F1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74F1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E74F1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74F1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3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C2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F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F7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5002</TotalTime>
  <Pages>2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Rebecca</dc:creator>
  <cp:keywords/>
  <dc:description/>
  <cp:lastModifiedBy>George, Rebecca</cp:lastModifiedBy>
  <cp:revision>157</cp:revision>
  <cp:lastPrinted>2018-10-24T11:06:00Z</cp:lastPrinted>
  <dcterms:created xsi:type="dcterms:W3CDTF">2018-10-19T16:20:00Z</dcterms:created>
  <dcterms:modified xsi:type="dcterms:W3CDTF">2018-10-26T14:20:00Z</dcterms:modified>
</cp:coreProperties>
</file>