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C8695" w14:textId="21F09D52" w:rsidR="000D462D" w:rsidRDefault="005E0A81">
      <w:pPr>
        <w:keepNext/>
        <w:spacing w:after="0" w:line="240" w:lineRule="auto"/>
        <w:jc w:val="center"/>
        <w:rPr>
          <w:rFonts w:ascii="Arial" w:eastAsia="Arial" w:hAnsi="Arial" w:cs="Arial"/>
          <w:b/>
          <w:sz w:val="32"/>
        </w:rPr>
      </w:pPr>
      <w:r>
        <w:rPr>
          <w:rFonts w:ascii="Arial" w:eastAsia="Arial" w:hAnsi="Arial" w:cs="Arial"/>
          <w:b/>
          <w:sz w:val="32"/>
        </w:rPr>
        <w:t>Sarah</w:t>
      </w:r>
      <w:r w:rsidR="007802B7">
        <w:rPr>
          <w:rFonts w:ascii="Arial" w:eastAsia="Arial" w:hAnsi="Arial" w:cs="Arial"/>
          <w:b/>
          <w:sz w:val="32"/>
        </w:rPr>
        <w:t xml:space="preserve"> H</w:t>
      </w:r>
      <w:r w:rsidR="00E90344">
        <w:rPr>
          <w:rFonts w:ascii="Arial" w:eastAsia="Arial" w:hAnsi="Arial" w:cs="Arial"/>
          <w:b/>
          <w:sz w:val="32"/>
        </w:rPr>
        <w:t>owlett</w:t>
      </w:r>
    </w:p>
    <w:p w14:paraId="525C8696" w14:textId="0B58C914" w:rsidR="000D462D" w:rsidRDefault="00E722C8">
      <w:pPr>
        <w:keepNext/>
        <w:spacing w:after="0" w:line="240" w:lineRule="auto"/>
        <w:jc w:val="center"/>
        <w:rPr>
          <w:rFonts w:ascii="Arial" w:eastAsia="Arial" w:hAnsi="Arial" w:cs="Arial"/>
          <w:sz w:val="18"/>
        </w:rPr>
      </w:pPr>
      <w:r w:rsidRPr="00794771">
        <w:rPr>
          <w:rStyle w:val="Hyperlink"/>
          <w:rFonts w:ascii="Arial" w:eastAsia="Arial" w:hAnsi="Arial" w:cs="Arial"/>
          <w:sz w:val="18"/>
        </w:rPr>
        <w:t>sarah</w:t>
      </w:r>
      <w:r w:rsidR="00794771" w:rsidRPr="00794771">
        <w:rPr>
          <w:rStyle w:val="Hyperlink"/>
          <w:rFonts w:ascii="Arial" w:eastAsia="Arial" w:hAnsi="Arial" w:cs="Arial"/>
          <w:sz w:val="18"/>
        </w:rPr>
        <w:t>@saravalk</w:t>
      </w:r>
      <w:r w:rsidR="00794771">
        <w:rPr>
          <w:rStyle w:val="Hyperlink"/>
          <w:rFonts w:ascii="Arial" w:eastAsia="Arial" w:hAnsi="Arial" w:cs="Arial"/>
          <w:sz w:val="18"/>
        </w:rPr>
        <w:t>yrie.me</w:t>
      </w:r>
      <w:r w:rsidR="00AF23E9">
        <w:rPr>
          <w:rFonts w:ascii="Arial" w:eastAsia="Arial" w:hAnsi="Arial" w:cs="Arial"/>
          <w:sz w:val="18"/>
        </w:rPr>
        <w:t xml:space="preserve"> </w:t>
      </w:r>
      <w:r w:rsidR="007802B7">
        <w:rPr>
          <w:rFonts w:ascii="Arial" w:eastAsia="Arial" w:hAnsi="Arial" w:cs="Arial"/>
          <w:sz w:val="18"/>
        </w:rPr>
        <w:t xml:space="preserve">– </w:t>
      </w:r>
      <w:r w:rsidR="00A02183">
        <w:rPr>
          <w:rFonts w:ascii="Arial" w:eastAsia="Arial" w:hAnsi="Arial" w:cs="Arial"/>
          <w:sz w:val="18"/>
        </w:rPr>
        <w:t>01135126886 | 07425313830</w:t>
      </w:r>
    </w:p>
    <w:p w14:paraId="525C8697" w14:textId="7B718546" w:rsidR="000D462D" w:rsidRDefault="00A02183">
      <w:pPr>
        <w:keepNext/>
        <w:spacing w:after="0" w:line="240" w:lineRule="auto"/>
        <w:jc w:val="center"/>
        <w:rPr>
          <w:rFonts w:ascii="Arial" w:eastAsia="Arial" w:hAnsi="Arial" w:cs="Arial"/>
          <w:sz w:val="18"/>
        </w:rPr>
      </w:pPr>
      <w:r>
        <w:rPr>
          <w:rFonts w:ascii="Arial" w:eastAsia="Arial" w:hAnsi="Arial" w:cs="Arial"/>
          <w:sz w:val="18"/>
        </w:rPr>
        <w:t xml:space="preserve">32 </w:t>
      </w:r>
      <w:proofErr w:type="spellStart"/>
      <w:r>
        <w:rPr>
          <w:rFonts w:ascii="Arial" w:eastAsia="Arial" w:hAnsi="Arial" w:cs="Arial"/>
          <w:sz w:val="18"/>
        </w:rPr>
        <w:t>Woodnook</w:t>
      </w:r>
      <w:proofErr w:type="spellEnd"/>
      <w:r>
        <w:rPr>
          <w:rFonts w:ascii="Arial" w:eastAsia="Arial" w:hAnsi="Arial" w:cs="Arial"/>
          <w:sz w:val="18"/>
        </w:rPr>
        <w:t xml:space="preserve"> Drive, Leeds, LS16 6DZ</w:t>
      </w:r>
    </w:p>
    <w:p w14:paraId="525C8698" w14:textId="77777777" w:rsidR="000D462D" w:rsidRDefault="000D462D">
      <w:pPr>
        <w:spacing w:after="0" w:line="276" w:lineRule="auto"/>
        <w:jc w:val="center"/>
        <w:rPr>
          <w:rFonts w:ascii="Arial" w:eastAsia="Arial" w:hAnsi="Arial" w:cs="Arial"/>
          <w:sz w:val="18"/>
        </w:rPr>
      </w:pPr>
    </w:p>
    <w:p w14:paraId="525C8699" w14:textId="77777777" w:rsidR="000D462D" w:rsidRDefault="000D462D">
      <w:pPr>
        <w:spacing w:after="0" w:line="276" w:lineRule="auto"/>
        <w:jc w:val="both"/>
        <w:rPr>
          <w:rFonts w:ascii="Arial" w:eastAsia="Arial" w:hAnsi="Arial" w:cs="Arial"/>
          <w:sz w:val="18"/>
        </w:rPr>
      </w:pPr>
    </w:p>
    <w:p w14:paraId="525C869A" w14:textId="77777777" w:rsidR="000D462D" w:rsidRDefault="007802B7">
      <w:pPr>
        <w:spacing w:after="0" w:line="276" w:lineRule="auto"/>
        <w:jc w:val="both"/>
        <w:rPr>
          <w:rFonts w:ascii="Arial" w:eastAsia="Arial" w:hAnsi="Arial" w:cs="Arial"/>
          <w:b/>
          <w:sz w:val="18"/>
          <w:u w:val="single"/>
        </w:rPr>
      </w:pPr>
      <w:r>
        <w:rPr>
          <w:rFonts w:ascii="Arial" w:eastAsia="Arial" w:hAnsi="Arial" w:cs="Arial"/>
          <w:b/>
          <w:sz w:val="18"/>
          <w:u w:val="single"/>
        </w:rPr>
        <w:t>PERSONAL STATEMENT</w:t>
      </w:r>
    </w:p>
    <w:p w14:paraId="525C869B" w14:textId="037CD219" w:rsidR="000D462D" w:rsidRDefault="007802B7">
      <w:pPr>
        <w:keepNext/>
        <w:spacing w:after="0" w:line="240" w:lineRule="auto"/>
        <w:jc w:val="both"/>
        <w:rPr>
          <w:rFonts w:ascii="Arial" w:eastAsia="Arial" w:hAnsi="Arial" w:cs="Arial"/>
          <w:sz w:val="18"/>
        </w:rPr>
      </w:pPr>
      <w:r>
        <w:rPr>
          <w:rFonts w:ascii="Arial" w:eastAsia="Arial" w:hAnsi="Arial" w:cs="Arial"/>
          <w:sz w:val="18"/>
        </w:rPr>
        <w:br/>
        <w:t xml:space="preserve">Insightful, results-driven IT professional with notable success directing &amp; implementing a broad range of enterprise IT deployments while participating in </w:t>
      </w:r>
      <w:r w:rsidR="00231364">
        <w:rPr>
          <w:rFonts w:ascii="Arial" w:eastAsia="Arial" w:hAnsi="Arial" w:cs="Arial"/>
          <w:sz w:val="18"/>
        </w:rPr>
        <w:t>analysing and</w:t>
      </w:r>
      <w:r>
        <w:rPr>
          <w:rFonts w:ascii="Arial" w:eastAsia="Arial" w:hAnsi="Arial" w:cs="Arial"/>
          <w:sz w:val="18"/>
        </w:rPr>
        <w:t xml:space="preserve"> implementing solutions in support of business and customer objectives in time-sensitive environments. Excel at providing comprehensive </w:t>
      </w:r>
      <w:r w:rsidR="00231364">
        <w:rPr>
          <w:rFonts w:ascii="Arial" w:eastAsia="Arial" w:hAnsi="Arial" w:cs="Arial"/>
          <w:sz w:val="18"/>
        </w:rPr>
        <w:t>first-time</w:t>
      </w:r>
      <w:r>
        <w:rPr>
          <w:rFonts w:ascii="Arial" w:eastAsia="Arial" w:hAnsi="Arial" w:cs="Arial"/>
          <w:sz w:val="18"/>
        </w:rPr>
        <w:t xml:space="preserve"> fix, systems analysis, and full lifecycle project management. Hands-on experience leading design, testing and support of enterprise projects. Outstanding team leader; able to coordinate and build relationships with all areas of the business to deliver a unified IT strategy to deliver on business KPI’s while managing, motivating, and guiding support teams.</w:t>
      </w:r>
    </w:p>
    <w:p w14:paraId="525C869C" w14:textId="77777777" w:rsidR="000D462D" w:rsidRDefault="000D462D">
      <w:pPr>
        <w:spacing w:after="0" w:line="276" w:lineRule="auto"/>
        <w:rPr>
          <w:rFonts w:ascii="Calibri" w:eastAsia="Calibri" w:hAnsi="Calibri" w:cs="Calibri"/>
        </w:rPr>
      </w:pPr>
    </w:p>
    <w:p w14:paraId="525C869D" w14:textId="77777777" w:rsidR="000D462D" w:rsidRDefault="007802B7">
      <w:pPr>
        <w:spacing w:after="0" w:line="276" w:lineRule="auto"/>
        <w:rPr>
          <w:rFonts w:ascii="Arial" w:eastAsia="Arial" w:hAnsi="Arial" w:cs="Arial"/>
          <w:sz w:val="18"/>
        </w:rPr>
      </w:pPr>
      <w:r>
        <w:rPr>
          <w:rFonts w:ascii="Arial" w:eastAsia="Arial" w:hAnsi="Arial" w:cs="Arial"/>
          <w:sz w:val="18"/>
        </w:rPr>
        <w:t>Areas of Expertise:</w:t>
      </w:r>
      <w:r>
        <w:rPr>
          <w:rFonts w:ascii="Arial" w:eastAsia="Arial" w:hAnsi="Arial" w:cs="Arial"/>
          <w:sz w:val="18"/>
        </w:rPr>
        <w:br/>
      </w:r>
    </w:p>
    <w:tbl>
      <w:tblPr>
        <w:tblW w:w="0" w:type="auto"/>
        <w:tblInd w:w="108" w:type="dxa"/>
        <w:tblCellMar>
          <w:left w:w="10" w:type="dxa"/>
          <w:right w:w="10" w:type="dxa"/>
        </w:tblCellMar>
        <w:tblLook w:val="04A0" w:firstRow="1" w:lastRow="0" w:firstColumn="1" w:lastColumn="0" w:noHBand="0" w:noVBand="1"/>
      </w:tblPr>
      <w:tblGrid>
        <w:gridCol w:w="4240"/>
        <w:gridCol w:w="4289"/>
      </w:tblGrid>
      <w:tr w:rsidR="000D462D" w14:paraId="525C86A7" w14:textId="77777777">
        <w:trPr>
          <w:trHeight w:val="1"/>
        </w:trPr>
        <w:tc>
          <w:tcPr>
            <w:tcW w:w="424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69E" w14:textId="77777777" w:rsidR="000D462D" w:rsidRDefault="007802B7">
            <w:pPr>
              <w:numPr>
                <w:ilvl w:val="0"/>
                <w:numId w:val="1"/>
              </w:numPr>
              <w:spacing w:after="0" w:line="240" w:lineRule="auto"/>
              <w:ind w:left="720" w:hanging="360"/>
              <w:rPr>
                <w:rFonts w:ascii="Arial" w:eastAsia="Arial" w:hAnsi="Arial" w:cs="Arial"/>
                <w:sz w:val="18"/>
              </w:rPr>
            </w:pPr>
            <w:r>
              <w:rPr>
                <w:rFonts w:ascii="Arial" w:eastAsia="Arial" w:hAnsi="Arial" w:cs="Arial"/>
                <w:sz w:val="18"/>
              </w:rPr>
              <w:t>Network and Systems Security</w:t>
            </w:r>
            <w:r>
              <w:rPr>
                <w:rFonts w:ascii="Arial" w:eastAsia="Arial" w:hAnsi="Arial" w:cs="Arial"/>
                <w:sz w:val="18"/>
              </w:rPr>
              <w:tab/>
            </w:r>
          </w:p>
          <w:p w14:paraId="525C869F" w14:textId="77777777" w:rsidR="000D462D" w:rsidRDefault="007802B7">
            <w:pPr>
              <w:numPr>
                <w:ilvl w:val="0"/>
                <w:numId w:val="1"/>
              </w:numPr>
              <w:spacing w:after="0" w:line="240" w:lineRule="auto"/>
              <w:ind w:left="720" w:hanging="360"/>
              <w:rPr>
                <w:rFonts w:ascii="Arial" w:eastAsia="Arial" w:hAnsi="Arial" w:cs="Arial"/>
                <w:sz w:val="18"/>
              </w:rPr>
            </w:pPr>
            <w:r>
              <w:rPr>
                <w:rFonts w:ascii="Arial" w:eastAsia="Arial" w:hAnsi="Arial" w:cs="Arial"/>
                <w:sz w:val="18"/>
              </w:rPr>
              <w:t>Research and Development</w:t>
            </w:r>
          </w:p>
          <w:p w14:paraId="525C86A0" w14:textId="77777777" w:rsidR="000D462D" w:rsidRDefault="007802B7">
            <w:pPr>
              <w:numPr>
                <w:ilvl w:val="0"/>
                <w:numId w:val="1"/>
              </w:numPr>
              <w:spacing w:after="0" w:line="240" w:lineRule="auto"/>
              <w:ind w:left="720" w:hanging="360"/>
              <w:rPr>
                <w:rFonts w:ascii="Arial" w:eastAsia="Arial" w:hAnsi="Arial" w:cs="Arial"/>
                <w:sz w:val="18"/>
              </w:rPr>
            </w:pPr>
            <w:r>
              <w:rPr>
                <w:rFonts w:ascii="Arial" w:eastAsia="Arial" w:hAnsi="Arial" w:cs="Arial"/>
                <w:sz w:val="18"/>
              </w:rPr>
              <w:t>Regulatory Compliance</w:t>
            </w:r>
          </w:p>
          <w:p w14:paraId="525C86A1" w14:textId="77777777" w:rsidR="000D462D" w:rsidRDefault="007802B7">
            <w:pPr>
              <w:numPr>
                <w:ilvl w:val="0"/>
                <w:numId w:val="1"/>
              </w:numPr>
              <w:spacing w:after="0" w:line="240" w:lineRule="auto"/>
              <w:ind w:left="720" w:hanging="360"/>
              <w:rPr>
                <w:rFonts w:ascii="Arial" w:eastAsia="Arial" w:hAnsi="Arial" w:cs="Arial"/>
                <w:sz w:val="18"/>
              </w:rPr>
            </w:pPr>
            <w:r>
              <w:rPr>
                <w:rFonts w:ascii="Arial" w:eastAsia="Arial" w:hAnsi="Arial" w:cs="Arial"/>
                <w:sz w:val="18"/>
              </w:rPr>
              <w:t>Cost Benefits Analysis</w:t>
            </w:r>
          </w:p>
          <w:p w14:paraId="525C86A2" w14:textId="77777777" w:rsidR="000D462D" w:rsidRDefault="000D462D">
            <w:pPr>
              <w:spacing w:after="0" w:line="240" w:lineRule="auto"/>
            </w:pPr>
          </w:p>
        </w:tc>
        <w:tc>
          <w:tcPr>
            <w:tcW w:w="4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6A3" w14:textId="77777777" w:rsidR="000D462D" w:rsidRDefault="007802B7">
            <w:pPr>
              <w:numPr>
                <w:ilvl w:val="0"/>
                <w:numId w:val="2"/>
              </w:numPr>
              <w:spacing w:after="0" w:line="240" w:lineRule="auto"/>
              <w:ind w:left="720" w:hanging="360"/>
              <w:rPr>
                <w:rFonts w:ascii="Arial" w:eastAsia="Arial" w:hAnsi="Arial" w:cs="Arial"/>
                <w:sz w:val="18"/>
              </w:rPr>
            </w:pPr>
            <w:r>
              <w:rPr>
                <w:rFonts w:ascii="Arial" w:eastAsia="Arial" w:hAnsi="Arial" w:cs="Arial"/>
                <w:sz w:val="18"/>
              </w:rPr>
              <w:t>Data Integrity / Disaster Recovery</w:t>
            </w:r>
          </w:p>
          <w:p w14:paraId="525C86A4" w14:textId="77777777" w:rsidR="000D462D" w:rsidRDefault="007802B7">
            <w:pPr>
              <w:numPr>
                <w:ilvl w:val="0"/>
                <w:numId w:val="2"/>
              </w:numPr>
              <w:spacing w:after="0" w:line="240" w:lineRule="auto"/>
              <w:ind w:left="720" w:hanging="360"/>
              <w:rPr>
                <w:rFonts w:ascii="Arial" w:eastAsia="Arial" w:hAnsi="Arial" w:cs="Arial"/>
                <w:sz w:val="18"/>
              </w:rPr>
            </w:pPr>
            <w:r>
              <w:rPr>
                <w:rFonts w:ascii="Arial" w:eastAsia="Arial" w:hAnsi="Arial" w:cs="Arial"/>
                <w:sz w:val="18"/>
              </w:rPr>
              <w:t>Contingency Planning</w:t>
            </w:r>
          </w:p>
          <w:p w14:paraId="525C86A5" w14:textId="77777777" w:rsidR="000D462D" w:rsidRDefault="007802B7">
            <w:pPr>
              <w:numPr>
                <w:ilvl w:val="0"/>
                <w:numId w:val="2"/>
              </w:numPr>
              <w:spacing w:after="0" w:line="240" w:lineRule="auto"/>
              <w:ind w:left="720" w:hanging="360"/>
              <w:rPr>
                <w:rFonts w:ascii="Arial" w:eastAsia="Arial" w:hAnsi="Arial" w:cs="Arial"/>
                <w:sz w:val="18"/>
              </w:rPr>
            </w:pPr>
            <w:r>
              <w:rPr>
                <w:rFonts w:ascii="Arial" w:eastAsia="Arial" w:hAnsi="Arial" w:cs="Arial"/>
                <w:sz w:val="18"/>
              </w:rPr>
              <w:t>Team Leadership</w:t>
            </w:r>
          </w:p>
          <w:p w14:paraId="525C86A6" w14:textId="77777777" w:rsidR="000D462D" w:rsidRDefault="007802B7">
            <w:pPr>
              <w:numPr>
                <w:ilvl w:val="0"/>
                <w:numId w:val="2"/>
              </w:numPr>
              <w:spacing w:after="0" w:line="240" w:lineRule="auto"/>
              <w:ind w:left="720" w:hanging="360"/>
            </w:pPr>
            <w:r>
              <w:rPr>
                <w:rFonts w:ascii="Arial" w:eastAsia="Arial" w:hAnsi="Arial" w:cs="Arial"/>
                <w:sz w:val="18"/>
              </w:rPr>
              <w:t>ITIL</w:t>
            </w:r>
          </w:p>
        </w:tc>
      </w:tr>
    </w:tbl>
    <w:p w14:paraId="2774C70F" w14:textId="77777777" w:rsidR="00231364" w:rsidRDefault="00231364">
      <w:pPr>
        <w:spacing w:after="0" w:line="276" w:lineRule="auto"/>
        <w:rPr>
          <w:rFonts w:ascii="Arial" w:eastAsia="Arial" w:hAnsi="Arial" w:cs="Arial"/>
          <w:b/>
          <w:sz w:val="18"/>
        </w:rPr>
      </w:pPr>
    </w:p>
    <w:p w14:paraId="525C86A8" w14:textId="15102554" w:rsidR="000D462D" w:rsidRDefault="007802B7">
      <w:pPr>
        <w:spacing w:after="0" w:line="276" w:lineRule="auto"/>
        <w:rPr>
          <w:rFonts w:ascii="Arial" w:eastAsia="Arial" w:hAnsi="Arial" w:cs="Arial"/>
          <w:b/>
          <w:sz w:val="18"/>
        </w:rPr>
      </w:pPr>
      <w:r>
        <w:rPr>
          <w:rFonts w:ascii="Arial" w:eastAsia="Arial" w:hAnsi="Arial" w:cs="Arial"/>
          <w:b/>
          <w:sz w:val="18"/>
        </w:rPr>
        <w:t xml:space="preserve">Technical Proficiencies </w:t>
      </w:r>
    </w:p>
    <w:p w14:paraId="525C86A9" w14:textId="177A1F97" w:rsidR="000D462D" w:rsidRDefault="007802B7">
      <w:pPr>
        <w:numPr>
          <w:ilvl w:val="0"/>
          <w:numId w:val="3"/>
        </w:numPr>
        <w:spacing w:after="0" w:line="276" w:lineRule="auto"/>
        <w:ind w:left="720" w:hanging="360"/>
        <w:rPr>
          <w:rFonts w:ascii="Arial" w:eastAsia="Arial" w:hAnsi="Arial" w:cs="Arial"/>
          <w:sz w:val="18"/>
        </w:rPr>
      </w:pPr>
      <w:r>
        <w:rPr>
          <w:rFonts w:ascii="Arial" w:eastAsia="Arial" w:hAnsi="Arial" w:cs="Arial"/>
          <w:sz w:val="18"/>
        </w:rPr>
        <w:t>Platforms: Windows 7/</w:t>
      </w:r>
      <w:r w:rsidR="00231364">
        <w:rPr>
          <w:rFonts w:ascii="Arial" w:eastAsia="Arial" w:hAnsi="Arial" w:cs="Arial"/>
          <w:sz w:val="18"/>
        </w:rPr>
        <w:t xml:space="preserve">8/10 </w:t>
      </w:r>
      <w:r>
        <w:rPr>
          <w:rFonts w:ascii="Arial" w:eastAsia="Arial" w:hAnsi="Arial" w:cs="Arial"/>
          <w:sz w:val="18"/>
        </w:rPr>
        <w:t>Server 2008 R2/Server 2012 R2/Server 2016</w:t>
      </w:r>
      <w:r w:rsidR="0060360B">
        <w:rPr>
          <w:rFonts w:ascii="Arial" w:eastAsia="Arial" w:hAnsi="Arial" w:cs="Arial"/>
          <w:sz w:val="18"/>
        </w:rPr>
        <w:t>/2019</w:t>
      </w:r>
      <w:r>
        <w:rPr>
          <w:rFonts w:ascii="Arial" w:eastAsia="Arial" w:hAnsi="Arial" w:cs="Arial"/>
          <w:sz w:val="18"/>
        </w:rPr>
        <w:t>, MS Exchange Server 2007/2010/2013</w:t>
      </w:r>
      <w:r w:rsidR="005548A7">
        <w:rPr>
          <w:rFonts w:ascii="Arial" w:eastAsia="Arial" w:hAnsi="Arial" w:cs="Arial"/>
          <w:sz w:val="18"/>
        </w:rPr>
        <w:t>,2016 and 2019</w:t>
      </w:r>
      <w:r>
        <w:rPr>
          <w:rFonts w:ascii="Arial" w:eastAsia="Arial" w:hAnsi="Arial" w:cs="Arial"/>
          <w:sz w:val="18"/>
        </w:rPr>
        <w:t xml:space="preserve">, MS Lync 2010/2013, MS Hyper-V, MS SQL Server 2008 R2/2012, VMware ESX/vSphere, </w:t>
      </w:r>
      <w:proofErr w:type="spellStart"/>
      <w:r>
        <w:rPr>
          <w:rFonts w:ascii="Arial" w:eastAsia="Arial" w:hAnsi="Arial" w:cs="Arial"/>
          <w:sz w:val="18"/>
        </w:rPr>
        <w:t>Vyatta</w:t>
      </w:r>
      <w:proofErr w:type="spellEnd"/>
      <w:r>
        <w:rPr>
          <w:rFonts w:ascii="Arial" w:eastAsia="Arial" w:hAnsi="Arial" w:cs="Arial"/>
          <w:sz w:val="18"/>
        </w:rPr>
        <w:t xml:space="preserve"> Network OS, Ubiquiti </w:t>
      </w:r>
      <w:proofErr w:type="spellStart"/>
      <w:r>
        <w:rPr>
          <w:rFonts w:ascii="Arial" w:eastAsia="Arial" w:hAnsi="Arial" w:cs="Arial"/>
          <w:sz w:val="18"/>
        </w:rPr>
        <w:t>UniFi</w:t>
      </w:r>
      <w:proofErr w:type="spellEnd"/>
      <w:r>
        <w:rPr>
          <w:rFonts w:ascii="Arial" w:eastAsia="Arial" w:hAnsi="Arial" w:cs="Arial"/>
          <w:sz w:val="18"/>
        </w:rPr>
        <w:t>/</w:t>
      </w:r>
      <w:proofErr w:type="spellStart"/>
      <w:r>
        <w:rPr>
          <w:rFonts w:ascii="Arial" w:eastAsia="Arial" w:hAnsi="Arial" w:cs="Arial"/>
          <w:sz w:val="18"/>
        </w:rPr>
        <w:t>AirMax</w:t>
      </w:r>
      <w:proofErr w:type="spellEnd"/>
      <w:r>
        <w:rPr>
          <w:rFonts w:ascii="Arial" w:eastAsia="Arial" w:hAnsi="Arial" w:cs="Arial"/>
          <w:sz w:val="18"/>
        </w:rPr>
        <w:t>/</w:t>
      </w:r>
      <w:proofErr w:type="spellStart"/>
      <w:r>
        <w:rPr>
          <w:rFonts w:ascii="Arial" w:eastAsia="Arial" w:hAnsi="Arial" w:cs="Arial"/>
          <w:sz w:val="18"/>
        </w:rPr>
        <w:t>mFi</w:t>
      </w:r>
      <w:proofErr w:type="spellEnd"/>
      <w:r>
        <w:rPr>
          <w:rFonts w:ascii="Arial" w:eastAsia="Arial" w:hAnsi="Arial" w:cs="Arial"/>
          <w:sz w:val="18"/>
        </w:rPr>
        <w:t xml:space="preserve">, Barracuda Networks, 3CX Phone System, </w:t>
      </w:r>
      <w:proofErr w:type="spellStart"/>
      <w:r>
        <w:rPr>
          <w:rFonts w:ascii="Arial" w:eastAsia="Arial" w:hAnsi="Arial" w:cs="Arial"/>
          <w:sz w:val="18"/>
        </w:rPr>
        <w:t>Watchguard</w:t>
      </w:r>
      <w:proofErr w:type="spellEnd"/>
      <w:r>
        <w:rPr>
          <w:rFonts w:ascii="Arial" w:eastAsia="Arial" w:hAnsi="Arial" w:cs="Arial"/>
          <w:sz w:val="18"/>
        </w:rPr>
        <w:t xml:space="preserve"> XTM, </w:t>
      </w:r>
      <w:proofErr w:type="spellStart"/>
      <w:r>
        <w:rPr>
          <w:rFonts w:ascii="Arial" w:eastAsia="Arial" w:hAnsi="Arial" w:cs="Arial"/>
          <w:sz w:val="18"/>
        </w:rPr>
        <w:t>Watchguard</w:t>
      </w:r>
      <w:proofErr w:type="spellEnd"/>
      <w:r>
        <w:rPr>
          <w:rFonts w:ascii="Arial" w:eastAsia="Arial" w:hAnsi="Arial" w:cs="Arial"/>
          <w:sz w:val="18"/>
        </w:rPr>
        <w:t xml:space="preserve"> XCS, Sophos </w:t>
      </w:r>
      <w:r w:rsidR="005F3FA4">
        <w:rPr>
          <w:rFonts w:ascii="Arial" w:eastAsia="Arial" w:hAnsi="Arial" w:cs="Arial"/>
          <w:sz w:val="18"/>
        </w:rPr>
        <w:t>XG</w:t>
      </w:r>
    </w:p>
    <w:p w14:paraId="525C86AC" w14:textId="3F8965B8" w:rsidR="000D462D" w:rsidRPr="00231364" w:rsidRDefault="007802B7" w:rsidP="00231364">
      <w:pPr>
        <w:numPr>
          <w:ilvl w:val="0"/>
          <w:numId w:val="3"/>
        </w:numPr>
        <w:spacing w:after="0" w:line="276" w:lineRule="auto"/>
        <w:ind w:left="720" w:hanging="360"/>
        <w:rPr>
          <w:rFonts w:ascii="Arial" w:eastAsia="Arial" w:hAnsi="Arial" w:cs="Arial"/>
          <w:sz w:val="18"/>
        </w:rPr>
      </w:pPr>
      <w:r>
        <w:rPr>
          <w:rFonts w:ascii="Arial" w:eastAsia="Arial" w:hAnsi="Arial" w:cs="Arial"/>
          <w:sz w:val="18"/>
        </w:rPr>
        <w:t>Networking: LAN / WAN Administration, VPN, SQL, ISCSI</w:t>
      </w:r>
    </w:p>
    <w:p w14:paraId="52537CB3" w14:textId="77777777" w:rsidR="00231364" w:rsidRDefault="00231364">
      <w:pPr>
        <w:keepNext/>
        <w:spacing w:after="0" w:line="240" w:lineRule="auto"/>
        <w:jc w:val="both"/>
        <w:rPr>
          <w:rFonts w:ascii="Arial" w:eastAsia="Arial" w:hAnsi="Arial" w:cs="Arial"/>
          <w:b/>
          <w:sz w:val="18"/>
          <w:u w:val="single"/>
        </w:rPr>
      </w:pPr>
    </w:p>
    <w:p w14:paraId="525C86AD" w14:textId="6BC28D2D" w:rsidR="000D462D" w:rsidRDefault="00EB4DB6">
      <w:pPr>
        <w:keepNext/>
        <w:spacing w:after="0" w:line="240" w:lineRule="auto"/>
        <w:jc w:val="both"/>
        <w:rPr>
          <w:rFonts w:ascii="Arial" w:eastAsia="Arial" w:hAnsi="Arial" w:cs="Arial"/>
          <w:b/>
          <w:sz w:val="18"/>
          <w:u w:val="single"/>
        </w:rPr>
      </w:pPr>
      <w:r>
        <w:rPr>
          <w:rFonts w:ascii="Arial" w:eastAsia="Arial" w:hAnsi="Arial" w:cs="Arial"/>
          <w:b/>
          <w:sz w:val="18"/>
          <w:u w:val="single"/>
        </w:rPr>
        <w:br/>
      </w:r>
      <w:r w:rsidR="007802B7">
        <w:rPr>
          <w:rFonts w:ascii="Arial" w:eastAsia="Arial" w:hAnsi="Arial" w:cs="Arial"/>
          <w:b/>
          <w:sz w:val="18"/>
          <w:u w:val="single"/>
        </w:rPr>
        <w:t>WORK EXPERIENCE</w:t>
      </w:r>
    </w:p>
    <w:p w14:paraId="21AEEDBD" w14:textId="4EE31ED6" w:rsidR="00A02183" w:rsidRDefault="00A02183">
      <w:pPr>
        <w:keepNext/>
        <w:spacing w:after="0" w:line="240" w:lineRule="auto"/>
        <w:jc w:val="both"/>
        <w:rPr>
          <w:rFonts w:ascii="Arial" w:eastAsia="Arial" w:hAnsi="Arial" w:cs="Arial"/>
          <w:b/>
          <w:sz w:val="18"/>
          <w:u w:val="single"/>
        </w:rPr>
      </w:pPr>
    </w:p>
    <w:p w14:paraId="601D3491" w14:textId="619F11DA" w:rsidR="005548A7" w:rsidRDefault="005548A7" w:rsidP="005548A7">
      <w:pPr>
        <w:keepNext/>
        <w:spacing w:after="0" w:line="240" w:lineRule="auto"/>
        <w:jc w:val="both"/>
        <w:rPr>
          <w:rFonts w:ascii="Arial" w:eastAsia="Arial" w:hAnsi="Arial" w:cs="Arial"/>
          <w:b/>
          <w:sz w:val="18"/>
        </w:rPr>
      </w:pPr>
      <w:r>
        <w:rPr>
          <w:rFonts w:ascii="Arial" w:eastAsia="Arial" w:hAnsi="Arial" w:cs="Arial"/>
          <w:b/>
          <w:sz w:val="18"/>
        </w:rPr>
        <w:t>Head of Live Services</w:t>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w:t>
      </w:r>
      <w:r w:rsidR="00DD4D5B">
        <w:rPr>
          <w:rFonts w:ascii="Arial" w:eastAsia="Arial" w:hAnsi="Arial" w:cs="Arial"/>
          <w:b/>
          <w:sz w:val="18"/>
        </w:rPr>
        <w:t>April</w:t>
      </w:r>
      <w:r>
        <w:rPr>
          <w:rFonts w:ascii="Arial" w:eastAsia="Arial" w:hAnsi="Arial" w:cs="Arial"/>
          <w:b/>
          <w:sz w:val="18"/>
        </w:rPr>
        <w:t xml:space="preserve"> 2019 – Oct 2019</w:t>
      </w:r>
    </w:p>
    <w:p w14:paraId="5B768374" w14:textId="5C3A70F1" w:rsidR="005548A7" w:rsidRDefault="005548A7" w:rsidP="005548A7">
      <w:pPr>
        <w:keepNext/>
        <w:spacing w:after="0" w:line="240" w:lineRule="auto"/>
        <w:jc w:val="both"/>
        <w:rPr>
          <w:rFonts w:ascii="Arial" w:eastAsia="Arial" w:hAnsi="Arial" w:cs="Arial"/>
          <w:sz w:val="18"/>
        </w:rPr>
      </w:pPr>
      <w:r>
        <w:rPr>
          <w:rFonts w:ascii="Arial" w:eastAsia="Arial" w:hAnsi="Arial" w:cs="Arial"/>
          <w:sz w:val="18"/>
        </w:rPr>
        <w:t>VTR</w:t>
      </w:r>
      <w:bookmarkStart w:id="0" w:name="_GoBack"/>
      <w:bookmarkEnd w:id="0"/>
    </w:p>
    <w:p w14:paraId="6C9DDEBE" w14:textId="12E145B3" w:rsidR="005548A7" w:rsidRDefault="005548A7" w:rsidP="005548A7">
      <w:pPr>
        <w:spacing w:after="0" w:line="276" w:lineRule="auto"/>
        <w:jc w:val="both"/>
        <w:rPr>
          <w:rFonts w:ascii="Arial" w:eastAsia="Arial" w:hAnsi="Arial" w:cs="Arial"/>
          <w:sz w:val="18"/>
        </w:rPr>
      </w:pPr>
      <w:r>
        <w:rPr>
          <w:rFonts w:ascii="Arial" w:eastAsia="Arial" w:hAnsi="Arial" w:cs="Arial"/>
          <w:sz w:val="18"/>
        </w:rPr>
        <w:t>Leeds, UK</w:t>
      </w:r>
    </w:p>
    <w:p w14:paraId="7F77048C" w14:textId="77777777" w:rsidR="005548A7" w:rsidRDefault="005548A7" w:rsidP="005548A7">
      <w:pPr>
        <w:spacing w:after="0" w:line="276" w:lineRule="auto"/>
        <w:jc w:val="both"/>
        <w:rPr>
          <w:rFonts w:ascii="Arial" w:eastAsia="Arial" w:hAnsi="Arial" w:cs="Arial"/>
          <w:sz w:val="18"/>
        </w:rPr>
      </w:pPr>
    </w:p>
    <w:p w14:paraId="13F673DC" w14:textId="37651FDA" w:rsidR="005548A7" w:rsidRDefault="005548A7" w:rsidP="005548A7">
      <w:pPr>
        <w:spacing w:after="0" w:line="276" w:lineRule="auto"/>
        <w:jc w:val="both"/>
        <w:rPr>
          <w:rFonts w:ascii="Arial" w:eastAsia="Arial" w:hAnsi="Arial" w:cs="Arial"/>
          <w:sz w:val="18"/>
        </w:rPr>
      </w:pPr>
      <w:r>
        <w:rPr>
          <w:rFonts w:ascii="Arial" w:eastAsia="Arial" w:hAnsi="Arial" w:cs="Arial"/>
          <w:sz w:val="18"/>
        </w:rPr>
        <w:t>Recruited to lead the Live services team during a challenging period following a disaster recovery for an ecommerce firm.</w:t>
      </w:r>
    </w:p>
    <w:p w14:paraId="70C78248" w14:textId="77777777" w:rsidR="005548A7" w:rsidRDefault="005548A7" w:rsidP="005548A7">
      <w:pPr>
        <w:keepNext/>
        <w:spacing w:after="0" w:line="240" w:lineRule="auto"/>
        <w:jc w:val="both"/>
        <w:rPr>
          <w:rFonts w:ascii="Arial" w:eastAsia="Arial" w:hAnsi="Arial" w:cs="Arial"/>
          <w:sz w:val="18"/>
        </w:rPr>
      </w:pPr>
      <w:r>
        <w:rPr>
          <w:rFonts w:ascii="Arial" w:eastAsia="Arial" w:hAnsi="Arial" w:cs="Arial"/>
          <w:sz w:val="18"/>
        </w:rPr>
        <w:br/>
        <w:t>Responsibilities:</w:t>
      </w:r>
    </w:p>
    <w:p w14:paraId="30DDE950" w14:textId="77777777" w:rsidR="005548A7" w:rsidRDefault="005548A7" w:rsidP="005548A7">
      <w:pPr>
        <w:spacing w:after="0" w:line="276" w:lineRule="auto"/>
        <w:rPr>
          <w:rFonts w:ascii="Arial" w:eastAsia="Arial" w:hAnsi="Arial" w:cs="Arial"/>
          <w:sz w:val="18"/>
        </w:rPr>
      </w:pPr>
    </w:p>
    <w:p w14:paraId="4C4C5DEE" w14:textId="77777777"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Resolve service desk tickets with issues ranging from 1</w:t>
      </w:r>
      <w:r w:rsidRPr="0060360B">
        <w:rPr>
          <w:rFonts w:ascii="Arial" w:eastAsia="Arial" w:hAnsi="Arial" w:cs="Arial"/>
          <w:sz w:val="18"/>
          <w:vertAlign w:val="superscript"/>
        </w:rPr>
        <w:t>st</w:t>
      </w:r>
      <w:r>
        <w:rPr>
          <w:rFonts w:ascii="Arial" w:eastAsia="Arial" w:hAnsi="Arial" w:cs="Arial"/>
          <w:sz w:val="18"/>
        </w:rPr>
        <w:t xml:space="preserve"> line through to 3</w:t>
      </w:r>
      <w:r w:rsidRPr="0060360B">
        <w:rPr>
          <w:rFonts w:ascii="Arial" w:eastAsia="Arial" w:hAnsi="Arial" w:cs="Arial"/>
          <w:sz w:val="18"/>
          <w:vertAlign w:val="superscript"/>
        </w:rPr>
        <w:t>rd</w:t>
      </w:r>
      <w:r>
        <w:rPr>
          <w:rFonts w:ascii="Arial" w:eastAsia="Arial" w:hAnsi="Arial" w:cs="Arial"/>
          <w:sz w:val="18"/>
        </w:rPr>
        <w:t xml:space="preserve"> line.</w:t>
      </w:r>
    </w:p>
    <w:p w14:paraId="28BC5252" w14:textId="0FFA8319"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Review existing IT topology and supplier contracts</w:t>
      </w:r>
    </w:p>
    <w:p w14:paraId="5BAEEBFA" w14:textId="1EF0423F"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Provide support and assistance to staff members and customers</w:t>
      </w:r>
    </w:p>
    <w:p w14:paraId="609FCE01" w14:textId="4C04C843"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Design and deploy a high-performance Windows 10 imaging solution and images for the customer environment.</w:t>
      </w:r>
    </w:p>
    <w:p w14:paraId="6DAEE3B0" w14:textId="6846A43B"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Recover the entire infrastructure from a full data loss scenario following drive and backup system failures.</w:t>
      </w:r>
    </w:p>
    <w:p w14:paraId="607A2EDA" w14:textId="3190DA06"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Liaise with the insurance provider to investigate and move the data loss claim forward providing technical logs, reports and architecture diagrams.</w:t>
      </w:r>
    </w:p>
    <w:p w14:paraId="1D08DA92" w14:textId="45AF21EF" w:rsidR="005548A7" w:rsidRDefault="005548A7" w:rsidP="005548A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Comply with PCI-DSS in all system designs from design to implementation.</w:t>
      </w:r>
    </w:p>
    <w:p w14:paraId="7C0531F7" w14:textId="22F5C2AE" w:rsidR="005F3FA4" w:rsidRDefault="005F3FA4">
      <w:pPr>
        <w:keepNext/>
        <w:spacing w:after="0" w:line="240" w:lineRule="auto"/>
        <w:jc w:val="both"/>
        <w:rPr>
          <w:rFonts w:ascii="Arial" w:eastAsia="Arial" w:hAnsi="Arial" w:cs="Arial"/>
          <w:b/>
          <w:sz w:val="18"/>
          <w:u w:val="single"/>
        </w:rPr>
      </w:pPr>
    </w:p>
    <w:p w14:paraId="493A640D" w14:textId="77777777" w:rsidR="005548A7" w:rsidRDefault="005548A7">
      <w:pPr>
        <w:keepNext/>
        <w:spacing w:after="0" w:line="240" w:lineRule="auto"/>
        <w:jc w:val="both"/>
        <w:rPr>
          <w:rFonts w:ascii="Arial" w:eastAsia="Arial" w:hAnsi="Arial" w:cs="Arial"/>
          <w:b/>
          <w:sz w:val="18"/>
          <w:u w:val="single"/>
        </w:rPr>
      </w:pPr>
    </w:p>
    <w:p w14:paraId="5246804E" w14:textId="77777777" w:rsidR="00A56A2A" w:rsidRDefault="00A56A2A" w:rsidP="005F3FA4">
      <w:pPr>
        <w:keepNext/>
        <w:spacing w:after="0" w:line="240" w:lineRule="auto"/>
        <w:jc w:val="both"/>
        <w:rPr>
          <w:rFonts w:ascii="Arial" w:eastAsia="Arial" w:hAnsi="Arial" w:cs="Arial"/>
          <w:b/>
          <w:sz w:val="18"/>
        </w:rPr>
      </w:pPr>
    </w:p>
    <w:p w14:paraId="3D377350" w14:textId="77777777" w:rsidR="00A56A2A" w:rsidRDefault="00A56A2A" w:rsidP="005F3FA4">
      <w:pPr>
        <w:keepNext/>
        <w:spacing w:after="0" w:line="240" w:lineRule="auto"/>
        <w:jc w:val="both"/>
        <w:rPr>
          <w:rFonts w:ascii="Arial" w:eastAsia="Arial" w:hAnsi="Arial" w:cs="Arial"/>
          <w:b/>
          <w:sz w:val="18"/>
        </w:rPr>
      </w:pPr>
    </w:p>
    <w:p w14:paraId="70C57473" w14:textId="77777777" w:rsidR="00A56A2A" w:rsidRDefault="00A56A2A" w:rsidP="005F3FA4">
      <w:pPr>
        <w:keepNext/>
        <w:spacing w:after="0" w:line="240" w:lineRule="auto"/>
        <w:jc w:val="both"/>
        <w:rPr>
          <w:rFonts w:ascii="Arial" w:eastAsia="Arial" w:hAnsi="Arial" w:cs="Arial"/>
          <w:b/>
          <w:sz w:val="18"/>
        </w:rPr>
      </w:pPr>
    </w:p>
    <w:p w14:paraId="4D06CFAD" w14:textId="77777777" w:rsidR="00A56A2A" w:rsidRDefault="00A56A2A" w:rsidP="005F3FA4">
      <w:pPr>
        <w:keepNext/>
        <w:spacing w:after="0" w:line="240" w:lineRule="auto"/>
        <w:jc w:val="both"/>
        <w:rPr>
          <w:rFonts w:ascii="Arial" w:eastAsia="Arial" w:hAnsi="Arial" w:cs="Arial"/>
          <w:b/>
          <w:sz w:val="18"/>
        </w:rPr>
      </w:pPr>
    </w:p>
    <w:p w14:paraId="2B178EC2" w14:textId="77777777" w:rsidR="00A56A2A" w:rsidRDefault="00A56A2A" w:rsidP="005F3FA4">
      <w:pPr>
        <w:keepNext/>
        <w:spacing w:after="0" w:line="240" w:lineRule="auto"/>
        <w:jc w:val="both"/>
        <w:rPr>
          <w:rFonts w:ascii="Arial" w:eastAsia="Arial" w:hAnsi="Arial" w:cs="Arial"/>
          <w:b/>
          <w:sz w:val="18"/>
        </w:rPr>
      </w:pPr>
    </w:p>
    <w:p w14:paraId="5C48DF43" w14:textId="77777777" w:rsidR="00A56A2A" w:rsidRDefault="00A56A2A" w:rsidP="005F3FA4">
      <w:pPr>
        <w:keepNext/>
        <w:spacing w:after="0" w:line="240" w:lineRule="auto"/>
        <w:jc w:val="both"/>
        <w:rPr>
          <w:rFonts w:ascii="Arial" w:eastAsia="Arial" w:hAnsi="Arial" w:cs="Arial"/>
          <w:b/>
          <w:sz w:val="18"/>
        </w:rPr>
      </w:pPr>
    </w:p>
    <w:p w14:paraId="7D7AE5D5" w14:textId="77777777" w:rsidR="00A56A2A" w:rsidRDefault="00A56A2A" w:rsidP="005F3FA4">
      <w:pPr>
        <w:keepNext/>
        <w:spacing w:after="0" w:line="240" w:lineRule="auto"/>
        <w:jc w:val="both"/>
        <w:rPr>
          <w:rFonts w:ascii="Arial" w:eastAsia="Arial" w:hAnsi="Arial" w:cs="Arial"/>
          <w:b/>
          <w:sz w:val="18"/>
        </w:rPr>
      </w:pPr>
    </w:p>
    <w:p w14:paraId="6B95A147" w14:textId="77777777" w:rsidR="00A56A2A" w:rsidRDefault="00A56A2A" w:rsidP="005F3FA4">
      <w:pPr>
        <w:keepNext/>
        <w:spacing w:after="0" w:line="240" w:lineRule="auto"/>
        <w:jc w:val="both"/>
        <w:rPr>
          <w:rFonts w:ascii="Arial" w:eastAsia="Arial" w:hAnsi="Arial" w:cs="Arial"/>
          <w:b/>
          <w:sz w:val="18"/>
        </w:rPr>
      </w:pPr>
    </w:p>
    <w:p w14:paraId="345C4F90" w14:textId="0D9D6E1A" w:rsidR="005F3FA4" w:rsidRDefault="005F3FA4" w:rsidP="005F3FA4">
      <w:pPr>
        <w:keepNext/>
        <w:spacing w:after="0" w:line="240" w:lineRule="auto"/>
        <w:jc w:val="both"/>
        <w:rPr>
          <w:rFonts w:ascii="Arial" w:eastAsia="Arial" w:hAnsi="Arial" w:cs="Arial"/>
          <w:b/>
          <w:sz w:val="18"/>
        </w:rPr>
      </w:pPr>
      <w:r>
        <w:rPr>
          <w:rFonts w:ascii="Arial" w:eastAsia="Arial" w:hAnsi="Arial" w:cs="Arial"/>
          <w:b/>
          <w:sz w:val="18"/>
        </w:rPr>
        <w:t xml:space="preserve">IT Contractor </w:t>
      </w:r>
      <w:r w:rsidR="00983AE6">
        <w:rPr>
          <w:rFonts w:ascii="Arial" w:eastAsia="Arial" w:hAnsi="Arial" w:cs="Arial"/>
          <w:b/>
          <w:sz w:val="18"/>
        </w:rPr>
        <w:t>(Dixons Kings Academy)</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Jan 2019 – March 2019</w:t>
      </w:r>
    </w:p>
    <w:p w14:paraId="54652306" w14:textId="59D1DF2B" w:rsidR="005F3FA4" w:rsidRDefault="00983AE6" w:rsidP="005F3FA4">
      <w:pPr>
        <w:keepNext/>
        <w:spacing w:after="0" w:line="240" w:lineRule="auto"/>
        <w:jc w:val="both"/>
        <w:rPr>
          <w:rFonts w:ascii="Arial" w:eastAsia="Arial" w:hAnsi="Arial" w:cs="Arial"/>
          <w:sz w:val="18"/>
        </w:rPr>
      </w:pPr>
      <w:r>
        <w:rPr>
          <w:rFonts w:ascii="Arial" w:eastAsia="Arial" w:hAnsi="Arial" w:cs="Arial"/>
          <w:sz w:val="18"/>
        </w:rPr>
        <w:t>Dixons Academies Trust</w:t>
      </w:r>
      <w:r w:rsidR="005F3FA4">
        <w:rPr>
          <w:rFonts w:ascii="Arial" w:eastAsia="Arial" w:hAnsi="Arial" w:cs="Arial"/>
          <w:sz w:val="18"/>
        </w:rPr>
        <w:t xml:space="preserve"> - </w:t>
      </w:r>
      <w:r w:rsidRPr="00983AE6">
        <w:rPr>
          <w:rFonts w:ascii="Arial" w:eastAsia="Arial" w:hAnsi="Arial" w:cs="Arial"/>
          <w:color w:val="5E50A1"/>
          <w:sz w:val="18"/>
          <w:u w:val="single"/>
        </w:rPr>
        <w:t>www.dixonsat.com</w:t>
      </w:r>
    </w:p>
    <w:p w14:paraId="46FD839B" w14:textId="1F50F8BD" w:rsidR="005F3FA4" w:rsidRDefault="00983AE6" w:rsidP="005F3FA4">
      <w:pPr>
        <w:spacing w:after="0" w:line="276" w:lineRule="auto"/>
        <w:jc w:val="both"/>
        <w:rPr>
          <w:rFonts w:ascii="Arial" w:eastAsia="Arial" w:hAnsi="Arial" w:cs="Arial"/>
          <w:sz w:val="18"/>
        </w:rPr>
      </w:pPr>
      <w:r>
        <w:rPr>
          <w:rFonts w:ascii="Arial" w:eastAsia="Arial" w:hAnsi="Arial" w:cs="Arial"/>
          <w:sz w:val="18"/>
        </w:rPr>
        <w:t>Bradford</w:t>
      </w:r>
      <w:r w:rsidR="005F3FA4">
        <w:rPr>
          <w:rFonts w:ascii="Arial" w:eastAsia="Arial" w:hAnsi="Arial" w:cs="Arial"/>
          <w:sz w:val="18"/>
        </w:rPr>
        <w:t>, UK</w:t>
      </w:r>
    </w:p>
    <w:p w14:paraId="06AEB6C4" w14:textId="77777777" w:rsidR="005F3FA4" w:rsidRDefault="005F3FA4" w:rsidP="005F3FA4">
      <w:pPr>
        <w:spacing w:after="0" w:line="276" w:lineRule="auto"/>
        <w:jc w:val="both"/>
        <w:rPr>
          <w:rFonts w:ascii="Arial" w:eastAsia="Arial" w:hAnsi="Arial" w:cs="Arial"/>
          <w:sz w:val="18"/>
        </w:rPr>
      </w:pPr>
    </w:p>
    <w:p w14:paraId="77A62E6E" w14:textId="25A01EED" w:rsidR="005F3FA4" w:rsidRDefault="005F3FA4" w:rsidP="005F3FA4">
      <w:pPr>
        <w:spacing w:after="0" w:line="276" w:lineRule="auto"/>
        <w:jc w:val="both"/>
        <w:rPr>
          <w:rFonts w:ascii="Arial" w:eastAsia="Arial" w:hAnsi="Arial" w:cs="Arial"/>
          <w:sz w:val="18"/>
        </w:rPr>
      </w:pPr>
      <w:r>
        <w:rPr>
          <w:rFonts w:ascii="Arial" w:eastAsia="Arial" w:hAnsi="Arial" w:cs="Arial"/>
          <w:sz w:val="18"/>
        </w:rPr>
        <w:t>Recruited to provide</w:t>
      </w:r>
      <w:r w:rsidR="00983AE6">
        <w:rPr>
          <w:rFonts w:ascii="Arial" w:eastAsia="Arial" w:hAnsi="Arial" w:cs="Arial"/>
          <w:sz w:val="18"/>
        </w:rPr>
        <w:t xml:space="preserve"> 1</w:t>
      </w:r>
      <w:r w:rsidR="00983AE6" w:rsidRPr="00983AE6">
        <w:rPr>
          <w:rFonts w:ascii="Arial" w:eastAsia="Arial" w:hAnsi="Arial" w:cs="Arial"/>
          <w:sz w:val="18"/>
          <w:vertAlign w:val="superscript"/>
        </w:rPr>
        <w:t>st</w:t>
      </w:r>
      <w:r w:rsidR="00983AE6">
        <w:rPr>
          <w:rFonts w:ascii="Arial" w:eastAsia="Arial" w:hAnsi="Arial" w:cs="Arial"/>
          <w:sz w:val="18"/>
        </w:rPr>
        <w:t xml:space="preserve"> to 3</w:t>
      </w:r>
      <w:r w:rsidR="00983AE6" w:rsidRPr="00983AE6">
        <w:rPr>
          <w:rFonts w:ascii="Arial" w:eastAsia="Arial" w:hAnsi="Arial" w:cs="Arial"/>
          <w:sz w:val="18"/>
          <w:vertAlign w:val="superscript"/>
        </w:rPr>
        <w:t>rd</w:t>
      </w:r>
      <w:r w:rsidR="00983AE6">
        <w:rPr>
          <w:rFonts w:ascii="Arial" w:eastAsia="Arial" w:hAnsi="Arial" w:cs="Arial"/>
          <w:sz w:val="18"/>
        </w:rPr>
        <w:t xml:space="preserve"> Line support during a challenging transition period at Kings academy</w:t>
      </w:r>
    </w:p>
    <w:p w14:paraId="3D5018C3" w14:textId="77777777" w:rsidR="005F3FA4" w:rsidRDefault="005F3FA4" w:rsidP="005F3FA4">
      <w:pPr>
        <w:keepNext/>
        <w:spacing w:after="0" w:line="240" w:lineRule="auto"/>
        <w:jc w:val="both"/>
        <w:rPr>
          <w:rFonts w:ascii="Arial" w:eastAsia="Arial" w:hAnsi="Arial" w:cs="Arial"/>
          <w:sz w:val="18"/>
        </w:rPr>
      </w:pPr>
      <w:r>
        <w:rPr>
          <w:rFonts w:ascii="Arial" w:eastAsia="Arial" w:hAnsi="Arial" w:cs="Arial"/>
          <w:sz w:val="18"/>
        </w:rPr>
        <w:br/>
        <w:t>Responsibilities:</w:t>
      </w:r>
    </w:p>
    <w:p w14:paraId="44D2D2C5" w14:textId="77777777" w:rsidR="005F3FA4" w:rsidRDefault="005F3FA4" w:rsidP="005F3FA4">
      <w:pPr>
        <w:spacing w:after="0" w:line="276" w:lineRule="auto"/>
        <w:rPr>
          <w:rFonts w:ascii="Arial" w:eastAsia="Arial" w:hAnsi="Arial" w:cs="Arial"/>
          <w:sz w:val="18"/>
        </w:rPr>
      </w:pPr>
    </w:p>
    <w:p w14:paraId="66ECB8EA" w14:textId="77777777" w:rsidR="005F3FA4" w:rsidRDefault="005F3FA4"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Resolve service desk tickets with issues ranging from 1</w:t>
      </w:r>
      <w:r w:rsidRPr="0060360B">
        <w:rPr>
          <w:rFonts w:ascii="Arial" w:eastAsia="Arial" w:hAnsi="Arial" w:cs="Arial"/>
          <w:sz w:val="18"/>
          <w:vertAlign w:val="superscript"/>
        </w:rPr>
        <w:t>st</w:t>
      </w:r>
      <w:r>
        <w:rPr>
          <w:rFonts w:ascii="Arial" w:eastAsia="Arial" w:hAnsi="Arial" w:cs="Arial"/>
          <w:sz w:val="18"/>
        </w:rPr>
        <w:t xml:space="preserve"> line through to 3</w:t>
      </w:r>
      <w:r w:rsidRPr="0060360B">
        <w:rPr>
          <w:rFonts w:ascii="Arial" w:eastAsia="Arial" w:hAnsi="Arial" w:cs="Arial"/>
          <w:sz w:val="18"/>
          <w:vertAlign w:val="superscript"/>
        </w:rPr>
        <w:t>rd</w:t>
      </w:r>
      <w:r>
        <w:rPr>
          <w:rFonts w:ascii="Arial" w:eastAsia="Arial" w:hAnsi="Arial" w:cs="Arial"/>
          <w:sz w:val="18"/>
        </w:rPr>
        <w:t xml:space="preserve"> line.</w:t>
      </w:r>
    </w:p>
    <w:p w14:paraId="227ED1AF" w14:textId="781F35CD" w:rsidR="005F3FA4" w:rsidRDefault="005F3FA4"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Provide advice and guidance to </w:t>
      </w:r>
      <w:r w:rsidR="004D0067">
        <w:rPr>
          <w:rFonts w:ascii="Arial" w:eastAsia="Arial" w:hAnsi="Arial" w:cs="Arial"/>
          <w:sz w:val="18"/>
        </w:rPr>
        <w:t xml:space="preserve">staff &amp; </w:t>
      </w:r>
      <w:r w:rsidR="0053490B">
        <w:rPr>
          <w:rFonts w:ascii="Arial" w:eastAsia="Arial" w:hAnsi="Arial" w:cs="Arial"/>
          <w:sz w:val="18"/>
        </w:rPr>
        <w:t>Group IT</w:t>
      </w:r>
    </w:p>
    <w:p w14:paraId="763EF6E5" w14:textId="53BED8F9" w:rsidR="005F3FA4" w:rsidRDefault="005F3FA4"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Provide support and assistance to staff members </w:t>
      </w:r>
      <w:r w:rsidR="0053490B">
        <w:rPr>
          <w:rFonts w:ascii="Arial" w:eastAsia="Arial" w:hAnsi="Arial" w:cs="Arial"/>
          <w:sz w:val="18"/>
        </w:rPr>
        <w:t>and students</w:t>
      </w:r>
    </w:p>
    <w:p w14:paraId="6892A49A" w14:textId="72C17976" w:rsidR="005F3FA4" w:rsidRDefault="00201788"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Design and deploy a high-performance Windows 7 image for staff and students</w:t>
      </w:r>
    </w:p>
    <w:p w14:paraId="68F69E9B" w14:textId="5E21A5AE" w:rsidR="00201788" w:rsidRDefault="00201788"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Setup a new MDT system at the academy</w:t>
      </w:r>
    </w:p>
    <w:p w14:paraId="4BDDEF48" w14:textId="71C5FD64" w:rsidR="00201788" w:rsidRDefault="00201788"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Deploy several POC trials of windows 10 for staff and students</w:t>
      </w:r>
    </w:p>
    <w:p w14:paraId="5396DBA4" w14:textId="035DAB44" w:rsidR="00201788" w:rsidRDefault="00201788"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Provide proactive support for students and staff during lessons</w:t>
      </w:r>
    </w:p>
    <w:p w14:paraId="3B800BDF" w14:textId="205A2D88" w:rsidR="00201788" w:rsidRDefault="00201788" w:rsidP="005F3FA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Clean &amp; Organise the IT Suite</w:t>
      </w:r>
    </w:p>
    <w:p w14:paraId="2C397C25" w14:textId="5CC19A0F" w:rsidR="005F3FA4" w:rsidRDefault="005F3FA4">
      <w:pPr>
        <w:keepNext/>
        <w:spacing w:after="0" w:line="240" w:lineRule="auto"/>
        <w:jc w:val="both"/>
        <w:rPr>
          <w:rFonts w:ascii="Arial" w:eastAsia="Arial" w:hAnsi="Arial" w:cs="Arial"/>
          <w:b/>
          <w:sz w:val="18"/>
          <w:u w:val="single"/>
        </w:rPr>
      </w:pPr>
    </w:p>
    <w:p w14:paraId="0A4023CB" w14:textId="59A9DD44" w:rsidR="005F3FA4" w:rsidRDefault="005F3FA4">
      <w:pPr>
        <w:keepNext/>
        <w:spacing w:after="0" w:line="240" w:lineRule="auto"/>
        <w:jc w:val="both"/>
        <w:rPr>
          <w:rFonts w:ascii="Arial" w:eastAsia="Arial" w:hAnsi="Arial" w:cs="Arial"/>
          <w:b/>
          <w:sz w:val="18"/>
          <w:u w:val="single"/>
        </w:rPr>
      </w:pPr>
    </w:p>
    <w:p w14:paraId="649A4E38" w14:textId="77777777" w:rsidR="005F3FA4" w:rsidRDefault="005F3FA4">
      <w:pPr>
        <w:keepNext/>
        <w:spacing w:after="0" w:line="240" w:lineRule="auto"/>
        <w:jc w:val="both"/>
        <w:rPr>
          <w:rFonts w:ascii="Arial" w:eastAsia="Arial" w:hAnsi="Arial" w:cs="Arial"/>
          <w:b/>
          <w:sz w:val="18"/>
          <w:u w:val="single"/>
        </w:rPr>
      </w:pPr>
    </w:p>
    <w:p w14:paraId="3FE66F4E" w14:textId="0648EB1E" w:rsidR="00014EF4" w:rsidRDefault="00014EF4">
      <w:pPr>
        <w:keepNext/>
        <w:spacing w:after="0" w:line="240" w:lineRule="auto"/>
        <w:jc w:val="both"/>
        <w:rPr>
          <w:rFonts w:ascii="Arial" w:eastAsia="Arial" w:hAnsi="Arial" w:cs="Arial"/>
          <w:b/>
          <w:sz w:val="18"/>
          <w:u w:val="single"/>
        </w:rPr>
      </w:pPr>
    </w:p>
    <w:p w14:paraId="3B9ABAF2" w14:textId="3E4C77CA" w:rsidR="00014EF4" w:rsidRDefault="00014EF4" w:rsidP="00014EF4">
      <w:pPr>
        <w:keepNext/>
        <w:spacing w:after="0" w:line="240" w:lineRule="auto"/>
        <w:jc w:val="both"/>
        <w:rPr>
          <w:rFonts w:ascii="Arial" w:eastAsia="Arial" w:hAnsi="Arial" w:cs="Arial"/>
          <w:b/>
          <w:sz w:val="18"/>
        </w:rPr>
      </w:pPr>
      <w:r>
        <w:rPr>
          <w:rFonts w:ascii="Arial" w:eastAsia="Arial" w:hAnsi="Arial" w:cs="Arial"/>
          <w:b/>
          <w:sz w:val="18"/>
        </w:rPr>
        <w:t xml:space="preserve">IT Contractor (Service </w:t>
      </w:r>
      <w:r w:rsidR="00AB378B">
        <w:rPr>
          <w:rFonts w:ascii="Arial" w:eastAsia="Arial" w:hAnsi="Arial" w:cs="Arial"/>
          <w:b/>
          <w:sz w:val="18"/>
        </w:rPr>
        <w:t xml:space="preserve">Desk) </w:t>
      </w:r>
      <w:r w:rsidR="00AB378B">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Dec 2018</w:t>
      </w:r>
      <w:r w:rsidR="00AB378B">
        <w:rPr>
          <w:rFonts w:ascii="Arial" w:eastAsia="Arial" w:hAnsi="Arial" w:cs="Arial"/>
          <w:b/>
          <w:sz w:val="18"/>
        </w:rPr>
        <w:t xml:space="preserve"> </w:t>
      </w:r>
      <w:r w:rsidR="004A33B2">
        <w:rPr>
          <w:rFonts w:ascii="Arial" w:eastAsia="Arial" w:hAnsi="Arial" w:cs="Arial"/>
          <w:b/>
          <w:sz w:val="18"/>
        </w:rPr>
        <w:t>– Jan 2019</w:t>
      </w:r>
    </w:p>
    <w:p w14:paraId="3A0297DA" w14:textId="689D534E" w:rsidR="00014EF4" w:rsidRDefault="0060360B" w:rsidP="00014EF4">
      <w:pPr>
        <w:keepNext/>
        <w:spacing w:after="0" w:line="240" w:lineRule="auto"/>
        <w:jc w:val="both"/>
        <w:rPr>
          <w:rFonts w:ascii="Arial" w:eastAsia="Arial" w:hAnsi="Arial" w:cs="Arial"/>
          <w:sz w:val="18"/>
        </w:rPr>
      </w:pPr>
      <w:r>
        <w:rPr>
          <w:rFonts w:ascii="Arial" w:eastAsia="Arial" w:hAnsi="Arial" w:cs="Arial"/>
          <w:sz w:val="18"/>
        </w:rPr>
        <w:t>Direct Voice &amp; Data</w:t>
      </w:r>
      <w:r w:rsidR="00014EF4">
        <w:rPr>
          <w:rFonts w:ascii="Arial" w:eastAsia="Arial" w:hAnsi="Arial" w:cs="Arial"/>
          <w:sz w:val="18"/>
        </w:rPr>
        <w:t xml:space="preserve"> - </w:t>
      </w:r>
      <w:r w:rsidRPr="0060360B">
        <w:rPr>
          <w:rFonts w:ascii="Arial" w:eastAsia="Arial" w:hAnsi="Arial" w:cs="Arial"/>
          <w:color w:val="5E50A1"/>
          <w:sz w:val="18"/>
          <w:u w:val="single"/>
        </w:rPr>
        <w:t>www.direct-voiceanddata.com/</w:t>
      </w:r>
    </w:p>
    <w:p w14:paraId="10885A0B" w14:textId="0E242BE6" w:rsidR="00014EF4" w:rsidRDefault="0060360B" w:rsidP="00014EF4">
      <w:pPr>
        <w:spacing w:after="0" w:line="276" w:lineRule="auto"/>
        <w:jc w:val="both"/>
        <w:rPr>
          <w:rFonts w:ascii="Arial" w:eastAsia="Arial" w:hAnsi="Arial" w:cs="Arial"/>
          <w:sz w:val="18"/>
        </w:rPr>
      </w:pPr>
      <w:proofErr w:type="spellStart"/>
      <w:r w:rsidRPr="0060360B">
        <w:rPr>
          <w:rFonts w:ascii="Arial" w:eastAsia="Arial" w:hAnsi="Arial" w:cs="Arial"/>
          <w:sz w:val="18"/>
        </w:rPr>
        <w:t>Skelmanthorpe</w:t>
      </w:r>
      <w:proofErr w:type="spellEnd"/>
      <w:r w:rsidR="00014EF4">
        <w:rPr>
          <w:rFonts w:ascii="Arial" w:eastAsia="Arial" w:hAnsi="Arial" w:cs="Arial"/>
          <w:sz w:val="18"/>
        </w:rPr>
        <w:t>, UK</w:t>
      </w:r>
    </w:p>
    <w:p w14:paraId="59F31549" w14:textId="77777777" w:rsidR="00014EF4" w:rsidRDefault="00014EF4" w:rsidP="00014EF4">
      <w:pPr>
        <w:spacing w:after="0" w:line="276" w:lineRule="auto"/>
        <w:jc w:val="both"/>
        <w:rPr>
          <w:rFonts w:ascii="Arial" w:eastAsia="Arial" w:hAnsi="Arial" w:cs="Arial"/>
          <w:sz w:val="18"/>
        </w:rPr>
      </w:pPr>
    </w:p>
    <w:p w14:paraId="5D8481B0" w14:textId="3DBF368B" w:rsidR="00014EF4" w:rsidRDefault="00014EF4" w:rsidP="00014EF4">
      <w:pPr>
        <w:spacing w:after="0" w:line="276" w:lineRule="auto"/>
        <w:jc w:val="both"/>
        <w:rPr>
          <w:rFonts w:ascii="Arial" w:eastAsia="Arial" w:hAnsi="Arial" w:cs="Arial"/>
          <w:sz w:val="18"/>
        </w:rPr>
      </w:pPr>
      <w:r>
        <w:rPr>
          <w:rFonts w:ascii="Arial" w:eastAsia="Arial" w:hAnsi="Arial" w:cs="Arial"/>
          <w:sz w:val="18"/>
        </w:rPr>
        <w:t xml:space="preserve">Recruited to provide 2nd &amp; 3rd line support during a backlog within the department. </w:t>
      </w:r>
    </w:p>
    <w:p w14:paraId="3F70138E" w14:textId="77777777" w:rsidR="00014EF4" w:rsidRDefault="00014EF4" w:rsidP="00014EF4">
      <w:pPr>
        <w:keepNext/>
        <w:spacing w:after="0" w:line="240" w:lineRule="auto"/>
        <w:jc w:val="both"/>
        <w:rPr>
          <w:rFonts w:ascii="Arial" w:eastAsia="Arial" w:hAnsi="Arial" w:cs="Arial"/>
          <w:sz w:val="18"/>
        </w:rPr>
      </w:pPr>
      <w:r>
        <w:rPr>
          <w:rFonts w:ascii="Arial" w:eastAsia="Arial" w:hAnsi="Arial" w:cs="Arial"/>
          <w:sz w:val="18"/>
        </w:rPr>
        <w:br/>
        <w:t>Responsibilities:</w:t>
      </w:r>
    </w:p>
    <w:p w14:paraId="4B5CCB4C" w14:textId="05B451A9" w:rsidR="00014EF4" w:rsidRDefault="00014EF4" w:rsidP="00014EF4">
      <w:pPr>
        <w:spacing w:after="0" w:line="276" w:lineRule="auto"/>
        <w:rPr>
          <w:rFonts w:ascii="Arial" w:eastAsia="Arial" w:hAnsi="Arial" w:cs="Arial"/>
          <w:sz w:val="18"/>
        </w:rPr>
      </w:pPr>
    </w:p>
    <w:p w14:paraId="41EFF242" w14:textId="5B5F0794" w:rsidR="00014EF4" w:rsidRDefault="0060360B" w:rsidP="00014EF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Resolve service desk tickets with issues ranging from 1</w:t>
      </w:r>
      <w:r w:rsidRPr="0060360B">
        <w:rPr>
          <w:rFonts w:ascii="Arial" w:eastAsia="Arial" w:hAnsi="Arial" w:cs="Arial"/>
          <w:sz w:val="18"/>
          <w:vertAlign w:val="superscript"/>
        </w:rPr>
        <w:t>st</w:t>
      </w:r>
      <w:r>
        <w:rPr>
          <w:rFonts w:ascii="Arial" w:eastAsia="Arial" w:hAnsi="Arial" w:cs="Arial"/>
          <w:sz w:val="18"/>
        </w:rPr>
        <w:t xml:space="preserve"> line through to 3</w:t>
      </w:r>
      <w:r w:rsidRPr="0060360B">
        <w:rPr>
          <w:rFonts w:ascii="Arial" w:eastAsia="Arial" w:hAnsi="Arial" w:cs="Arial"/>
          <w:sz w:val="18"/>
          <w:vertAlign w:val="superscript"/>
        </w:rPr>
        <w:t>rd</w:t>
      </w:r>
      <w:r>
        <w:rPr>
          <w:rFonts w:ascii="Arial" w:eastAsia="Arial" w:hAnsi="Arial" w:cs="Arial"/>
          <w:sz w:val="18"/>
        </w:rPr>
        <w:t xml:space="preserve"> line.</w:t>
      </w:r>
    </w:p>
    <w:p w14:paraId="67B2A350" w14:textId="4BFA5404" w:rsidR="0060360B" w:rsidRDefault="0060360B" w:rsidP="00014EF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Provide advice and guidance to customers where required.</w:t>
      </w:r>
    </w:p>
    <w:p w14:paraId="5D75F6B1" w14:textId="5A56CB37" w:rsidR="0060360B" w:rsidRDefault="0060360B" w:rsidP="00014EF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Provide support and assistance to staff members within the sales &amp; support team.</w:t>
      </w:r>
    </w:p>
    <w:p w14:paraId="4EBEED26" w14:textId="77F3D41B" w:rsidR="0060360B" w:rsidRDefault="0060360B" w:rsidP="00014EF4">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Monitor &amp; maintain proactive stance using the remote management and monitoring solution.</w:t>
      </w:r>
    </w:p>
    <w:p w14:paraId="367080F7" w14:textId="77777777" w:rsidR="00014EF4" w:rsidRDefault="00014EF4">
      <w:pPr>
        <w:keepNext/>
        <w:spacing w:after="0" w:line="240" w:lineRule="auto"/>
        <w:jc w:val="both"/>
        <w:rPr>
          <w:rFonts w:ascii="Arial" w:eastAsia="Arial" w:hAnsi="Arial" w:cs="Arial"/>
          <w:b/>
          <w:sz w:val="18"/>
          <w:u w:val="single"/>
        </w:rPr>
      </w:pPr>
    </w:p>
    <w:p w14:paraId="3289F2A7" w14:textId="3A0EC550" w:rsidR="00C2713E" w:rsidRDefault="00C2713E" w:rsidP="00C2713E">
      <w:pPr>
        <w:keepNext/>
        <w:spacing w:after="0" w:line="240" w:lineRule="auto"/>
        <w:jc w:val="both"/>
        <w:rPr>
          <w:rFonts w:ascii="Arial" w:eastAsia="Arial" w:hAnsi="Arial" w:cs="Arial"/>
          <w:b/>
          <w:sz w:val="18"/>
          <w:u w:val="single"/>
        </w:rPr>
      </w:pPr>
    </w:p>
    <w:p w14:paraId="781E3082" w14:textId="5AFFB228" w:rsidR="00EB4DB6" w:rsidRDefault="00EB4DB6" w:rsidP="00EB4DB6">
      <w:pPr>
        <w:keepNext/>
        <w:spacing w:after="0" w:line="240" w:lineRule="auto"/>
        <w:jc w:val="both"/>
        <w:rPr>
          <w:rFonts w:ascii="Arial" w:eastAsia="Arial" w:hAnsi="Arial" w:cs="Arial"/>
          <w:b/>
          <w:sz w:val="18"/>
        </w:rPr>
      </w:pPr>
      <w:r>
        <w:rPr>
          <w:rFonts w:ascii="Arial" w:eastAsia="Arial" w:hAnsi="Arial" w:cs="Arial"/>
          <w:b/>
          <w:sz w:val="18"/>
        </w:rPr>
        <w:br/>
      </w:r>
      <w:r>
        <w:rPr>
          <w:rFonts w:ascii="Arial" w:eastAsia="Arial" w:hAnsi="Arial" w:cs="Arial"/>
          <w:b/>
          <w:sz w:val="18"/>
        </w:rPr>
        <w:br/>
        <w:t>Infrastructure Engineer – Infrastructure &amp; DB team</w:t>
      </w:r>
      <w:r>
        <w:rPr>
          <w:rFonts w:ascii="Arial" w:eastAsia="Arial" w:hAnsi="Arial" w:cs="Arial"/>
          <w:b/>
          <w:sz w:val="18"/>
        </w:rPr>
        <w:tab/>
        <w:t xml:space="preserve"> </w:t>
      </w:r>
      <w:r>
        <w:rPr>
          <w:rFonts w:ascii="Arial" w:eastAsia="Arial" w:hAnsi="Arial" w:cs="Arial"/>
          <w:b/>
          <w:sz w:val="18"/>
        </w:rPr>
        <w:tab/>
        <w:t>Aug 2018 – Oct 2018</w:t>
      </w:r>
    </w:p>
    <w:p w14:paraId="3937F1A6" w14:textId="66167FEE" w:rsidR="00EB4DB6" w:rsidRDefault="00EB4DB6" w:rsidP="00EB4DB6">
      <w:pPr>
        <w:keepNext/>
        <w:spacing w:after="0" w:line="240" w:lineRule="auto"/>
        <w:jc w:val="both"/>
        <w:rPr>
          <w:rFonts w:ascii="Arial" w:eastAsia="Arial" w:hAnsi="Arial" w:cs="Arial"/>
          <w:color w:val="5E50A1"/>
          <w:sz w:val="18"/>
        </w:rPr>
      </w:pPr>
      <w:r>
        <w:rPr>
          <w:rFonts w:ascii="Arial" w:eastAsia="Arial" w:hAnsi="Arial" w:cs="Arial"/>
          <w:sz w:val="18"/>
        </w:rPr>
        <w:t xml:space="preserve">BTL Group Ltd - </w:t>
      </w:r>
      <w:hyperlink r:id="rId7" w:history="1">
        <w:r w:rsidR="00794771" w:rsidRPr="005C01DC">
          <w:rPr>
            <w:rStyle w:val="Hyperlink"/>
            <w:rFonts w:ascii="Arial" w:eastAsia="Arial" w:hAnsi="Arial" w:cs="Arial"/>
            <w:sz w:val="18"/>
          </w:rPr>
          <w:t>www.btl.com</w:t>
        </w:r>
      </w:hyperlink>
    </w:p>
    <w:p w14:paraId="323E420D" w14:textId="4BAA5DC3" w:rsidR="00EB4DB6" w:rsidRDefault="00EB4DB6" w:rsidP="00EB4DB6">
      <w:pPr>
        <w:spacing w:after="0" w:line="276" w:lineRule="auto"/>
        <w:rPr>
          <w:rFonts w:ascii="Arial" w:eastAsia="Arial" w:hAnsi="Arial" w:cs="Arial"/>
          <w:sz w:val="18"/>
        </w:rPr>
      </w:pPr>
      <w:r>
        <w:rPr>
          <w:rFonts w:ascii="Arial" w:eastAsia="Arial" w:hAnsi="Arial" w:cs="Arial"/>
          <w:sz w:val="18"/>
        </w:rPr>
        <w:t>Shipley, West Yorkshire</w:t>
      </w:r>
    </w:p>
    <w:p w14:paraId="1978B0E9" w14:textId="77777777" w:rsidR="00EB4DB6" w:rsidRDefault="00EB4DB6" w:rsidP="00EB4DB6">
      <w:pPr>
        <w:spacing w:after="0" w:line="276" w:lineRule="auto"/>
        <w:jc w:val="both"/>
        <w:rPr>
          <w:rFonts w:ascii="Arial" w:eastAsia="Arial" w:hAnsi="Arial" w:cs="Arial"/>
          <w:sz w:val="18"/>
        </w:rPr>
      </w:pPr>
    </w:p>
    <w:p w14:paraId="4627995C" w14:textId="5C64C01A" w:rsidR="00EB4DB6" w:rsidRDefault="00EB4DB6" w:rsidP="00EB4DB6">
      <w:pPr>
        <w:keepNext/>
        <w:spacing w:after="0" w:line="240" w:lineRule="auto"/>
        <w:jc w:val="both"/>
        <w:rPr>
          <w:rFonts w:ascii="Arial" w:eastAsia="Arial" w:hAnsi="Arial" w:cs="Arial"/>
          <w:sz w:val="18"/>
        </w:rPr>
      </w:pPr>
      <w:r>
        <w:rPr>
          <w:rFonts w:ascii="Arial" w:eastAsia="Arial" w:hAnsi="Arial" w:cs="Arial"/>
          <w:sz w:val="18"/>
        </w:rPr>
        <w:t>BTL we’re seeking a multi-skilled engineer with a view to transition to a DevOps role following a period of growth and expansion of their live services team supporting their in-house SaaS exam platform.</w:t>
      </w:r>
    </w:p>
    <w:p w14:paraId="78333988" w14:textId="77777777" w:rsidR="00EB4DB6" w:rsidRDefault="00EB4DB6" w:rsidP="00EB4DB6">
      <w:pPr>
        <w:spacing w:after="0" w:line="276" w:lineRule="auto"/>
        <w:rPr>
          <w:rFonts w:ascii="Calibri" w:eastAsia="Calibri" w:hAnsi="Calibri" w:cs="Calibri"/>
        </w:rPr>
      </w:pPr>
    </w:p>
    <w:p w14:paraId="603311D0" w14:textId="77777777" w:rsidR="00EB4DB6" w:rsidRDefault="00EB4DB6" w:rsidP="00EB4DB6">
      <w:pPr>
        <w:keepNext/>
        <w:spacing w:after="0" w:line="240" w:lineRule="auto"/>
        <w:jc w:val="both"/>
        <w:rPr>
          <w:rFonts w:ascii="Arial" w:eastAsia="Arial" w:hAnsi="Arial" w:cs="Arial"/>
          <w:sz w:val="18"/>
        </w:rPr>
      </w:pPr>
      <w:r>
        <w:rPr>
          <w:rFonts w:ascii="Arial" w:eastAsia="Arial" w:hAnsi="Arial" w:cs="Arial"/>
          <w:sz w:val="18"/>
        </w:rPr>
        <w:t>Responsibilities:</w:t>
      </w:r>
    </w:p>
    <w:p w14:paraId="223F38B3" w14:textId="77777777" w:rsidR="00EB4DB6" w:rsidRDefault="00EB4DB6" w:rsidP="00EB4DB6">
      <w:pPr>
        <w:spacing w:after="0" w:line="276" w:lineRule="auto"/>
        <w:jc w:val="both"/>
        <w:rPr>
          <w:rFonts w:ascii="Arial" w:eastAsia="Arial" w:hAnsi="Arial" w:cs="Arial"/>
          <w:sz w:val="18"/>
        </w:rPr>
      </w:pPr>
    </w:p>
    <w:p w14:paraId="6E6EE039" w14:textId="1CB0762B" w:rsidR="00EB4DB6" w:rsidRPr="00EB4DB6" w:rsidRDefault="00EB4DB6" w:rsidP="00EB4DB6">
      <w:pPr>
        <w:pStyle w:val="ListParagraph"/>
        <w:numPr>
          <w:ilvl w:val="0"/>
          <w:numId w:val="41"/>
        </w:numPr>
        <w:tabs>
          <w:tab w:val="left" w:pos="720"/>
        </w:tabs>
        <w:spacing w:after="0" w:line="240" w:lineRule="auto"/>
        <w:rPr>
          <w:rFonts w:ascii="Arial" w:eastAsia="Arial" w:hAnsi="Arial" w:cs="Arial"/>
          <w:sz w:val="18"/>
        </w:rPr>
      </w:pPr>
      <w:r w:rsidRPr="00EB4DB6">
        <w:rPr>
          <w:rFonts w:ascii="Arial" w:eastAsia="Arial" w:hAnsi="Arial" w:cs="Arial"/>
          <w:sz w:val="18"/>
        </w:rPr>
        <w:t>Maintain, support &amp; develop the company’s azure cloud infrastructure</w:t>
      </w:r>
    </w:p>
    <w:p w14:paraId="2E9CE990" w14:textId="77777777" w:rsidR="00EB4DB6" w:rsidRPr="00EB4DB6" w:rsidRDefault="00EB4DB6" w:rsidP="00EB4DB6">
      <w:pPr>
        <w:tabs>
          <w:tab w:val="left" w:pos="720"/>
        </w:tabs>
        <w:spacing w:after="0" w:line="240" w:lineRule="auto"/>
        <w:ind w:left="360"/>
        <w:rPr>
          <w:rFonts w:ascii="Arial" w:eastAsia="Arial" w:hAnsi="Arial" w:cs="Arial"/>
          <w:sz w:val="18"/>
        </w:rPr>
      </w:pPr>
    </w:p>
    <w:p w14:paraId="54B900B8" w14:textId="53790AA5" w:rsidR="00EB4DB6" w:rsidRPr="00EB4DB6" w:rsidRDefault="00EB4DB6" w:rsidP="00EB4DB6">
      <w:pPr>
        <w:pStyle w:val="ListParagraph"/>
        <w:numPr>
          <w:ilvl w:val="0"/>
          <w:numId w:val="41"/>
        </w:numPr>
        <w:tabs>
          <w:tab w:val="left" w:pos="720"/>
        </w:tabs>
        <w:spacing w:after="0" w:line="240" w:lineRule="auto"/>
        <w:rPr>
          <w:rFonts w:ascii="Arial" w:eastAsia="Arial" w:hAnsi="Arial" w:cs="Arial"/>
          <w:sz w:val="18"/>
        </w:rPr>
      </w:pPr>
      <w:r w:rsidRPr="00EB4DB6">
        <w:rPr>
          <w:rFonts w:ascii="Arial" w:eastAsia="Arial" w:hAnsi="Arial" w:cs="Arial"/>
          <w:sz w:val="18"/>
        </w:rPr>
        <w:t>Develop a standardised design for the companies Surpass platform for clients</w:t>
      </w:r>
      <w:r w:rsidRPr="00EB4DB6">
        <w:rPr>
          <w:rFonts w:ascii="Arial" w:eastAsia="Arial" w:hAnsi="Arial" w:cs="Arial"/>
          <w:sz w:val="18"/>
        </w:rPr>
        <w:br/>
      </w:r>
    </w:p>
    <w:p w14:paraId="585D70A7" w14:textId="77777777" w:rsidR="00EB4DB6" w:rsidRPr="00EB4DB6" w:rsidRDefault="00EB4DB6" w:rsidP="00EB4DB6">
      <w:pPr>
        <w:pStyle w:val="ListParagraph"/>
        <w:numPr>
          <w:ilvl w:val="0"/>
          <w:numId w:val="41"/>
        </w:numPr>
        <w:tabs>
          <w:tab w:val="left" w:pos="720"/>
        </w:tabs>
        <w:spacing w:after="0" w:line="240" w:lineRule="auto"/>
        <w:rPr>
          <w:rFonts w:ascii="Calibri" w:eastAsia="Calibri" w:hAnsi="Calibri" w:cs="Calibri"/>
        </w:rPr>
      </w:pPr>
      <w:r w:rsidRPr="00EB4DB6">
        <w:rPr>
          <w:rFonts w:ascii="Arial" w:eastAsia="Arial" w:hAnsi="Arial" w:cs="Arial"/>
          <w:sz w:val="18"/>
        </w:rPr>
        <w:t>Provide advice, support and guidance to the service desk</w:t>
      </w:r>
    </w:p>
    <w:p w14:paraId="13B7A065" w14:textId="77777777" w:rsidR="00EB4DB6" w:rsidRPr="00EB4DB6" w:rsidRDefault="00EB4DB6" w:rsidP="00EB4DB6">
      <w:pPr>
        <w:pStyle w:val="ListParagraph"/>
        <w:numPr>
          <w:ilvl w:val="0"/>
          <w:numId w:val="41"/>
        </w:numPr>
        <w:tabs>
          <w:tab w:val="left" w:pos="720"/>
        </w:tabs>
        <w:spacing w:after="0" w:line="240" w:lineRule="auto"/>
        <w:rPr>
          <w:rFonts w:ascii="Calibri" w:eastAsia="Calibri" w:hAnsi="Calibri" w:cs="Calibri"/>
        </w:rPr>
      </w:pPr>
      <w:r w:rsidRPr="00EB4DB6">
        <w:rPr>
          <w:rFonts w:ascii="Arial" w:eastAsia="Arial" w:hAnsi="Arial" w:cs="Arial"/>
          <w:sz w:val="18"/>
        </w:rPr>
        <w:t>Resolve 3</w:t>
      </w:r>
      <w:r w:rsidRPr="00EB4DB6">
        <w:rPr>
          <w:rFonts w:ascii="Arial" w:eastAsia="Arial" w:hAnsi="Arial" w:cs="Arial"/>
          <w:sz w:val="18"/>
          <w:vertAlign w:val="superscript"/>
        </w:rPr>
        <w:t>rd</w:t>
      </w:r>
      <w:r w:rsidRPr="00EB4DB6">
        <w:rPr>
          <w:rFonts w:ascii="Arial" w:eastAsia="Arial" w:hAnsi="Arial" w:cs="Arial"/>
          <w:sz w:val="18"/>
        </w:rPr>
        <w:t xml:space="preserve"> line systems tickets</w:t>
      </w:r>
    </w:p>
    <w:p w14:paraId="63B4523F" w14:textId="2EF40531" w:rsidR="00EB4DB6" w:rsidRPr="00EB4DB6" w:rsidRDefault="00EB4DB6" w:rsidP="00EB4DB6">
      <w:pPr>
        <w:pStyle w:val="ListParagraph"/>
        <w:numPr>
          <w:ilvl w:val="0"/>
          <w:numId w:val="41"/>
        </w:numPr>
        <w:tabs>
          <w:tab w:val="left" w:pos="720"/>
        </w:tabs>
        <w:spacing w:after="0" w:line="240" w:lineRule="auto"/>
        <w:rPr>
          <w:rFonts w:ascii="Calibri" w:eastAsia="Calibri" w:hAnsi="Calibri" w:cs="Calibri"/>
        </w:rPr>
      </w:pPr>
      <w:r w:rsidRPr="00EB4DB6">
        <w:rPr>
          <w:rFonts w:ascii="Arial" w:eastAsia="Arial" w:hAnsi="Arial" w:cs="Arial"/>
          <w:sz w:val="18"/>
        </w:rPr>
        <w:t>Update and deploy new patches to the companies SaaS platform</w:t>
      </w:r>
    </w:p>
    <w:p w14:paraId="6277E6C4" w14:textId="202A81D6" w:rsidR="00EB4DB6" w:rsidRDefault="00EB4DB6" w:rsidP="00EB4DB6">
      <w:pPr>
        <w:pStyle w:val="ListParagraph"/>
        <w:numPr>
          <w:ilvl w:val="0"/>
          <w:numId w:val="41"/>
        </w:numPr>
        <w:tabs>
          <w:tab w:val="left" w:pos="720"/>
        </w:tabs>
        <w:spacing w:after="0" w:line="240" w:lineRule="auto"/>
        <w:rPr>
          <w:rFonts w:ascii="Arial" w:eastAsia="Calibri" w:hAnsi="Arial" w:cs="Arial"/>
          <w:sz w:val="18"/>
        </w:rPr>
      </w:pPr>
      <w:r w:rsidRPr="00EB4DB6">
        <w:rPr>
          <w:rFonts w:ascii="Arial" w:eastAsia="Calibri" w:hAnsi="Arial" w:cs="Arial"/>
          <w:sz w:val="18"/>
        </w:rPr>
        <w:t>Complete a full cost analysis of the azure platform spending and provide recommendations on improvement.</w:t>
      </w:r>
    </w:p>
    <w:p w14:paraId="19C3A0CC" w14:textId="61BD1C9B" w:rsidR="00EB4DB6" w:rsidRDefault="00EB4DB6" w:rsidP="00EB4DB6">
      <w:pPr>
        <w:pStyle w:val="ListParagraph"/>
        <w:numPr>
          <w:ilvl w:val="0"/>
          <w:numId w:val="41"/>
        </w:numPr>
        <w:tabs>
          <w:tab w:val="left" w:pos="720"/>
        </w:tabs>
        <w:spacing w:after="0" w:line="240" w:lineRule="auto"/>
        <w:rPr>
          <w:rFonts w:ascii="Arial" w:eastAsia="Calibri" w:hAnsi="Arial" w:cs="Arial"/>
          <w:sz w:val="18"/>
        </w:rPr>
      </w:pPr>
      <w:r>
        <w:rPr>
          <w:rFonts w:ascii="Arial" w:eastAsia="Calibri" w:hAnsi="Arial" w:cs="Arial"/>
          <w:sz w:val="18"/>
        </w:rPr>
        <w:lastRenderedPageBreak/>
        <w:t>Provide SQL DBA support as required.</w:t>
      </w:r>
    </w:p>
    <w:p w14:paraId="2EFF4F82" w14:textId="5948359E" w:rsidR="00EB4DB6" w:rsidRPr="00EB4DB6" w:rsidRDefault="00EB4DB6" w:rsidP="00EB4DB6">
      <w:pPr>
        <w:pStyle w:val="ListParagraph"/>
        <w:numPr>
          <w:ilvl w:val="0"/>
          <w:numId w:val="41"/>
        </w:numPr>
        <w:tabs>
          <w:tab w:val="left" w:pos="720"/>
        </w:tabs>
        <w:spacing w:after="0" w:line="240" w:lineRule="auto"/>
        <w:rPr>
          <w:rFonts w:ascii="Arial" w:eastAsia="Calibri" w:hAnsi="Arial" w:cs="Arial"/>
          <w:sz w:val="18"/>
        </w:rPr>
      </w:pPr>
      <w:r>
        <w:rPr>
          <w:rFonts w:ascii="Arial" w:eastAsia="Calibri" w:hAnsi="Arial" w:cs="Arial"/>
          <w:sz w:val="18"/>
        </w:rPr>
        <w:t xml:space="preserve">Design &amp; Develop an internal tool for the team to prepare and deploy </w:t>
      </w:r>
      <w:r w:rsidR="000A4E6B">
        <w:rPr>
          <w:rFonts w:ascii="Arial" w:eastAsia="Calibri" w:hAnsi="Arial" w:cs="Arial"/>
          <w:sz w:val="18"/>
        </w:rPr>
        <w:t>specific patches to the SaaS platform.</w:t>
      </w:r>
    </w:p>
    <w:p w14:paraId="62E51C15" w14:textId="0A734B2B" w:rsidR="00EB4DB6" w:rsidRDefault="00EB4DB6" w:rsidP="00EB4DB6">
      <w:pPr>
        <w:tabs>
          <w:tab w:val="left" w:pos="720"/>
        </w:tabs>
        <w:spacing w:after="0" w:line="240" w:lineRule="auto"/>
        <w:rPr>
          <w:rFonts w:ascii="Calibri" w:eastAsia="Calibri" w:hAnsi="Calibri" w:cs="Calibri"/>
        </w:rPr>
      </w:pPr>
    </w:p>
    <w:p w14:paraId="04175591" w14:textId="0E3A3DD9" w:rsidR="00EB4DB6" w:rsidRDefault="00EB4DB6" w:rsidP="00EB4DB6">
      <w:pPr>
        <w:tabs>
          <w:tab w:val="left" w:pos="720"/>
        </w:tabs>
        <w:spacing w:after="0" w:line="240" w:lineRule="auto"/>
        <w:rPr>
          <w:rFonts w:ascii="Calibri" w:eastAsia="Calibri" w:hAnsi="Calibri" w:cs="Calibri"/>
        </w:rPr>
      </w:pPr>
    </w:p>
    <w:p w14:paraId="6B635AB6" w14:textId="5D9BF0C0" w:rsidR="00EB4DB6" w:rsidRDefault="00EB4DB6" w:rsidP="00EB4DB6">
      <w:pPr>
        <w:tabs>
          <w:tab w:val="left" w:pos="720"/>
        </w:tabs>
        <w:spacing w:after="0" w:line="240" w:lineRule="auto"/>
        <w:rPr>
          <w:rFonts w:ascii="Calibri" w:eastAsia="Calibri" w:hAnsi="Calibri" w:cs="Calibri"/>
        </w:rPr>
      </w:pPr>
    </w:p>
    <w:p w14:paraId="426FE0AC" w14:textId="77777777" w:rsidR="00EB4DB6" w:rsidRPr="00EB4DB6" w:rsidRDefault="00EB4DB6" w:rsidP="00EB4DB6">
      <w:pPr>
        <w:tabs>
          <w:tab w:val="left" w:pos="720"/>
        </w:tabs>
        <w:spacing w:after="0" w:line="240" w:lineRule="auto"/>
        <w:rPr>
          <w:rFonts w:ascii="Calibri" w:eastAsia="Calibri" w:hAnsi="Calibri" w:cs="Calibri"/>
        </w:rPr>
      </w:pPr>
    </w:p>
    <w:p w14:paraId="5E8AA352" w14:textId="07A868F1" w:rsidR="00EB4DB6" w:rsidRDefault="00EB4DB6" w:rsidP="00C2713E">
      <w:pPr>
        <w:keepNext/>
        <w:spacing w:after="0" w:line="240" w:lineRule="auto"/>
        <w:jc w:val="both"/>
        <w:rPr>
          <w:rFonts w:ascii="Arial" w:eastAsia="Arial" w:hAnsi="Arial" w:cs="Arial"/>
          <w:b/>
          <w:sz w:val="18"/>
          <w:u w:val="single"/>
        </w:rPr>
      </w:pPr>
    </w:p>
    <w:p w14:paraId="62CEAB75" w14:textId="77777777" w:rsidR="00EB4DB6" w:rsidRDefault="00EB4DB6" w:rsidP="00C2713E">
      <w:pPr>
        <w:keepNext/>
        <w:spacing w:after="0" w:line="240" w:lineRule="auto"/>
        <w:jc w:val="both"/>
        <w:rPr>
          <w:rFonts w:ascii="Arial" w:eastAsia="Arial" w:hAnsi="Arial" w:cs="Arial"/>
          <w:b/>
          <w:sz w:val="18"/>
          <w:u w:val="single"/>
        </w:rPr>
      </w:pPr>
    </w:p>
    <w:p w14:paraId="5A0B21D8" w14:textId="77777777" w:rsidR="00EB4DB6" w:rsidRDefault="00EB4DB6" w:rsidP="00C2713E">
      <w:pPr>
        <w:keepNext/>
        <w:spacing w:after="0" w:line="240" w:lineRule="auto"/>
        <w:jc w:val="both"/>
        <w:rPr>
          <w:rFonts w:ascii="Arial" w:eastAsia="Arial" w:hAnsi="Arial" w:cs="Arial"/>
          <w:b/>
          <w:sz w:val="18"/>
          <w:u w:val="single"/>
        </w:rPr>
      </w:pPr>
    </w:p>
    <w:p w14:paraId="1C240B1D" w14:textId="77777777" w:rsidR="00A56A2A" w:rsidRDefault="00A56A2A" w:rsidP="00C2713E">
      <w:pPr>
        <w:keepNext/>
        <w:spacing w:after="0" w:line="240" w:lineRule="auto"/>
        <w:jc w:val="both"/>
        <w:rPr>
          <w:rFonts w:ascii="Arial" w:eastAsia="Arial" w:hAnsi="Arial" w:cs="Arial"/>
          <w:b/>
          <w:sz w:val="18"/>
        </w:rPr>
      </w:pPr>
    </w:p>
    <w:p w14:paraId="628ED6F5" w14:textId="77777777" w:rsidR="00A56A2A" w:rsidRDefault="00A56A2A" w:rsidP="00C2713E">
      <w:pPr>
        <w:keepNext/>
        <w:spacing w:after="0" w:line="240" w:lineRule="auto"/>
        <w:jc w:val="both"/>
        <w:rPr>
          <w:rFonts w:ascii="Arial" w:eastAsia="Arial" w:hAnsi="Arial" w:cs="Arial"/>
          <w:b/>
          <w:sz w:val="18"/>
        </w:rPr>
      </w:pPr>
    </w:p>
    <w:p w14:paraId="59BACEBB" w14:textId="77777777" w:rsidR="00A56A2A" w:rsidRDefault="00A56A2A" w:rsidP="00C2713E">
      <w:pPr>
        <w:keepNext/>
        <w:spacing w:after="0" w:line="240" w:lineRule="auto"/>
        <w:jc w:val="both"/>
        <w:rPr>
          <w:rFonts w:ascii="Arial" w:eastAsia="Arial" w:hAnsi="Arial" w:cs="Arial"/>
          <w:b/>
          <w:sz w:val="18"/>
        </w:rPr>
      </w:pPr>
    </w:p>
    <w:p w14:paraId="1D013A86" w14:textId="77777777" w:rsidR="00A56A2A" w:rsidRDefault="00A56A2A" w:rsidP="00C2713E">
      <w:pPr>
        <w:keepNext/>
        <w:spacing w:after="0" w:line="240" w:lineRule="auto"/>
        <w:jc w:val="both"/>
        <w:rPr>
          <w:rFonts w:ascii="Arial" w:eastAsia="Arial" w:hAnsi="Arial" w:cs="Arial"/>
          <w:b/>
          <w:sz w:val="18"/>
        </w:rPr>
      </w:pPr>
    </w:p>
    <w:p w14:paraId="0CB72BEC" w14:textId="77777777" w:rsidR="00A56A2A" w:rsidRDefault="00A56A2A" w:rsidP="00C2713E">
      <w:pPr>
        <w:keepNext/>
        <w:spacing w:after="0" w:line="240" w:lineRule="auto"/>
        <w:jc w:val="both"/>
        <w:rPr>
          <w:rFonts w:ascii="Arial" w:eastAsia="Arial" w:hAnsi="Arial" w:cs="Arial"/>
          <w:b/>
          <w:sz w:val="18"/>
        </w:rPr>
      </w:pPr>
    </w:p>
    <w:p w14:paraId="69D496F5" w14:textId="77777777" w:rsidR="00A56A2A" w:rsidRDefault="00A56A2A" w:rsidP="00C2713E">
      <w:pPr>
        <w:keepNext/>
        <w:spacing w:after="0" w:line="240" w:lineRule="auto"/>
        <w:jc w:val="both"/>
        <w:rPr>
          <w:rFonts w:ascii="Arial" w:eastAsia="Arial" w:hAnsi="Arial" w:cs="Arial"/>
          <w:b/>
          <w:sz w:val="18"/>
        </w:rPr>
      </w:pPr>
    </w:p>
    <w:p w14:paraId="27262FDD" w14:textId="6A1CB18E" w:rsidR="00C2713E" w:rsidRDefault="00C2713E" w:rsidP="00C2713E">
      <w:pPr>
        <w:keepNext/>
        <w:spacing w:after="0" w:line="240" w:lineRule="auto"/>
        <w:jc w:val="both"/>
        <w:rPr>
          <w:rFonts w:ascii="Arial" w:eastAsia="Arial" w:hAnsi="Arial" w:cs="Arial"/>
          <w:b/>
          <w:sz w:val="18"/>
        </w:rPr>
      </w:pPr>
      <w:r>
        <w:rPr>
          <w:rFonts w:ascii="Arial" w:eastAsia="Arial" w:hAnsi="Arial" w:cs="Arial"/>
          <w:b/>
          <w:sz w:val="18"/>
        </w:rPr>
        <w:t xml:space="preserve">Senior Customer Engineer - Mobile </w:t>
      </w:r>
      <w:r>
        <w:rPr>
          <w:rFonts w:ascii="Arial" w:eastAsia="Arial" w:hAnsi="Arial" w:cs="Arial"/>
          <w:b/>
          <w:sz w:val="18"/>
        </w:rPr>
        <w:tab/>
        <w:t>June 2018</w:t>
      </w:r>
    </w:p>
    <w:p w14:paraId="7F06F83D" w14:textId="1B6E4FD5" w:rsidR="00C2713E" w:rsidRDefault="00C2713E" w:rsidP="00C2713E">
      <w:pPr>
        <w:keepNext/>
        <w:spacing w:after="0" w:line="240" w:lineRule="auto"/>
        <w:jc w:val="both"/>
        <w:rPr>
          <w:rFonts w:ascii="Arial" w:eastAsia="Arial" w:hAnsi="Arial" w:cs="Arial"/>
          <w:color w:val="5E50A1"/>
          <w:sz w:val="18"/>
        </w:rPr>
      </w:pPr>
      <w:proofErr w:type="spellStart"/>
      <w:r>
        <w:rPr>
          <w:rFonts w:ascii="Arial" w:eastAsia="Arial" w:hAnsi="Arial" w:cs="Arial"/>
          <w:sz w:val="18"/>
        </w:rPr>
        <w:t>CompuCenter</w:t>
      </w:r>
      <w:proofErr w:type="spellEnd"/>
    </w:p>
    <w:p w14:paraId="496E3CE3" w14:textId="142BE76B" w:rsidR="00C2713E" w:rsidRDefault="00C2713E" w:rsidP="00C2713E">
      <w:pPr>
        <w:spacing w:after="0" w:line="276" w:lineRule="auto"/>
        <w:rPr>
          <w:rFonts w:ascii="Arial" w:eastAsia="Arial" w:hAnsi="Arial" w:cs="Arial"/>
          <w:sz w:val="18"/>
        </w:rPr>
      </w:pPr>
      <w:r>
        <w:rPr>
          <w:rFonts w:ascii="Arial" w:eastAsia="Arial" w:hAnsi="Arial" w:cs="Arial"/>
          <w:sz w:val="18"/>
        </w:rPr>
        <w:t>UK Wide</w:t>
      </w:r>
    </w:p>
    <w:p w14:paraId="2522ACB4" w14:textId="77777777" w:rsidR="00C2713E" w:rsidRDefault="00C2713E" w:rsidP="00C2713E">
      <w:pPr>
        <w:spacing w:after="0" w:line="276" w:lineRule="auto"/>
        <w:jc w:val="both"/>
        <w:rPr>
          <w:rFonts w:ascii="Arial" w:eastAsia="Arial" w:hAnsi="Arial" w:cs="Arial"/>
          <w:sz w:val="18"/>
        </w:rPr>
      </w:pPr>
    </w:p>
    <w:p w14:paraId="3E483FDF" w14:textId="68A99E5E" w:rsidR="00C2713E" w:rsidRDefault="00C2713E" w:rsidP="00C2713E">
      <w:pPr>
        <w:keepNext/>
        <w:spacing w:after="0" w:line="240" w:lineRule="auto"/>
        <w:jc w:val="both"/>
        <w:rPr>
          <w:rFonts w:ascii="Arial" w:eastAsia="Arial" w:hAnsi="Arial" w:cs="Arial"/>
          <w:sz w:val="18"/>
        </w:rPr>
      </w:pPr>
      <w:r>
        <w:rPr>
          <w:rFonts w:ascii="Arial" w:eastAsia="Arial" w:hAnsi="Arial" w:cs="Arial"/>
          <w:sz w:val="18"/>
        </w:rPr>
        <w:t xml:space="preserve">Working with </w:t>
      </w:r>
      <w:proofErr w:type="spellStart"/>
      <w:r>
        <w:rPr>
          <w:rFonts w:ascii="Arial" w:eastAsia="Arial" w:hAnsi="Arial" w:cs="Arial"/>
          <w:sz w:val="18"/>
        </w:rPr>
        <w:t>CompuCenter</w:t>
      </w:r>
      <w:proofErr w:type="spellEnd"/>
      <w:r>
        <w:rPr>
          <w:rFonts w:ascii="Arial" w:eastAsia="Arial" w:hAnsi="Arial" w:cs="Arial"/>
          <w:sz w:val="18"/>
        </w:rPr>
        <w:t xml:space="preserve"> on a major </w:t>
      </w:r>
      <w:proofErr w:type="spellStart"/>
      <w:r>
        <w:rPr>
          <w:rFonts w:ascii="Arial" w:eastAsia="Arial" w:hAnsi="Arial" w:cs="Arial"/>
          <w:sz w:val="18"/>
        </w:rPr>
        <w:t>uk</w:t>
      </w:r>
      <w:proofErr w:type="spellEnd"/>
      <w:r>
        <w:rPr>
          <w:rFonts w:ascii="Arial" w:eastAsia="Arial" w:hAnsi="Arial" w:cs="Arial"/>
          <w:sz w:val="18"/>
        </w:rPr>
        <w:t xml:space="preserve"> client rollout of Windows 10</w:t>
      </w:r>
    </w:p>
    <w:p w14:paraId="74C7169D" w14:textId="77777777" w:rsidR="00C2713E" w:rsidRDefault="00C2713E" w:rsidP="00C2713E">
      <w:pPr>
        <w:spacing w:after="0" w:line="276" w:lineRule="auto"/>
        <w:rPr>
          <w:rFonts w:ascii="Calibri" w:eastAsia="Calibri" w:hAnsi="Calibri" w:cs="Calibri"/>
        </w:rPr>
      </w:pPr>
    </w:p>
    <w:p w14:paraId="14BB859D" w14:textId="77777777" w:rsidR="00C2713E" w:rsidRDefault="00C2713E" w:rsidP="00C2713E">
      <w:pPr>
        <w:keepNext/>
        <w:spacing w:after="0" w:line="240" w:lineRule="auto"/>
        <w:jc w:val="both"/>
        <w:rPr>
          <w:rFonts w:ascii="Arial" w:eastAsia="Arial" w:hAnsi="Arial" w:cs="Arial"/>
          <w:sz w:val="18"/>
        </w:rPr>
      </w:pPr>
      <w:r>
        <w:rPr>
          <w:rFonts w:ascii="Arial" w:eastAsia="Arial" w:hAnsi="Arial" w:cs="Arial"/>
          <w:sz w:val="18"/>
        </w:rPr>
        <w:t>Responsibilities:</w:t>
      </w:r>
    </w:p>
    <w:p w14:paraId="7901A62F" w14:textId="77777777" w:rsidR="00C2713E" w:rsidRDefault="00C2713E" w:rsidP="00C2713E">
      <w:pPr>
        <w:spacing w:after="0" w:line="276" w:lineRule="auto"/>
        <w:jc w:val="both"/>
        <w:rPr>
          <w:rFonts w:ascii="Arial" w:eastAsia="Arial" w:hAnsi="Arial" w:cs="Arial"/>
          <w:sz w:val="18"/>
        </w:rPr>
      </w:pPr>
    </w:p>
    <w:p w14:paraId="4F514439" w14:textId="2A61C144" w:rsidR="00C2713E" w:rsidRDefault="00C2713E" w:rsidP="00C2713E">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Liaise with senior staff on site conditions and readiness for deployment </w:t>
      </w:r>
      <w:r>
        <w:rPr>
          <w:rFonts w:ascii="Arial" w:eastAsia="Arial" w:hAnsi="Arial" w:cs="Arial"/>
          <w:sz w:val="18"/>
        </w:rPr>
        <w:br/>
      </w:r>
    </w:p>
    <w:p w14:paraId="5C5AEC40" w14:textId="1706CF02" w:rsidR="00C2713E" w:rsidRDefault="00C2713E" w:rsidP="00C2713E">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Perform site audits to ensure data accuracy for deployment</w:t>
      </w:r>
    </w:p>
    <w:p w14:paraId="7B404DE0" w14:textId="33C28E64" w:rsidR="00C2713E" w:rsidRDefault="00C2713E" w:rsidP="00C2713E">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Ensure safe handling of equipment at all times</w:t>
      </w:r>
    </w:p>
    <w:p w14:paraId="280B5A52" w14:textId="4459716C" w:rsidR="003B6B2F" w:rsidRPr="003B6B2F" w:rsidRDefault="00C2713E" w:rsidP="003B6B2F">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Work with end-users to ensure migrations are completed and issues are resolved.</w:t>
      </w:r>
    </w:p>
    <w:p w14:paraId="438A7F00" w14:textId="77777777" w:rsidR="00231364" w:rsidRDefault="00231364">
      <w:pPr>
        <w:keepNext/>
        <w:spacing w:after="0" w:line="240" w:lineRule="auto"/>
        <w:jc w:val="both"/>
        <w:rPr>
          <w:rFonts w:ascii="Arial" w:eastAsia="Arial" w:hAnsi="Arial" w:cs="Arial"/>
          <w:b/>
          <w:sz w:val="18"/>
          <w:u w:val="single"/>
        </w:rPr>
      </w:pPr>
    </w:p>
    <w:p w14:paraId="717116B9" w14:textId="3F5ACFA7" w:rsidR="005E0A81" w:rsidRDefault="005E0A81">
      <w:pPr>
        <w:keepNext/>
        <w:spacing w:after="0" w:line="240" w:lineRule="auto"/>
        <w:jc w:val="both"/>
        <w:rPr>
          <w:rFonts w:ascii="Arial" w:eastAsia="Arial" w:hAnsi="Arial" w:cs="Arial"/>
          <w:b/>
          <w:sz w:val="18"/>
          <w:u w:val="single"/>
        </w:rPr>
      </w:pPr>
    </w:p>
    <w:p w14:paraId="7798CB7C" w14:textId="77777777" w:rsidR="00231364" w:rsidRDefault="00231364" w:rsidP="005E0A81">
      <w:pPr>
        <w:keepNext/>
        <w:spacing w:after="0" w:line="240" w:lineRule="auto"/>
        <w:jc w:val="both"/>
        <w:rPr>
          <w:rFonts w:ascii="Arial" w:eastAsia="Arial" w:hAnsi="Arial" w:cs="Arial"/>
          <w:b/>
          <w:sz w:val="18"/>
        </w:rPr>
      </w:pPr>
    </w:p>
    <w:p w14:paraId="50756222" w14:textId="77777777" w:rsidR="00231364" w:rsidRDefault="00231364" w:rsidP="005E0A81">
      <w:pPr>
        <w:keepNext/>
        <w:spacing w:after="0" w:line="240" w:lineRule="auto"/>
        <w:jc w:val="both"/>
        <w:rPr>
          <w:rFonts w:ascii="Arial" w:eastAsia="Arial" w:hAnsi="Arial" w:cs="Arial"/>
          <w:b/>
          <w:sz w:val="18"/>
        </w:rPr>
      </w:pPr>
    </w:p>
    <w:p w14:paraId="042F5481" w14:textId="77777777" w:rsidR="00231364" w:rsidRDefault="00231364" w:rsidP="005E0A81">
      <w:pPr>
        <w:keepNext/>
        <w:spacing w:after="0" w:line="240" w:lineRule="auto"/>
        <w:jc w:val="both"/>
        <w:rPr>
          <w:rFonts w:ascii="Arial" w:eastAsia="Arial" w:hAnsi="Arial" w:cs="Arial"/>
          <w:b/>
          <w:sz w:val="18"/>
        </w:rPr>
      </w:pPr>
    </w:p>
    <w:p w14:paraId="167B5D37" w14:textId="26CF9261" w:rsidR="005E0A81" w:rsidRDefault="005E0A81" w:rsidP="005E0A81">
      <w:pPr>
        <w:keepNext/>
        <w:spacing w:after="0" w:line="240" w:lineRule="auto"/>
        <w:jc w:val="both"/>
        <w:rPr>
          <w:rFonts w:ascii="Arial" w:eastAsia="Arial" w:hAnsi="Arial" w:cs="Arial"/>
          <w:b/>
          <w:sz w:val="18"/>
        </w:rPr>
      </w:pPr>
      <w:r>
        <w:rPr>
          <w:rFonts w:ascii="Arial" w:eastAsia="Arial" w:hAnsi="Arial" w:cs="Arial"/>
          <w:b/>
          <w:sz w:val="18"/>
        </w:rPr>
        <w:t>IT Systems Engineer</w:t>
      </w:r>
      <w:r>
        <w:rPr>
          <w:rFonts w:ascii="Arial" w:eastAsia="Arial" w:hAnsi="Arial" w:cs="Arial"/>
          <w:b/>
          <w:sz w:val="18"/>
        </w:rPr>
        <w:tab/>
        <w:t xml:space="preserve"> </w:t>
      </w:r>
      <w:r>
        <w:rPr>
          <w:rFonts w:ascii="Arial" w:eastAsia="Arial" w:hAnsi="Arial" w:cs="Arial"/>
          <w:b/>
          <w:sz w:val="18"/>
        </w:rPr>
        <w:tab/>
        <w:t xml:space="preserve">Mar 2017 – </w:t>
      </w:r>
      <w:r w:rsidR="00F9228E">
        <w:rPr>
          <w:rFonts w:ascii="Arial" w:eastAsia="Arial" w:hAnsi="Arial" w:cs="Arial"/>
          <w:b/>
          <w:sz w:val="18"/>
        </w:rPr>
        <w:t>Nov 2017</w:t>
      </w:r>
    </w:p>
    <w:p w14:paraId="15B3B690" w14:textId="1424FACC" w:rsidR="005E0A81" w:rsidRDefault="005E0A81" w:rsidP="005E0A81">
      <w:pPr>
        <w:keepNext/>
        <w:spacing w:after="0" w:line="240" w:lineRule="auto"/>
        <w:jc w:val="both"/>
        <w:rPr>
          <w:rFonts w:ascii="Arial" w:eastAsia="Arial" w:hAnsi="Arial" w:cs="Arial"/>
          <w:color w:val="5E50A1"/>
          <w:sz w:val="18"/>
        </w:rPr>
      </w:pPr>
      <w:r>
        <w:rPr>
          <w:rFonts w:ascii="Arial" w:eastAsia="Arial" w:hAnsi="Arial" w:cs="Arial"/>
          <w:sz w:val="18"/>
        </w:rPr>
        <w:t xml:space="preserve">QA Ltd - </w:t>
      </w:r>
      <w:hyperlink r:id="rId8" w:history="1">
        <w:r w:rsidR="00231364" w:rsidRPr="000A0EBC">
          <w:rPr>
            <w:rStyle w:val="Hyperlink"/>
            <w:rFonts w:ascii="Arial" w:eastAsia="Arial" w:hAnsi="Arial" w:cs="Arial"/>
            <w:sz w:val="18"/>
          </w:rPr>
          <w:t>www.qa.com</w:t>
        </w:r>
      </w:hyperlink>
    </w:p>
    <w:p w14:paraId="2A6F72E7" w14:textId="23F2767C" w:rsidR="005E0A81" w:rsidRDefault="005E0A81" w:rsidP="005E0A81">
      <w:pPr>
        <w:spacing w:after="0" w:line="276" w:lineRule="auto"/>
        <w:rPr>
          <w:rFonts w:ascii="Arial" w:eastAsia="Arial" w:hAnsi="Arial" w:cs="Arial"/>
          <w:sz w:val="18"/>
        </w:rPr>
      </w:pPr>
      <w:r>
        <w:rPr>
          <w:rFonts w:ascii="Arial" w:eastAsia="Arial" w:hAnsi="Arial" w:cs="Arial"/>
          <w:sz w:val="18"/>
        </w:rPr>
        <w:t>Leeds, West Yorkshire</w:t>
      </w:r>
    </w:p>
    <w:p w14:paraId="1097D16D" w14:textId="77777777" w:rsidR="005E0A81" w:rsidRDefault="005E0A81" w:rsidP="005E0A81">
      <w:pPr>
        <w:spacing w:after="0" w:line="276" w:lineRule="auto"/>
        <w:jc w:val="both"/>
        <w:rPr>
          <w:rFonts w:ascii="Arial" w:eastAsia="Arial" w:hAnsi="Arial" w:cs="Arial"/>
          <w:sz w:val="18"/>
        </w:rPr>
      </w:pPr>
    </w:p>
    <w:p w14:paraId="2B49FD58" w14:textId="01031700" w:rsidR="005E0A81" w:rsidRDefault="00FC0C39" w:rsidP="005E0A81">
      <w:pPr>
        <w:keepNext/>
        <w:spacing w:after="0" w:line="240" w:lineRule="auto"/>
        <w:jc w:val="both"/>
        <w:rPr>
          <w:rFonts w:ascii="Arial" w:eastAsia="Arial" w:hAnsi="Arial" w:cs="Arial"/>
          <w:sz w:val="18"/>
        </w:rPr>
      </w:pPr>
      <w:r>
        <w:rPr>
          <w:rFonts w:ascii="Arial" w:eastAsia="Arial" w:hAnsi="Arial" w:cs="Arial"/>
          <w:sz w:val="18"/>
        </w:rPr>
        <w:t xml:space="preserve">I originally joined QA as a contractor when another member of their team left the business, initially on a </w:t>
      </w:r>
      <w:proofErr w:type="gramStart"/>
      <w:r>
        <w:rPr>
          <w:rFonts w:ascii="Arial" w:eastAsia="Arial" w:hAnsi="Arial" w:cs="Arial"/>
          <w:sz w:val="18"/>
        </w:rPr>
        <w:t>3 month</w:t>
      </w:r>
      <w:proofErr w:type="gramEnd"/>
      <w:r>
        <w:rPr>
          <w:rFonts w:ascii="Arial" w:eastAsia="Arial" w:hAnsi="Arial" w:cs="Arial"/>
          <w:sz w:val="18"/>
        </w:rPr>
        <w:t xml:space="preserve"> contract, I joined them as permanent staff in May 2017.</w:t>
      </w:r>
    </w:p>
    <w:p w14:paraId="5088DC07" w14:textId="77777777" w:rsidR="005E0A81" w:rsidRDefault="005E0A81" w:rsidP="005E0A81">
      <w:pPr>
        <w:spacing w:after="0" w:line="276" w:lineRule="auto"/>
        <w:rPr>
          <w:rFonts w:ascii="Calibri" w:eastAsia="Calibri" w:hAnsi="Calibri" w:cs="Calibri"/>
        </w:rPr>
      </w:pPr>
    </w:p>
    <w:p w14:paraId="2D6DE830" w14:textId="77777777" w:rsidR="005E0A81" w:rsidRDefault="005E0A81" w:rsidP="005E0A81">
      <w:pPr>
        <w:keepNext/>
        <w:spacing w:after="0" w:line="240" w:lineRule="auto"/>
        <w:jc w:val="both"/>
        <w:rPr>
          <w:rFonts w:ascii="Arial" w:eastAsia="Arial" w:hAnsi="Arial" w:cs="Arial"/>
          <w:sz w:val="18"/>
        </w:rPr>
      </w:pPr>
      <w:r>
        <w:rPr>
          <w:rFonts w:ascii="Arial" w:eastAsia="Arial" w:hAnsi="Arial" w:cs="Arial"/>
          <w:sz w:val="18"/>
        </w:rPr>
        <w:t>Responsibilities:</w:t>
      </w:r>
    </w:p>
    <w:p w14:paraId="6C7145A3" w14:textId="77777777" w:rsidR="005E0A81" w:rsidRDefault="005E0A81" w:rsidP="005E0A81">
      <w:pPr>
        <w:spacing w:after="0" w:line="276" w:lineRule="auto"/>
        <w:jc w:val="both"/>
        <w:rPr>
          <w:rFonts w:ascii="Arial" w:eastAsia="Arial" w:hAnsi="Arial" w:cs="Arial"/>
          <w:sz w:val="18"/>
        </w:rPr>
      </w:pPr>
    </w:p>
    <w:p w14:paraId="50897400" w14:textId="21B8BEB2" w:rsidR="005E0A81" w:rsidRDefault="00FC0C39" w:rsidP="005E0A81">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Maintain, support &amp; develop the company messaging environment (Exchange 2013)</w:t>
      </w:r>
    </w:p>
    <w:p w14:paraId="47787FC4" w14:textId="77777777" w:rsidR="00FC0C39" w:rsidRDefault="00FC0C39" w:rsidP="00FC0C39">
      <w:pPr>
        <w:tabs>
          <w:tab w:val="left" w:pos="720"/>
        </w:tabs>
        <w:spacing w:after="0" w:line="240" w:lineRule="auto"/>
        <w:ind w:left="360"/>
        <w:rPr>
          <w:rFonts w:ascii="Arial" w:eastAsia="Arial" w:hAnsi="Arial" w:cs="Arial"/>
          <w:sz w:val="18"/>
        </w:rPr>
      </w:pPr>
    </w:p>
    <w:p w14:paraId="44341285" w14:textId="12601B92" w:rsidR="005E0A81" w:rsidRDefault="00FC0C39" w:rsidP="005E0A81">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Maintain and support the company datacentres (On Prem) and site servers.</w:t>
      </w:r>
      <w:r w:rsidR="005E0A81">
        <w:rPr>
          <w:rFonts w:ascii="Arial" w:eastAsia="Arial" w:hAnsi="Arial" w:cs="Arial"/>
          <w:sz w:val="18"/>
        </w:rPr>
        <w:br/>
      </w:r>
    </w:p>
    <w:p w14:paraId="3DD190D7" w14:textId="144BB867" w:rsidR="005E0A81"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Provide advice, support and guidance to the service desk</w:t>
      </w:r>
    </w:p>
    <w:p w14:paraId="2221BCBB" w14:textId="2C7974EF"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Resolve 3</w:t>
      </w:r>
      <w:r w:rsidRPr="00FC0C39">
        <w:rPr>
          <w:rFonts w:ascii="Arial" w:eastAsia="Arial" w:hAnsi="Arial" w:cs="Arial"/>
          <w:sz w:val="18"/>
          <w:vertAlign w:val="superscript"/>
        </w:rPr>
        <w:t>rd</w:t>
      </w:r>
      <w:r>
        <w:rPr>
          <w:rFonts w:ascii="Arial" w:eastAsia="Arial" w:hAnsi="Arial" w:cs="Arial"/>
          <w:sz w:val="18"/>
        </w:rPr>
        <w:t xml:space="preserve"> line systems tickets</w:t>
      </w:r>
    </w:p>
    <w:p w14:paraId="4A87CDC4" w14:textId="3C3FFC85"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Resolve &amp; manage cybersecurity security incidents</w:t>
      </w:r>
    </w:p>
    <w:p w14:paraId="7DC76190" w14:textId="7CE6A0AB"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Design a geo-redundant load-balancing system for exchange as a TMG replacement project.</w:t>
      </w:r>
    </w:p>
    <w:p w14:paraId="36AEAC8B" w14:textId="07F7CFD5"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Develop, Test and deploy PowerShell scripts for the business IT team.</w:t>
      </w:r>
    </w:p>
    <w:p w14:paraId="48ECE20A" w14:textId="65039829"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Liaise with high-level staff with technical faults and change requests.</w:t>
      </w:r>
    </w:p>
    <w:p w14:paraId="55F1584D" w14:textId="15E6A2CA" w:rsidR="00FC0C39" w:rsidRPr="00FC0C39" w:rsidRDefault="00FC0C39" w:rsidP="005E0A81">
      <w:pPr>
        <w:numPr>
          <w:ilvl w:val="0"/>
          <w:numId w:val="7"/>
        </w:numPr>
        <w:tabs>
          <w:tab w:val="left" w:pos="720"/>
        </w:tabs>
        <w:spacing w:after="0" w:line="240" w:lineRule="auto"/>
        <w:ind w:left="720" w:hanging="360"/>
        <w:rPr>
          <w:rFonts w:ascii="Calibri" w:eastAsia="Calibri" w:hAnsi="Calibri" w:cs="Calibri"/>
        </w:rPr>
      </w:pPr>
      <w:r>
        <w:rPr>
          <w:rFonts w:ascii="Arial" w:eastAsia="Arial" w:hAnsi="Arial" w:cs="Arial"/>
          <w:sz w:val="18"/>
        </w:rPr>
        <w:t>Adhere to ISO:27001</w:t>
      </w:r>
    </w:p>
    <w:p w14:paraId="406E4CFA" w14:textId="628BD701" w:rsidR="00FC0C39" w:rsidRDefault="00FC0C39" w:rsidP="00FC0C39">
      <w:pPr>
        <w:tabs>
          <w:tab w:val="left" w:pos="720"/>
        </w:tabs>
        <w:spacing w:after="0" w:line="240" w:lineRule="auto"/>
        <w:rPr>
          <w:rFonts w:ascii="Arial" w:eastAsia="Arial" w:hAnsi="Arial" w:cs="Arial"/>
          <w:sz w:val="18"/>
        </w:rPr>
      </w:pPr>
    </w:p>
    <w:p w14:paraId="29C42671" w14:textId="77777777" w:rsidR="00FC0C39" w:rsidRDefault="00FC0C39" w:rsidP="00FC0C39">
      <w:pPr>
        <w:tabs>
          <w:tab w:val="left" w:pos="720"/>
        </w:tabs>
        <w:spacing w:after="0" w:line="240" w:lineRule="auto"/>
        <w:rPr>
          <w:rFonts w:ascii="Calibri" w:eastAsia="Calibri" w:hAnsi="Calibri" w:cs="Calibri"/>
        </w:rPr>
      </w:pPr>
    </w:p>
    <w:p w14:paraId="2BAE61DF" w14:textId="6DDB58F7" w:rsidR="005E0A81" w:rsidRDefault="005E0A81" w:rsidP="005E0A81">
      <w:pPr>
        <w:keepNext/>
        <w:spacing w:after="0" w:line="240" w:lineRule="auto"/>
        <w:jc w:val="both"/>
        <w:rPr>
          <w:rFonts w:ascii="Arial" w:eastAsia="Arial" w:hAnsi="Arial" w:cs="Arial"/>
          <w:b/>
          <w:sz w:val="18"/>
        </w:rPr>
      </w:pPr>
      <w:r>
        <w:rPr>
          <w:rFonts w:ascii="Calibri" w:eastAsia="Calibri" w:hAnsi="Calibri" w:cs="Calibri"/>
        </w:rPr>
        <w:br/>
      </w:r>
    </w:p>
    <w:p w14:paraId="5BED72B7" w14:textId="77777777" w:rsidR="005E0A81" w:rsidRDefault="005E0A81" w:rsidP="005E0A81">
      <w:pPr>
        <w:keepNext/>
        <w:spacing w:after="0" w:line="240" w:lineRule="auto"/>
        <w:jc w:val="both"/>
        <w:rPr>
          <w:rFonts w:ascii="Arial" w:eastAsia="Arial" w:hAnsi="Arial" w:cs="Arial"/>
          <w:b/>
          <w:sz w:val="18"/>
        </w:rPr>
      </w:pPr>
    </w:p>
    <w:p w14:paraId="3F56B3FE" w14:textId="77777777" w:rsidR="005E0A81" w:rsidRDefault="005E0A81" w:rsidP="005E0A81">
      <w:pPr>
        <w:spacing w:after="200" w:line="276" w:lineRule="auto"/>
        <w:rPr>
          <w:rFonts w:ascii="Calibri" w:eastAsia="Calibri" w:hAnsi="Calibri" w:cs="Calibri"/>
        </w:rPr>
      </w:pPr>
    </w:p>
    <w:p w14:paraId="525C86AF"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lastRenderedPageBreak/>
        <w:t xml:space="preserve">(Contractor) Service &amp; Infrastructure Specialist </w:t>
      </w:r>
      <w:r>
        <w:rPr>
          <w:rFonts w:ascii="Arial" w:eastAsia="Arial" w:hAnsi="Arial" w:cs="Arial"/>
          <w:b/>
          <w:sz w:val="18"/>
        </w:rPr>
        <w:tab/>
        <w:t>Mar 2016 – Dec 2016</w:t>
      </w:r>
    </w:p>
    <w:p w14:paraId="525C86B0" w14:textId="77777777" w:rsidR="000D462D" w:rsidRDefault="007802B7">
      <w:pPr>
        <w:keepNext/>
        <w:spacing w:after="0" w:line="240" w:lineRule="auto"/>
        <w:jc w:val="both"/>
        <w:rPr>
          <w:rFonts w:ascii="Arial" w:eastAsia="Arial" w:hAnsi="Arial" w:cs="Arial"/>
          <w:color w:val="5E50A1"/>
          <w:sz w:val="18"/>
        </w:rPr>
      </w:pPr>
      <w:proofErr w:type="spellStart"/>
      <w:r>
        <w:rPr>
          <w:rFonts w:ascii="Arial" w:eastAsia="Arial" w:hAnsi="Arial" w:cs="Arial"/>
          <w:sz w:val="18"/>
        </w:rPr>
        <w:t>ShearsbyHill</w:t>
      </w:r>
      <w:proofErr w:type="spellEnd"/>
      <w:r>
        <w:rPr>
          <w:rFonts w:ascii="Arial" w:eastAsia="Arial" w:hAnsi="Arial" w:cs="Arial"/>
          <w:sz w:val="18"/>
        </w:rPr>
        <w:t xml:space="preserve"> Computers Ltd - </w:t>
      </w:r>
      <w:hyperlink r:id="rId9">
        <w:r>
          <w:rPr>
            <w:rFonts w:ascii="Arial" w:eastAsia="Arial" w:hAnsi="Arial" w:cs="Arial"/>
            <w:color w:val="5E50A1"/>
            <w:sz w:val="18"/>
            <w:u w:val="single"/>
          </w:rPr>
          <w:t>www.sh-computers.com</w:t>
        </w:r>
      </w:hyperlink>
    </w:p>
    <w:p w14:paraId="525C86B1" w14:textId="77777777" w:rsidR="000D462D" w:rsidRDefault="007802B7">
      <w:pPr>
        <w:spacing w:after="0" w:line="276" w:lineRule="auto"/>
        <w:rPr>
          <w:rFonts w:ascii="Arial" w:eastAsia="Arial" w:hAnsi="Arial" w:cs="Arial"/>
          <w:sz w:val="18"/>
        </w:rPr>
      </w:pPr>
      <w:r>
        <w:rPr>
          <w:rFonts w:ascii="Arial" w:eastAsia="Arial" w:hAnsi="Arial" w:cs="Arial"/>
          <w:sz w:val="18"/>
        </w:rPr>
        <w:t>York, North Yorkshire</w:t>
      </w:r>
    </w:p>
    <w:p w14:paraId="525C86B2" w14:textId="77777777" w:rsidR="000D462D" w:rsidRDefault="000D462D">
      <w:pPr>
        <w:spacing w:after="0" w:line="276" w:lineRule="auto"/>
        <w:jc w:val="both"/>
        <w:rPr>
          <w:rFonts w:ascii="Arial" w:eastAsia="Arial" w:hAnsi="Arial" w:cs="Arial"/>
          <w:sz w:val="18"/>
        </w:rPr>
      </w:pPr>
    </w:p>
    <w:p w14:paraId="525C86B3"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SHC approached me to work with them as the principal Infrastructure SME during business launch phase until transition to larger premises which is currently on-going. I was responsible for the business IT Strategy and Design and implementation of the appropriate solutions. </w:t>
      </w:r>
    </w:p>
    <w:p w14:paraId="525C86B4" w14:textId="77777777" w:rsidR="000D462D" w:rsidRDefault="000D462D">
      <w:pPr>
        <w:spacing w:after="0" w:line="276" w:lineRule="auto"/>
        <w:rPr>
          <w:rFonts w:ascii="Calibri" w:eastAsia="Calibri" w:hAnsi="Calibri" w:cs="Calibri"/>
        </w:rPr>
      </w:pPr>
    </w:p>
    <w:p w14:paraId="525C86B5"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6B6" w14:textId="77777777" w:rsidR="000D462D" w:rsidRDefault="000D462D">
      <w:pPr>
        <w:spacing w:after="0" w:line="276" w:lineRule="auto"/>
        <w:jc w:val="both"/>
        <w:rPr>
          <w:rFonts w:ascii="Arial" w:eastAsia="Arial" w:hAnsi="Arial" w:cs="Arial"/>
          <w:sz w:val="18"/>
        </w:rPr>
      </w:pPr>
    </w:p>
    <w:p w14:paraId="525C86B7" w14:textId="77777777" w:rsidR="000D462D" w:rsidRDefault="007802B7">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Design &amp; implement full business IT architecture for Ecommerce operations and internal systems management.</w:t>
      </w:r>
      <w:r>
        <w:rPr>
          <w:rFonts w:ascii="Arial" w:eastAsia="Arial" w:hAnsi="Arial" w:cs="Arial"/>
          <w:sz w:val="18"/>
        </w:rPr>
        <w:br/>
      </w:r>
    </w:p>
    <w:p w14:paraId="525C86B8" w14:textId="77777777" w:rsidR="000D462D" w:rsidRDefault="007802B7">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Design &amp; implement a N+1 Redundant Hyper-V environment</w:t>
      </w:r>
      <w:r>
        <w:rPr>
          <w:rFonts w:ascii="Arial" w:eastAsia="Arial" w:hAnsi="Arial" w:cs="Arial"/>
          <w:sz w:val="18"/>
        </w:rPr>
        <w:br/>
      </w:r>
    </w:p>
    <w:p w14:paraId="525C86B9" w14:textId="77777777" w:rsidR="000D462D" w:rsidRDefault="007802B7">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Design &amp; implement a Unified communications solution involving Skype for Business, 3CX, Fax &amp; 4G</w:t>
      </w:r>
      <w:r>
        <w:rPr>
          <w:rFonts w:ascii="Arial" w:eastAsia="Arial" w:hAnsi="Arial" w:cs="Arial"/>
          <w:sz w:val="18"/>
        </w:rPr>
        <w:br/>
      </w:r>
    </w:p>
    <w:p w14:paraId="525C86BA" w14:textId="77777777" w:rsidR="000D462D" w:rsidRDefault="007802B7">
      <w:pPr>
        <w:numPr>
          <w:ilvl w:val="0"/>
          <w:numId w:val="4"/>
        </w:numPr>
        <w:tabs>
          <w:tab w:val="left" w:pos="720"/>
        </w:tabs>
        <w:spacing w:after="0" w:line="240" w:lineRule="auto"/>
        <w:ind w:left="720" w:hanging="360"/>
        <w:rPr>
          <w:rFonts w:ascii="Arial" w:eastAsia="Arial" w:hAnsi="Arial" w:cs="Arial"/>
          <w:sz w:val="18"/>
        </w:rPr>
      </w:pPr>
      <w:r>
        <w:rPr>
          <w:rFonts w:ascii="Arial" w:eastAsia="Arial" w:hAnsi="Arial" w:cs="Arial"/>
          <w:sz w:val="18"/>
        </w:rPr>
        <w:t>Provide ongoing support to the director and lower level staff in the use and benefits of UC infrastructure</w:t>
      </w:r>
    </w:p>
    <w:p w14:paraId="525C86BB" w14:textId="77777777" w:rsidR="000D462D" w:rsidRDefault="000D462D">
      <w:pPr>
        <w:spacing w:after="0" w:line="240" w:lineRule="auto"/>
        <w:ind w:left="720"/>
        <w:rPr>
          <w:rFonts w:ascii="Arial" w:eastAsia="Arial" w:hAnsi="Arial" w:cs="Arial"/>
          <w:sz w:val="18"/>
        </w:rPr>
      </w:pPr>
    </w:p>
    <w:p w14:paraId="525C86BC" w14:textId="77777777" w:rsidR="000D462D" w:rsidRDefault="007802B7">
      <w:pPr>
        <w:numPr>
          <w:ilvl w:val="0"/>
          <w:numId w:val="5"/>
        </w:numPr>
        <w:tabs>
          <w:tab w:val="left" w:pos="720"/>
        </w:tabs>
        <w:spacing w:after="0" w:line="240" w:lineRule="auto"/>
        <w:ind w:left="720" w:hanging="360"/>
        <w:rPr>
          <w:rFonts w:ascii="Arial" w:eastAsia="Arial" w:hAnsi="Arial" w:cs="Arial"/>
          <w:sz w:val="18"/>
        </w:rPr>
      </w:pPr>
      <w:r>
        <w:rPr>
          <w:rFonts w:ascii="Arial" w:eastAsia="Arial" w:hAnsi="Arial" w:cs="Arial"/>
          <w:sz w:val="18"/>
        </w:rPr>
        <w:t>Maintain &amp; Test business continuity</w:t>
      </w:r>
    </w:p>
    <w:p w14:paraId="525C86BD" w14:textId="77777777" w:rsidR="000D462D" w:rsidRDefault="000D462D">
      <w:pPr>
        <w:spacing w:after="0" w:line="240" w:lineRule="auto"/>
        <w:ind w:left="720"/>
        <w:rPr>
          <w:rFonts w:ascii="Arial" w:eastAsia="Arial" w:hAnsi="Arial" w:cs="Arial"/>
          <w:sz w:val="18"/>
        </w:rPr>
      </w:pPr>
    </w:p>
    <w:p w14:paraId="525C86BE" w14:textId="77777777" w:rsidR="000D462D" w:rsidRDefault="007802B7">
      <w:pPr>
        <w:numPr>
          <w:ilvl w:val="0"/>
          <w:numId w:val="6"/>
        </w:numPr>
        <w:tabs>
          <w:tab w:val="left" w:pos="720"/>
        </w:tabs>
        <w:spacing w:after="0" w:line="240" w:lineRule="auto"/>
        <w:ind w:left="720" w:hanging="360"/>
        <w:rPr>
          <w:rFonts w:ascii="Arial" w:eastAsia="Arial" w:hAnsi="Arial" w:cs="Arial"/>
          <w:sz w:val="18"/>
        </w:rPr>
      </w:pPr>
      <w:r>
        <w:rPr>
          <w:rFonts w:ascii="Arial" w:eastAsia="Arial" w:hAnsi="Arial" w:cs="Arial"/>
          <w:sz w:val="18"/>
        </w:rPr>
        <w:t>Respond to outages with suppliers &amp; other 3</w:t>
      </w:r>
      <w:r>
        <w:rPr>
          <w:rFonts w:ascii="Arial" w:eastAsia="Arial" w:hAnsi="Arial" w:cs="Arial"/>
          <w:sz w:val="18"/>
          <w:vertAlign w:val="superscript"/>
        </w:rPr>
        <w:t>rd</w:t>
      </w:r>
      <w:r>
        <w:rPr>
          <w:rFonts w:ascii="Arial" w:eastAsia="Arial" w:hAnsi="Arial" w:cs="Arial"/>
          <w:sz w:val="18"/>
        </w:rPr>
        <w:t xml:space="preserve"> parties.</w:t>
      </w:r>
    </w:p>
    <w:p w14:paraId="525C86BF" w14:textId="77777777" w:rsidR="000D462D" w:rsidRDefault="000D462D">
      <w:pPr>
        <w:spacing w:after="0" w:line="240" w:lineRule="auto"/>
        <w:ind w:left="720"/>
        <w:rPr>
          <w:rFonts w:ascii="Times New Roman" w:eastAsia="Times New Roman" w:hAnsi="Times New Roman" w:cs="Times New Roman"/>
          <w:sz w:val="18"/>
        </w:rPr>
      </w:pPr>
    </w:p>
    <w:p w14:paraId="525C86C0" w14:textId="77777777" w:rsidR="000D462D" w:rsidRDefault="007802B7">
      <w:pPr>
        <w:numPr>
          <w:ilvl w:val="0"/>
          <w:numId w:val="7"/>
        </w:numPr>
        <w:tabs>
          <w:tab w:val="left" w:pos="720"/>
        </w:tabs>
        <w:spacing w:after="0" w:line="240" w:lineRule="auto"/>
        <w:ind w:left="720" w:hanging="360"/>
        <w:rPr>
          <w:rFonts w:ascii="Calibri" w:eastAsia="Calibri" w:hAnsi="Calibri" w:cs="Calibri"/>
        </w:rPr>
      </w:pPr>
      <w:r>
        <w:rPr>
          <w:rFonts w:ascii="Calibri" w:eastAsia="Calibri" w:hAnsi="Calibri" w:cs="Calibri"/>
        </w:rPr>
        <w:t>Maintain regulatory requirements (Data protection Act, PCI-DSS)</w:t>
      </w:r>
    </w:p>
    <w:p w14:paraId="525C86C1" w14:textId="67E3C334" w:rsidR="000D462D" w:rsidRDefault="007802B7">
      <w:pPr>
        <w:keepNext/>
        <w:spacing w:after="0" w:line="240" w:lineRule="auto"/>
        <w:jc w:val="both"/>
        <w:rPr>
          <w:rFonts w:ascii="Arial" w:eastAsia="Arial" w:hAnsi="Arial" w:cs="Arial"/>
          <w:b/>
          <w:sz w:val="18"/>
        </w:rPr>
      </w:pPr>
      <w:r>
        <w:rPr>
          <w:rFonts w:ascii="Calibri" w:eastAsia="Calibri" w:hAnsi="Calibri" w:cs="Calibri"/>
        </w:rPr>
        <w:br/>
      </w:r>
      <w:r>
        <w:rPr>
          <w:rFonts w:ascii="Arial" w:eastAsia="Arial" w:hAnsi="Arial" w:cs="Arial"/>
          <w:b/>
          <w:sz w:val="18"/>
        </w:rPr>
        <w:br/>
      </w:r>
      <w:r>
        <w:rPr>
          <w:rFonts w:ascii="Arial" w:eastAsia="Arial" w:hAnsi="Arial" w:cs="Arial"/>
          <w:b/>
          <w:sz w:val="18"/>
        </w:rPr>
        <w:br/>
        <w:t>Electrical Training</w:t>
      </w:r>
      <w:r>
        <w:rPr>
          <w:rFonts w:ascii="Arial" w:eastAsia="Arial" w:hAnsi="Arial" w:cs="Arial"/>
          <w:b/>
          <w:sz w:val="18"/>
        </w:rPr>
        <w:tab/>
        <w:t>July 2015 – Feb 2016</w:t>
      </w:r>
    </w:p>
    <w:p w14:paraId="525C86C2" w14:textId="77777777" w:rsidR="000D462D" w:rsidRDefault="000D462D">
      <w:pPr>
        <w:keepNext/>
        <w:spacing w:after="0" w:line="240" w:lineRule="auto"/>
        <w:jc w:val="both"/>
        <w:rPr>
          <w:rFonts w:ascii="Arial" w:eastAsia="Arial" w:hAnsi="Arial" w:cs="Arial"/>
          <w:b/>
          <w:sz w:val="18"/>
        </w:rPr>
      </w:pPr>
    </w:p>
    <w:p w14:paraId="525C86C3" w14:textId="77777777" w:rsidR="000D462D" w:rsidRDefault="000D462D">
      <w:pPr>
        <w:spacing w:after="200" w:line="276" w:lineRule="auto"/>
        <w:rPr>
          <w:rFonts w:ascii="Calibri" w:eastAsia="Calibri" w:hAnsi="Calibri" w:cs="Calibri"/>
        </w:rPr>
      </w:pPr>
    </w:p>
    <w:p w14:paraId="525C86C4"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Skype for Business SME </w:t>
      </w:r>
      <w:r>
        <w:rPr>
          <w:rFonts w:ascii="Arial" w:eastAsia="Arial" w:hAnsi="Arial" w:cs="Arial"/>
          <w:b/>
          <w:sz w:val="18"/>
        </w:rPr>
        <w:tab/>
        <w:t>April 2015 – June 2015</w:t>
      </w:r>
    </w:p>
    <w:p w14:paraId="525C86C5"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 xml:space="preserve">Northumbrian Water Ltd - </w:t>
      </w:r>
      <w:hyperlink r:id="rId10">
        <w:r>
          <w:rPr>
            <w:rFonts w:ascii="Arial" w:eastAsia="Arial" w:hAnsi="Arial" w:cs="Arial"/>
            <w:color w:val="5E50A1"/>
            <w:sz w:val="18"/>
            <w:u w:val="single"/>
          </w:rPr>
          <w:t>www.nwl.com.uk</w:t>
        </w:r>
      </w:hyperlink>
    </w:p>
    <w:p w14:paraId="525C86C6" w14:textId="77777777" w:rsidR="000D462D" w:rsidRDefault="007802B7">
      <w:pPr>
        <w:spacing w:after="0" w:line="276" w:lineRule="auto"/>
        <w:rPr>
          <w:rFonts w:ascii="Arial" w:eastAsia="Arial" w:hAnsi="Arial" w:cs="Arial"/>
          <w:sz w:val="18"/>
        </w:rPr>
      </w:pPr>
      <w:r>
        <w:rPr>
          <w:rFonts w:ascii="Arial" w:eastAsia="Arial" w:hAnsi="Arial" w:cs="Arial"/>
          <w:sz w:val="18"/>
        </w:rPr>
        <w:t>Pity Me, Durham</w:t>
      </w:r>
    </w:p>
    <w:p w14:paraId="525C86C7" w14:textId="77777777" w:rsidR="000D462D" w:rsidRDefault="000D462D">
      <w:pPr>
        <w:spacing w:after="0" w:line="276" w:lineRule="auto"/>
        <w:jc w:val="both"/>
        <w:rPr>
          <w:rFonts w:ascii="Arial" w:eastAsia="Arial" w:hAnsi="Arial" w:cs="Arial"/>
          <w:sz w:val="18"/>
        </w:rPr>
      </w:pPr>
    </w:p>
    <w:p w14:paraId="525C86C8"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NWL approached me to work with them as the principal Lync consultant for their Lync 2013 POC., the overall project was to upgrade the current Lync 2013 POC to a high-availability installation with support for Enterprise Voice.</w:t>
      </w:r>
    </w:p>
    <w:p w14:paraId="525C86C9" w14:textId="77777777" w:rsidR="000D462D" w:rsidRDefault="000D462D">
      <w:pPr>
        <w:spacing w:after="0" w:line="276" w:lineRule="auto"/>
        <w:rPr>
          <w:rFonts w:ascii="Calibri" w:eastAsia="Calibri" w:hAnsi="Calibri" w:cs="Calibri"/>
        </w:rPr>
      </w:pPr>
    </w:p>
    <w:p w14:paraId="525C86CA"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6CB" w14:textId="77777777" w:rsidR="000D462D" w:rsidRDefault="000D462D">
      <w:pPr>
        <w:spacing w:after="0" w:line="276" w:lineRule="auto"/>
        <w:jc w:val="both"/>
        <w:rPr>
          <w:rFonts w:ascii="Arial" w:eastAsia="Arial" w:hAnsi="Arial" w:cs="Arial"/>
          <w:sz w:val="18"/>
        </w:rPr>
      </w:pPr>
    </w:p>
    <w:p w14:paraId="525C86CC" w14:textId="77777777" w:rsidR="000D462D" w:rsidRDefault="007802B7">
      <w:pPr>
        <w:numPr>
          <w:ilvl w:val="0"/>
          <w:numId w:val="8"/>
        </w:numPr>
        <w:tabs>
          <w:tab w:val="left" w:pos="720"/>
        </w:tabs>
        <w:spacing w:after="0" w:line="240" w:lineRule="auto"/>
        <w:ind w:left="720" w:hanging="360"/>
        <w:rPr>
          <w:rFonts w:ascii="Arial" w:eastAsia="Arial" w:hAnsi="Arial" w:cs="Arial"/>
          <w:sz w:val="18"/>
        </w:rPr>
      </w:pPr>
      <w:r>
        <w:rPr>
          <w:rFonts w:ascii="Arial" w:eastAsia="Arial" w:hAnsi="Arial" w:cs="Arial"/>
          <w:sz w:val="18"/>
        </w:rPr>
        <w:t>Investigate the current state of the Lync 2013 Infrastructure and recommend changes to support the planned usages</w:t>
      </w:r>
      <w:r>
        <w:rPr>
          <w:rFonts w:ascii="Arial" w:eastAsia="Arial" w:hAnsi="Arial" w:cs="Arial"/>
          <w:sz w:val="18"/>
        </w:rPr>
        <w:br/>
      </w:r>
    </w:p>
    <w:p w14:paraId="525C86CD" w14:textId="77777777" w:rsidR="000D462D" w:rsidRDefault="007802B7">
      <w:pPr>
        <w:numPr>
          <w:ilvl w:val="0"/>
          <w:numId w:val="8"/>
        </w:numPr>
        <w:tabs>
          <w:tab w:val="left" w:pos="720"/>
        </w:tabs>
        <w:spacing w:after="0" w:line="240" w:lineRule="auto"/>
        <w:ind w:left="720" w:hanging="360"/>
        <w:rPr>
          <w:rFonts w:ascii="Arial" w:eastAsia="Arial" w:hAnsi="Arial" w:cs="Arial"/>
          <w:sz w:val="18"/>
        </w:rPr>
      </w:pPr>
      <w:r>
        <w:rPr>
          <w:rFonts w:ascii="Arial" w:eastAsia="Arial" w:hAnsi="Arial" w:cs="Arial"/>
          <w:sz w:val="18"/>
        </w:rPr>
        <w:t>Take ownership of the Lync 2013 deployment, provide High level designs and configuration of the Lync Installation</w:t>
      </w:r>
    </w:p>
    <w:p w14:paraId="525C86CE" w14:textId="77777777" w:rsidR="000D462D" w:rsidRDefault="000D462D">
      <w:pPr>
        <w:spacing w:after="0" w:line="276" w:lineRule="auto"/>
        <w:rPr>
          <w:rFonts w:ascii="Arial" w:eastAsia="Arial" w:hAnsi="Arial" w:cs="Arial"/>
          <w:sz w:val="18"/>
        </w:rPr>
      </w:pPr>
    </w:p>
    <w:p w14:paraId="525C86CF" w14:textId="77777777" w:rsidR="000D462D" w:rsidRDefault="007802B7">
      <w:pPr>
        <w:numPr>
          <w:ilvl w:val="0"/>
          <w:numId w:val="9"/>
        </w:numPr>
        <w:tabs>
          <w:tab w:val="left" w:pos="720"/>
        </w:tabs>
        <w:spacing w:after="0" w:line="240" w:lineRule="auto"/>
        <w:ind w:left="720" w:hanging="360"/>
        <w:rPr>
          <w:rFonts w:ascii="Arial" w:eastAsia="Arial" w:hAnsi="Arial" w:cs="Arial"/>
          <w:sz w:val="18"/>
        </w:rPr>
      </w:pPr>
      <w:r>
        <w:rPr>
          <w:rFonts w:ascii="Arial" w:eastAsia="Arial" w:hAnsi="Arial" w:cs="Arial"/>
          <w:sz w:val="18"/>
        </w:rPr>
        <w:t>Deploy Enterprise Voice as part of a POC trial</w:t>
      </w:r>
    </w:p>
    <w:p w14:paraId="525C86D0" w14:textId="77777777" w:rsidR="000D462D" w:rsidRDefault="000D462D">
      <w:pPr>
        <w:spacing w:after="0" w:line="240" w:lineRule="auto"/>
        <w:ind w:left="720"/>
        <w:rPr>
          <w:rFonts w:ascii="Arial" w:eastAsia="Arial" w:hAnsi="Arial" w:cs="Arial"/>
          <w:sz w:val="18"/>
        </w:rPr>
      </w:pPr>
    </w:p>
    <w:p w14:paraId="525C86D1" w14:textId="77777777" w:rsidR="000D462D" w:rsidRDefault="007802B7">
      <w:pPr>
        <w:numPr>
          <w:ilvl w:val="0"/>
          <w:numId w:val="10"/>
        </w:numPr>
        <w:tabs>
          <w:tab w:val="left" w:pos="720"/>
        </w:tabs>
        <w:spacing w:after="0" w:line="240" w:lineRule="auto"/>
        <w:ind w:left="720" w:hanging="360"/>
        <w:rPr>
          <w:rFonts w:ascii="Calibri" w:eastAsia="Calibri" w:hAnsi="Calibri" w:cs="Calibri"/>
        </w:rPr>
      </w:pPr>
      <w:r>
        <w:rPr>
          <w:rFonts w:ascii="Arial" w:eastAsia="Arial" w:hAnsi="Arial" w:cs="Arial"/>
          <w:sz w:val="18"/>
        </w:rPr>
        <w:t>Investigate and Deploy Skype For Business Server 2015 once stability of the current infrastructure is confirmed via a UAT</w:t>
      </w:r>
    </w:p>
    <w:p w14:paraId="525C86D2" w14:textId="77777777" w:rsidR="000D462D" w:rsidRDefault="000D462D">
      <w:pPr>
        <w:keepNext/>
        <w:spacing w:after="0" w:line="240" w:lineRule="auto"/>
        <w:jc w:val="both"/>
        <w:rPr>
          <w:rFonts w:ascii="Arial" w:eastAsia="Arial" w:hAnsi="Arial" w:cs="Arial"/>
          <w:b/>
          <w:sz w:val="18"/>
        </w:rPr>
      </w:pPr>
    </w:p>
    <w:p w14:paraId="525C86D3" w14:textId="77777777" w:rsidR="000D462D" w:rsidRDefault="000D462D">
      <w:pPr>
        <w:keepNext/>
        <w:spacing w:after="0" w:line="240" w:lineRule="auto"/>
        <w:jc w:val="both"/>
        <w:rPr>
          <w:rFonts w:ascii="Arial" w:eastAsia="Arial" w:hAnsi="Arial" w:cs="Arial"/>
          <w:b/>
          <w:sz w:val="18"/>
        </w:rPr>
      </w:pPr>
    </w:p>
    <w:p w14:paraId="525C86D4" w14:textId="77777777" w:rsidR="000D462D" w:rsidRDefault="000D462D">
      <w:pPr>
        <w:keepNext/>
        <w:spacing w:after="0" w:line="240" w:lineRule="auto"/>
        <w:jc w:val="both"/>
        <w:rPr>
          <w:rFonts w:ascii="Arial" w:eastAsia="Arial" w:hAnsi="Arial" w:cs="Arial"/>
          <w:b/>
          <w:sz w:val="18"/>
        </w:rPr>
      </w:pPr>
    </w:p>
    <w:p w14:paraId="525C86D5"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(Contractor) Polycom Engineer</w:t>
      </w:r>
      <w:r>
        <w:rPr>
          <w:rFonts w:ascii="Arial" w:eastAsia="Arial" w:hAnsi="Arial" w:cs="Arial"/>
          <w:b/>
          <w:sz w:val="18"/>
        </w:rPr>
        <w:tab/>
        <w:t>October 2014</w:t>
      </w:r>
    </w:p>
    <w:p w14:paraId="525C86D6"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ITEC -</w:t>
      </w:r>
      <w:hyperlink r:id="rId11">
        <w:r>
          <w:rPr>
            <w:rFonts w:ascii="Arial" w:eastAsia="Arial" w:hAnsi="Arial" w:cs="Arial"/>
            <w:color w:val="0000FF"/>
            <w:sz w:val="18"/>
            <w:u w:val="single"/>
          </w:rPr>
          <w:t>www.itec-is.com</w:t>
        </w:r>
      </w:hyperlink>
    </w:p>
    <w:p w14:paraId="525C86D7" w14:textId="77777777" w:rsidR="000D462D" w:rsidRDefault="007802B7">
      <w:pPr>
        <w:spacing w:after="0" w:line="276" w:lineRule="auto"/>
        <w:rPr>
          <w:rFonts w:ascii="Arial" w:eastAsia="Arial" w:hAnsi="Arial" w:cs="Arial"/>
          <w:sz w:val="18"/>
        </w:rPr>
      </w:pPr>
      <w:r>
        <w:rPr>
          <w:rFonts w:ascii="Arial" w:eastAsia="Arial" w:hAnsi="Arial" w:cs="Arial"/>
          <w:sz w:val="18"/>
        </w:rPr>
        <w:t>Manchester, UK</w:t>
      </w:r>
    </w:p>
    <w:p w14:paraId="525C86D8" w14:textId="77777777" w:rsidR="000D462D" w:rsidRDefault="000D462D">
      <w:pPr>
        <w:spacing w:after="0" w:line="276" w:lineRule="auto"/>
        <w:jc w:val="both"/>
        <w:rPr>
          <w:rFonts w:ascii="Arial" w:eastAsia="Arial" w:hAnsi="Arial" w:cs="Arial"/>
          <w:sz w:val="18"/>
        </w:rPr>
      </w:pPr>
    </w:p>
    <w:p w14:paraId="525C86D9"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ITEC approached me to install and configure a Polycom HDX 8000 series system for a leading retail brand in Manchester.</w:t>
      </w:r>
    </w:p>
    <w:p w14:paraId="525C86DA" w14:textId="77777777" w:rsidR="000D462D" w:rsidRDefault="000D462D">
      <w:pPr>
        <w:spacing w:after="0" w:line="276" w:lineRule="auto"/>
        <w:rPr>
          <w:rFonts w:ascii="Calibri" w:eastAsia="Calibri" w:hAnsi="Calibri" w:cs="Calibri"/>
        </w:rPr>
      </w:pPr>
    </w:p>
    <w:p w14:paraId="525C86DB"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6DC" w14:textId="77777777" w:rsidR="000D462D" w:rsidRDefault="000D462D">
      <w:pPr>
        <w:spacing w:after="0" w:line="276" w:lineRule="auto"/>
        <w:jc w:val="both"/>
        <w:rPr>
          <w:rFonts w:ascii="Arial" w:eastAsia="Arial" w:hAnsi="Arial" w:cs="Arial"/>
          <w:sz w:val="18"/>
        </w:rPr>
      </w:pPr>
    </w:p>
    <w:p w14:paraId="525C86DD" w14:textId="77777777" w:rsidR="000D462D" w:rsidRDefault="007802B7">
      <w:pPr>
        <w:numPr>
          <w:ilvl w:val="0"/>
          <w:numId w:val="11"/>
        </w:numPr>
        <w:tabs>
          <w:tab w:val="left" w:pos="720"/>
        </w:tabs>
        <w:spacing w:after="0" w:line="240" w:lineRule="auto"/>
        <w:ind w:left="720" w:hanging="360"/>
        <w:rPr>
          <w:rFonts w:ascii="Arial" w:eastAsia="Arial" w:hAnsi="Arial" w:cs="Arial"/>
          <w:sz w:val="18"/>
        </w:rPr>
      </w:pPr>
      <w:r>
        <w:rPr>
          <w:rFonts w:ascii="Arial" w:eastAsia="Arial" w:hAnsi="Arial" w:cs="Arial"/>
          <w:sz w:val="18"/>
        </w:rPr>
        <w:lastRenderedPageBreak/>
        <w:t xml:space="preserve">Meet with the client to provide resource during the installation, acting as the sole source of advice and guidance on the </w:t>
      </w:r>
      <w:proofErr w:type="spellStart"/>
      <w:r>
        <w:rPr>
          <w:rFonts w:ascii="Arial" w:eastAsia="Arial" w:hAnsi="Arial" w:cs="Arial"/>
          <w:sz w:val="18"/>
        </w:rPr>
        <w:t>polycom</w:t>
      </w:r>
      <w:proofErr w:type="spellEnd"/>
      <w:r>
        <w:rPr>
          <w:rFonts w:ascii="Arial" w:eastAsia="Arial" w:hAnsi="Arial" w:cs="Arial"/>
          <w:sz w:val="18"/>
        </w:rPr>
        <w:t xml:space="preserve"> solution.</w:t>
      </w:r>
    </w:p>
    <w:p w14:paraId="525C86DE" w14:textId="77777777" w:rsidR="000D462D" w:rsidRDefault="007802B7">
      <w:pPr>
        <w:numPr>
          <w:ilvl w:val="0"/>
          <w:numId w:val="11"/>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Test the system using manufacture provided endpoints &amp; with one of the </w:t>
      </w:r>
      <w:proofErr w:type="gramStart"/>
      <w:r>
        <w:rPr>
          <w:rFonts w:ascii="Arial" w:eastAsia="Arial" w:hAnsi="Arial" w:cs="Arial"/>
          <w:sz w:val="18"/>
        </w:rPr>
        <w:t>clients</w:t>
      </w:r>
      <w:proofErr w:type="gramEnd"/>
      <w:r>
        <w:rPr>
          <w:rFonts w:ascii="Arial" w:eastAsia="Arial" w:hAnsi="Arial" w:cs="Arial"/>
          <w:sz w:val="18"/>
        </w:rPr>
        <w:t xml:space="preserve"> contacts</w:t>
      </w:r>
      <w:r>
        <w:rPr>
          <w:rFonts w:ascii="Arial" w:eastAsia="Arial" w:hAnsi="Arial" w:cs="Arial"/>
          <w:sz w:val="18"/>
        </w:rPr>
        <w:br/>
      </w:r>
    </w:p>
    <w:p w14:paraId="525C86DF" w14:textId="77777777" w:rsidR="000D462D" w:rsidRDefault="007802B7">
      <w:pPr>
        <w:numPr>
          <w:ilvl w:val="0"/>
          <w:numId w:val="11"/>
        </w:numPr>
        <w:tabs>
          <w:tab w:val="left" w:pos="720"/>
        </w:tabs>
        <w:spacing w:after="0" w:line="240" w:lineRule="auto"/>
        <w:ind w:left="720" w:hanging="360"/>
        <w:rPr>
          <w:rFonts w:ascii="Arial" w:eastAsia="Arial" w:hAnsi="Arial" w:cs="Arial"/>
          <w:sz w:val="18"/>
        </w:rPr>
      </w:pPr>
      <w:r>
        <w:rPr>
          <w:rFonts w:ascii="Arial" w:eastAsia="Arial" w:hAnsi="Arial" w:cs="Arial"/>
          <w:sz w:val="18"/>
        </w:rPr>
        <w:t>Train the end user on basic operation &amp; positioning of the system</w:t>
      </w:r>
      <w:r>
        <w:rPr>
          <w:rFonts w:ascii="Arial" w:eastAsia="Arial" w:hAnsi="Arial" w:cs="Arial"/>
          <w:sz w:val="18"/>
        </w:rPr>
        <w:br/>
      </w:r>
    </w:p>
    <w:p w14:paraId="525C86E0" w14:textId="77777777" w:rsidR="000D462D" w:rsidRDefault="000D462D">
      <w:pPr>
        <w:spacing w:after="0" w:line="240" w:lineRule="auto"/>
        <w:ind w:left="720"/>
        <w:rPr>
          <w:rFonts w:ascii="Arial" w:eastAsia="Arial" w:hAnsi="Arial" w:cs="Arial"/>
          <w:sz w:val="18"/>
        </w:rPr>
      </w:pPr>
    </w:p>
    <w:p w14:paraId="525C86E1" w14:textId="77777777" w:rsidR="000D462D" w:rsidRDefault="007802B7">
      <w:pPr>
        <w:numPr>
          <w:ilvl w:val="0"/>
          <w:numId w:val="12"/>
        </w:numPr>
        <w:tabs>
          <w:tab w:val="left" w:pos="720"/>
        </w:tabs>
        <w:spacing w:after="0" w:line="240" w:lineRule="auto"/>
        <w:ind w:left="720" w:hanging="360"/>
        <w:rPr>
          <w:rFonts w:ascii="Calibri" w:eastAsia="Calibri" w:hAnsi="Calibri" w:cs="Calibri"/>
        </w:rPr>
      </w:pPr>
      <w:r>
        <w:rPr>
          <w:rFonts w:ascii="Arial" w:eastAsia="Arial" w:hAnsi="Arial" w:cs="Arial"/>
          <w:sz w:val="18"/>
        </w:rPr>
        <w:t xml:space="preserve">Provide sufficient technical information to </w:t>
      </w:r>
      <w:proofErr w:type="gramStart"/>
      <w:r>
        <w:rPr>
          <w:rFonts w:ascii="Arial" w:eastAsia="Arial" w:hAnsi="Arial" w:cs="Arial"/>
          <w:sz w:val="18"/>
        </w:rPr>
        <w:t>the  MSP</w:t>
      </w:r>
      <w:proofErr w:type="gramEnd"/>
      <w:r>
        <w:rPr>
          <w:rFonts w:ascii="Arial" w:eastAsia="Arial" w:hAnsi="Arial" w:cs="Arial"/>
          <w:sz w:val="18"/>
        </w:rPr>
        <w:t xml:space="preserve"> for on-going support &amp; maintenance of the system post implementation</w:t>
      </w:r>
    </w:p>
    <w:p w14:paraId="525C86E2" w14:textId="77777777" w:rsidR="000D462D" w:rsidRDefault="000D462D">
      <w:pPr>
        <w:spacing w:after="200" w:line="276" w:lineRule="auto"/>
        <w:rPr>
          <w:rFonts w:ascii="Calibri" w:eastAsia="Calibri" w:hAnsi="Calibri" w:cs="Calibri"/>
        </w:rPr>
      </w:pPr>
    </w:p>
    <w:p w14:paraId="525C86E3" w14:textId="77777777" w:rsidR="000D462D" w:rsidRDefault="000D462D">
      <w:pPr>
        <w:spacing w:after="200" w:line="276" w:lineRule="auto"/>
        <w:rPr>
          <w:rFonts w:ascii="Calibri" w:eastAsia="Calibri" w:hAnsi="Calibri" w:cs="Calibri"/>
        </w:rPr>
      </w:pPr>
    </w:p>
    <w:p w14:paraId="525C86E4"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HP Technical Design &amp; Implementation Manager </w:t>
      </w:r>
      <w:r>
        <w:rPr>
          <w:rFonts w:ascii="Arial" w:eastAsia="Arial" w:hAnsi="Arial" w:cs="Arial"/>
          <w:b/>
          <w:sz w:val="18"/>
        </w:rPr>
        <w:tab/>
        <w:t>September 2014 – October 2014</w:t>
      </w:r>
    </w:p>
    <w:p w14:paraId="525C86E5"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ITEC -</w:t>
      </w:r>
      <w:hyperlink r:id="rId12">
        <w:r>
          <w:rPr>
            <w:rFonts w:ascii="Arial" w:eastAsia="Arial" w:hAnsi="Arial" w:cs="Arial"/>
            <w:color w:val="0000FF"/>
            <w:sz w:val="18"/>
            <w:u w:val="single"/>
          </w:rPr>
          <w:t>www.itec-is.com</w:t>
        </w:r>
      </w:hyperlink>
    </w:p>
    <w:p w14:paraId="525C86E6" w14:textId="77777777" w:rsidR="000D462D" w:rsidRDefault="007802B7">
      <w:pPr>
        <w:spacing w:after="0" w:line="276" w:lineRule="auto"/>
        <w:rPr>
          <w:rFonts w:ascii="Arial" w:eastAsia="Arial" w:hAnsi="Arial" w:cs="Arial"/>
          <w:sz w:val="18"/>
        </w:rPr>
      </w:pPr>
      <w:r>
        <w:rPr>
          <w:rFonts w:ascii="Arial" w:eastAsia="Arial" w:hAnsi="Arial" w:cs="Arial"/>
          <w:sz w:val="18"/>
        </w:rPr>
        <w:t>Essex, UK</w:t>
      </w:r>
    </w:p>
    <w:p w14:paraId="525C86E7" w14:textId="77777777" w:rsidR="000D462D" w:rsidRDefault="000D462D">
      <w:pPr>
        <w:spacing w:after="0" w:line="276" w:lineRule="auto"/>
        <w:jc w:val="both"/>
        <w:rPr>
          <w:rFonts w:ascii="Arial" w:eastAsia="Arial" w:hAnsi="Arial" w:cs="Arial"/>
          <w:sz w:val="18"/>
        </w:rPr>
      </w:pPr>
    </w:p>
    <w:p w14:paraId="525C86E8"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ITEC approached me to work with them as the principal TDIM for one of their clients, the overall project was to Design and deploy a new 10Gb HP </w:t>
      </w:r>
      <w:proofErr w:type="spellStart"/>
      <w:r>
        <w:rPr>
          <w:rFonts w:ascii="Arial" w:eastAsia="Arial" w:hAnsi="Arial" w:cs="Arial"/>
          <w:sz w:val="18"/>
        </w:rPr>
        <w:t>comware</w:t>
      </w:r>
      <w:proofErr w:type="spellEnd"/>
      <w:r>
        <w:rPr>
          <w:rFonts w:ascii="Arial" w:eastAsia="Arial" w:hAnsi="Arial" w:cs="Arial"/>
          <w:sz w:val="18"/>
        </w:rPr>
        <w:t xml:space="preserve"> network to support the company’s expansion</w:t>
      </w:r>
    </w:p>
    <w:p w14:paraId="525C86E9" w14:textId="77777777" w:rsidR="000D462D" w:rsidRDefault="000D462D">
      <w:pPr>
        <w:spacing w:after="0" w:line="276" w:lineRule="auto"/>
        <w:rPr>
          <w:rFonts w:ascii="Calibri" w:eastAsia="Calibri" w:hAnsi="Calibri" w:cs="Calibri"/>
        </w:rPr>
      </w:pPr>
    </w:p>
    <w:p w14:paraId="525C86EA"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6EB" w14:textId="77777777" w:rsidR="000D462D" w:rsidRDefault="000D462D">
      <w:pPr>
        <w:spacing w:after="0" w:line="276" w:lineRule="auto"/>
        <w:jc w:val="both"/>
        <w:rPr>
          <w:rFonts w:ascii="Arial" w:eastAsia="Arial" w:hAnsi="Arial" w:cs="Arial"/>
          <w:sz w:val="18"/>
        </w:rPr>
      </w:pPr>
    </w:p>
    <w:p w14:paraId="525C86EC" w14:textId="77777777" w:rsidR="000D462D" w:rsidRDefault="007802B7">
      <w:pPr>
        <w:numPr>
          <w:ilvl w:val="0"/>
          <w:numId w:val="13"/>
        </w:numPr>
        <w:tabs>
          <w:tab w:val="left" w:pos="720"/>
        </w:tabs>
        <w:spacing w:after="0" w:line="240" w:lineRule="auto"/>
        <w:ind w:left="720" w:hanging="360"/>
        <w:rPr>
          <w:rFonts w:ascii="Arial" w:eastAsia="Arial" w:hAnsi="Arial" w:cs="Arial"/>
          <w:sz w:val="18"/>
        </w:rPr>
      </w:pPr>
      <w:r>
        <w:rPr>
          <w:rFonts w:ascii="Arial" w:eastAsia="Arial" w:hAnsi="Arial" w:cs="Arial"/>
          <w:sz w:val="18"/>
        </w:rPr>
        <w:t>Meet with the client to provide resource during the technical meetings, acting as the sole source of advice and guidance on the network solution.</w:t>
      </w:r>
    </w:p>
    <w:p w14:paraId="525C86ED" w14:textId="77777777" w:rsidR="000D462D" w:rsidRDefault="007802B7">
      <w:pPr>
        <w:numPr>
          <w:ilvl w:val="0"/>
          <w:numId w:val="13"/>
        </w:numPr>
        <w:tabs>
          <w:tab w:val="left" w:pos="720"/>
        </w:tabs>
        <w:spacing w:after="0" w:line="240" w:lineRule="auto"/>
        <w:ind w:left="720" w:hanging="360"/>
        <w:rPr>
          <w:rFonts w:ascii="Arial" w:eastAsia="Arial" w:hAnsi="Arial" w:cs="Arial"/>
          <w:sz w:val="18"/>
        </w:rPr>
      </w:pPr>
      <w:r>
        <w:rPr>
          <w:rFonts w:ascii="Arial" w:eastAsia="Arial" w:hAnsi="Arial" w:cs="Arial"/>
          <w:sz w:val="18"/>
        </w:rPr>
        <w:t>Liaise with all parties</w:t>
      </w:r>
      <w:r>
        <w:rPr>
          <w:rFonts w:ascii="Arial" w:eastAsia="Arial" w:hAnsi="Arial" w:cs="Arial"/>
          <w:sz w:val="18"/>
        </w:rPr>
        <w:br/>
      </w:r>
    </w:p>
    <w:p w14:paraId="525C86EE" w14:textId="77777777" w:rsidR="000D462D" w:rsidRDefault="000D462D">
      <w:pPr>
        <w:spacing w:after="0" w:line="240" w:lineRule="auto"/>
        <w:ind w:left="720"/>
        <w:rPr>
          <w:rFonts w:ascii="Arial" w:eastAsia="Arial" w:hAnsi="Arial" w:cs="Arial"/>
          <w:sz w:val="18"/>
        </w:rPr>
      </w:pPr>
    </w:p>
    <w:p w14:paraId="525C86EF" w14:textId="77777777" w:rsidR="000D462D" w:rsidRDefault="007802B7">
      <w:pPr>
        <w:numPr>
          <w:ilvl w:val="0"/>
          <w:numId w:val="14"/>
        </w:numPr>
        <w:tabs>
          <w:tab w:val="left" w:pos="720"/>
        </w:tabs>
        <w:spacing w:after="0" w:line="240" w:lineRule="auto"/>
        <w:ind w:left="720" w:hanging="360"/>
        <w:rPr>
          <w:rFonts w:ascii="Calibri" w:eastAsia="Calibri" w:hAnsi="Calibri" w:cs="Calibri"/>
        </w:rPr>
      </w:pPr>
      <w:r>
        <w:rPr>
          <w:rFonts w:ascii="Arial" w:eastAsia="Arial" w:hAnsi="Arial" w:cs="Arial"/>
          <w:sz w:val="18"/>
        </w:rPr>
        <w:t xml:space="preserve">Provide sufficient technical information to </w:t>
      </w:r>
      <w:proofErr w:type="gramStart"/>
      <w:r>
        <w:rPr>
          <w:rFonts w:ascii="Arial" w:eastAsia="Arial" w:hAnsi="Arial" w:cs="Arial"/>
          <w:sz w:val="18"/>
        </w:rPr>
        <w:t>the  MSP</w:t>
      </w:r>
      <w:proofErr w:type="gramEnd"/>
      <w:r>
        <w:rPr>
          <w:rFonts w:ascii="Arial" w:eastAsia="Arial" w:hAnsi="Arial" w:cs="Arial"/>
          <w:sz w:val="18"/>
        </w:rPr>
        <w:t xml:space="preserve"> for on-going support &amp; maintenance of the system post implementation</w:t>
      </w:r>
    </w:p>
    <w:p w14:paraId="525C86F0" w14:textId="77777777" w:rsidR="000D462D" w:rsidRDefault="000D462D">
      <w:pPr>
        <w:spacing w:after="0" w:line="240" w:lineRule="auto"/>
        <w:ind w:left="720"/>
        <w:rPr>
          <w:rFonts w:ascii="Times New Roman" w:eastAsia="Times New Roman" w:hAnsi="Times New Roman" w:cs="Times New Roman"/>
          <w:sz w:val="24"/>
        </w:rPr>
      </w:pPr>
    </w:p>
    <w:p w14:paraId="525C86F1" w14:textId="77777777" w:rsidR="000D462D" w:rsidRDefault="007802B7">
      <w:pPr>
        <w:numPr>
          <w:ilvl w:val="0"/>
          <w:numId w:val="15"/>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Provide resource to assist with the deployment of HP Intelligent Management </w:t>
      </w:r>
      <w:proofErr w:type="spellStart"/>
      <w:r>
        <w:rPr>
          <w:rFonts w:ascii="Arial" w:eastAsia="Arial" w:hAnsi="Arial" w:cs="Arial"/>
          <w:sz w:val="18"/>
        </w:rPr>
        <w:t>Center</w:t>
      </w:r>
      <w:proofErr w:type="spellEnd"/>
      <w:r>
        <w:rPr>
          <w:rFonts w:ascii="Arial" w:eastAsia="Arial" w:hAnsi="Arial" w:cs="Arial"/>
          <w:sz w:val="18"/>
        </w:rPr>
        <w:t xml:space="preserve"> to manage and monitor the new HP networking infrastructure.</w:t>
      </w:r>
    </w:p>
    <w:p w14:paraId="525C86F2" w14:textId="77777777" w:rsidR="000D462D" w:rsidRDefault="000D462D">
      <w:pPr>
        <w:keepNext/>
        <w:spacing w:after="0" w:line="240" w:lineRule="auto"/>
        <w:jc w:val="both"/>
        <w:rPr>
          <w:rFonts w:ascii="Arial" w:eastAsia="Arial" w:hAnsi="Arial" w:cs="Arial"/>
          <w:b/>
          <w:sz w:val="18"/>
        </w:rPr>
      </w:pPr>
    </w:p>
    <w:p w14:paraId="525C86F3" w14:textId="77777777" w:rsidR="000D462D" w:rsidRDefault="000D462D">
      <w:pPr>
        <w:keepNext/>
        <w:spacing w:after="0" w:line="240" w:lineRule="auto"/>
        <w:jc w:val="both"/>
        <w:rPr>
          <w:rFonts w:ascii="Arial" w:eastAsia="Arial" w:hAnsi="Arial" w:cs="Arial"/>
          <w:b/>
          <w:sz w:val="18"/>
        </w:rPr>
      </w:pPr>
    </w:p>
    <w:p w14:paraId="525C86F4" w14:textId="77777777" w:rsidR="000D462D" w:rsidRDefault="000D462D">
      <w:pPr>
        <w:keepNext/>
        <w:spacing w:after="0" w:line="240" w:lineRule="auto"/>
        <w:jc w:val="both"/>
        <w:rPr>
          <w:rFonts w:ascii="Arial" w:eastAsia="Arial" w:hAnsi="Arial" w:cs="Arial"/>
          <w:b/>
          <w:sz w:val="18"/>
        </w:rPr>
      </w:pPr>
    </w:p>
    <w:p w14:paraId="525C86F5"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HP Wireless &amp; LAN Solutions Engineer </w:t>
      </w:r>
      <w:r>
        <w:rPr>
          <w:rFonts w:ascii="Arial" w:eastAsia="Arial" w:hAnsi="Arial" w:cs="Arial"/>
          <w:b/>
          <w:sz w:val="18"/>
        </w:rPr>
        <w:tab/>
        <w:t xml:space="preserve">September 2014 </w:t>
      </w:r>
    </w:p>
    <w:p w14:paraId="525C86F6"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 xml:space="preserve">Dimension Data - </w:t>
      </w:r>
      <w:hyperlink r:id="rId13">
        <w:r>
          <w:rPr>
            <w:rFonts w:ascii="Arial" w:eastAsia="Arial" w:hAnsi="Arial" w:cs="Arial"/>
            <w:color w:val="0000FF"/>
            <w:sz w:val="18"/>
            <w:u w:val="single"/>
          </w:rPr>
          <w:t>www.dimensiondata.com</w:t>
        </w:r>
      </w:hyperlink>
    </w:p>
    <w:p w14:paraId="525C86F7" w14:textId="77777777" w:rsidR="000D462D" w:rsidRDefault="007802B7">
      <w:pPr>
        <w:spacing w:after="0" w:line="276" w:lineRule="auto"/>
        <w:rPr>
          <w:rFonts w:ascii="Arial" w:eastAsia="Arial" w:hAnsi="Arial" w:cs="Arial"/>
          <w:sz w:val="18"/>
        </w:rPr>
      </w:pPr>
      <w:r>
        <w:rPr>
          <w:rFonts w:ascii="Arial" w:eastAsia="Arial" w:hAnsi="Arial" w:cs="Arial"/>
          <w:sz w:val="18"/>
        </w:rPr>
        <w:t>Enfield, UK</w:t>
      </w:r>
    </w:p>
    <w:p w14:paraId="525C86F8" w14:textId="77777777" w:rsidR="000D462D" w:rsidRDefault="000D462D">
      <w:pPr>
        <w:spacing w:after="0" w:line="276" w:lineRule="auto"/>
        <w:jc w:val="both"/>
        <w:rPr>
          <w:rFonts w:ascii="Arial" w:eastAsia="Arial" w:hAnsi="Arial" w:cs="Arial"/>
          <w:sz w:val="18"/>
        </w:rPr>
      </w:pPr>
    </w:p>
    <w:p w14:paraId="525C86F9"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Dimension Data once again contacted me to configure and install a HP MSM 775zl wireless services module and configure the HP switches as part of the Phase one installation for an academy school in Enfield </w:t>
      </w:r>
    </w:p>
    <w:p w14:paraId="525C86FA" w14:textId="77777777" w:rsidR="000D462D" w:rsidRDefault="000D462D">
      <w:pPr>
        <w:spacing w:after="0" w:line="276" w:lineRule="auto"/>
        <w:rPr>
          <w:rFonts w:ascii="Calibri" w:eastAsia="Calibri" w:hAnsi="Calibri" w:cs="Calibri"/>
        </w:rPr>
      </w:pPr>
    </w:p>
    <w:p w14:paraId="525C86FB"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6FC" w14:textId="77777777" w:rsidR="000D462D" w:rsidRDefault="000D462D">
      <w:pPr>
        <w:spacing w:after="0" w:line="276" w:lineRule="auto"/>
        <w:jc w:val="both"/>
        <w:rPr>
          <w:rFonts w:ascii="Arial" w:eastAsia="Arial" w:hAnsi="Arial" w:cs="Arial"/>
          <w:sz w:val="18"/>
        </w:rPr>
      </w:pPr>
    </w:p>
    <w:p w14:paraId="525C86FD" w14:textId="77777777" w:rsidR="000D462D" w:rsidRDefault="007802B7">
      <w:pPr>
        <w:numPr>
          <w:ilvl w:val="0"/>
          <w:numId w:val="16"/>
        </w:numPr>
        <w:tabs>
          <w:tab w:val="left" w:pos="720"/>
        </w:tabs>
        <w:spacing w:after="0" w:line="240" w:lineRule="auto"/>
        <w:ind w:left="720" w:hanging="360"/>
        <w:rPr>
          <w:rFonts w:ascii="Arial" w:eastAsia="Arial" w:hAnsi="Arial" w:cs="Arial"/>
          <w:sz w:val="18"/>
        </w:rPr>
      </w:pPr>
      <w:r>
        <w:rPr>
          <w:rFonts w:ascii="Arial" w:eastAsia="Arial" w:hAnsi="Arial" w:cs="Arial"/>
          <w:sz w:val="18"/>
        </w:rPr>
        <w:t>Work with multiple contractors &amp; clients across multiple sites to resolve technical issues relating to the deployment &amp; design of the new networks. Including onsite support whilst they are installing their own equipment.</w:t>
      </w:r>
    </w:p>
    <w:p w14:paraId="525C86FE" w14:textId="77777777" w:rsidR="000D462D" w:rsidRDefault="000D462D">
      <w:pPr>
        <w:spacing w:after="0" w:line="276" w:lineRule="auto"/>
        <w:rPr>
          <w:rFonts w:ascii="Arial" w:eastAsia="Arial" w:hAnsi="Arial" w:cs="Arial"/>
          <w:sz w:val="18"/>
        </w:rPr>
      </w:pPr>
    </w:p>
    <w:p w14:paraId="525C86FF" w14:textId="77777777" w:rsidR="000D462D" w:rsidRDefault="007802B7">
      <w:pPr>
        <w:numPr>
          <w:ilvl w:val="0"/>
          <w:numId w:val="17"/>
        </w:numPr>
        <w:tabs>
          <w:tab w:val="left" w:pos="720"/>
        </w:tabs>
        <w:spacing w:after="0" w:line="240" w:lineRule="auto"/>
        <w:ind w:left="720" w:hanging="360"/>
        <w:rPr>
          <w:rFonts w:ascii="Arial" w:eastAsia="Arial" w:hAnsi="Arial" w:cs="Arial"/>
          <w:sz w:val="18"/>
        </w:rPr>
      </w:pPr>
      <w:r>
        <w:rPr>
          <w:rFonts w:ascii="Arial" w:eastAsia="Arial" w:hAnsi="Arial" w:cs="Arial"/>
          <w:sz w:val="18"/>
        </w:rPr>
        <w:t>Complete network documentation accurately and within agreed timescales with the project manager for delivery to the client.</w:t>
      </w:r>
    </w:p>
    <w:p w14:paraId="525C8700" w14:textId="77777777" w:rsidR="000D462D" w:rsidRDefault="000D462D">
      <w:pPr>
        <w:spacing w:after="200" w:line="276" w:lineRule="auto"/>
        <w:rPr>
          <w:rFonts w:ascii="Calibri" w:eastAsia="Calibri" w:hAnsi="Calibri" w:cs="Calibri"/>
        </w:rPr>
      </w:pPr>
    </w:p>
    <w:p w14:paraId="525C8701"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(IT Services Department)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June 2014 – July 2014</w:t>
      </w:r>
    </w:p>
    <w:p w14:paraId="525C8702"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Shelter - </w:t>
      </w:r>
      <w:hyperlink r:id="rId14">
        <w:r>
          <w:rPr>
            <w:rFonts w:ascii="Arial" w:eastAsia="Arial" w:hAnsi="Arial" w:cs="Arial"/>
            <w:color w:val="5E50A1"/>
            <w:sz w:val="18"/>
            <w:u w:val="single"/>
          </w:rPr>
          <w:t>www.shelter.org.uk</w:t>
        </w:r>
      </w:hyperlink>
    </w:p>
    <w:p w14:paraId="525C8703" w14:textId="77777777" w:rsidR="000D462D" w:rsidRDefault="007802B7">
      <w:pPr>
        <w:spacing w:after="0" w:line="276" w:lineRule="auto"/>
        <w:jc w:val="both"/>
        <w:rPr>
          <w:rFonts w:ascii="Arial" w:eastAsia="Arial" w:hAnsi="Arial" w:cs="Arial"/>
          <w:sz w:val="18"/>
        </w:rPr>
      </w:pPr>
      <w:r>
        <w:rPr>
          <w:rFonts w:ascii="Arial" w:eastAsia="Arial" w:hAnsi="Arial" w:cs="Arial"/>
          <w:sz w:val="18"/>
        </w:rPr>
        <w:t>Sheffield, UK</w:t>
      </w:r>
    </w:p>
    <w:p w14:paraId="525C8704" w14:textId="77777777" w:rsidR="000D462D" w:rsidRDefault="000D462D">
      <w:pPr>
        <w:spacing w:after="0" w:line="276" w:lineRule="auto"/>
        <w:jc w:val="both"/>
        <w:rPr>
          <w:rFonts w:ascii="Arial" w:eastAsia="Arial" w:hAnsi="Arial" w:cs="Arial"/>
          <w:sz w:val="18"/>
        </w:rPr>
      </w:pPr>
    </w:p>
    <w:p w14:paraId="525C8705" w14:textId="77777777" w:rsidR="000D462D" w:rsidRDefault="007802B7">
      <w:pPr>
        <w:spacing w:after="0" w:line="276" w:lineRule="auto"/>
        <w:jc w:val="both"/>
        <w:rPr>
          <w:rFonts w:ascii="Arial" w:eastAsia="Arial" w:hAnsi="Arial" w:cs="Arial"/>
          <w:sz w:val="18"/>
        </w:rPr>
      </w:pPr>
      <w:r>
        <w:rPr>
          <w:rFonts w:ascii="Arial" w:eastAsia="Arial" w:hAnsi="Arial" w:cs="Arial"/>
          <w:sz w:val="18"/>
        </w:rPr>
        <w:t xml:space="preserve">Recruited to provide 1st &amp; 2nd line support during a major rollout across the charity, </w:t>
      </w:r>
      <w:proofErr w:type="gramStart"/>
      <w:r>
        <w:rPr>
          <w:rFonts w:ascii="Arial" w:eastAsia="Arial" w:hAnsi="Arial" w:cs="Arial"/>
          <w:sz w:val="18"/>
        </w:rPr>
        <w:t>Ensured</w:t>
      </w:r>
      <w:proofErr w:type="gramEnd"/>
      <w:r>
        <w:rPr>
          <w:rFonts w:ascii="Arial" w:eastAsia="Arial" w:hAnsi="Arial" w:cs="Arial"/>
          <w:sz w:val="18"/>
        </w:rPr>
        <w:t xml:space="preserve"> accurate ITIL practices during daily duties on the service desk and routed and resolved tickets where possible I also maintained a high First contact resolution rate during the contract. </w:t>
      </w:r>
    </w:p>
    <w:p w14:paraId="525C8706"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br/>
        <w:t>Responsibilities:</w:t>
      </w:r>
    </w:p>
    <w:p w14:paraId="525C8707" w14:textId="77777777" w:rsidR="000D462D" w:rsidRDefault="000D462D">
      <w:pPr>
        <w:spacing w:after="0" w:line="276" w:lineRule="auto"/>
        <w:jc w:val="both"/>
        <w:rPr>
          <w:rFonts w:ascii="Arial" w:eastAsia="Arial" w:hAnsi="Arial" w:cs="Arial"/>
          <w:sz w:val="18"/>
        </w:rPr>
      </w:pPr>
    </w:p>
    <w:p w14:paraId="525C8708" w14:textId="77777777" w:rsidR="000D462D" w:rsidRDefault="007802B7">
      <w:pPr>
        <w:numPr>
          <w:ilvl w:val="0"/>
          <w:numId w:val="18"/>
        </w:numPr>
        <w:tabs>
          <w:tab w:val="left" w:pos="720"/>
        </w:tabs>
        <w:spacing w:after="0" w:line="240" w:lineRule="auto"/>
        <w:ind w:left="720" w:hanging="360"/>
        <w:rPr>
          <w:rFonts w:ascii="Arial" w:eastAsia="Arial" w:hAnsi="Arial" w:cs="Arial"/>
          <w:sz w:val="18"/>
        </w:rPr>
      </w:pPr>
      <w:r>
        <w:rPr>
          <w:rFonts w:ascii="Arial" w:eastAsia="Arial" w:hAnsi="Arial" w:cs="Arial"/>
          <w:sz w:val="18"/>
        </w:rPr>
        <w:lastRenderedPageBreak/>
        <w:t>During my first few weeks in the role I noticed a trend relating to tickets &amp; calls regarding slow or unstable office 2013 installations, I began to investigate this and discovered it was taking an extended amount of time (10-15 minutes) for outlook to load. After checking the Office telemetry reporting tools and the PC event logs it became apparent that the root cause was the Microsoft Dynamics CRM plugin. There was a mix of 2011, 2013 &amp; 2013 Update 1 versions rolled out across user PC’s. I began with a small test group of five users and removed all versions of the CRM outlook plugin and installed the latest version, then recreated the outlook profiles for the users. This resolved the performance issue and provided a moral boost for staff who were unhappy with the CRM 2013 migration.</w:t>
      </w:r>
    </w:p>
    <w:p w14:paraId="525C8709" w14:textId="77777777" w:rsidR="000D462D" w:rsidRDefault="000D462D">
      <w:pPr>
        <w:spacing w:after="0" w:line="240" w:lineRule="auto"/>
        <w:ind w:left="720"/>
        <w:rPr>
          <w:rFonts w:ascii="Arial" w:eastAsia="Arial" w:hAnsi="Arial" w:cs="Arial"/>
          <w:sz w:val="18"/>
        </w:rPr>
      </w:pPr>
    </w:p>
    <w:p w14:paraId="525C870A" w14:textId="77777777" w:rsidR="000D462D" w:rsidRDefault="007802B7">
      <w:pPr>
        <w:numPr>
          <w:ilvl w:val="0"/>
          <w:numId w:val="19"/>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During my time in the role apart from the outlook issues with office there was also a high number of reports relating to crashes and application lockup’s, again using the Office telemetry reporting tools and the event viewer I found that the root cause of 99% of all the cases was either accessing a network file or a </w:t>
      </w:r>
      <w:proofErr w:type="spellStart"/>
      <w:r>
        <w:rPr>
          <w:rFonts w:ascii="Arial" w:eastAsia="Arial" w:hAnsi="Arial" w:cs="Arial"/>
          <w:sz w:val="18"/>
        </w:rPr>
        <w:t>dll</w:t>
      </w:r>
      <w:proofErr w:type="spellEnd"/>
      <w:r>
        <w:rPr>
          <w:rFonts w:ascii="Arial" w:eastAsia="Arial" w:hAnsi="Arial" w:cs="Arial"/>
          <w:sz w:val="18"/>
        </w:rPr>
        <w:t xml:space="preserve"> file which from experience I knew was the Intel Integrated graphics driver. I quickly discovered that Graphics acceleration &amp; the default trust </w:t>
      </w:r>
      <w:proofErr w:type="spellStart"/>
      <w:r>
        <w:rPr>
          <w:rFonts w:ascii="Arial" w:eastAsia="Arial" w:hAnsi="Arial" w:cs="Arial"/>
          <w:sz w:val="18"/>
        </w:rPr>
        <w:t>center</w:t>
      </w:r>
      <w:proofErr w:type="spellEnd"/>
      <w:r>
        <w:rPr>
          <w:rFonts w:ascii="Arial" w:eastAsia="Arial" w:hAnsi="Arial" w:cs="Arial"/>
          <w:sz w:val="18"/>
        </w:rPr>
        <w:t xml:space="preserve"> settings were in use, by deactivating graphics acceleration and manually setting the trust </w:t>
      </w:r>
      <w:proofErr w:type="spellStart"/>
      <w:r>
        <w:rPr>
          <w:rFonts w:ascii="Arial" w:eastAsia="Arial" w:hAnsi="Arial" w:cs="Arial"/>
          <w:sz w:val="18"/>
        </w:rPr>
        <w:t>center</w:t>
      </w:r>
      <w:proofErr w:type="spellEnd"/>
      <w:r>
        <w:rPr>
          <w:rFonts w:ascii="Arial" w:eastAsia="Arial" w:hAnsi="Arial" w:cs="Arial"/>
          <w:sz w:val="18"/>
        </w:rPr>
        <w:t xml:space="preserve"> settings to trust network documents the issue was resolved.</w:t>
      </w:r>
    </w:p>
    <w:p w14:paraId="525C870B" w14:textId="77777777" w:rsidR="000D462D" w:rsidRDefault="000D462D">
      <w:pPr>
        <w:spacing w:after="0" w:line="276" w:lineRule="auto"/>
        <w:rPr>
          <w:rFonts w:ascii="Arial" w:eastAsia="Arial" w:hAnsi="Arial" w:cs="Arial"/>
          <w:sz w:val="18"/>
        </w:rPr>
      </w:pPr>
    </w:p>
    <w:p w14:paraId="525C870C" w14:textId="77777777" w:rsidR="000D462D" w:rsidRDefault="000D462D">
      <w:pPr>
        <w:spacing w:after="200" w:line="276" w:lineRule="auto"/>
        <w:rPr>
          <w:rFonts w:ascii="Calibri" w:eastAsia="Calibri" w:hAnsi="Calibri" w:cs="Calibri"/>
        </w:rPr>
      </w:pPr>
    </w:p>
    <w:p w14:paraId="525C870D"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Hyper-V Platform Technical Design Manager </w:t>
      </w:r>
      <w:r>
        <w:rPr>
          <w:rFonts w:ascii="Arial" w:eastAsia="Arial" w:hAnsi="Arial" w:cs="Arial"/>
          <w:b/>
          <w:sz w:val="18"/>
        </w:rPr>
        <w:tab/>
        <w:t>February 2014 – March 2014</w:t>
      </w:r>
    </w:p>
    <w:p w14:paraId="525C870E"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ITEC -</w:t>
      </w:r>
      <w:hyperlink r:id="rId15">
        <w:r>
          <w:rPr>
            <w:rFonts w:ascii="Arial" w:eastAsia="Arial" w:hAnsi="Arial" w:cs="Arial"/>
            <w:color w:val="0000FF"/>
            <w:sz w:val="18"/>
            <w:u w:val="single"/>
          </w:rPr>
          <w:t>www.itec-is.com</w:t>
        </w:r>
      </w:hyperlink>
    </w:p>
    <w:p w14:paraId="525C870F" w14:textId="77777777" w:rsidR="000D462D" w:rsidRDefault="007802B7">
      <w:pPr>
        <w:spacing w:after="0" w:line="276" w:lineRule="auto"/>
        <w:rPr>
          <w:rFonts w:ascii="Arial" w:eastAsia="Arial" w:hAnsi="Arial" w:cs="Arial"/>
          <w:sz w:val="18"/>
        </w:rPr>
      </w:pPr>
      <w:r>
        <w:rPr>
          <w:rFonts w:ascii="Arial" w:eastAsia="Arial" w:hAnsi="Arial" w:cs="Arial"/>
          <w:sz w:val="18"/>
        </w:rPr>
        <w:t>Slough, UK</w:t>
      </w:r>
    </w:p>
    <w:p w14:paraId="525C8710" w14:textId="77777777" w:rsidR="000D462D" w:rsidRDefault="000D462D">
      <w:pPr>
        <w:spacing w:after="0" w:line="276" w:lineRule="auto"/>
        <w:jc w:val="both"/>
        <w:rPr>
          <w:rFonts w:ascii="Arial" w:eastAsia="Arial" w:hAnsi="Arial" w:cs="Arial"/>
          <w:sz w:val="18"/>
        </w:rPr>
      </w:pPr>
    </w:p>
    <w:p w14:paraId="525C8711"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ITEC approached me to work with them as the principal Hyper-V TDM for one of their clients, the overall project was to Design and deploy a private cloud solution to support a multi-tenant Lync 2013 Deployment &amp; AD Resource forest.</w:t>
      </w:r>
    </w:p>
    <w:p w14:paraId="525C8712" w14:textId="77777777" w:rsidR="000D462D" w:rsidRDefault="000D462D">
      <w:pPr>
        <w:spacing w:after="0" w:line="276" w:lineRule="auto"/>
        <w:rPr>
          <w:rFonts w:ascii="Calibri" w:eastAsia="Calibri" w:hAnsi="Calibri" w:cs="Calibri"/>
        </w:rPr>
      </w:pPr>
    </w:p>
    <w:p w14:paraId="525C8713"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14" w14:textId="77777777" w:rsidR="000D462D" w:rsidRDefault="000D462D">
      <w:pPr>
        <w:spacing w:after="0" w:line="276" w:lineRule="auto"/>
        <w:jc w:val="both"/>
        <w:rPr>
          <w:rFonts w:ascii="Arial" w:eastAsia="Arial" w:hAnsi="Arial" w:cs="Arial"/>
          <w:sz w:val="18"/>
        </w:rPr>
      </w:pPr>
    </w:p>
    <w:p w14:paraId="525C8715" w14:textId="77777777" w:rsidR="000D462D" w:rsidRDefault="007802B7">
      <w:pPr>
        <w:numPr>
          <w:ilvl w:val="0"/>
          <w:numId w:val="20"/>
        </w:numPr>
        <w:tabs>
          <w:tab w:val="left" w:pos="720"/>
        </w:tabs>
        <w:spacing w:after="0" w:line="240" w:lineRule="auto"/>
        <w:ind w:left="720" w:hanging="360"/>
        <w:rPr>
          <w:rFonts w:ascii="Arial" w:eastAsia="Arial" w:hAnsi="Arial" w:cs="Arial"/>
          <w:sz w:val="18"/>
        </w:rPr>
      </w:pPr>
      <w:r>
        <w:rPr>
          <w:rFonts w:ascii="Arial" w:eastAsia="Arial" w:hAnsi="Arial" w:cs="Arial"/>
          <w:sz w:val="18"/>
        </w:rPr>
        <w:t>Meet with the client to provide resource during the technical meetings, acting as the sole source of advice and guidance on the Hyper-V Platform.</w:t>
      </w:r>
    </w:p>
    <w:p w14:paraId="525C8716" w14:textId="77777777" w:rsidR="000D462D" w:rsidRDefault="007802B7">
      <w:pPr>
        <w:numPr>
          <w:ilvl w:val="0"/>
          <w:numId w:val="20"/>
        </w:numPr>
        <w:tabs>
          <w:tab w:val="left" w:pos="720"/>
        </w:tabs>
        <w:spacing w:after="0" w:line="240" w:lineRule="auto"/>
        <w:ind w:left="720" w:hanging="360"/>
        <w:rPr>
          <w:rFonts w:ascii="Arial" w:eastAsia="Arial" w:hAnsi="Arial" w:cs="Arial"/>
          <w:sz w:val="18"/>
        </w:rPr>
      </w:pPr>
      <w:r>
        <w:rPr>
          <w:rFonts w:ascii="Arial" w:eastAsia="Arial" w:hAnsi="Arial" w:cs="Arial"/>
          <w:sz w:val="18"/>
        </w:rPr>
        <w:t>Liaise with all parties</w:t>
      </w:r>
      <w:r>
        <w:rPr>
          <w:rFonts w:ascii="Arial" w:eastAsia="Arial" w:hAnsi="Arial" w:cs="Arial"/>
          <w:sz w:val="18"/>
        </w:rPr>
        <w:br/>
      </w:r>
    </w:p>
    <w:p w14:paraId="525C8717" w14:textId="77777777" w:rsidR="000D462D" w:rsidRDefault="007802B7">
      <w:pPr>
        <w:numPr>
          <w:ilvl w:val="0"/>
          <w:numId w:val="20"/>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Take ownership of the Platform design, provide all the initial </w:t>
      </w:r>
      <w:proofErr w:type="gramStart"/>
      <w:r>
        <w:rPr>
          <w:rFonts w:ascii="Arial" w:eastAsia="Arial" w:hAnsi="Arial" w:cs="Arial"/>
          <w:sz w:val="18"/>
        </w:rPr>
        <w:t>High level</w:t>
      </w:r>
      <w:proofErr w:type="gramEnd"/>
      <w:r>
        <w:rPr>
          <w:rFonts w:ascii="Arial" w:eastAsia="Arial" w:hAnsi="Arial" w:cs="Arial"/>
          <w:sz w:val="18"/>
        </w:rPr>
        <w:t xml:space="preserve"> designs and configuration of the Hyper-V Hosts.</w:t>
      </w:r>
    </w:p>
    <w:p w14:paraId="525C8718" w14:textId="77777777" w:rsidR="000D462D" w:rsidRDefault="000D462D">
      <w:pPr>
        <w:spacing w:after="0" w:line="276" w:lineRule="auto"/>
        <w:rPr>
          <w:rFonts w:ascii="Arial" w:eastAsia="Arial" w:hAnsi="Arial" w:cs="Arial"/>
          <w:sz w:val="18"/>
        </w:rPr>
      </w:pPr>
    </w:p>
    <w:p w14:paraId="525C8719" w14:textId="77777777" w:rsidR="000D462D" w:rsidRDefault="007802B7">
      <w:pPr>
        <w:numPr>
          <w:ilvl w:val="0"/>
          <w:numId w:val="21"/>
        </w:numPr>
        <w:tabs>
          <w:tab w:val="left" w:pos="720"/>
        </w:tabs>
        <w:spacing w:after="0" w:line="240" w:lineRule="auto"/>
        <w:ind w:left="720" w:hanging="360"/>
        <w:rPr>
          <w:rFonts w:ascii="Arial" w:eastAsia="Arial" w:hAnsi="Arial" w:cs="Arial"/>
          <w:sz w:val="18"/>
        </w:rPr>
      </w:pPr>
      <w:r>
        <w:rPr>
          <w:rFonts w:ascii="Arial" w:eastAsia="Arial" w:hAnsi="Arial" w:cs="Arial"/>
          <w:sz w:val="18"/>
        </w:rPr>
        <w:t>Take ownership of the Storage infrastructure which included to HP P2000 G3 iSCSI SAN arrays, MSL 2402 Tape Library and two HP A5500 Switches</w:t>
      </w:r>
    </w:p>
    <w:p w14:paraId="525C871A" w14:textId="77777777" w:rsidR="000D462D" w:rsidRDefault="000D462D">
      <w:pPr>
        <w:spacing w:after="0" w:line="240" w:lineRule="auto"/>
        <w:ind w:left="720"/>
        <w:rPr>
          <w:rFonts w:ascii="Arial" w:eastAsia="Arial" w:hAnsi="Arial" w:cs="Arial"/>
          <w:sz w:val="18"/>
        </w:rPr>
      </w:pPr>
    </w:p>
    <w:p w14:paraId="525C871B" w14:textId="77777777" w:rsidR="000D462D" w:rsidRDefault="007802B7">
      <w:pPr>
        <w:numPr>
          <w:ilvl w:val="0"/>
          <w:numId w:val="22"/>
        </w:numPr>
        <w:tabs>
          <w:tab w:val="left" w:pos="720"/>
        </w:tabs>
        <w:spacing w:after="0" w:line="240" w:lineRule="auto"/>
        <w:ind w:left="720" w:hanging="360"/>
        <w:rPr>
          <w:rFonts w:ascii="Calibri" w:eastAsia="Calibri" w:hAnsi="Calibri" w:cs="Calibri"/>
        </w:rPr>
      </w:pPr>
      <w:r>
        <w:rPr>
          <w:rFonts w:ascii="Arial" w:eastAsia="Arial" w:hAnsi="Arial" w:cs="Arial"/>
          <w:sz w:val="18"/>
        </w:rPr>
        <w:t xml:space="preserve">Provide sufficient technical information to </w:t>
      </w:r>
      <w:proofErr w:type="gramStart"/>
      <w:r>
        <w:rPr>
          <w:rFonts w:ascii="Arial" w:eastAsia="Arial" w:hAnsi="Arial" w:cs="Arial"/>
          <w:sz w:val="18"/>
        </w:rPr>
        <w:t>the  MSP</w:t>
      </w:r>
      <w:proofErr w:type="gramEnd"/>
      <w:r>
        <w:rPr>
          <w:rFonts w:ascii="Arial" w:eastAsia="Arial" w:hAnsi="Arial" w:cs="Arial"/>
          <w:sz w:val="18"/>
        </w:rPr>
        <w:t xml:space="preserve"> for on-going support &amp; maintenance of the system post implementation</w:t>
      </w:r>
    </w:p>
    <w:p w14:paraId="525C871C" w14:textId="77777777" w:rsidR="000D462D" w:rsidRDefault="000D462D">
      <w:pPr>
        <w:keepNext/>
        <w:spacing w:after="0" w:line="240" w:lineRule="auto"/>
        <w:jc w:val="both"/>
        <w:rPr>
          <w:rFonts w:ascii="Calibri" w:eastAsia="Calibri" w:hAnsi="Calibri" w:cs="Calibri"/>
        </w:rPr>
      </w:pPr>
    </w:p>
    <w:p w14:paraId="525C871D" w14:textId="77777777" w:rsidR="000D462D" w:rsidRDefault="000D462D">
      <w:pPr>
        <w:keepNext/>
        <w:spacing w:after="0" w:line="240" w:lineRule="auto"/>
        <w:jc w:val="both"/>
        <w:rPr>
          <w:rFonts w:ascii="Calibri" w:eastAsia="Calibri" w:hAnsi="Calibri" w:cs="Calibri"/>
        </w:rPr>
      </w:pPr>
    </w:p>
    <w:p w14:paraId="525C871E" w14:textId="77777777" w:rsidR="000D462D" w:rsidRDefault="000D462D">
      <w:pPr>
        <w:keepNext/>
        <w:spacing w:after="0" w:line="240" w:lineRule="auto"/>
        <w:jc w:val="both"/>
        <w:rPr>
          <w:rFonts w:ascii="Calibri" w:eastAsia="Calibri" w:hAnsi="Calibri" w:cs="Calibri"/>
        </w:rPr>
      </w:pPr>
    </w:p>
    <w:p w14:paraId="525C871F" w14:textId="77777777" w:rsidR="000D462D" w:rsidRDefault="000D462D">
      <w:pPr>
        <w:keepNext/>
        <w:spacing w:after="0" w:line="240" w:lineRule="auto"/>
        <w:jc w:val="both"/>
        <w:rPr>
          <w:rFonts w:ascii="Calibri" w:eastAsia="Calibri" w:hAnsi="Calibri" w:cs="Calibri"/>
        </w:rPr>
      </w:pPr>
    </w:p>
    <w:p w14:paraId="525C8720"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Lync/Exchange 2013 Consultant </w:t>
      </w:r>
      <w:r>
        <w:rPr>
          <w:rFonts w:ascii="Arial" w:eastAsia="Arial" w:hAnsi="Arial" w:cs="Arial"/>
          <w:b/>
          <w:sz w:val="18"/>
        </w:rPr>
        <w:tab/>
        <w:t>August 2013 – April 2014</w:t>
      </w:r>
    </w:p>
    <w:p w14:paraId="525C8721"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 xml:space="preserve">Dimension Data - </w:t>
      </w:r>
      <w:hyperlink r:id="rId16">
        <w:r>
          <w:rPr>
            <w:rFonts w:ascii="Arial" w:eastAsia="Arial" w:hAnsi="Arial" w:cs="Arial"/>
            <w:color w:val="0000FF"/>
            <w:sz w:val="18"/>
            <w:u w:val="single"/>
          </w:rPr>
          <w:t>www.dimensiondata.com</w:t>
        </w:r>
      </w:hyperlink>
    </w:p>
    <w:p w14:paraId="525C8722" w14:textId="77777777" w:rsidR="000D462D" w:rsidRDefault="007802B7">
      <w:pPr>
        <w:spacing w:after="0" w:line="276" w:lineRule="auto"/>
        <w:rPr>
          <w:rFonts w:ascii="Arial" w:eastAsia="Arial" w:hAnsi="Arial" w:cs="Arial"/>
          <w:sz w:val="18"/>
        </w:rPr>
      </w:pPr>
      <w:r>
        <w:rPr>
          <w:rFonts w:ascii="Arial" w:eastAsia="Arial" w:hAnsi="Arial" w:cs="Arial"/>
          <w:sz w:val="18"/>
        </w:rPr>
        <w:t>UK Wide</w:t>
      </w:r>
    </w:p>
    <w:p w14:paraId="525C8723" w14:textId="77777777" w:rsidR="000D462D" w:rsidRDefault="000D462D">
      <w:pPr>
        <w:spacing w:after="0" w:line="276" w:lineRule="auto"/>
        <w:jc w:val="both"/>
        <w:rPr>
          <w:rFonts w:ascii="Arial" w:eastAsia="Arial" w:hAnsi="Arial" w:cs="Arial"/>
          <w:sz w:val="18"/>
        </w:rPr>
      </w:pPr>
    </w:p>
    <w:p w14:paraId="525C8724"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Dimension Data approached me to work with them as the principal Lync consultant for one of their academic clients, the overall project was to upgrade the schools three sites to utilize the latest technologies including Lync &amp; Exchange 2013 and Cisco Unified Communication Manager.</w:t>
      </w:r>
    </w:p>
    <w:p w14:paraId="525C8725" w14:textId="77777777" w:rsidR="000D462D" w:rsidRDefault="000D462D">
      <w:pPr>
        <w:spacing w:after="0" w:line="276" w:lineRule="auto"/>
        <w:rPr>
          <w:rFonts w:ascii="Calibri" w:eastAsia="Calibri" w:hAnsi="Calibri" w:cs="Calibri"/>
        </w:rPr>
      </w:pPr>
    </w:p>
    <w:p w14:paraId="525C8726"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27" w14:textId="77777777" w:rsidR="000D462D" w:rsidRDefault="000D462D">
      <w:pPr>
        <w:spacing w:after="0" w:line="276" w:lineRule="auto"/>
        <w:jc w:val="both"/>
        <w:rPr>
          <w:rFonts w:ascii="Arial" w:eastAsia="Arial" w:hAnsi="Arial" w:cs="Arial"/>
          <w:sz w:val="18"/>
        </w:rPr>
      </w:pPr>
    </w:p>
    <w:p w14:paraId="525C8728" w14:textId="77777777" w:rsidR="000D462D" w:rsidRDefault="007802B7">
      <w:pPr>
        <w:numPr>
          <w:ilvl w:val="0"/>
          <w:numId w:val="23"/>
        </w:numPr>
        <w:tabs>
          <w:tab w:val="left" w:pos="720"/>
        </w:tabs>
        <w:spacing w:after="0" w:line="240" w:lineRule="auto"/>
        <w:ind w:left="720" w:hanging="360"/>
        <w:rPr>
          <w:rFonts w:ascii="Arial" w:eastAsia="Arial" w:hAnsi="Arial" w:cs="Arial"/>
          <w:sz w:val="18"/>
        </w:rPr>
      </w:pPr>
      <w:r>
        <w:rPr>
          <w:rFonts w:ascii="Arial" w:eastAsia="Arial" w:hAnsi="Arial" w:cs="Arial"/>
          <w:sz w:val="18"/>
        </w:rPr>
        <w:t>Meet with the client to provide resource during the pre-sales technical meeting, acting as the sole source of advice and guidance on the Lync 2013 product.</w:t>
      </w:r>
      <w:r>
        <w:rPr>
          <w:rFonts w:ascii="Arial" w:eastAsia="Arial" w:hAnsi="Arial" w:cs="Arial"/>
          <w:sz w:val="18"/>
        </w:rPr>
        <w:br/>
      </w:r>
    </w:p>
    <w:p w14:paraId="525C8729" w14:textId="77777777" w:rsidR="000D462D" w:rsidRDefault="007802B7">
      <w:pPr>
        <w:numPr>
          <w:ilvl w:val="0"/>
          <w:numId w:val="23"/>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Take ownership of the Lync 2013 deployment, provide all the </w:t>
      </w:r>
      <w:proofErr w:type="gramStart"/>
      <w:r>
        <w:rPr>
          <w:rFonts w:ascii="Arial" w:eastAsia="Arial" w:hAnsi="Arial" w:cs="Arial"/>
          <w:sz w:val="18"/>
        </w:rPr>
        <w:t>initial  High</w:t>
      </w:r>
      <w:proofErr w:type="gramEnd"/>
      <w:r>
        <w:rPr>
          <w:rFonts w:ascii="Arial" w:eastAsia="Arial" w:hAnsi="Arial" w:cs="Arial"/>
          <w:sz w:val="18"/>
        </w:rPr>
        <w:t xml:space="preserve"> level designs and configuration of the Lync Installation</w:t>
      </w:r>
    </w:p>
    <w:p w14:paraId="525C872A" w14:textId="77777777" w:rsidR="000D462D" w:rsidRDefault="000D462D">
      <w:pPr>
        <w:spacing w:after="0" w:line="276" w:lineRule="auto"/>
        <w:rPr>
          <w:rFonts w:ascii="Arial" w:eastAsia="Arial" w:hAnsi="Arial" w:cs="Arial"/>
          <w:sz w:val="18"/>
        </w:rPr>
      </w:pPr>
    </w:p>
    <w:p w14:paraId="525C872B" w14:textId="77777777" w:rsidR="000D462D" w:rsidRDefault="007802B7">
      <w:pPr>
        <w:numPr>
          <w:ilvl w:val="0"/>
          <w:numId w:val="24"/>
        </w:numPr>
        <w:tabs>
          <w:tab w:val="left" w:pos="720"/>
        </w:tabs>
        <w:spacing w:after="0" w:line="240" w:lineRule="auto"/>
        <w:ind w:left="720" w:hanging="360"/>
        <w:rPr>
          <w:rFonts w:ascii="Arial" w:eastAsia="Arial" w:hAnsi="Arial" w:cs="Arial"/>
          <w:sz w:val="18"/>
        </w:rPr>
      </w:pPr>
      <w:r>
        <w:rPr>
          <w:rFonts w:ascii="Arial" w:eastAsia="Arial" w:hAnsi="Arial" w:cs="Arial"/>
          <w:sz w:val="18"/>
        </w:rPr>
        <w:t>Take ownership of the Exchange 2013 Unified Messaging deployment, working with the Dimension Data specialist to integrate the CUCM system.</w:t>
      </w:r>
    </w:p>
    <w:p w14:paraId="525C872C" w14:textId="77777777" w:rsidR="000D462D" w:rsidRDefault="000D462D">
      <w:pPr>
        <w:spacing w:after="0" w:line="240" w:lineRule="auto"/>
        <w:ind w:left="720"/>
        <w:rPr>
          <w:rFonts w:ascii="Arial" w:eastAsia="Arial" w:hAnsi="Arial" w:cs="Arial"/>
          <w:sz w:val="18"/>
        </w:rPr>
      </w:pPr>
    </w:p>
    <w:p w14:paraId="525C872D" w14:textId="77777777" w:rsidR="000D462D" w:rsidRDefault="007802B7">
      <w:pPr>
        <w:numPr>
          <w:ilvl w:val="0"/>
          <w:numId w:val="25"/>
        </w:numPr>
        <w:tabs>
          <w:tab w:val="left" w:pos="720"/>
        </w:tabs>
        <w:spacing w:after="0" w:line="240" w:lineRule="auto"/>
        <w:ind w:left="720" w:hanging="360"/>
        <w:rPr>
          <w:rFonts w:ascii="Calibri" w:eastAsia="Calibri" w:hAnsi="Calibri" w:cs="Calibri"/>
        </w:rPr>
      </w:pPr>
      <w:r>
        <w:rPr>
          <w:rFonts w:ascii="Arial" w:eastAsia="Arial" w:hAnsi="Arial" w:cs="Arial"/>
          <w:sz w:val="18"/>
        </w:rPr>
        <w:t>Provide sufficient technical information to the School’s MSP for on-going support &amp; maintenance of the system post implementation</w:t>
      </w:r>
    </w:p>
    <w:p w14:paraId="525C872E" w14:textId="77777777" w:rsidR="000D462D" w:rsidRDefault="000D462D">
      <w:pPr>
        <w:keepNext/>
        <w:spacing w:after="0" w:line="240" w:lineRule="auto"/>
        <w:jc w:val="both"/>
        <w:rPr>
          <w:rFonts w:ascii="Arial" w:eastAsia="Arial" w:hAnsi="Arial" w:cs="Arial"/>
          <w:b/>
          <w:sz w:val="18"/>
        </w:rPr>
      </w:pPr>
    </w:p>
    <w:p w14:paraId="525C872F" w14:textId="77777777" w:rsidR="000D462D" w:rsidRDefault="000D462D">
      <w:pPr>
        <w:keepNext/>
        <w:spacing w:after="0" w:line="240" w:lineRule="auto"/>
        <w:jc w:val="both"/>
        <w:rPr>
          <w:rFonts w:ascii="Arial" w:eastAsia="Arial" w:hAnsi="Arial" w:cs="Arial"/>
          <w:b/>
          <w:sz w:val="18"/>
        </w:rPr>
      </w:pPr>
    </w:p>
    <w:p w14:paraId="525C8730" w14:textId="77777777" w:rsidR="000D462D" w:rsidRDefault="000D462D">
      <w:pPr>
        <w:keepNext/>
        <w:spacing w:after="0" w:line="240" w:lineRule="auto"/>
        <w:jc w:val="both"/>
        <w:rPr>
          <w:rFonts w:ascii="Arial" w:eastAsia="Arial" w:hAnsi="Arial" w:cs="Arial"/>
          <w:b/>
          <w:sz w:val="18"/>
        </w:rPr>
      </w:pPr>
    </w:p>
    <w:p w14:paraId="525C8731"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 </w:t>
      </w:r>
    </w:p>
    <w:p w14:paraId="525C8732"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Network Configuration &amp; Deployment Engineer </w:t>
      </w:r>
      <w:r>
        <w:rPr>
          <w:rFonts w:ascii="Arial" w:eastAsia="Arial" w:hAnsi="Arial" w:cs="Arial"/>
          <w:b/>
          <w:sz w:val="18"/>
        </w:rPr>
        <w:tab/>
        <w:t>March 2013 – August 2013</w:t>
      </w:r>
    </w:p>
    <w:p w14:paraId="525C8733"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 xml:space="preserve">Dimension Data - </w:t>
      </w:r>
      <w:hyperlink r:id="rId17">
        <w:r>
          <w:rPr>
            <w:rFonts w:ascii="Arial" w:eastAsia="Arial" w:hAnsi="Arial" w:cs="Arial"/>
            <w:color w:val="0000FF"/>
            <w:sz w:val="18"/>
            <w:u w:val="single"/>
          </w:rPr>
          <w:t>www.dimensiondata.com</w:t>
        </w:r>
      </w:hyperlink>
    </w:p>
    <w:p w14:paraId="525C8734" w14:textId="77777777" w:rsidR="000D462D" w:rsidRDefault="007802B7">
      <w:pPr>
        <w:spacing w:after="0" w:line="276" w:lineRule="auto"/>
        <w:rPr>
          <w:rFonts w:ascii="Arial" w:eastAsia="Arial" w:hAnsi="Arial" w:cs="Arial"/>
          <w:sz w:val="18"/>
        </w:rPr>
      </w:pPr>
      <w:r>
        <w:rPr>
          <w:rFonts w:ascii="Arial" w:eastAsia="Arial" w:hAnsi="Arial" w:cs="Arial"/>
          <w:sz w:val="18"/>
        </w:rPr>
        <w:t>UK Wide</w:t>
      </w:r>
    </w:p>
    <w:p w14:paraId="525C8735" w14:textId="77777777" w:rsidR="000D462D" w:rsidRDefault="000D462D">
      <w:pPr>
        <w:spacing w:after="0" w:line="276" w:lineRule="auto"/>
        <w:jc w:val="both"/>
        <w:rPr>
          <w:rFonts w:ascii="Arial" w:eastAsia="Arial" w:hAnsi="Arial" w:cs="Arial"/>
          <w:sz w:val="18"/>
        </w:rPr>
      </w:pPr>
    </w:p>
    <w:p w14:paraId="525C8736"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I initially began working with the business as a HP Network Engineer to complete a Wi-Fi network deployment for a community centre in London, this involved traveling to the site in London to complete the configuration of all the switches, Wi-Fi controller, access points and basic configuration of the Cisco ASA Firewall. Due to my performance on this project I have been working with them since on multiple projects including the deployment of a HP Network at a Power plant/Incinerator in Runcorn.</w:t>
      </w:r>
    </w:p>
    <w:p w14:paraId="525C8737" w14:textId="77777777" w:rsidR="000D462D" w:rsidRDefault="000D462D">
      <w:pPr>
        <w:spacing w:after="0" w:line="276" w:lineRule="auto"/>
        <w:rPr>
          <w:rFonts w:ascii="Calibri" w:eastAsia="Calibri" w:hAnsi="Calibri" w:cs="Calibri"/>
        </w:rPr>
      </w:pPr>
    </w:p>
    <w:p w14:paraId="525C8738"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39" w14:textId="77777777" w:rsidR="000D462D" w:rsidRDefault="000D462D">
      <w:pPr>
        <w:spacing w:after="0" w:line="276" w:lineRule="auto"/>
        <w:jc w:val="both"/>
        <w:rPr>
          <w:rFonts w:ascii="Arial" w:eastAsia="Arial" w:hAnsi="Arial" w:cs="Arial"/>
          <w:sz w:val="18"/>
        </w:rPr>
      </w:pPr>
    </w:p>
    <w:p w14:paraId="525C873A" w14:textId="77777777" w:rsidR="000D462D" w:rsidRDefault="007802B7">
      <w:pPr>
        <w:numPr>
          <w:ilvl w:val="0"/>
          <w:numId w:val="26"/>
        </w:numPr>
        <w:tabs>
          <w:tab w:val="left" w:pos="720"/>
        </w:tabs>
        <w:spacing w:after="0" w:line="240" w:lineRule="auto"/>
        <w:ind w:left="720" w:hanging="360"/>
        <w:rPr>
          <w:rFonts w:ascii="Arial" w:eastAsia="Arial" w:hAnsi="Arial" w:cs="Arial"/>
          <w:sz w:val="18"/>
        </w:rPr>
      </w:pPr>
      <w:r>
        <w:rPr>
          <w:rFonts w:ascii="Arial" w:eastAsia="Arial" w:hAnsi="Arial" w:cs="Arial"/>
          <w:sz w:val="18"/>
        </w:rPr>
        <w:t>Work with multiple contractors &amp; clients across multiple sites to resolve technical issues relating to the deployment &amp; design of the new networks. Including onsite support whilst they are installing their own equipment.</w:t>
      </w:r>
    </w:p>
    <w:p w14:paraId="525C873B" w14:textId="77777777" w:rsidR="000D462D" w:rsidRDefault="000D462D">
      <w:pPr>
        <w:spacing w:after="0" w:line="276" w:lineRule="auto"/>
        <w:rPr>
          <w:rFonts w:ascii="Arial" w:eastAsia="Arial" w:hAnsi="Arial" w:cs="Arial"/>
          <w:sz w:val="18"/>
        </w:rPr>
      </w:pPr>
    </w:p>
    <w:p w14:paraId="525C873C" w14:textId="77777777" w:rsidR="000D462D" w:rsidRDefault="007802B7">
      <w:pPr>
        <w:numPr>
          <w:ilvl w:val="0"/>
          <w:numId w:val="27"/>
        </w:numPr>
        <w:tabs>
          <w:tab w:val="left" w:pos="720"/>
        </w:tabs>
        <w:spacing w:after="0" w:line="240" w:lineRule="auto"/>
        <w:ind w:left="720" w:hanging="360"/>
        <w:rPr>
          <w:rFonts w:ascii="Arial" w:eastAsia="Arial" w:hAnsi="Arial" w:cs="Arial"/>
          <w:sz w:val="18"/>
        </w:rPr>
      </w:pPr>
      <w:r>
        <w:rPr>
          <w:rFonts w:ascii="Arial" w:eastAsia="Arial" w:hAnsi="Arial" w:cs="Arial"/>
          <w:sz w:val="18"/>
        </w:rPr>
        <w:t>Complete network documentation accurately and within agreed timescales with the project manager for delivery to the client.</w:t>
      </w:r>
    </w:p>
    <w:p w14:paraId="525C873D" w14:textId="77777777" w:rsidR="000D462D" w:rsidRDefault="000D462D">
      <w:pPr>
        <w:spacing w:after="0" w:line="240" w:lineRule="auto"/>
        <w:ind w:left="720"/>
        <w:rPr>
          <w:rFonts w:ascii="Arial" w:eastAsia="Arial" w:hAnsi="Arial" w:cs="Arial"/>
          <w:sz w:val="18"/>
        </w:rPr>
      </w:pPr>
    </w:p>
    <w:p w14:paraId="525C873E" w14:textId="77777777" w:rsidR="000D462D" w:rsidRDefault="007802B7">
      <w:pPr>
        <w:numPr>
          <w:ilvl w:val="0"/>
          <w:numId w:val="28"/>
        </w:numPr>
        <w:tabs>
          <w:tab w:val="left" w:pos="720"/>
        </w:tabs>
        <w:spacing w:after="0" w:line="240" w:lineRule="auto"/>
        <w:ind w:left="720" w:hanging="360"/>
        <w:rPr>
          <w:rFonts w:ascii="Arial" w:eastAsia="Arial" w:hAnsi="Arial" w:cs="Arial"/>
          <w:sz w:val="18"/>
        </w:rPr>
      </w:pPr>
      <w:r>
        <w:rPr>
          <w:rFonts w:ascii="Arial" w:eastAsia="Arial" w:hAnsi="Arial" w:cs="Arial"/>
          <w:sz w:val="18"/>
        </w:rPr>
        <w:t>Post-Implementation, I was contacted to troubleshoot performance &amp; provide a solution for monitoring the network by the new MSP that took over after implementation I decided to utilize a remote installation of HP IMC in a VM Environment I provided off site with redundant connectivity into the network. The performance issue was then identified and rectified.</w:t>
      </w:r>
    </w:p>
    <w:p w14:paraId="525C873F" w14:textId="77777777" w:rsidR="000D462D" w:rsidRDefault="000D462D">
      <w:pPr>
        <w:spacing w:after="0" w:line="276" w:lineRule="auto"/>
        <w:rPr>
          <w:rFonts w:ascii="Calibri" w:eastAsia="Calibri" w:hAnsi="Calibri" w:cs="Calibri"/>
        </w:rPr>
      </w:pPr>
    </w:p>
    <w:p w14:paraId="525C8740" w14:textId="77777777" w:rsidR="000D462D" w:rsidRDefault="000D462D">
      <w:pPr>
        <w:keepNext/>
        <w:spacing w:after="0" w:line="240" w:lineRule="auto"/>
        <w:jc w:val="both"/>
        <w:rPr>
          <w:rFonts w:ascii="Arial" w:eastAsia="Arial" w:hAnsi="Arial" w:cs="Arial"/>
          <w:b/>
          <w:sz w:val="18"/>
        </w:rPr>
      </w:pPr>
    </w:p>
    <w:p w14:paraId="525C8741" w14:textId="77777777" w:rsidR="000D462D" w:rsidRDefault="000D462D">
      <w:pPr>
        <w:keepNext/>
        <w:spacing w:after="0" w:line="240" w:lineRule="auto"/>
        <w:jc w:val="both"/>
        <w:rPr>
          <w:rFonts w:ascii="Arial" w:eastAsia="Arial" w:hAnsi="Arial" w:cs="Arial"/>
          <w:b/>
          <w:sz w:val="18"/>
        </w:rPr>
      </w:pPr>
    </w:p>
    <w:p w14:paraId="525C8742"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HP On-board Administrator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August 2013</w:t>
      </w:r>
    </w:p>
    <w:p w14:paraId="525C8743" w14:textId="77777777" w:rsidR="000D462D" w:rsidRDefault="007802B7">
      <w:pPr>
        <w:keepNext/>
        <w:spacing w:after="0" w:line="240" w:lineRule="auto"/>
        <w:jc w:val="both"/>
        <w:rPr>
          <w:rFonts w:ascii="Arial" w:eastAsia="Arial" w:hAnsi="Arial" w:cs="Arial"/>
          <w:color w:val="5E50A1"/>
          <w:sz w:val="18"/>
        </w:rPr>
      </w:pPr>
      <w:r>
        <w:rPr>
          <w:rFonts w:ascii="Arial" w:eastAsia="Arial" w:hAnsi="Arial" w:cs="Arial"/>
          <w:sz w:val="18"/>
        </w:rPr>
        <w:t xml:space="preserve">ITEC - </w:t>
      </w:r>
      <w:hyperlink r:id="rId18">
        <w:r>
          <w:rPr>
            <w:rFonts w:ascii="Arial" w:eastAsia="Arial" w:hAnsi="Arial" w:cs="Arial"/>
            <w:color w:val="0000FF"/>
            <w:sz w:val="18"/>
            <w:u w:val="single"/>
          </w:rPr>
          <w:t>www.itec-is.com</w:t>
        </w:r>
      </w:hyperlink>
    </w:p>
    <w:p w14:paraId="525C8744" w14:textId="77777777" w:rsidR="000D462D" w:rsidRDefault="007802B7">
      <w:pPr>
        <w:spacing w:after="0" w:line="276" w:lineRule="auto"/>
        <w:rPr>
          <w:rFonts w:ascii="Arial" w:eastAsia="Arial" w:hAnsi="Arial" w:cs="Arial"/>
          <w:sz w:val="18"/>
        </w:rPr>
      </w:pPr>
      <w:r>
        <w:rPr>
          <w:rFonts w:ascii="Arial" w:eastAsia="Arial" w:hAnsi="Arial" w:cs="Arial"/>
          <w:sz w:val="18"/>
        </w:rPr>
        <w:t>UK Wide</w:t>
      </w:r>
    </w:p>
    <w:p w14:paraId="525C8745" w14:textId="77777777" w:rsidR="000D462D" w:rsidRDefault="000D462D">
      <w:pPr>
        <w:spacing w:after="0" w:line="276" w:lineRule="auto"/>
        <w:jc w:val="both"/>
        <w:rPr>
          <w:rFonts w:ascii="Arial" w:eastAsia="Arial" w:hAnsi="Arial" w:cs="Arial"/>
          <w:sz w:val="18"/>
        </w:rPr>
      </w:pPr>
    </w:p>
    <w:p w14:paraId="525C8746"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Short Term contract to assist with the deployment of a HP C-Class Blade Chassis, HP On-board Administrator &amp; HP Flex-Fabric networking.</w:t>
      </w:r>
    </w:p>
    <w:p w14:paraId="525C8747" w14:textId="77777777" w:rsidR="000D462D" w:rsidRDefault="000D462D">
      <w:pPr>
        <w:spacing w:after="0" w:line="276" w:lineRule="auto"/>
        <w:rPr>
          <w:rFonts w:ascii="Calibri" w:eastAsia="Calibri" w:hAnsi="Calibri" w:cs="Calibri"/>
        </w:rPr>
      </w:pPr>
    </w:p>
    <w:p w14:paraId="525C8748"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49" w14:textId="77777777" w:rsidR="000D462D" w:rsidRDefault="000D462D">
      <w:pPr>
        <w:spacing w:after="0" w:line="276" w:lineRule="auto"/>
        <w:jc w:val="both"/>
        <w:rPr>
          <w:rFonts w:ascii="Arial" w:eastAsia="Arial" w:hAnsi="Arial" w:cs="Arial"/>
          <w:sz w:val="18"/>
        </w:rPr>
      </w:pPr>
    </w:p>
    <w:p w14:paraId="525C874A" w14:textId="77777777" w:rsidR="000D462D" w:rsidRDefault="007802B7">
      <w:pPr>
        <w:numPr>
          <w:ilvl w:val="0"/>
          <w:numId w:val="29"/>
        </w:numPr>
        <w:tabs>
          <w:tab w:val="left" w:pos="720"/>
        </w:tabs>
        <w:spacing w:after="0" w:line="240" w:lineRule="auto"/>
        <w:ind w:left="720" w:hanging="360"/>
        <w:rPr>
          <w:rFonts w:ascii="Arial" w:eastAsia="Arial" w:hAnsi="Arial" w:cs="Arial"/>
          <w:sz w:val="18"/>
        </w:rPr>
      </w:pPr>
      <w:r>
        <w:rPr>
          <w:rFonts w:ascii="Arial" w:eastAsia="Arial" w:hAnsi="Arial" w:cs="Arial"/>
          <w:sz w:val="18"/>
        </w:rPr>
        <w:t>Complete initial configuration of the HP On-board Administrator Modules, including firmware updates &amp; network configuration</w:t>
      </w:r>
    </w:p>
    <w:p w14:paraId="525C874B" w14:textId="77777777" w:rsidR="000D462D" w:rsidRDefault="000D462D">
      <w:pPr>
        <w:spacing w:after="0" w:line="276" w:lineRule="auto"/>
        <w:rPr>
          <w:rFonts w:ascii="Arial" w:eastAsia="Arial" w:hAnsi="Arial" w:cs="Arial"/>
          <w:sz w:val="18"/>
        </w:rPr>
      </w:pPr>
    </w:p>
    <w:p w14:paraId="525C874C" w14:textId="77777777" w:rsidR="000D462D" w:rsidRDefault="007802B7">
      <w:pPr>
        <w:numPr>
          <w:ilvl w:val="0"/>
          <w:numId w:val="30"/>
        </w:numPr>
        <w:tabs>
          <w:tab w:val="left" w:pos="720"/>
        </w:tabs>
        <w:spacing w:after="0" w:line="240" w:lineRule="auto"/>
        <w:ind w:left="720" w:hanging="360"/>
        <w:rPr>
          <w:rFonts w:ascii="Arial" w:eastAsia="Arial" w:hAnsi="Arial" w:cs="Arial"/>
          <w:sz w:val="18"/>
        </w:rPr>
      </w:pPr>
      <w:r>
        <w:rPr>
          <w:rFonts w:ascii="Arial" w:eastAsia="Arial" w:hAnsi="Arial" w:cs="Arial"/>
          <w:sz w:val="18"/>
        </w:rPr>
        <w:t>Complete configuration of the HP Flex-Fabric management system, including firmware updates &amp; network configuration.</w:t>
      </w:r>
    </w:p>
    <w:p w14:paraId="525C874D" w14:textId="77777777" w:rsidR="000D462D" w:rsidRDefault="000D462D">
      <w:pPr>
        <w:spacing w:after="0" w:line="240" w:lineRule="auto"/>
        <w:ind w:left="720"/>
        <w:rPr>
          <w:rFonts w:ascii="Arial" w:eastAsia="Arial" w:hAnsi="Arial" w:cs="Arial"/>
          <w:sz w:val="18"/>
        </w:rPr>
      </w:pPr>
    </w:p>
    <w:p w14:paraId="525C874E" w14:textId="77777777" w:rsidR="000D462D" w:rsidRDefault="007802B7">
      <w:pPr>
        <w:numPr>
          <w:ilvl w:val="0"/>
          <w:numId w:val="31"/>
        </w:numPr>
        <w:tabs>
          <w:tab w:val="left" w:pos="720"/>
        </w:tabs>
        <w:spacing w:after="0" w:line="240" w:lineRule="auto"/>
        <w:ind w:left="720" w:hanging="360"/>
        <w:rPr>
          <w:rFonts w:ascii="Calibri" w:eastAsia="Calibri" w:hAnsi="Calibri" w:cs="Calibri"/>
        </w:rPr>
      </w:pPr>
      <w:r>
        <w:rPr>
          <w:rFonts w:ascii="Arial" w:eastAsia="Arial" w:hAnsi="Arial" w:cs="Arial"/>
          <w:sz w:val="18"/>
        </w:rPr>
        <w:t>Implement Firmware Management on the Cassis, Blades &amp; on all installed modules.</w:t>
      </w:r>
    </w:p>
    <w:p w14:paraId="525C874F" w14:textId="77777777" w:rsidR="000D462D" w:rsidRDefault="000D462D">
      <w:pPr>
        <w:spacing w:after="0" w:line="240" w:lineRule="auto"/>
        <w:ind w:left="720"/>
        <w:rPr>
          <w:rFonts w:ascii="Times New Roman" w:eastAsia="Times New Roman" w:hAnsi="Times New Roman" w:cs="Times New Roman"/>
          <w:sz w:val="24"/>
        </w:rPr>
      </w:pPr>
    </w:p>
    <w:p w14:paraId="525C8750" w14:textId="77777777" w:rsidR="000D462D" w:rsidRDefault="000D462D">
      <w:pPr>
        <w:spacing w:after="0" w:line="276" w:lineRule="auto"/>
        <w:rPr>
          <w:rFonts w:ascii="Calibri" w:eastAsia="Calibri" w:hAnsi="Calibri" w:cs="Calibri"/>
        </w:rPr>
      </w:pPr>
    </w:p>
    <w:p w14:paraId="525C8751"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 </w:t>
      </w:r>
    </w:p>
    <w:p w14:paraId="525C8752"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Contractor (IT Services Department)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January 2013 – March 2013</w:t>
      </w:r>
    </w:p>
    <w:p w14:paraId="525C8753"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Benenden Healthcare Society - </w:t>
      </w:r>
      <w:hyperlink r:id="rId19">
        <w:r>
          <w:rPr>
            <w:rFonts w:ascii="Arial" w:eastAsia="Arial" w:hAnsi="Arial" w:cs="Arial"/>
            <w:color w:val="5E50A1"/>
            <w:sz w:val="18"/>
            <w:u w:val="single"/>
          </w:rPr>
          <w:t>www.benenden.co.uk</w:t>
        </w:r>
      </w:hyperlink>
    </w:p>
    <w:p w14:paraId="525C8754" w14:textId="77777777" w:rsidR="000D462D" w:rsidRDefault="007802B7">
      <w:pPr>
        <w:spacing w:after="0" w:line="276" w:lineRule="auto"/>
        <w:jc w:val="both"/>
        <w:rPr>
          <w:rFonts w:ascii="Arial" w:eastAsia="Arial" w:hAnsi="Arial" w:cs="Arial"/>
          <w:sz w:val="18"/>
        </w:rPr>
      </w:pPr>
      <w:r>
        <w:rPr>
          <w:rFonts w:ascii="Arial" w:eastAsia="Arial" w:hAnsi="Arial" w:cs="Arial"/>
          <w:sz w:val="18"/>
        </w:rPr>
        <w:t>York, UK</w:t>
      </w:r>
    </w:p>
    <w:p w14:paraId="525C8755" w14:textId="77777777" w:rsidR="000D462D" w:rsidRDefault="000D462D">
      <w:pPr>
        <w:spacing w:after="0" w:line="276" w:lineRule="auto"/>
        <w:jc w:val="both"/>
        <w:rPr>
          <w:rFonts w:ascii="Arial" w:eastAsia="Arial" w:hAnsi="Arial" w:cs="Arial"/>
          <w:sz w:val="18"/>
        </w:rPr>
      </w:pPr>
    </w:p>
    <w:p w14:paraId="525C8756" w14:textId="77777777" w:rsidR="000D462D" w:rsidRDefault="007802B7">
      <w:pPr>
        <w:spacing w:after="0" w:line="276" w:lineRule="auto"/>
        <w:jc w:val="both"/>
        <w:rPr>
          <w:rFonts w:ascii="Arial" w:eastAsia="Arial" w:hAnsi="Arial" w:cs="Arial"/>
          <w:sz w:val="18"/>
        </w:rPr>
      </w:pPr>
      <w:r>
        <w:rPr>
          <w:rFonts w:ascii="Arial" w:eastAsia="Arial" w:hAnsi="Arial" w:cs="Arial"/>
          <w:sz w:val="18"/>
        </w:rPr>
        <w:t xml:space="preserve">Recruited to provide 2nd &amp; 3rd line support during a staff shortage within the department, </w:t>
      </w:r>
      <w:proofErr w:type="gramStart"/>
      <w:r>
        <w:rPr>
          <w:rFonts w:ascii="Arial" w:eastAsia="Arial" w:hAnsi="Arial" w:cs="Arial"/>
          <w:sz w:val="18"/>
        </w:rPr>
        <w:t>Ensured</w:t>
      </w:r>
      <w:proofErr w:type="gramEnd"/>
      <w:r>
        <w:rPr>
          <w:rFonts w:ascii="Arial" w:eastAsia="Arial" w:hAnsi="Arial" w:cs="Arial"/>
          <w:sz w:val="18"/>
        </w:rPr>
        <w:t xml:space="preserve"> accurate Process management for system builds &amp; rollouts. Provided monitoring and troubleshooting on the new Avaya IP Telephony system in partnership with the supplier. Produced accurate diagrams of the companies’ server cabinets. Installed &amp; provisioned workstations and network points for a newly refurbished section of the office.</w:t>
      </w:r>
    </w:p>
    <w:p w14:paraId="525C8757"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lastRenderedPageBreak/>
        <w:br/>
        <w:t>Responsibilities:</w:t>
      </w:r>
    </w:p>
    <w:p w14:paraId="525C8758" w14:textId="77777777" w:rsidR="000D462D" w:rsidRDefault="000D462D">
      <w:pPr>
        <w:spacing w:after="0" w:line="276" w:lineRule="auto"/>
        <w:jc w:val="both"/>
        <w:rPr>
          <w:rFonts w:ascii="Arial" w:eastAsia="Arial" w:hAnsi="Arial" w:cs="Arial"/>
          <w:sz w:val="18"/>
        </w:rPr>
      </w:pPr>
    </w:p>
    <w:p w14:paraId="525C8759" w14:textId="77777777" w:rsidR="000D462D" w:rsidRDefault="007802B7">
      <w:pPr>
        <w:numPr>
          <w:ilvl w:val="0"/>
          <w:numId w:val="32"/>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The head of finance was using setup using two desktops as the current team was unable to migrate her applications to windows 7 while some of her applications required windows 7. After gathering an </w:t>
      </w:r>
      <w:proofErr w:type="gramStart"/>
      <w:r>
        <w:rPr>
          <w:rFonts w:ascii="Arial" w:eastAsia="Arial" w:hAnsi="Arial" w:cs="Arial"/>
          <w:sz w:val="18"/>
        </w:rPr>
        <w:t>inventory</w:t>
      </w:r>
      <w:proofErr w:type="gramEnd"/>
      <w:r>
        <w:rPr>
          <w:rFonts w:ascii="Arial" w:eastAsia="Arial" w:hAnsi="Arial" w:cs="Arial"/>
          <w:sz w:val="18"/>
        </w:rPr>
        <w:t xml:space="preserve"> I discovered that the problem applications were Office 2007 (Required for some IBM Analytics plugins) and Infor 10 </w:t>
      </w:r>
      <w:proofErr w:type="spellStart"/>
      <w:r>
        <w:rPr>
          <w:rFonts w:ascii="Arial" w:eastAsia="Arial" w:hAnsi="Arial" w:cs="Arial"/>
          <w:sz w:val="18"/>
        </w:rPr>
        <w:t>SunSystems</w:t>
      </w:r>
      <w:proofErr w:type="spellEnd"/>
      <w:r>
        <w:rPr>
          <w:rFonts w:ascii="Arial" w:eastAsia="Arial" w:hAnsi="Arial" w:cs="Arial"/>
          <w:sz w:val="18"/>
        </w:rPr>
        <w:t>. I managed to successfully build a Windows 7 Machine with both Office 2007 &amp; Office 2010 and all of the required finance applications. This resulted in her being able to use a single machine and was a great success for the department.</w:t>
      </w:r>
    </w:p>
    <w:p w14:paraId="525C875A" w14:textId="77777777" w:rsidR="000D462D" w:rsidRDefault="007802B7">
      <w:pPr>
        <w:numPr>
          <w:ilvl w:val="0"/>
          <w:numId w:val="32"/>
        </w:numPr>
        <w:tabs>
          <w:tab w:val="left" w:pos="720"/>
        </w:tabs>
        <w:spacing w:after="0" w:line="240" w:lineRule="auto"/>
        <w:ind w:left="720" w:hanging="360"/>
        <w:rPr>
          <w:rFonts w:ascii="Arial" w:eastAsia="Arial" w:hAnsi="Arial" w:cs="Arial"/>
          <w:sz w:val="18"/>
        </w:rPr>
      </w:pPr>
      <w:r>
        <w:rPr>
          <w:rFonts w:ascii="Arial" w:eastAsia="Arial" w:hAnsi="Arial" w:cs="Arial"/>
          <w:sz w:val="18"/>
        </w:rPr>
        <w:t xml:space="preserve">After a major power </w:t>
      </w:r>
      <w:proofErr w:type="gramStart"/>
      <w:r>
        <w:rPr>
          <w:rFonts w:ascii="Arial" w:eastAsia="Arial" w:hAnsi="Arial" w:cs="Arial"/>
          <w:sz w:val="18"/>
        </w:rPr>
        <w:t>failure</w:t>
      </w:r>
      <w:proofErr w:type="gramEnd"/>
      <w:r>
        <w:rPr>
          <w:rFonts w:ascii="Arial" w:eastAsia="Arial" w:hAnsi="Arial" w:cs="Arial"/>
          <w:sz w:val="18"/>
        </w:rPr>
        <w:t xml:space="preserve"> the voicemail server failed to come back on-line, after some initial diagnostics I determined that the system board had failed, the supplier provided an SLA of 48 hours for an engineer &amp; parts to be sent to site. Using my knowledge of HP </w:t>
      </w:r>
      <w:proofErr w:type="gramStart"/>
      <w:r>
        <w:rPr>
          <w:rFonts w:ascii="Arial" w:eastAsia="Arial" w:hAnsi="Arial" w:cs="Arial"/>
          <w:sz w:val="18"/>
        </w:rPr>
        <w:t>equipment</w:t>
      </w:r>
      <w:proofErr w:type="gramEnd"/>
      <w:r>
        <w:rPr>
          <w:rFonts w:ascii="Arial" w:eastAsia="Arial" w:hAnsi="Arial" w:cs="Arial"/>
          <w:sz w:val="18"/>
        </w:rPr>
        <w:t xml:space="preserve"> I checked the warranty for the server myself. After speaking with HP an engineer and parts were sent to site in 4 hours, I supervised the repair out of hours and brought the system back online.</w:t>
      </w:r>
    </w:p>
    <w:p w14:paraId="525C875B" w14:textId="77777777" w:rsidR="000D462D" w:rsidRDefault="000D462D">
      <w:pPr>
        <w:spacing w:after="0" w:line="276" w:lineRule="auto"/>
        <w:rPr>
          <w:rFonts w:ascii="Arial" w:eastAsia="Arial" w:hAnsi="Arial" w:cs="Arial"/>
          <w:sz w:val="18"/>
        </w:rPr>
      </w:pPr>
    </w:p>
    <w:p w14:paraId="525C875C" w14:textId="77777777" w:rsidR="000D462D" w:rsidRDefault="007802B7">
      <w:pPr>
        <w:numPr>
          <w:ilvl w:val="0"/>
          <w:numId w:val="33"/>
        </w:numPr>
        <w:tabs>
          <w:tab w:val="left" w:pos="720"/>
        </w:tabs>
        <w:spacing w:after="0" w:line="240" w:lineRule="auto"/>
        <w:ind w:left="720" w:hanging="360"/>
        <w:rPr>
          <w:rFonts w:ascii="Arial" w:eastAsia="Arial" w:hAnsi="Arial" w:cs="Arial"/>
          <w:sz w:val="18"/>
        </w:rPr>
      </w:pPr>
      <w:r>
        <w:rPr>
          <w:rFonts w:ascii="Arial" w:eastAsia="Arial" w:hAnsi="Arial" w:cs="Arial"/>
          <w:sz w:val="18"/>
        </w:rPr>
        <w:t>Within the first few days on site I was advised by one of their IT staff that key members of the team were unable to access exchange using ActiveSync on their mobile devices, after speaking with the staff member that performed the exchange 2010 migration I determined that they had not set the correct security settings on the user accounts and resolved the issue.</w:t>
      </w:r>
    </w:p>
    <w:p w14:paraId="525C875D" w14:textId="77777777" w:rsidR="000D462D" w:rsidRDefault="000D462D">
      <w:pPr>
        <w:spacing w:after="0" w:line="240" w:lineRule="auto"/>
        <w:ind w:left="720"/>
        <w:rPr>
          <w:rFonts w:ascii="Arial" w:eastAsia="Arial" w:hAnsi="Arial" w:cs="Arial"/>
          <w:sz w:val="18"/>
        </w:rPr>
      </w:pPr>
    </w:p>
    <w:p w14:paraId="525C875E" w14:textId="77777777" w:rsidR="000D462D" w:rsidRDefault="000D462D">
      <w:pPr>
        <w:spacing w:after="0" w:line="276" w:lineRule="auto"/>
        <w:rPr>
          <w:rFonts w:ascii="Arial" w:eastAsia="Arial" w:hAnsi="Arial" w:cs="Arial"/>
          <w:sz w:val="18"/>
        </w:rPr>
      </w:pPr>
    </w:p>
    <w:p w14:paraId="525C875F" w14:textId="77777777" w:rsidR="000D462D" w:rsidRDefault="000D462D">
      <w:pPr>
        <w:spacing w:after="0" w:line="276" w:lineRule="auto"/>
        <w:rPr>
          <w:rFonts w:ascii="Arial" w:eastAsia="Arial" w:hAnsi="Arial" w:cs="Arial"/>
          <w:sz w:val="18"/>
        </w:rPr>
      </w:pPr>
    </w:p>
    <w:p w14:paraId="525C8760" w14:textId="77777777" w:rsidR="000D462D" w:rsidRDefault="000D462D">
      <w:pPr>
        <w:spacing w:after="0" w:line="276" w:lineRule="auto"/>
        <w:jc w:val="both"/>
        <w:rPr>
          <w:rFonts w:ascii="Arial" w:eastAsia="Arial" w:hAnsi="Arial" w:cs="Arial"/>
          <w:sz w:val="18"/>
        </w:rPr>
      </w:pPr>
    </w:p>
    <w:p w14:paraId="7F0E6C6A" w14:textId="77777777" w:rsidR="00AB378B" w:rsidRDefault="00AB378B">
      <w:pPr>
        <w:rPr>
          <w:rFonts w:ascii="Arial" w:eastAsia="Arial" w:hAnsi="Arial" w:cs="Arial"/>
          <w:b/>
          <w:sz w:val="18"/>
        </w:rPr>
      </w:pPr>
      <w:r>
        <w:rPr>
          <w:rFonts w:ascii="Arial" w:eastAsia="Arial" w:hAnsi="Arial" w:cs="Arial"/>
          <w:b/>
          <w:sz w:val="18"/>
        </w:rPr>
        <w:br w:type="page"/>
      </w:r>
    </w:p>
    <w:p w14:paraId="525C8761" w14:textId="4D8193C3" w:rsidR="000D462D" w:rsidRDefault="007802B7">
      <w:pPr>
        <w:keepNext/>
        <w:spacing w:after="0" w:line="240" w:lineRule="auto"/>
        <w:jc w:val="both"/>
        <w:rPr>
          <w:rFonts w:ascii="Arial" w:eastAsia="Arial" w:hAnsi="Arial" w:cs="Arial"/>
          <w:b/>
          <w:sz w:val="18"/>
        </w:rPr>
      </w:pPr>
      <w:r>
        <w:rPr>
          <w:rFonts w:ascii="Arial" w:eastAsia="Arial" w:hAnsi="Arial" w:cs="Arial"/>
          <w:b/>
          <w:sz w:val="18"/>
        </w:rPr>
        <w:lastRenderedPageBreak/>
        <w:t>3</w:t>
      </w:r>
      <w:r>
        <w:rPr>
          <w:rFonts w:ascii="Arial" w:eastAsia="Arial" w:hAnsi="Arial" w:cs="Arial"/>
          <w:b/>
          <w:sz w:val="18"/>
          <w:vertAlign w:val="superscript"/>
        </w:rPr>
        <w:t>rd</w:t>
      </w:r>
      <w:r>
        <w:rPr>
          <w:rFonts w:ascii="Arial" w:eastAsia="Arial" w:hAnsi="Arial" w:cs="Arial"/>
          <w:b/>
          <w:sz w:val="18"/>
        </w:rPr>
        <w:t xml:space="preserve"> Line Helpdesk Analyst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February 2012 – August 2012</w:t>
      </w:r>
    </w:p>
    <w:p w14:paraId="525C8762" w14:textId="77777777" w:rsidR="000D462D" w:rsidRDefault="007802B7">
      <w:pPr>
        <w:keepNext/>
        <w:spacing w:after="0" w:line="240" w:lineRule="auto"/>
        <w:jc w:val="both"/>
        <w:rPr>
          <w:rFonts w:ascii="Arial" w:eastAsia="Arial" w:hAnsi="Arial" w:cs="Arial"/>
          <w:sz w:val="18"/>
        </w:rPr>
      </w:pPr>
      <w:proofErr w:type="spellStart"/>
      <w:r>
        <w:rPr>
          <w:rFonts w:ascii="Arial" w:eastAsia="Arial" w:hAnsi="Arial" w:cs="Arial"/>
          <w:sz w:val="18"/>
        </w:rPr>
        <w:t>SouthPoint</w:t>
      </w:r>
      <w:proofErr w:type="spellEnd"/>
      <w:r>
        <w:rPr>
          <w:rFonts w:ascii="Arial" w:eastAsia="Arial" w:hAnsi="Arial" w:cs="Arial"/>
          <w:sz w:val="18"/>
        </w:rPr>
        <w:t xml:space="preserve"> International </w:t>
      </w:r>
    </w:p>
    <w:p w14:paraId="525C8763" w14:textId="77777777" w:rsidR="000D462D" w:rsidRDefault="007802B7">
      <w:pPr>
        <w:spacing w:after="0" w:line="276" w:lineRule="auto"/>
        <w:jc w:val="both"/>
        <w:rPr>
          <w:rFonts w:ascii="Arial" w:eastAsia="Arial" w:hAnsi="Arial" w:cs="Arial"/>
          <w:sz w:val="18"/>
        </w:rPr>
      </w:pPr>
      <w:r>
        <w:rPr>
          <w:rFonts w:ascii="Arial" w:eastAsia="Arial" w:hAnsi="Arial" w:cs="Arial"/>
          <w:sz w:val="18"/>
        </w:rPr>
        <w:t>Leeds, UK</w:t>
      </w:r>
    </w:p>
    <w:p w14:paraId="525C8764" w14:textId="77777777" w:rsidR="000D462D" w:rsidRDefault="000D462D">
      <w:pPr>
        <w:spacing w:after="0" w:line="276" w:lineRule="auto"/>
        <w:jc w:val="both"/>
        <w:rPr>
          <w:rFonts w:ascii="Arial" w:eastAsia="Arial" w:hAnsi="Arial" w:cs="Arial"/>
          <w:sz w:val="18"/>
        </w:rPr>
      </w:pPr>
    </w:p>
    <w:p w14:paraId="525C8765"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 xml:space="preserve">Promoted to lead 3rd line Analyst for the server infrastructure arm of the business. Ensured accurate pre-production testing for MS Exchange, MS System </w:t>
      </w:r>
      <w:proofErr w:type="spellStart"/>
      <w:r>
        <w:rPr>
          <w:rFonts w:ascii="Arial" w:eastAsia="Arial" w:hAnsi="Arial" w:cs="Arial"/>
          <w:sz w:val="18"/>
        </w:rPr>
        <w:t>Center</w:t>
      </w:r>
      <w:proofErr w:type="spellEnd"/>
      <w:r>
        <w:rPr>
          <w:rFonts w:ascii="Arial" w:eastAsia="Arial" w:hAnsi="Arial" w:cs="Arial"/>
          <w:sz w:val="18"/>
        </w:rPr>
        <w:t>, and MS Lync upgrades. To liaise with external providers to arrange suitable project delivery deadlines. To complete site visits to install equipment and software for customers, whilst providing “go-live” support. Average calls handled per day 15-35.</w:t>
      </w:r>
    </w:p>
    <w:p w14:paraId="525C8766" w14:textId="77777777" w:rsidR="000D462D" w:rsidRDefault="000D462D">
      <w:pPr>
        <w:keepNext/>
        <w:spacing w:after="0" w:line="240" w:lineRule="auto"/>
        <w:jc w:val="both"/>
        <w:rPr>
          <w:rFonts w:ascii="Arial" w:eastAsia="Arial" w:hAnsi="Arial" w:cs="Arial"/>
          <w:sz w:val="18"/>
        </w:rPr>
      </w:pPr>
    </w:p>
    <w:p w14:paraId="525C8767"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68" w14:textId="77777777" w:rsidR="000D462D" w:rsidRDefault="000D462D">
      <w:pPr>
        <w:spacing w:after="0" w:line="276" w:lineRule="auto"/>
        <w:jc w:val="both"/>
        <w:rPr>
          <w:rFonts w:ascii="Arial" w:eastAsia="Arial" w:hAnsi="Arial" w:cs="Arial"/>
          <w:sz w:val="18"/>
        </w:rPr>
      </w:pPr>
    </w:p>
    <w:p w14:paraId="525C8769" w14:textId="77777777" w:rsidR="000D462D" w:rsidRDefault="007802B7">
      <w:pPr>
        <w:numPr>
          <w:ilvl w:val="0"/>
          <w:numId w:val="34"/>
        </w:numPr>
        <w:spacing w:after="0" w:line="240" w:lineRule="auto"/>
        <w:ind w:left="720" w:hanging="360"/>
        <w:rPr>
          <w:rFonts w:ascii="Arial" w:eastAsia="Arial" w:hAnsi="Arial" w:cs="Arial"/>
          <w:sz w:val="18"/>
        </w:rPr>
      </w:pPr>
      <w:r>
        <w:rPr>
          <w:rFonts w:ascii="Arial" w:eastAsia="Arial" w:hAnsi="Arial" w:cs="Arial"/>
          <w:sz w:val="18"/>
        </w:rPr>
        <w:t xml:space="preserve">Designed and implemented the Windows Server 2003 R2 &amp; Windows XP Migration to Windows Server 2008 R2 and Windows 7 respectively, this was a staged migration that involved the implementation of the server environment first to support the new System </w:t>
      </w:r>
      <w:proofErr w:type="spellStart"/>
      <w:r>
        <w:rPr>
          <w:rFonts w:ascii="Arial" w:eastAsia="Arial" w:hAnsi="Arial" w:cs="Arial"/>
          <w:sz w:val="18"/>
        </w:rPr>
        <w:t>Center</w:t>
      </w:r>
      <w:proofErr w:type="spellEnd"/>
      <w:r>
        <w:rPr>
          <w:rFonts w:ascii="Arial" w:eastAsia="Arial" w:hAnsi="Arial" w:cs="Arial"/>
          <w:sz w:val="18"/>
        </w:rPr>
        <w:t xml:space="preserve"> platform followed by the Windows 7 Migration.</w:t>
      </w:r>
    </w:p>
    <w:p w14:paraId="525C876A" w14:textId="77777777" w:rsidR="000D462D" w:rsidRDefault="007802B7">
      <w:pPr>
        <w:numPr>
          <w:ilvl w:val="0"/>
          <w:numId w:val="34"/>
        </w:numPr>
        <w:spacing w:after="0" w:line="240" w:lineRule="auto"/>
        <w:ind w:left="720" w:hanging="360"/>
        <w:rPr>
          <w:rFonts w:ascii="Arial" w:eastAsia="Arial" w:hAnsi="Arial" w:cs="Arial"/>
          <w:sz w:val="18"/>
        </w:rPr>
      </w:pPr>
      <w:r>
        <w:rPr>
          <w:rFonts w:ascii="Arial" w:eastAsia="Arial" w:hAnsi="Arial" w:cs="Arial"/>
          <w:sz w:val="18"/>
        </w:rPr>
        <w:t>Designed and implemented customer call-centre support procedures and customer solution design strategy for sales teams.</w:t>
      </w:r>
    </w:p>
    <w:p w14:paraId="525C876B" w14:textId="77777777" w:rsidR="000D462D" w:rsidRDefault="007802B7">
      <w:pPr>
        <w:numPr>
          <w:ilvl w:val="0"/>
          <w:numId w:val="34"/>
        </w:numPr>
        <w:spacing w:after="0" w:line="240" w:lineRule="auto"/>
        <w:ind w:left="720" w:hanging="360"/>
        <w:rPr>
          <w:rFonts w:ascii="Arial" w:eastAsia="Arial" w:hAnsi="Arial" w:cs="Arial"/>
          <w:sz w:val="18"/>
        </w:rPr>
      </w:pPr>
      <w:r>
        <w:rPr>
          <w:rFonts w:ascii="Arial" w:eastAsia="Arial" w:hAnsi="Arial" w:cs="Arial"/>
          <w:sz w:val="18"/>
        </w:rPr>
        <w:t xml:space="preserve">Worked with the internal operations team to implement a </w:t>
      </w:r>
      <w:proofErr w:type="gramStart"/>
      <w:r>
        <w:rPr>
          <w:rFonts w:ascii="Arial" w:eastAsia="Arial" w:hAnsi="Arial" w:cs="Arial"/>
          <w:sz w:val="18"/>
        </w:rPr>
        <w:t>twelve hour</w:t>
      </w:r>
      <w:proofErr w:type="gramEnd"/>
      <w:r>
        <w:rPr>
          <w:rFonts w:ascii="Arial" w:eastAsia="Arial" w:hAnsi="Arial" w:cs="Arial"/>
          <w:sz w:val="18"/>
        </w:rPr>
        <w:t xml:space="preserve"> datacentre migration, including service switch over from the old London based facilities. I was responsible for the MS Exchange &amp; VMware migration.</w:t>
      </w:r>
    </w:p>
    <w:p w14:paraId="525C876C" w14:textId="77777777" w:rsidR="000D462D" w:rsidRDefault="007802B7">
      <w:pPr>
        <w:numPr>
          <w:ilvl w:val="0"/>
          <w:numId w:val="34"/>
        </w:numPr>
        <w:spacing w:after="0" w:line="240" w:lineRule="auto"/>
        <w:ind w:left="720" w:hanging="360"/>
        <w:rPr>
          <w:rFonts w:ascii="Arial" w:eastAsia="Arial" w:hAnsi="Arial" w:cs="Arial"/>
          <w:sz w:val="18"/>
        </w:rPr>
      </w:pPr>
      <w:r>
        <w:rPr>
          <w:rFonts w:ascii="Arial" w:eastAsia="Arial" w:hAnsi="Arial" w:cs="Arial"/>
          <w:sz w:val="18"/>
        </w:rPr>
        <w:t xml:space="preserve">Designed and implemented the MS System </w:t>
      </w:r>
      <w:proofErr w:type="spellStart"/>
      <w:r>
        <w:rPr>
          <w:rFonts w:ascii="Arial" w:eastAsia="Arial" w:hAnsi="Arial" w:cs="Arial"/>
          <w:sz w:val="18"/>
        </w:rPr>
        <w:t>Center</w:t>
      </w:r>
      <w:proofErr w:type="spellEnd"/>
      <w:r>
        <w:rPr>
          <w:rFonts w:ascii="Arial" w:eastAsia="Arial" w:hAnsi="Arial" w:cs="Arial"/>
          <w:sz w:val="18"/>
        </w:rPr>
        <w:t xml:space="preserve"> 2012 deployment to follow ITIL, MOM Framework, and ISO27001 guidelines.</w:t>
      </w:r>
    </w:p>
    <w:p w14:paraId="525C876D" w14:textId="77777777" w:rsidR="000D462D" w:rsidRDefault="000D462D">
      <w:pPr>
        <w:spacing w:after="0" w:line="240" w:lineRule="auto"/>
        <w:rPr>
          <w:rFonts w:ascii="Arial" w:eastAsia="Arial" w:hAnsi="Arial" w:cs="Arial"/>
          <w:sz w:val="18"/>
        </w:rPr>
      </w:pPr>
    </w:p>
    <w:p w14:paraId="525C876E" w14:textId="77777777" w:rsidR="000D462D" w:rsidRDefault="000D462D">
      <w:pPr>
        <w:spacing w:after="0" w:line="240" w:lineRule="auto"/>
        <w:rPr>
          <w:rFonts w:ascii="Arial" w:eastAsia="Arial" w:hAnsi="Arial" w:cs="Arial"/>
          <w:sz w:val="18"/>
        </w:rPr>
      </w:pPr>
    </w:p>
    <w:p w14:paraId="525C876F" w14:textId="77777777" w:rsidR="000D462D" w:rsidRDefault="000D462D">
      <w:pPr>
        <w:spacing w:after="0" w:line="240" w:lineRule="auto"/>
        <w:rPr>
          <w:rFonts w:ascii="Arial" w:eastAsia="Arial" w:hAnsi="Arial" w:cs="Arial"/>
          <w:sz w:val="18"/>
        </w:rPr>
      </w:pPr>
    </w:p>
    <w:p w14:paraId="525C8770" w14:textId="77777777" w:rsidR="000D462D" w:rsidRDefault="000D462D">
      <w:pPr>
        <w:spacing w:after="0" w:line="240" w:lineRule="auto"/>
        <w:rPr>
          <w:rFonts w:ascii="Arial" w:eastAsia="Arial" w:hAnsi="Arial" w:cs="Arial"/>
          <w:sz w:val="18"/>
        </w:rPr>
      </w:pPr>
    </w:p>
    <w:p w14:paraId="525C8771" w14:textId="77777777" w:rsidR="000D462D" w:rsidRDefault="000D462D">
      <w:pPr>
        <w:spacing w:after="0" w:line="240" w:lineRule="auto"/>
        <w:rPr>
          <w:rFonts w:ascii="Arial" w:eastAsia="Arial" w:hAnsi="Arial" w:cs="Arial"/>
          <w:sz w:val="18"/>
        </w:rPr>
      </w:pPr>
    </w:p>
    <w:p w14:paraId="525C8772" w14:textId="77777777" w:rsidR="000D462D" w:rsidRDefault="000D462D">
      <w:pPr>
        <w:spacing w:after="0" w:line="240" w:lineRule="auto"/>
        <w:rPr>
          <w:rFonts w:ascii="Arial" w:eastAsia="Arial" w:hAnsi="Arial" w:cs="Arial"/>
          <w:sz w:val="18"/>
        </w:rPr>
      </w:pPr>
    </w:p>
    <w:p w14:paraId="525C8773" w14:textId="77777777" w:rsidR="000D462D" w:rsidRDefault="000D462D">
      <w:pPr>
        <w:spacing w:after="0" w:line="240" w:lineRule="auto"/>
        <w:rPr>
          <w:rFonts w:ascii="Arial" w:eastAsia="Arial" w:hAnsi="Arial" w:cs="Arial"/>
          <w:sz w:val="18"/>
        </w:rPr>
      </w:pPr>
    </w:p>
    <w:p w14:paraId="525C8774" w14:textId="77777777" w:rsidR="000D462D" w:rsidRDefault="000D462D">
      <w:pPr>
        <w:spacing w:after="0" w:line="240" w:lineRule="auto"/>
        <w:rPr>
          <w:rFonts w:ascii="Arial" w:eastAsia="Arial" w:hAnsi="Arial" w:cs="Arial"/>
          <w:sz w:val="18"/>
        </w:rPr>
      </w:pPr>
    </w:p>
    <w:p w14:paraId="525C8775"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 </w:t>
      </w:r>
    </w:p>
    <w:p w14:paraId="525C8776"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Freelance Consultant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December 2010 – February 2012</w:t>
      </w:r>
    </w:p>
    <w:p w14:paraId="525C8777" w14:textId="77777777" w:rsidR="000D462D" w:rsidRDefault="007802B7">
      <w:pPr>
        <w:spacing w:after="0" w:line="276" w:lineRule="auto"/>
        <w:jc w:val="both"/>
        <w:rPr>
          <w:rFonts w:ascii="Arial" w:eastAsia="Arial" w:hAnsi="Arial" w:cs="Arial"/>
          <w:sz w:val="18"/>
        </w:rPr>
      </w:pPr>
      <w:r>
        <w:rPr>
          <w:rFonts w:ascii="Arial" w:eastAsia="Arial" w:hAnsi="Arial" w:cs="Arial"/>
          <w:sz w:val="18"/>
        </w:rPr>
        <w:t>Worldwide</w:t>
      </w:r>
    </w:p>
    <w:p w14:paraId="525C8778" w14:textId="77777777" w:rsidR="000D462D" w:rsidRDefault="000D462D">
      <w:pPr>
        <w:spacing w:after="0" w:line="276" w:lineRule="auto"/>
        <w:jc w:val="both"/>
        <w:rPr>
          <w:rFonts w:ascii="Arial" w:eastAsia="Arial" w:hAnsi="Arial" w:cs="Arial"/>
          <w:sz w:val="18"/>
        </w:rPr>
      </w:pPr>
    </w:p>
    <w:p w14:paraId="525C8779"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Working on multiple projects for a range of companies utilising multiple technologies and platforms ranging from on-going system administration roles to full blown private cloud deployments.</w:t>
      </w:r>
    </w:p>
    <w:p w14:paraId="525C877A" w14:textId="77777777" w:rsidR="000D462D" w:rsidRDefault="000D462D">
      <w:pPr>
        <w:keepNext/>
        <w:spacing w:after="0" w:line="240" w:lineRule="auto"/>
        <w:jc w:val="both"/>
        <w:rPr>
          <w:rFonts w:ascii="Arial" w:eastAsia="Arial" w:hAnsi="Arial" w:cs="Arial"/>
          <w:sz w:val="18"/>
        </w:rPr>
      </w:pPr>
    </w:p>
    <w:p w14:paraId="525C877B"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Notable projects:</w:t>
      </w:r>
    </w:p>
    <w:p w14:paraId="525C877C" w14:textId="77777777" w:rsidR="000D462D" w:rsidRDefault="000D462D">
      <w:pPr>
        <w:spacing w:after="0" w:line="276" w:lineRule="auto"/>
        <w:jc w:val="both"/>
        <w:rPr>
          <w:rFonts w:ascii="Arial" w:eastAsia="Arial" w:hAnsi="Arial" w:cs="Arial"/>
          <w:sz w:val="18"/>
        </w:rPr>
      </w:pPr>
    </w:p>
    <w:p w14:paraId="525C877D" w14:textId="77777777" w:rsidR="000D462D" w:rsidRDefault="007802B7">
      <w:pPr>
        <w:numPr>
          <w:ilvl w:val="0"/>
          <w:numId w:val="35"/>
        </w:numPr>
        <w:spacing w:after="0" w:line="240" w:lineRule="auto"/>
        <w:ind w:left="720" w:hanging="360"/>
        <w:rPr>
          <w:rFonts w:ascii="Arial" w:eastAsia="Arial" w:hAnsi="Arial" w:cs="Arial"/>
          <w:sz w:val="18"/>
        </w:rPr>
      </w:pPr>
      <w:r>
        <w:rPr>
          <w:rFonts w:ascii="Arial" w:eastAsia="Arial" w:hAnsi="Arial" w:cs="Arial"/>
          <w:sz w:val="18"/>
        </w:rPr>
        <w:t xml:space="preserve">On-Going maintenance and redesign of infrastructure for a Canadian venture capital </w:t>
      </w:r>
      <w:proofErr w:type="spellStart"/>
      <w:r>
        <w:rPr>
          <w:rFonts w:ascii="Arial" w:eastAsia="Arial" w:hAnsi="Arial" w:cs="Arial"/>
          <w:sz w:val="18"/>
        </w:rPr>
        <w:t>startup</w:t>
      </w:r>
      <w:proofErr w:type="spellEnd"/>
      <w:r>
        <w:rPr>
          <w:rFonts w:ascii="Arial" w:eastAsia="Arial" w:hAnsi="Arial" w:cs="Arial"/>
          <w:sz w:val="18"/>
        </w:rPr>
        <w:t>, the previous incumbent had not built the infrastructure correctly and the issues were now preventing the business growing, a full redesign of Active Directory, Exchange, SharePoint and the network edge and implementation.</w:t>
      </w:r>
    </w:p>
    <w:p w14:paraId="525C877E" w14:textId="77777777" w:rsidR="000D462D" w:rsidRDefault="007802B7">
      <w:pPr>
        <w:numPr>
          <w:ilvl w:val="0"/>
          <w:numId w:val="35"/>
        </w:numPr>
        <w:spacing w:after="0" w:line="240" w:lineRule="auto"/>
        <w:ind w:left="720" w:hanging="360"/>
        <w:rPr>
          <w:rFonts w:ascii="Arial" w:eastAsia="Arial" w:hAnsi="Arial" w:cs="Arial"/>
          <w:sz w:val="18"/>
        </w:rPr>
      </w:pPr>
      <w:r>
        <w:rPr>
          <w:rFonts w:ascii="Arial" w:eastAsia="Arial" w:hAnsi="Arial" w:cs="Arial"/>
          <w:sz w:val="18"/>
        </w:rPr>
        <w:t>Lync 2010 Enterprise Voice deployment, brought in for an Indian call-</w:t>
      </w:r>
      <w:proofErr w:type="spellStart"/>
      <w:r>
        <w:rPr>
          <w:rFonts w:ascii="Arial" w:eastAsia="Arial" w:hAnsi="Arial" w:cs="Arial"/>
          <w:sz w:val="18"/>
        </w:rPr>
        <w:t>center</w:t>
      </w:r>
      <w:proofErr w:type="spellEnd"/>
      <w:r>
        <w:rPr>
          <w:rFonts w:ascii="Arial" w:eastAsia="Arial" w:hAnsi="Arial" w:cs="Arial"/>
          <w:sz w:val="18"/>
        </w:rPr>
        <w:t xml:space="preserve"> provider to take over architecting and implementation of a new Lync 2010 deployment utilizing Enterprise voice for internal communications and the call </w:t>
      </w:r>
      <w:proofErr w:type="spellStart"/>
      <w:r>
        <w:rPr>
          <w:rFonts w:ascii="Arial" w:eastAsia="Arial" w:hAnsi="Arial" w:cs="Arial"/>
          <w:sz w:val="18"/>
        </w:rPr>
        <w:t>center</w:t>
      </w:r>
      <w:proofErr w:type="spellEnd"/>
      <w:r>
        <w:rPr>
          <w:rFonts w:ascii="Arial" w:eastAsia="Arial" w:hAnsi="Arial" w:cs="Arial"/>
          <w:sz w:val="18"/>
        </w:rPr>
        <w:t>.</w:t>
      </w:r>
    </w:p>
    <w:p w14:paraId="525C877F" w14:textId="77777777" w:rsidR="000D462D" w:rsidRDefault="007802B7">
      <w:pPr>
        <w:numPr>
          <w:ilvl w:val="0"/>
          <w:numId w:val="35"/>
        </w:numPr>
        <w:spacing w:after="0" w:line="240" w:lineRule="auto"/>
        <w:ind w:left="720" w:hanging="360"/>
        <w:rPr>
          <w:rFonts w:ascii="Arial" w:eastAsia="Arial" w:hAnsi="Arial" w:cs="Arial"/>
          <w:sz w:val="18"/>
        </w:rPr>
      </w:pPr>
      <w:r>
        <w:rPr>
          <w:rFonts w:ascii="Arial" w:eastAsia="Arial" w:hAnsi="Arial" w:cs="Arial"/>
          <w:sz w:val="18"/>
        </w:rPr>
        <w:t xml:space="preserve">Office network re-design, </w:t>
      </w:r>
      <w:proofErr w:type="gramStart"/>
      <w:r>
        <w:rPr>
          <w:rFonts w:ascii="Arial" w:eastAsia="Arial" w:hAnsi="Arial" w:cs="Arial"/>
          <w:sz w:val="18"/>
        </w:rPr>
        <w:t>An</w:t>
      </w:r>
      <w:proofErr w:type="gramEnd"/>
      <w:r>
        <w:rPr>
          <w:rFonts w:ascii="Arial" w:eastAsia="Arial" w:hAnsi="Arial" w:cs="Arial"/>
          <w:sz w:val="18"/>
        </w:rPr>
        <w:t xml:space="preserve"> independent finance broker required a new office wireless &amp; wired network after discussion of the objectives I implemented a HP wired LAN and a Ubiquiti wireless LAN with 802.1x authentication for compliance with the security requirements of the industry</w:t>
      </w:r>
    </w:p>
    <w:p w14:paraId="525C8780" w14:textId="77777777" w:rsidR="000D462D" w:rsidRDefault="007802B7">
      <w:pPr>
        <w:numPr>
          <w:ilvl w:val="0"/>
          <w:numId w:val="35"/>
        </w:numPr>
        <w:spacing w:after="0" w:line="240" w:lineRule="auto"/>
        <w:ind w:left="720" w:hanging="360"/>
        <w:rPr>
          <w:rFonts w:ascii="Arial" w:eastAsia="Arial" w:hAnsi="Arial" w:cs="Arial"/>
          <w:sz w:val="18"/>
        </w:rPr>
      </w:pPr>
      <w:r>
        <w:rPr>
          <w:rFonts w:ascii="Arial" w:eastAsia="Arial" w:hAnsi="Arial" w:cs="Arial"/>
          <w:sz w:val="18"/>
        </w:rPr>
        <w:t xml:space="preserve">Shared property network installation, hired by the homeowner to design and install a solution to ensure fair usage of the internet connectivity for all the tenants, using a </w:t>
      </w:r>
      <w:proofErr w:type="gramStart"/>
      <w:r>
        <w:rPr>
          <w:rFonts w:ascii="Arial" w:eastAsia="Arial" w:hAnsi="Arial" w:cs="Arial"/>
          <w:sz w:val="18"/>
        </w:rPr>
        <w:t>custom built</w:t>
      </w:r>
      <w:proofErr w:type="gramEnd"/>
      <w:r>
        <w:rPr>
          <w:rFonts w:ascii="Arial" w:eastAsia="Arial" w:hAnsi="Arial" w:cs="Arial"/>
          <w:sz w:val="18"/>
        </w:rPr>
        <w:t xml:space="preserve"> pc to serve as a </w:t>
      </w:r>
      <w:proofErr w:type="spellStart"/>
      <w:r>
        <w:rPr>
          <w:rFonts w:ascii="Arial" w:eastAsia="Arial" w:hAnsi="Arial" w:cs="Arial"/>
          <w:sz w:val="18"/>
        </w:rPr>
        <w:t>Vyatta</w:t>
      </w:r>
      <w:proofErr w:type="spellEnd"/>
      <w:r>
        <w:rPr>
          <w:rFonts w:ascii="Arial" w:eastAsia="Arial" w:hAnsi="Arial" w:cs="Arial"/>
          <w:sz w:val="18"/>
        </w:rPr>
        <w:t xml:space="preserve"> router to implement traffic management &amp; HP switching and </w:t>
      </w:r>
      <w:proofErr w:type="spellStart"/>
      <w:r>
        <w:rPr>
          <w:rFonts w:ascii="Arial" w:eastAsia="Arial" w:hAnsi="Arial" w:cs="Arial"/>
          <w:sz w:val="18"/>
        </w:rPr>
        <w:t>ubiquiti</w:t>
      </w:r>
      <w:proofErr w:type="spellEnd"/>
      <w:r>
        <w:rPr>
          <w:rFonts w:ascii="Arial" w:eastAsia="Arial" w:hAnsi="Arial" w:cs="Arial"/>
          <w:sz w:val="18"/>
        </w:rPr>
        <w:t xml:space="preserve"> wireless to provide wired and wireless connectivity. queries</w:t>
      </w:r>
    </w:p>
    <w:p w14:paraId="525C8781" w14:textId="77777777" w:rsidR="000D462D" w:rsidRDefault="000D462D">
      <w:pPr>
        <w:spacing w:after="0" w:line="276" w:lineRule="auto"/>
        <w:ind w:left="720"/>
        <w:rPr>
          <w:rFonts w:ascii="Arial" w:eastAsia="Arial" w:hAnsi="Arial" w:cs="Arial"/>
        </w:rPr>
      </w:pPr>
    </w:p>
    <w:p w14:paraId="525C8782" w14:textId="77777777" w:rsidR="000D462D" w:rsidRDefault="000D462D">
      <w:pPr>
        <w:spacing w:after="0" w:line="276" w:lineRule="auto"/>
        <w:ind w:left="720"/>
        <w:rPr>
          <w:rFonts w:ascii="Arial" w:eastAsia="Arial" w:hAnsi="Arial" w:cs="Arial"/>
        </w:rPr>
      </w:pPr>
    </w:p>
    <w:p w14:paraId="525C8783" w14:textId="77777777" w:rsidR="000D462D" w:rsidRDefault="007802B7">
      <w:pPr>
        <w:keepNext/>
        <w:spacing w:after="0" w:line="240" w:lineRule="auto"/>
        <w:jc w:val="both"/>
        <w:rPr>
          <w:rFonts w:ascii="Arial" w:eastAsia="Arial" w:hAnsi="Arial" w:cs="Arial"/>
          <w:b/>
          <w:sz w:val="18"/>
        </w:rPr>
      </w:pPr>
      <w:r>
        <w:rPr>
          <w:rFonts w:ascii="Arial" w:eastAsia="Arial" w:hAnsi="Arial" w:cs="Arial"/>
          <w:b/>
          <w:sz w:val="18"/>
        </w:rPr>
        <w:t xml:space="preserve">CPP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July 2009 – December 2010</w:t>
      </w:r>
    </w:p>
    <w:p w14:paraId="525C8784" w14:textId="77777777" w:rsidR="000D462D" w:rsidRDefault="007802B7">
      <w:pPr>
        <w:spacing w:after="0" w:line="276" w:lineRule="auto"/>
        <w:jc w:val="both"/>
        <w:rPr>
          <w:rFonts w:ascii="Arial" w:eastAsia="Arial" w:hAnsi="Arial" w:cs="Arial"/>
          <w:sz w:val="18"/>
        </w:rPr>
      </w:pPr>
      <w:r>
        <w:rPr>
          <w:rFonts w:ascii="Arial" w:eastAsia="Arial" w:hAnsi="Arial" w:cs="Arial"/>
          <w:sz w:val="18"/>
        </w:rPr>
        <w:t>York, UK</w:t>
      </w:r>
    </w:p>
    <w:p w14:paraId="525C8785" w14:textId="77777777" w:rsidR="000D462D" w:rsidRDefault="000D462D">
      <w:pPr>
        <w:spacing w:after="0" w:line="276" w:lineRule="auto"/>
        <w:jc w:val="both"/>
        <w:rPr>
          <w:rFonts w:ascii="Arial" w:eastAsia="Arial" w:hAnsi="Arial" w:cs="Arial"/>
          <w:sz w:val="18"/>
        </w:rPr>
      </w:pPr>
    </w:p>
    <w:p w14:paraId="525C8786"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Originally hired as a telesales agent for a pilot project for the business, the project was an overall success with me receiving a permanent contract with the company to continue with the project and assist developing the role as necessary. Upon my departure in 2010 I was the only remaining member of the original pilot and I was being developed as a systems trainer and call coach.</w:t>
      </w:r>
    </w:p>
    <w:p w14:paraId="525C8787" w14:textId="77777777" w:rsidR="000D462D" w:rsidRDefault="000D462D">
      <w:pPr>
        <w:keepNext/>
        <w:spacing w:after="0" w:line="240" w:lineRule="auto"/>
        <w:jc w:val="both"/>
        <w:rPr>
          <w:rFonts w:ascii="Arial" w:eastAsia="Arial" w:hAnsi="Arial" w:cs="Arial"/>
          <w:sz w:val="18"/>
        </w:rPr>
      </w:pPr>
    </w:p>
    <w:p w14:paraId="525C8788" w14:textId="77777777" w:rsidR="000D462D" w:rsidRDefault="007802B7">
      <w:pPr>
        <w:keepNext/>
        <w:spacing w:after="0" w:line="240" w:lineRule="auto"/>
        <w:jc w:val="both"/>
        <w:rPr>
          <w:rFonts w:ascii="Arial" w:eastAsia="Arial" w:hAnsi="Arial" w:cs="Arial"/>
          <w:sz w:val="18"/>
        </w:rPr>
      </w:pPr>
      <w:r>
        <w:rPr>
          <w:rFonts w:ascii="Arial" w:eastAsia="Arial" w:hAnsi="Arial" w:cs="Arial"/>
          <w:sz w:val="18"/>
        </w:rPr>
        <w:t>Responsibilities:</w:t>
      </w:r>
    </w:p>
    <w:p w14:paraId="525C8789" w14:textId="77777777" w:rsidR="000D462D" w:rsidRDefault="000D462D">
      <w:pPr>
        <w:spacing w:after="0" w:line="276" w:lineRule="auto"/>
        <w:jc w:val="both"/>
        <w:rPr>
          <w:rFonts w:ascii="Arial" w:eastAsia="Arial" w:hAnsi="Arial" w:cs="Arial"/>
          <w:sz w:val="18"/>
        </w:rPr>
      </w:pPr>
    </w:p>
    <w:p w14:paraId="525C878A" w14:textId="77777777" w:rsidR="000D462D" w:rsidRDefault="007802B7">
      <w:pPr>
        <w:numPr>
          <w:ilvl w:val="0"/>
          <w:numId w:val="36"/>
        </w:numPr>
        <w:spacing w:after="0" w:line="240" w:lineRule="auto"/>
        <w:ind w:left="720" w:hanging="360"/>
        <w:rPr>
          <w:rFonts w:ascii="Arial" w:eastAsia="Arial" w:hAnsi="Arial" w:cs="Arial"/>
          <w:sz w:val="18"/>
        </w:rPr>
      </w:pPr>
      <w:r>
        <w:rPr>
          <w:rFonts w:ascii="Arial" w:eastAsia="Arial" w:hAnsi="Arial" w:cs="Arial"/>
          <w:sz w:val="18"/>
        </w:rPr>
        <w:lastRenderedPageBreak/>
        <w:t>Meet or Exceed business KPI’s for sales performance during the pilot telesales actives.</w:t>
      </w:r>
    </w:p>
    <w:p w14:paraId="525C878B" w14:textId="77777777" w:rsidR="000D462D" w:rsidRDefault="007802B7">
      <w:pPr>
        <w:numPr>
          <w:ilvl w:val="0"/>
          <w:numId w:val="36"/>
        </w:numPr>
        <w:spacing w:after="0" w:line="240" w:lineRule="auto"/>
        <w:ind w:left="720" w:hanging="360"/>
        <w:rPr>
          <w:rFonts w:ascii="Arial" w:eastAsia="Arial" w:hAnsi="Arial" w:cs="Arial"/>
          <w:sz w:val="18"/>
        </w:rPr>
      </w:pPr>
      <w:r>
        <w:rPr>
          <w:rFonts w:ascii="Arial" w:eastAsia="Arial" w:hAnsi="Arial" w:cs="Arial"/>
          <w:sz w:val="18"/>
        </w:rPr>
        <w:t>Assist with the development of successful call scripts to enhance the performance of new and existing staff members.</w:t>
      </w:r>
    </w:p>
    <w:p w14:paraId="525C878C" w14:textId="77777777" w:rsidR="000D462D" w:rsidRDefault="007802B7">
      <w:pPr>
        <w:numPr>
          <w:ilvl w:val="0"/>
          <w:numId w:val="36"/>
        </w:numPr>
        <w:spacing w:after="0" w:line="240" w:lineRule="auto"/>
        <w:ind w:left="720" w:hanging="360"/>
        <w:rPr>
          <w:rFonts w:ascii="Arial" w:eastAsia="Arial" w:hAnsi="Arial" w:cs="Arial"/>
          <w:sz w:val="18"/>
        </w:rPr>
      </w:pPr>
      <w:r>
        <w:rPr>
          <w:rFonts w:ascii="Arial" w:eastAsia="Arial" w:hAnsi="Arial" w:cs="Arial"/>
          <w:sz w:val="18"/>
        </w:rPr>
        <w:t>Work with the data &amp; compliance teams to ensure regulatory compliance and accuracy of systems data provided to staff.</w:t>
      </w:r>
    </w:p>
    <w:p w14:paraId="525C878D" w14:textId="77777777" w:rsidR="000D462D" w:rsidRDefault="007802B7">
      <w:pPr>
        <w:numPr>
          <w:ilvl w:val="0"/>
          <w:numId w:val="36"/>
        </w:numPr>
        <w:spacing w:after="0" w:line="240" w:lineRule="auto"/>
        <w:ind w:left="720" w:hanging="360"/>
        <w:rPr>
          <w:rFonts w:ascii="Arial" w:eastAsia="Arial" w:hAnsi="Arial" w:cs="Arial"/>
          <w:sz w:val="18"/>
        </w:rPr>
      </w:pPr>
      <w:r>
        <w:rPr>
          <w:rFonts w:ascii="Arial" w:eastAsia="Arial" w:hAnsi="Arial" w:cs="Arial"/>
          <w:sz w:val="18"/>
        </w:rPr>
        <w:t>Actively take part in the initial training process of new starters including but not limited to sales training, systems training and initial call coaching.</w:t>
      </w:r>
    </w:p>
    <w:p w14:paraId="525C878E" w14:textId="77777777" w:rsidR="000D462D" w:rsidRDefault="000D462D">
      <w:pPr>
        <w:spacing w:after="0" w:line="276" w:lineRule="auto"/>
        <w:ind w:left="720"/>
        <w:rPr>
          <w:rFonts w:ascii="Arial" w:eastAsia="Arial" w:hAnsi="Arial" w:cs="Arial"/>
        </w:rPr>
      </w:pPr>
    </w:p>
    <w:p w14:paraId="525C878F" w14:textId="77777777" w:rsidR="000D462D" w:rsidRDefault="000D462D">
      <w:pPr>
        <w:spacing w:after="0" w:line="276" w:lineRule="auto"/>
        <w:jc w:val="both"/>
        <w:rPr>
          <w:rFonts w:ascii="Arial" w:eastAsia="Arial" w:hAnsi="Arial" w:cs="Arial"/>
          <w:b/>
          <w:sz w:val="18"/>
          <w:u w:val="single"/>
        </w:rPr>
      </w:pPr>
    </w:p>
    <w:p w14:paraId="525C8790" w14:textId="77777777" w:rsidR="000D462D" w:rsidRDefault="000D462D">
      <w:pPr>
        <w:spacing w:after="0" w:line="276" w:lineRule="auto"/>
        <w:jc w:val="both"/>
        <w:rPr>
          <w:rFonts w:ascii="Arial" w:eastAsia="Arial" w:hAnsi="Arial" w:cs="Arial"/>
          <w:b/>
          <w:sz w:val="18"/>
          <w:u w:val="single"/>
        </w:rPr>
      </w:pPr>
    </w:p>
    <w:p w14:paraId="525C8791" w14:textId="77777777" w:rsidR="000D462D" w:rsidRDefault="007802B7">
      <w:pPr>
        <w:spacing w:after="0" w:line="276" w:lineRule="auto"/>
        <w:jc w:val="both"/>
        <w:rPr>
          <w:rFonts w:ascii="Arial" w:eastAsia="Arial" w:hAnsi="Arial" w:cs="Arial"/>
          <w:b/>
          <w:sz w:val="18"/>
          <w:u w:val="single"/>
        </w:rPr>
      </w:pPr>
      <w:r>
        <w:rPr>
          <w:rFonts w:ascii="Arial" w:eastAsia="Arial" w:hAnsi="Arial" w:cs="Arial"/>
          <w:b/>
          <w:sz w:val="18"/>
          <w:u w:val="single"/>
        </w:rPr>
        <w:t xml:space="preserve"> </w:t>
      </w:r>
    </w:p>
    <w:p w14:paraId="525C8792" w14:textId="77777777" w:rsidR="000D462D" w:rsidRDefault="007802B7">
      <w:pPr>
        <w:spacing w:after="0" w:line="276" w:lineRule="auto"/>
        <w:jc w:val="both"/>
        <w:rPr>
          <w:rFonts w:ascii="Arial" w:eastAsia="Arial" w:hAnsi="Arial" w:cs="Arial"/>
          <w:b/>
          <w:sz w:val="18"/>
          <w:u w:val="single"/>
        </w:rPr>
      </w:pPr>
      <w:r>
        <w:rPr>
          <w:rFonts w:ascii="Arial" w:eastAsia="Arial" w:hAnsi="Arial" w:cs="Arial"/>
          <w:b/>
          <w:sz w:val="18"/>
          <w:u w:val="single"/>
        </w:rPr>
        <w:t>EDUCATION &amp; CREDENTIALS</w:t>
      </w:r>
    </w:p>
    <w:p w14:paraId="525C8793" w14:textId="77777777" w:rsidR="000D462D" w:rsidRDefault="007802B7">
      <w:pPr>
        <w:spacing w:after="0" w:line="276" w:lineRule="auto"/>
        <w:jc w:val="both"/>
        <w:rPr>
          <w:rFonts w:ascii="Arial" w:eastAsia="Arial" w:hAnsi="Arial" w:cs="Arial"/>
          <w:b/>
          <w:sz w:val="18"/>
        </w:rPr>
      </w:pPr>
      <w:r>
        <w:rPr>
          <w:rFonts w:ascii="Arial" w:eastAsia="Arial" w:hAnsi="Arial" w:cs="Arial"/>
          <w:b/>
          <w:sz w:val="18"/>
        </w:rPr>
        <w:tab/>
      </w:r>
    </w:p>
    <w:tbl>
      <w:tblPr>
        <w:tblW w:w="0" w:type="auto"/>
        <w:tblInd w:w="108" w:type="dxa"/>
        <w:tblCellMar>
          <w:left w:w="10" w:type="dxa"/>
          <w:right w:w="10" w:type="dxa"/>
        </w:tblCellMar>
        <w:tblLook w:val="04A0" w:firstRow="1" w:lastRow="0" w:firstColumn="1" w:lastColumn="0" w:noHBand="0" w:noVBand="1"/>
      </w:tblPr>
      <w:tblGrid>
        <w:gridCol w:w="4478"/>
        <w:gridCol w:w="4440"/>
      </w:tblGrid>
      <w:tr w:rsidR="000D462D" w14:paraId="525C879F" w14:textId="77777777">
        <w:trPr>
          <w:trHeight w:val="1"/>
        </w:trPr>
        <w:tc>
          <w:tcPr>
            <w:tcW w:w="4634"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794" w14:textId="77777777" w:rsidR="000D462D" w:rsidRDefault="007802B7">
            <w:pPr>
              <w:spacing w:after="0" w:line="276" w:lineRule="auto"/>
              <w:rPr>
                <w:rFonts w:ascii="Arial" w:eastAsia="Arial" w:hAnsi="Arial" w:cs="Arial"/>
                <w:b/>
                <w:sz w:val="18"/>
              </w:rPr>
            </w:pPr>
            <w:r>
              <w:rPr>
                <w:rFonts w:ascii="Arial" w:eastAsia="Arial" w:hAnsi="Arial" w:cs="Arial"/>
                <w:b/>
                <w:sz w:val="18"/>
              </w:rPr>
              <w:t>Professional Certifications</w:t>
            </w:r>
          </w:p>
          <w:p w14:paraId="525C8795" w14:textId="77777777" w:rsidR="000D462D" w:rsidRDefault="007802B7">
            <w:pPr>
              <w:numPr>
                <w:ilvl w:val="0"/>
                <w:numId w:val="37"/>
              </w:numPr>
              <w:spacing w:after="0" w:line="240" w:lineRule="auto"/>
              <w:ind w:left="720" w:hanging="360"/>
              <w:rPr>
                <w:rFonts w:ascii="Arial" w:eastAsia="Arial" w:hAnsi="Arial" w:cs="Arial"/>
                <w:sz w:val="18"/>
              </w:rPr>
            </w:pPr>
            <w:r>
              <w:rPr>
                <w:rFonts w:ascii="Arial" w:eastAsia="Arial" w:hAnsi="Arial" w:cs="Arial"/>
                <w:sz w:val="18"/>
              </w:rPr>
              <w:t>Microsoft Licensing Sales Expert</w:t>
            </w:r>
          </w:p>
          <w:p w14:paraId="525C8796" w14:textId="77777777" w:rsidR="000D462D" w:rsidRDefault="007802B7">
            <w:pPr>
              <w:numPr>
                <w:ilvl w:val="0"/>
                <w:numId w:val="37"/>
              </w:numPr>
              <w:spacing w:after="0" w:line="240" w:lineRule="auto"/>
              <w:ind w:left="720" w:hanging="360"/>
              <w:rPr>
                <w:rFonts w:ascii="Arial" w:eastAsia="Arial" w:hAnsi="Arial" w:cs="Arial"/>
                <w:sz w:val="18"/>
              </w:rPr>
            </w:pPr>
            <w:r>
              <w:rPr>
                <w:rFonts w:ascii="Arial" w:eastAsia="Arial" w:hAnsi="Arial" w:cs="Arial"/>
                <w:sz w:val="18"/>
              </w:rPr>
              <w:t>Microsoft Licensing Sales Specialist</w:t>
            </w:r>
          </w:p>
          <w:p w14:paraId="525C8797" w14:textId="77777777" w:rsidR="000D462D" w:rsidRDefault="007802B7">
            <w:pPr>
              <w:numPr>
                <w:ilvl w:val="0"/>
                <w:numId w:val="37"/>
              </w:numPr>
              <w:spacing w:after="0" w:line="240" w:lineRule="auto"/>
              <w:ind w:left="720" w:hanging="360"/>
              <w:rPr>
                <w:rFonts w:ascii="Arial" w:eastAsia="Arial" w:hAnsi="Arial" w:cs="Arial"/>
                <w:sz w:val="18"/>
              </w:rPr>
            </w:pPr>
            <w:r>
              <w:rPr>
                <w:rFonts w:ascii="Arial" w:eastAsia="Arial" w:hAnsi="Arial" w:cs="Arial"/>
                <w:sz w:val="18"/>
              </w:rPr>
              <w:t>Microsoft Licensing Sales Lite</w:t>
            </w:r>
          </w:p>
          <w:p w14:paraId="525C8798" w14:textId="77777777" w:rsidR="000D462D" w:rsidRDefault="007802B7">
            <w:pPr>
              <w:numPr>
                <w:ilvl w:val="0"/>
                <w:numId w:val="37"/>
              </w:numPr>
              <w:spacing w:after="0" w:line="240" w:lineRule="auto"/>
              <w:ind w:left="720" w:hanging="360"/>
              <w:rPr>
                <w:rFonts w:ascii="Arial" w:eastAsia="Arial" w:hAnsi="Arial" w:cs="Arial"/>
                <w:sz w:val="18"/>
              </w:rPr>
            </w:pPr>
            <w:r>
              <w:rPr>
                <w:rFonts w:ascii="Arial" w:eastAsia="Arial" w:hAnsi="Arial" w:cs="Arial"/>
                <w:sz w:val="18"/>
              </w:rPr>
              <w:t>HSE Operatives Environment Test</w:t>
            </w:r>
          </w:p>
          <w:p w14:paraId="525C8799" w14:textId="6363483E" w:rsidR="000D462D" w:rsidRDefault="007802B7">
            <w:pPr>
              <w:numPr>
                <w:ilvl w:val="0"/>
                <w:numId w:val="37"/>
              </w:numPr>
              <w:spacing w:after="0" w:line="240" w:lineRule="auto"/>
              <w:ind w:left="720" w:hanging="360"/>
              <w:rPr>
                <w:rFonts w:ascii="Arial" w:eastAsia="Arial" w:hAnsi="Arial" w:cs="Arial"/>
                <w:sz w:val="18"/>
              </w:rPr>
            </w:pPr>
            <w:r>
              <w:rPr>
                <w:rFonts w:ascii="Arial" w:eastAsia="Arial" w:hAnsi="Arial" w:cs="Arial"/>
                <w:sz w:val="18"/>
              </w:rPr>
              <w:t>HSE Managers &amp; Professionals Test</w:t>
            </w:r>
          </w:p>
          <w:p w14:paraId="72D76A08" w14:textId="62216FA9" w:rsidR="00022349" w:rsidRDefault="00022349">
            <w:pPr>
              <w:numPr>
                <w:ilvl w:val="0"/>
                <w:numId w:val="37"/>
              </w:numPr>
              <w:spacing w:after="0" w:line="240" w:lineRule="auto"/>
              <w:ind w:left="720" w:hanging="360"/>
              <w:rPr>
                <w:rFonts w:ascii="Arial" w:eastAsia="Arial" w:hAnsi="Arial" w:cs="Arial"/>
                <w:sz w:val="18"/>
              </w:rPr>
            </w:pPr>
            <w:r>
              <w:rPr>
                <w:rFonts w:ascii="Arial" w:eastAsia="Arial" w:hAnsi="Arial" w:cs="Arial"/>
                <w:sz w:val="18"/>
              </w:rPr>
              <w:t>Mental Health Awareness</w:t>
            </w:r>
          </w:p>
          <w:p w14:paraId="37C59B5C" w14:textId="1AD80C72" w:rsidR="00022349" w:rsidRDefault="00022349">
            <w:pPr>
              <w:numPr>
                <w:ilvl w:val="0"/>
                <w:numId w:val="37"/>
              </w:numPr>
              <w:spacing w:after="0" w:line="240" w:lineRule="auto"/>
              <w:ind w:left="720" w:hanging="360"/>
              <w:rPr>
                <w:rFonts w:ascii="Arial" w:eastAsia="Arial" w:hAnsi="Arial" w:cs="Arial"/>
                <w:sz w:val="18"/>
              </w:rPr>
            </w:pPr>
            <w:r>
              <w:rPr>
                <w:rFonts w:ascii="Arial" w:eastAsia="Arial" w:hAnsi="Arial" w:cs="Arial"/>
                <w:sz w:val="18"/>
              </w:rPr>
              <w:t>Fire Marshall</w:t>
            </w:r>
          </w:p>
          <w:p w14:paraId="525C879A" w14:textId="77777777" w:rsidR="000D462D" w:rsidRDefault="000D462D">
            <w:pPr>
              <w:spacing w:after="0" w:line="240" w:lineRule="auto"/>
            </w:pPr>
          </w:p>
        </w:tc>
        <w:tc>
          <w:tcPr>
            <w:tcW w:w="460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79B" w14:textId="77777777" w:rsidR="000D462D" w:rsidRDefault="007802B7">
            <w:pPr>
              <w:spacing w:after="0" w:line="276" w:lineRule="auto"/>
              <w:rPr>
                <w:rFonts w:ascii="Arial" w:eastAsia="Arial" w:hAnsi="Arial" w:cs="Arial"/>
                <w:b/>
                <w:sz w:val="18"/>
              </w:rPr>
            </w:pPr>
            <w:r>
              <w:rPr>
                <w:rFonts w:ascii="Arial" w:eastAsia="Arial" w:hAnsi="Arial" w:cs="Arial"/>
                <w:b/>
                <w:sz w:val="18"/>
              </w:rPr>
              <w:t>Professional Affiliations</w:t>
            </w:r>
          </w:p>
          <w:p w14:paraId="525C879C" w14:textId="77777777" w:rsidR="000D462D" w:rsidRDefault="007802B7">
            <w:pPr>
              <w:numPr>
                <w:ilvl w:val="0"/>
                <w:numId w:val="38"/>
              </w:numPr>
              <w:spacing w:after="0" w:line="240" w:lineRule="auto"/>
              <w:ind w:left="720" w:hanging="360"/>
              <w:rPr>
                <w:rFonts w:ascii="Arial" w:eastAsia="Arial" w:hAnsi="Arial" w:cs="Arial"/>
                <w:sz w:val="18"/>
              </w:rPr>
            </w:pPr>
            <w:r>
              <w:rPr>
                <w:rFonts w:ascii="Arial" w:eastAsia="Arial" w:hAnsi="Arial" w:cs="Arial"/>
                <w:sz w:val="18"/>
              </w:rPr>
              <w:t>Institute of Customer Service</w:t>
            </w:r>
          </w:p>
          <w:p w14:paraId="525C879D" w14:textId="77777777" w:rsidR="000D462D" w:rsidRDefault="007802B7">
            <w:pPr>
              <w:numPr>
                <w:ilvl w:val="0"/>
                <w:numId w:val="38"/>
              </w:numPr>
              <w:spacing w:after="0" w:line="240" w:lineRule="auto"/>
              <w:ind w:left="720" w:hanging="360"/>
              <w:rPr>
                <w:rFonts w:ascii="Arial" w:eastAsia="Arial" w:hAnsi="Arial" w:cs="Arial"/>
                <w:sz w:val="18"/>
              </w:rPr>
            </w:pPr>
            <w:r>
              <w:rPr>
                <w:rFonts w:ascii="Arial" w:eastAsia="Arial" w:hAnsi="Arial" w:cs="Arial"/>
                <w:sz w:val="18"/>
              </w:rPr>
              <w:t xml:space="preserve">CSCS Card Holder </w:t>
            </w:r>
            <w:r>
              <w:rPr>
                <w:rFonts w:ascii="Arial" w:eastAsia="Arial" w:hAnsi="Arial" w:cs="Arial"/>
                <w:sz w:val="18"/>
              </w:rPr>
              <w:br/>
              <w:t>(Computer Systems installer)</w:t>
            </w:r>
          </w:p>
          <w:p w14:paraId="525C879E" w14:textId="77777777" w:rsidR="000D462D" w:rsidRDefault="007802B7">
            <w:pPr>
              <w:numPr>
                <w:ilvl w:val="0"/>
                <w:numId w:val="38"/>
              </w:numPr>
              <w:spacing w:after="0" w:line="240" w:lineRule="auto"/>
              <w:ind w:left="720" w:hanging="360"/>
            </w:pPr>
            <w:r>
              <w:rPr>
                <w:rFonts w:ascii="Arial" w:eastAsia="Arial" w:hAnsi="Arial" w:cs="Arial"/>
                <w:sz w:val="18"/>
              </w:rPr>
              <w:t>DBS Check - Enhanced</w:t>
            </w:r>
          </w:p>
        </w:tc>
      </w:tr>
    </w:tbl>
    <w:p w14:paraId="525C87A0" w14:textId="77777777" w:rsidR="000D462D" w:rsidRDefault="000D462D">
      <w:pPr>
        <w:spacing w:after="0" w:line="240" w:lineRule="auto"/>
        <w:jc w:val="both"/>
        <w:rPr>
          <w:rFonts w:ascii="Arial" w:eastAsia="Arial" w:hAnsi="Arial" w:cs="Arial"/>
          <w:sz w:val="18"/>
        </w:rPr>
      </w:pPr>
    </w:p>
    <w:p w14:paraId="525C87A1" w14:textId="77777777" w:rsidR="000D462D" w:rsidRDefault="000D462D">
      <w:pPr>
        <w:spacing w:after="0" w:line="240" w:lineRule="auto"/>
        <w:jc w:val="both"/>
        <w:rPr>
          <w:rFonts w:ascii="Arial" w:eastAsia="Arial" w:hAnsi="Arial" w:cs="Arial"/>
          <w:sz w:val="18"/>
        </w:rPr>
      </w:pPr>
    </w:p>
    <w:p w14:paraId="525C87A2" w14:textId="77777777" w:rsidR="000D462D" w:rsidRDefault="007802B7">
      <w:pPr>
        <w:spacing w:after="0" w:line="276" w:lineRule="auto"/>
        <w:jc w:val="both"/>
        <w:rPr>
          <w:rFonts w:ascii="Arial" w:eastAsia="Arial" w:hAnsi="Arial" w:cs="Arial"/>
          <w:b/>
          <w:sz w:val="18"/>
          <w:u w:val="single"/>
        </w:rPr>
      </w:pPr>
      <w:r>
        <w:rPr>
          <w:rFonts w:ascii="Arial" w:eastAsia="Arial" w:hAnsi="Arial" w:cs="Arial"/>
          <w:b/>
          <w:sz w:val="18"/>
          <w:u w:val="single"/>
        </w:rPr>
        <w:t>PERSONAL INTERESTS</w:t>
      </w:r>
    </w:p>
    <w:p w14:paraId="525C87A3" w14:textId="77777777" w:rsidR="000D462D" w:rsidRDefault="000D462D">
      <w:pPr>
        <w:spacing w:after="0" w:line="240" w:lineRule="auto"/>
        <w:jc w:val="both"/>
        <w:rPr>
          <w:rFonts w:ascii="Arial" w:eastAsia="Arial" w:hAnsi="Arial" w:cs="Arial"/>
          <w:sz w:val="18"/>
        </w:rPr>
      </w:pPr>
    </w:p>
    <w:tbl>
      <w:tblPr>
        <w:tblW w:w="0" w:type="auto"/>
        <w:tblInd w:w="108" w:type="dxa"/>
        <w:tblCellMar>
          <w:left w:w="10" w:type="dxa"/>
          <w:right w:w="10" w:type="dxa"/>
        </w:tblCellMar>
        <w:tblLook w:val="04A0" w:firstRow="1" w:lastRow="0" w:firstColumn="1" w:lastColumn="0" w:noHBand="0" w:noVBand="1"/>
      </w:tblPr>
      <w:tblGrid>
        <w:gridCol w:w="4509"/>
        <w:gridCol w:w="4409"/>
      </w:tblGrid>
      <w:tr w:rsidR="000D462D" w14:paraId="525C87AC" w14:textId="77777777">
        <w:trPr>
          <w:trHeight w:val="1"/>
        </w:trPr>
        <w:tc>
          <w:tcPr>
            <w:tcW w:w="466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7A4"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Photography</w:t>
            </w:r>
          </w:p>
          <w:p w14:paraId="525C87A5"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Motorsport</w:t>
            </w:r>
          </w:p>
          <w:p w14:paraId="525C87A6"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Airsoft</w:t>
            </w:r>
          </w:p>
          <w:p w14:paraId="525C87A7" w14:textId="77777777" w:rsidR="000D462D" w:rsidRDefault="007802B7">
            <w:pPr>
              <w:numPr>
                <w:ilvl w:val="0"/>
                <w:numId w:val="39"/>
              </w:numPr>
              <w:spacing w:after="0" w:line="240" w:lineRule="auto"/>
              <w:ind w:left="720" w:hanging="360"/>
            </w:pPr>
            <w:r>
              <w:rPr>
                <w:rFonts w:ascii="Arial" w:eastAsia="Arial" w:hAnsi="Arial" w:cs="Arial"/>
                <w:sz w:val="18"/>
              </w:rPr>
              <w:t>Economics</w:t>
            </w:r>
          </w:p>
        </w:tc>
        <w:tc>
          <w:tcPr>
            <w:tcW w:w="457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25C87A8"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Pool</w:t>
            </w:r>
          </w:p>
          <w:p w14:paraId="525C87A9"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Paintball</w:t>
            </w:r>
          </w:p>
          <w:p w14:paraId="525C87AA" w14:textId="77777777" w:rsidR="000D462D" w:rsidRDefault="007802B7">
            <w:pPr>
              <w:numPr>
                <w:ilvl w:val="0"/>
                <w:numId w:val="39"/>
              </w:numPr>
              <w:spacing w:after="0" w:line="240" w:lineRule="auto"/>
              <w:ind w:left="720" w:hanging="360"/>
              <w:rPr>
                <w:rFonts w:ascii="Arial" w:eastAsia="Arial" w:hAnsi="Arial" w:cs="Arial"/>
                <w:sz w:val="18"/>
              </w:rPr>
            </w:pPr>
            <w:r>
              <w:rPr>
                <w:rFonts w:ascii="Arial" w:eastAsia="Arial" w:hAnsi="Arial" w:cs="Arial"/>
                <w:sz w:val="18"/>
              </w:rPr>
              <w:t xml:space="preserve">Politics </w:t>
            </w:r>
          </w:p>
          <w:p w14:paraId="525C87AB" w14:textId="77777777" w:rsidR="000D462D" w:rsidRDefault="000D462D">
            <w:pPr>
              <w:spacing w:after="0" w:line="240" w:lineRule="auto"/>
              <w:ind w:left="360"/>
            </w:pPr>
          </w:p>
        </w:tc>
      </w:tr>
    </w:tbl>
    <w:p w14:paraId="525C87AD" w14:textId="77777777" w:rsidR="000D462D" w:rsidRDefault="000D462D">
      <w:pPr>
        <w:spacing w:after="0" w:line="240" w:lineRule="auto"/>
        <w:jc w:val="both"/>
        <w:rPr>
          <w:rFonts w:ascii="Arial" w:eastAsia="Arial" w:hAnsi="Arial" w:cs="Arial"/>
          <w:sz w:val="18"/>
        </w:rPr>
      </w:pPr>
    </w:p>
    <w:p w14:paraId="525C87AE" w14:textId="77777777" w:rsidR="000D462D" w:rsidRDefault="000D462D">
      <w:pPr>
        <w:spacing w:after="0" w:line="240" w:lineRule="auto"/>
        <w:jc w:val="both"/>
        <w:rPr>
          <w:rFonts w:ascii="Arial" w:eastAsia="Arial" w:hAnsi="Arial" w:cs="Arial"/>
          <w:b/>
          <w:sz w:val="18"/>
          <w:u w:val="single"/>
        </w:rPr>
      </w:pPr>
    </w:p>
    <w:p w14:paraId="525C87AF" w14:textId="77777777" w:rsidR="000D462D" w:rsidRDefault="007802B7">
      <w:pPr>
        <w:spacing w:after="0" w:line="240" w:lineRule="auto"/>
        <w:jc w:val="both"/>
        <w:rPr>
          <w:rFonts w:ascii="Arial" w:eastAsia="Arial" w:hAnsi="Arial" w:cs="Arial"/>
          <w:b/>
          <w:sz w:val="18"/>
          <w:u w:val="single"/>
        </w:rPr>
      </w:pPr>
      <w:r>
        <w:rPr>
          <w:rFonts w:ascii="Arial" w:eastAsia="Arial" w:hAnsi="Arial" w:cs="Arial"/>
          <w:b/>
          <w:sz w:val="18"/>
          <w:u w:val="single"/>
        </w:rPr>
        <w:t>REFERENCES</w:t>
      </w:r>
    </w:p>
    <w:p w14:paraId="525C87B0" w14:textId="77777777" w:rsidR="000D462D" w:rsidRDefault="000D462D">
      <w:pPr>
        <w:spacing w:after="0" w:line="240" w:lineRule="auto"/>
        <w:jc w:val="both"/>
        <w:rPr>
          <w:rFonts w:ascii="Arial" w:eastAsia="Arial" w:hAnsi="Arial" w:cs="Arial"/>
          <w:sz w:val="18"/>
        </w:rPr>
      </w:pPr>
    </w:p>
    <w:p w14:paraId="525C87B1" w14:textId="77777777" w:rsidR="000D462D" w:rsidRDefault="007802B7">
      <w:pPr>
        <w:spacing w:after="0" w:line="240" w:lineRule="auto"/>
        <w:jc w:val="both"/>
        <w:rPr>
          <w:rFonts w:ascii="Arial" w:eastAsia="Arial" w:hAnsi="Arial" w:cs="Arial"/>
          <w:sz w:val="18"/>
        </w:rPr>
      </w:pPr>
      <w:r>
        <w:rPr>
          <w:rFonts w:ascii="Arial" w:eastAsia="Arial" w:hAnsi="Arial" w:cs="Arial"/>
          <w:sz w:val="18"/>
        </w:rPr>
        <w:t>References are available on request.</w:t>
      </w:r>
    </w:p>
    <w:p w14:paraId="525C87B2" w14:textId="77777777" w:rsidR="000D462D" w:rsidRDefault="000D462D">
      <w:pPr>
        <w:spacing w:after="0" w:line="276" w:lineRule="auto"/>
        <w:jc w:val="center"/>
        <w:rPr>
          <w:rFonts w:ascii="Calibri" w:eastAsia="Calibri" w:hAnsi="Calibri" w:cs="Calibri"/>
        </w:rPr>
      </w:pPr>
    </w:p>
    <w:sectPr w:rsidR="000D4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CBE4" w14:textId="77777777" w:rsidR="00014EF4" w:rsidRDefault="00014EF4" w:rsidP="00D8112A">
      <w:pPr>
        <w:spacing w:after="0" w:line="240" w:lineRule="auto"/>
      </w:pPr>
      <w:r>
        <w:separator/>
      </w:r>
    </w:p>
  </w:endnote>
  <w:endnote w:type="continuationSeparator" w:id="0">
    <w:p w14:paraId="2532761C" w14:textId="77777777" w:rsidR="00014EF4" w:rsidRDefault="00014EF4" w:rsidP="00D8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7CF2" w14:textId="77777777" w:rsidR="00014EF4" w:rsidRDefault="00014EF4" w:rsidP="00D8112A">
      <w:pPr>
        <w:spacing w:after="0" w:line="240" w:lineRule="auto"/>
      </w:pPr>
      <w:r>
        <w:separator/>
      </w:r>
    </w:p>
  </w:footnote>
  <w:footnote w:type="continuationSeparator" w:id="0">
    <w:p w14:paraId="7679731D" w14:textId="77777777" w:rsidR="00014EF4" w:rsidRDefault="00014EF4" w:rsidP="00D81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457"/>
    <w:multiLevelType w:val="multilevel"/>
    <w:tmpl w:val="40E02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B466E"/>
    <w:multiLevelType w:val="multilevel"/>
    <w:tmpl w:val="49081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160653"/>
    <w:multiLevelType w:val="multilevel"/>
    <w:tmpl w:val="7CFC5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7D7C16"/>
    <w:multiLevelType w:val="multilevel"/>
    <w:tmpl w:val="5BF89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FA5452"/>
    <w:multiLevelType w:val="multilevel"/>
    <w:tmpl w:val="0B784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1A1183"/>
    <w:multiLevelType w:val="hybridMultilevel"/>
    <w:tmpl w:val="2198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B2832"/>
    <w:multiLevelType w:val="multilevel"/>
    <w:tmpl w:val="5B9CF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3F39AA"/>
    <w:multiLevelType w:val="multilevel"/>
    <w:tmpl w:val="009C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311DA2"/>
    <w:multiLevelType w:val="multilevel"/>
    <w:tmpl w:val="1D1E8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BC7991"/>
    <w:multiLevelType w:val="multilevel"/>
    <w:tmpl w:val="E1F89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5A741B"/>
    <w:multiLevelType w:val="multilevel"/>
    <w:tmpl w:val="1B003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9F39DA"/>
    <w:multiLevelType w:val="multilevel"/>
    <w:tmpl w:val="556A2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B126CA"/>
    <w:multiLevelType w:val="multilevel"/>
    <w:tmpl w:val="A6605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245C4F"/>
    <w:multiLevelType w:val="multilevel"/>
    <w:tmpl w:val="F9FE4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A30A88"/>
    <w:multiLevelType w:val="multilevel"/>
    <w:tmpl w:val="4AB2E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C672BD"/>
    <w:multiLevelType w:val="multilevel"/>
    <w:tmpl w:val="233AB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0421421"/>
    <w:multiLevelType w:val="multilevel"/>
    <w:tmpl w:val="DD989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1013E69"/>
    <w:multiLevelType w:val="multilevel"/>
    <w:tmpl w:val="EEB06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482B53"/>
    <w:multiLevelType w:val="multilevel"/>
    <w:tmpl w:val="A3E86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7E80FE6"/>
    <w:multiLevelType w:val="multilevel"/>
    <w:tmpl w:val="3D5A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C87C02"/>
    <w:multiLevelType w:val="multilevel"/>
    <w:tmpl w:val="6D365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A321FE"/>
    <w:multiLevelType w:val="multilevel"/>
    <w:tmpl w:val="6EC02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5C6586"/>
    <w:multiLevelType w:val="multilevel"/>
    <w:tmpl w:val="076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6467EB"/>
    <w:multiLevelType w:val="multilevel"/>
    <w:tmpl w:val="C93CB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1A3958"/>
    <w:multiLevelType w:val="multilevel"/>
    <w:tmpl w:val="3530C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EE3B12"/>
    <w:multiLevelType w:val="multilevel"/>
    <w:tmpl w:val="BDEA5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7564D2C"/>
    <w:multiLevelType w:val="multilevel"/>
    <w:tmpl w:val="AA7E0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0C394A"/>
    <w:multiLevelType w:val="multilevel"/>
    <w:tmpl w:val="FCD4F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174A58"/>
    <w:multiLevelType w:val="multilevel"/>
    <w:tmpl w:val="B6DA3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2BC0089"/>
    <w:multiLevelType w:val="multilevel"/>
    <w:tmpl w:val="5B901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67861F8"/>
    <w:multiLevelType w:val="multilevel"/>
    <w:tmpl w:val="732CC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80E26CF"/>
    <w:multiLevelType w:val="multilevel"/>
    <w:tmpl w:val="2C9CC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A84F4F"/>
    <w:multiLevelType w:val="multilevel"/>
    <w:tmpl w:val="957AD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9787878"/>
    <w:multiLevelType w:val="multilevel"/>
    <w:tmpl w:val="CB10C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D75454"/>
    <w:multiLevelType w:val="multilevel"/>
    <w:tmpl w:val="CE8AF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114042"/>
    <w:multiLevelType w:val="hybridMultilevel"/>
    <w:tmpl w:val="D3D884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3030D30"/>
    <w:multiLevelType w:val="multilevel"/>
    <w:tmpl w:val="5672C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246F1"/>
    <w:multiLevelType w:val="multilevel"/>
    <w:tmpl w:val="7FAC6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F3353A"/>
    <w:multiLevelType w:val="multilevel"/>
    <w:tmpl w:val="3DA67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3E5DC5"/>
    <w:multiLevelType w:val="multilevel"/>
    <w:tmpl w:val="2B7ED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5B4F76"/>
    <w:multiLevelType w:val="multilevel"/>
    <w:tmpl w:val="6A62A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3"/>
  </w:num>
  <w:num w:numId="3">
    <w:abstractNumId w:val="20"/>
  </w:num>
  <w:num w:numId="4">
    <w:abstractNumId w:val="4"/>
  </w:num>
  <w:num w:numId="5">
    <w:abstractNumId w:val="9"/>
  </w:num>
  <w:num w:numId="6">
    <w:abstractNumId w:val="6"/>
  </w:num>
  <w:num w:numId="7">
    <w:abstractNumId w:val="29"/>
  </w:num>
  <w:num w:numId="8">
    <w:abstractNumId w:val="38"/>
  </w:num>
  <w:num w:numId="9">
    <w:abstractNumId w:val="0"/>
  </w:num>
  <w:num w:numId="10">
    <w:abstractNumId w:val="31"/>
  </w:num>
  <w:num w:numId="11">
    <w:abstractNumId w:val="19"/>
  </w:num>
  <w:num w:numId="12">
    <w:abstractNumId w:val="18"/>
  </w:num>
  <w:num w:numId="13">
    <w:abstractNumId w:val="17"/>
  </w:num>
  <w:num w:numId="14">
    <w:abstractNumId w:val="16"/>
  </w:num>
  <w:num w:numId="15">
    <w:abstractNumId w:val="1"/>
  </w:num>
  <w:num w:numId="16">
    <w:abstractNumId w:val="10"/>
  </w:num>
  <w:num w:numId="17">
    <w:abstractNumId w:val="33"/>
  </w:num>
  <w:num w:numId="18">
    <w:abstractNumId w:val="15"/>
  </w:num>
  <w:num w:numId="19">
    <w:abstractNumId w:val="32"/>
  </w:num>
  <w:num w:numId="20">
    <w:abstractNumId w:val="2"/>
  </w:num>
  <w:num w:numId="21">
    <w:abstractNumId w:val="34"/>
  </w:num>
  <w:num w:numId="22">
    <w:abstractNumId w:val="3"/>
  </w:num>
  <w:num w:numId="23">
    <w:abstractNumId w:val="7"/>
  </w:num>
  <w:num w:numId="24">
    <w:abstractNumId w:val="11"/>
  </w:num>
  <w:num w:numId="25">
    <w:abstractNumId w:val="22"/>
  </w:num>
  <w:num w:numId="26">
    <w:abstractNumId w:val="39"/>
  </w:num>
  <w:num w:numId="27">
    <w:abstractNumId w:val="14"/>
  </w:num>
  <w:num w:numId="28">
    <w:abstractNumId w:val="25"/>
  </w:num>
  <w:num w:numId="29">
    <w:abstractNumId w:val="8"/>
  </w:num>
  <w:num w:numId="30">
    <w:abstractNumId w:val="36"/>
  </w:num>
  <w:num w:numId="31">
    <w:abstractNumId w:val="30"/>
  </w:num>
  <w:num w:numId="32">
    <w:abstractNumId w:val="28"/>
  </w:num>
  <w:num w:numId="33">
    <w:abstractNumId w:val="27"/>
  </w:num>
  <w:num w:numId="34">
    <w:abstractNumId w:val="37"/>
  </w:num>
  <w:num w:numId="35">
    <w:abstractNumId w:val="12"/>
  </w:num>
  <w:num w:numId="36">
    <w:abstractNumId w:val="23"/>
  </w:num>
  <w:num w:numId="37">
    <w:abstractNumId w:val="40"/>
  </w:num>
  <w:num w:numId="38">
    <w:abstractNumId w:val="24"/>
  </w:num>
  <w:num w:numId="39">
    <w:abstractNumId w:val="21"/>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62D"/>
    <w:rsid w:val="00002C38"/>
    <w:rsid w:val="00014EF4"/>
    <w:rsid w:val="00022349"/>
    <w:rsid w:val="00075AD9"/>
    <w:rsid w:val="000A4E6B"/>
    <w:rsid w:val="000D462D"/>
    <w:rsid w:val="00201788"/>
    <w:rsid w:val="00231364"/>
    <w:rsid w:val="00293DFE"/>
    <w:rsid w:val="003B6B2F"/>
    <w:rsid w:val="0049708C"/>
    <w:rsid w:val="004A2CB5"/>
    <w:rsid w:val="004A33B2"/>
    <w:rsid w:val="004D0067"/>
    <w:rsid w:val="0053490B"/>
    <w:rsid w:val="005548A7"/>
    <w:rsid w:val="005B703F"/>
    <w:rsid w:val="005E0A81"/>
    <w:rsid w:val="005F3FA4"/>
    <w:rsid w:val="0060360B"/>
    <w:rsid w:val="007802B7"/>
    <w:rsid w:val="00794771"/>
    <w:rsid w:val="007A674D"/>
    <w:rsid w:val="00983AE6"/>
    <w:rsid w:val="00A02183"/>
    <w:rsid w:val="00A56A2A"/>
    <w:rsid w:val="00AB378B"/>
    <w:rsid w:val="00AF23E9"/>
    <w:rsid w:val="00B86396"/>
    <w:rsid w:val="00C2713E"/>
    <w:rsid w:val="00CD75B7"/>
    <w:rsid w:val="00D8112A"/>
    <w:rsid w:val="00DD4D5B"/>
    <w:rsid w:val="00E722C8"/>
    <w:rsid w:val="00E90344"/>
    <w:rsid w:val="00EB4DB6"/>
    <w:rsid w:val="00F9228E"/>
    <w:rsid w:val="00FC0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25C8695"/>
  <w15:docId w15:val="{8E9FF7DC-6CDE-4AD0-8105-6641E285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A81"/>
    <w:rPr>
      <w:color w:val="0563C1" w:themeColor="hyperlink"/>
      <w:u w:val="single"/>
    </w:rPr>
  </w:style>
  <w:style w:type="character" w:styleId="UnresolvedMention">
    <w:name w:val="Unresolved Mention"/>
    <w:basedOn w:val="DefaultParagraphFont"/>
    <w:uiPriority w:val="99"/>
    <w:semiHidden/>
    <w:unhideWhenUsed/>
    <w:rsid w:val="00231364"/>
    <w:rPr>
      <w:color w:val="808080"/>
      <w:shd w:val="clear" w:color="auto" w:fill="E6E6E6"/>
    </w:rPr>
  </w:style>
  <w:style w:type="paragraph" w:styleId="ListParagraph">
    <w:name w:val="List Paragraph"/>
    <w:basedOn w:val="Normal"/>
    <w:uiPriority w:val="34"/>
    <w:qFormat/>
    <w:rsid w:val="00AF23E9"/>
    <w:pPr>
      <w:ind w:left="720"/>
      <w:contextualSpacing/>
    </w:pPr>
  </w:style>
  <w:style w:type="paragraph" w:styleId="Header">
    <w:name w:val="header"/>
    <w:basedOn w:val="Normal"/>
    <w:link w:val="HeaderChar"/>
    <w:uiPriority w:val="99"/>
    <w:unhideWhenUsed/>
    <w:rsid w:val="00D81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12A"/>
  </w:style>
  <w:style w:type="paragraph" w:styleId="Footer">
    <w:name w:val="footer"/>
    <w:basedOn w:val="Normal"/>
    <w:link w:val="FooterChar"/>
    <w:uiPriority w:val="99"/>
    <w:unhideWhenUsed/>
    <w:rsid w:val="00D81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qa.com" TargetMode="External"/><Relationship Id="rId13" Type="http://schemas.openxmlformats.org/officeDocument/2006/relationships/hyperlink" Target="http://www.dimensiondata.com/" TargetMode="External"/><Relationship Id="rId18" Type="http://schemas.openxmlformats.org/officeDocument/2006/relationships/hyperlink" Target="http://www.itec-i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tl.com" TargetMode="External"/><Relationship Id="rId12" Type="http://schemas.openxmlformats.org/officeDocument/2006/relationships/hyperlink" Target="http://www.itec-is.com/" TargetMode="External"/><Relationship Id="rId17" Type="http://schemas.openxmlformats.org/officeDocument/2006/relationships/hyperlink" Target="http://www.dimensiondata.com/" TargetMode="External"/><Relationship Id="rId2" Type="http://schemas.openxmlformats.org/officeDocument/2006/relationships/styles" Target="styles.xml"/><Relationship Id="rId16" Type="http://schemas.openxmlformats.org/officeDocument/2006/relationships/hyperlink" Target="http://www.dimensiondat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ec-is.com/" TargetMode="External"/><Relationship Id="rId5" Type="http://schemas.openxmlformats.org/officeDocument/2006/relationships/footnotes" Target="footnotes.xml"/><Relationship Id="rId15" Type="http://schemas.openxmlformats.org/officeDocument/2006/relationships/hyperlink" Target="http://www.itec-is.com/" TargetMode="External"/><Relationship Id="rId10" Type="http://schemas.openxmlformats.org/officeDocument/2006/relationships/hyperlink" Target="http://www.nwl.com.uk/" TargetMode="External"/><Relationship Id="rId19" Type="http://schemas.openxmlformats.org/officeDocument/2006/relationships/hyperlink" Target="http://www.benenden.co.uk/" TargetMode="External"/><Relationship Id="rId4" Type="http://schemas.openxmlformats.org/officeDocument/2006/relationships/webSettings" Target="webSettings.xml"/><Relationship Id="rId9" Type="http://schemas.openxmlformats.org/officeDocument/2006/relationships/hyperlink" Target="http://www.sh-computers.com/" TargetMode="External"/><Relationship Id="rId14" Type="http://schemas.openxmlformats.org/officeDocument/2006/relationships/hyperlink" Target="http://www.shelter.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Sarah.Howlett@valkyrieit.com</dc:creator>
  <cp:lastModifiedBy>Sarah Howlett</cp:lastModifiedBy>
  <cp:revision>18</cp:revision>
  <dcterms:created xsi:type="dcterms:W3CDTF">2018-10-31T11:14:00Z</dcterms:created>
  <dcterms:modified xsi:type="dcterms:W3CDTF">2019-10-28T15:33:00Z</dcterms:modified>
</cp:coreProperties>
</file>