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main"/>
        <w:numPr>
          <w:ilvl w:val="0"/>
          <w:numId w:val="0"/>
        </w:numPr>
        <w:tabs>
          <w:tab w:val="clear" w:pos="709"/>
          <w:tab w:val="left" w:pos="2805" w:leader="none"/>
          <w:tab w:val="center" w:pos="4513" w:leader="none"/>
        </w:tabs>
        <w:spacing w:lineRule="auto" w:line="360" w:before="0" w:after="160"/>
        <w:ind w:right="0" w:hanging="0"/>
        <w:jc w:val="center"/>
        <w:rPr>
          <w:rFonts w:ascii="Arial" w:hAnsi="Arial" w:eastAsia="Arial"/>
          <w:b/>
          <w:b/>
          <w:color w:val="auto"/>
          <w:sz w:val="32"/>
          <w:szCs w:val="32"/>
        </w:rPr>
      </w:pPr>
      <w:r>
        <w:rPr>
          <w:rFonts w:eastAsia="Arial" w:ascii="Arial" w:hAnsi="Arial"/>
          <w:b/>
          <w:color w:val="auto"/>
          <w:sz w:val="32"/>
          <w:szCs w:val="32"/>
        </w:rPr>
        <w:t>Christopher Murgatroyd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jc w:val="center"/>
        <w:rPr>
          <w:rFonts w:ascii="Arial" w:hAnsi="Arial" w:eastAsia="Arial"/>
          <w:color w:val="auto"/>
          <w:sz w:val="22"/>
          <w:szCs w:val="22"/>
        </w:rPr>
      </w:pPr>
      <w:r>
        <w:rPr>
          <w:rFonts w:eastAsia="Arial" w:ascii="Arial" w:hAnsi="Arial"/>
          <w:color w:val="auto"/>
          <w:sz w:val="22"/>
          <w:szCs w:val="22"/>
        </w:rPr>
        <w:t>Leeds, LS12 4QZ, United Kingdom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jc w:val="center"/>
        <w:rPr>
          <w:rFonts w:ascii="Arial" w:hAnsi="Arial" w:eastAsia="Arial"/>
          <w:color w:val="auto"/>
          <w:sz w:val="22"/>
          <w:szCs w:val="22"/>
        </w:rPr>
      </w:pPr>
      <w:r>
        <w:rPr>
          <w:rFonts w:eastAsia="Arial" w:ascii="Arial" w:hAnsi="Arial"/>
          <w:color w:val="auto"/>
          <w:sz w:val="22"/>
          <w:szCs w:val="22"/>
        </w:rPr>
        <w:t>07926203999 • cd.murgatroyd@gmail.com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jc w:val="center"/>
        <w:rPr>
          <w:rFonts w:ascii="Arial" w:hAnsi="Arial" w:eastAsia="Arial"/>
          <w:color w:val="auto"/>
          <w:sz w:val="22"/>
          <w:szCs w:val="22"/>
        </w:rPr>
      </w:pPr>
      <w:r>
        <w:rPr>
          <w:rFonts w:eastAsia="Arial" w:ascii="Arial" w:hAnsi="Arial"/>
          <w:color w:val="auto"/>
          <w:sz w:val="22"/>
          <w:szCs w:val="22"/>
        </w:rPr>
      </w:r>
    </w:p>
    <w:p>
      <w:pPr>
        <w:pStyle w:val="Titleparagraph"/>
        <w:numPr>
          <w:ilvl w:val="0"/>
          <w:numId w:val="0"/>
        </w:numPr>
        <w:spacing w:lineRule="auto" w:line="240" w:before="200" w:after="0"/>
        <w:ind w:right="0" w:hanging="0"/>
        <w:jc w:val="left"/>
        <w:outlineLvl w:val="1"/>
        <w:rPr>
          <w:rFonts w:ascii="Arial" w:hAnsi="Arial" w:eastAsia="Arial"/>
          <w:b/>
          <w:b/>
          <w:color w:val="000000" w:themeColor="text1"/>
          <w:sz w:val="26"/>
          <w:szCs w:val="26"/>
        </w:rPr>
      </w:pPr>
      <w:r>
        <w:rPr>
          <w:rFonts w:eastAsia="Arial" w:ascii="Arial" w:hAnsi="Arial"/>
          <w:b/>
          <w:color w:val="000000" w:themeColor="text1"/>
          <w:sz w:val="26"/>
          <w:szCs w:val="26"/>
        </w:rPr>
        <w:t>Personal statement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jc w:val="center"/>
        <w:rPr>
          <w:rFonts w:ascii="Arial" w:hAnsi="Arial" w:eastAsia="Arial"/>
          <w:color w:val="222E39"/>
          <w:sz w:val="22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5732145" cy="260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style="position:absolute;margin-left:0pt;margin-top:-2.05pt;width:451.25pt;height:1.95pt;mso-position-horizontal:center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73" w:before="0" w:after="0"/>
        <w:ind w:right="0" w:hanging="0"/>
        <w:jc w:val="both"/>
        <w:rPr>
          <w:rFonts w:ascii="Arial" w:hAnsi="Arial" w:eastAsia="Arial"/>
          <w:color w:val="222E39"/>
          <w:sz w:val="22"/>
          <w:szCs w:val="22"/>
        </w:rPr>
      </w:pPr>
      <w:r>
        <w:rPr>
          <w:rFonts w:eastAsia="Arial" w:ascii="Arial" w:hAnsi="Arial"/>
          <w:color w:val="222E39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73" w:before="0" w:after="0"/>
        <w:ind w:right="0" w:hanging="0"/>
        <w:jc w:val="left"/>
        <w:rPr>
          <w:rFonts w:ascii="Arial" w:hAnsi="Arial" w:eastAsia="Arial"/>
          <w:color w:val="222E39"/>
          <w:sz w:val="20"/>
          <w:szCs w:val="20"/>
        </w:rPr>
      </w:pPr>
      <w:r>
        <w:rPr>
          <w:rFonts w:eastAsia="Arial" w:ascii="Arial" w:hAnsi="Arial"/>
          <w:color w:val="222E39"/>
          <w:sz w:val="20"/>
          <w:szCs w:val="20"/>
        </w:rPr>
        <w:t>Experienced IT Technician with over 8 years experience of working in the primary education Sector, focused in IT Support, Administration and Maintenance.</w:t>
        <w:br/>
        <w:br/>
        <w:t>A keenness take in new experiences to expand and improve on existing knowledge and skills set.</w:t>
      </w:r>
    </w:p>
    <w:p>
      <w:pPr>
        <w:pStyle w:val="NoSpacing"/>
        <w:numPr>
          <w:ilvl w:val="0"/>
          <w:numId w:val="0"/>
        </w:numPr>
        <w:spacing w:lineRule="auto" w:line="240" w:before="0" w:after="0"/>
        <w:ind w:left="340" w:right="0" w:hanging="0"/>
        <w:jc w:val="left"/>
        <w:rPr>
          <w:rFonts w:ascii="Arial" w:hAnsi="Arial" w:eastAsia="Arial"/>
          <w:color w:val="auto"/>
          <w:sz w:val="20"/>
          <w:szCs w:val="20"/>
        </w:rPr>
      </w:pPr>
      <w:r>
        <w:rPr>
          <w:rFonts w:eastAsia="Arial" w:ascii="Arial" w:hAnsi="Arial"/>
          <w:color w:val="auto"/>
          <w:sz w:val="20"/>
          <w:szCs w:val="20"/>
        </w:rPr>
      </w:r>
    </w:p>
    <w:p>
      <w:pPr>
        <w:pStyle w:val="Titleparagraph"/>
        <w:numPr>
          <w:ilvl w:val="0"/>
          <w:numId w:val="0"/>
        </w:numPr>
        <w:spacing w:lineRule="auto" w:line="240" w:before="200" w:after="0"/>
        <w:ind w:right="0" w:hanging="0"/>
        <w:jc w:val="left"/>
        <w:outlineLvl w:val="1"/>
        <w:rPr>
          <w:rFonts w:ascii="Arial" w:hAnsi="Arial" w:eastAsia="Arial"/>
          <w:b/>
          <w:b/>
          <w:color w:val="auto"/>
          <w:sz w:val="26"/>
          <w:szCs w:val="26"/>
        </w:rPr>
      </w:pPr>
      <w:r>
        <w:rPr>
          <w:rFonts w:eastAsia="Arial" w:ascii="Arial" w:hAnsi="Arial"/>
          <w:b/>
          <w:color w:val="auto"/>
          <w:sz w:val="26"/>
          <w:szCs w:val="26"/>
        </w:rPr>
        <w:t>Work Experience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jc w:val="center"/>
        <w:rPr>
          <w:rFonts w:ascii="Arial" w:hAnsi="Arial" w:eastAsia="Arial"/>
          <w:color w:val="auto"/>
          <w:sz w:val="22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5732145" cy="260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style="position:absolute;margin-left:0pt;margin-top:-2.05pt;width:451.25pt;height:1.95pt;mso-position-horizontal:center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/>
          <w:b/>
          <w:color w:val="auto"/>
          <w:sz w:val="20"/>
          <w:szCs w:val="20"/>
        </w:rPr>
      </w:pPr>
      <w:r>
        <w:rPr>
          <w:rFonts w:eastAsia="Arial" w:ascii="Arial" w:hAnsi="Arial"/>
          <w:b/>
          <w:color w:val="auto"/>
          <w:sz w:val="20"/>
          <w:szCs w:val="20"/>
        </w:rPr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/>
          <w:b/>
          <w:i/>
          <w:i/>
          <w:color w:val="222E39"/>
          <w:sz w:val="24"/>
          <w:szCs w:val="24"/>
        </w:rPr>
      </w:pPr>
      <w:r>
        <w:rPr>
          <w:rFonts w:eastAsia="Arial" w:ascii="Arial" w:hAnsi="Arial"/>
          <w:b/>
          <w:color w:val="auto"/>
          <w:sz w:val="24"/>
          <w:szCs w:val="24"/>
        </w:rPr>
        <w:t>IT Technician, Chapel Allerton Primary School (Leeds City Council)</w:t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 w:val="false"/>
          <w:b w:val="false"/>
          <w:color w:val="auto"/>
          <w:sz w:val="20"/>
          <w:szCs w:val="20"/>
        </w:rPr>
      </w:pPr>
      <w:r>
        <w:rPr>
          <w:rStyle w:val="IntenseEmphasis"/>
          <w:rFonts w:eastAsia="Arial" w:ascii="Arial" w:hAnsi="Arial"/>
          <w:b w:val="false"/>
          <w:i/>
          <w:color w:val="auto"/>
          <w:sz w:val="20"/>
          <w:szCs w:val="20"/>
        </w:rPr>
        <w:t>08/2011 - Present</w:t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 w:val="false"/>
          <w:b w:val="false"/>
          <w:color w:val="222E39"/>
          <w:sz w:val="24"/>
          <w:szCs w:val="24"/>
        </w:rPr>
      </w:pPr>
      <w:r>
        <w:rPr>
          <w:rFonts w:eastAsia="Arial" w:ascii="Arial" w:hAnsi="Arial"/>
          <w:b w:val="false"/>
          <w:color w:val="222E39"/>
          <w:sz w:val="24"/>
          <w:szCs w:val="24"/>
        </w:rPr>
        <w:t>Responsibilities &amp; Achievements</w:t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/>
          <w:b/>
          <w:color w:val="auto"/>
          <w:sz w:val="24"/>
          <w:szCs w:val="24"/>
        </w:rPr>
      </w:pPr>
      <w:r>
        <w:rPr>
          <w:rFonts w:eastAsia="Arial" w:ascii="Arial" w:hAnsi="Arial"/>
          <w:b w:val="false"/>
          <w:color w:val="222E39"/>
          <w:sz w:val="20"/>
          <w:szCs w:val="20"/>
        </w:rPr>
        <w:t>Staff and pupil IT support, Windows server (2008/2012/2016) Administration, Hyper-V Administration, Active Directory &amp; Group Policy management, DNS &amp; DHCP Management, Print Sever management, Office 365 Exchange and SharePoint Administration, Microsoft Office Support, Printer maintenance, Windows 7/10 support and deployment, Network Management, GDPR Compliance.</w:t>
        <w:br/>
        <w:t>IOS Support, Device MDM Administration, Apple School Manager Administration, Google G-Suite Administration.</w:t>
        <w:br/>
        <w:br/>
        <w:t>Administration of VLEs such as PurpleMash, Times Table Rockstars, ActiveLearn, DB Primary, Espresso, Lexia Reading and Spelling Shed</w:t>
        <w:br/>
        <w:t>Capita SIMS support, Smart Education Software and Hardware Support, PaperCut Print Management, Inventry Visitor Systems, Paxton Net2 Door Access systems</w:t>
        <w:br/>
        <w:t>IT Purchasing, Liaising with 3rd Party Vendor Managed Contracts.</w:t>
        <w:br/>
        <w:br/>
        <w:t>Previous projects have included:</w:t>
        <w:br/>
        <w:t>Site wide installation of wireless connectivity, implementing Mobile devices along with a Managed MDM solution.</w:t>
        <w:br/>
        <w:t>Transitioning from an ICT suite based delivery of Lessons to the use of laptops in the classroom following major remodeling work to the school</w:t>
        <w:br/>
        <w:br/>
        <w:t>Additional roles</w:t>
        <w:br/>
        <w:t>Previously an additional care assistant to Special Needs Pupil whom required moving via a hoist and personal careVoluntary role as temporary caretaker during caretakers leave.</w:t>
      </w:r>
      <w:r>
        <w:rPr>
          <w:rFonts w:eastAsia="Calibri Light"/>
          <w:b/>
          <w:color w:val="222E39"/>
          <w:sz w:val="24"/>
          <w:szCs w:val="24"/>
        </w:rPr>
        <w:br/>
      </w:r>
    </w:p>
    <w:p>
      <w:pPr>
        <w:pStyle w:val="Schoolname1"/>
        <w:numPr>
          <w:ilvl w:val="0"/>
          <w:numId w:val="0"/>
        </w:numPr>
        <w:spacing w:lineRule="auto" w:line="259" w:before="240" w:after="0"/>
        <w:ind w:right="0" w:hanging="0"/>
        <w:jc w:val="left"/>
        <w:rPr>
          <w:rFonts w:ascii="Arial" w:hAnsi="Arial" w:eastAsia="Arial"/>
          <w:b/>
          <w:b/>
          <w:color w:val="auto"/>
          <w:sz w:val="24"/>
          <w:szCs w:val="24"/>
        </w:rPr>
      </w:pPr>
      <w:r>
        <w:rPr>
          <w:rFonts w:eastAsia="Arial" w:ascii="Arial" w:hAnsi="Arial"/>
          <w:b/>
          <w:color w:val="auto"/>
          <w:sz w:val="24"/>
          <w:szCs w:val="24"/>
        </w:rPr>
        <w:t>Kitchen Assistant, The Greyhound Inn</w:t>
      </w:r>
      <w:r>
        <w:rPr>
          <w:rFonts w:eastAsia="Calibri Light"/>
          <w:b/>
          <w:color w:val="222E39"/>
          <w:sz w:val="24"/>
          <w:szCs w:val="24"/>
        </w:rPr>
        <w:br/>
      </w:r>
      <w:r>
        <w:rPr>
          <w:rStyle w:val="IntenseEmphasis"/>
          <w:rFonts w:eastAsia="Arial" w:ascii="Arial" w:hAnsi="Arial"/>
          <w:b w:val="false"/>
          <w:i/>
          <w:color w:val="auto"/>
          <w:sz w:val="20"/>
          <w:szCs w:val="20"/>
        </w:rPr>
        <w:t>09/2006 - 01/2012</w:t>
      </w:r>
      <w:r>
        <w:rPr>
          <w:rFonts w:eastAsia="Calibri Light"/>
          <w:b/>
          <w:color w:val="222E39"/>
          <w:sz w:val="24"/>
          <w:szCs w:val="24"/>
        </w:rPr>
        <w:br/>
      </w:r>
      <w:r>
        <w:rPr>
          <w:rFonts w:eastAsia="Arial" w:ascii="Arial" w:hAnsi="Arial"/>
          <w:b w:val="false"/>
          <w:color w:val="222E39"/>
          <w:sz w:val="24"/>
          <w:szCs w:val="24"/>
        </w:rPr>
        <w:t>Responsibilities &amp; Achievements</w:t>
      </w:r>
      <w:r>
        <w:rPr>
          <w:rFonts w:eastAsia="Calibri Light"/>
          <w:b/>
          <w:color w:val="222E39"/>
          <w:sz w:val="24"/>
          <w:szCs w:val="24"/>
        </w:rPr>
        <w:br/>
      </w:r>
      <w:r>
        <w:rPr>
          <w:rFonts w:eastAsia="Arial" w:ascii="Arial" w:hAnsi="Arial"/>
          <w:b w:val="false"/>
          <w:color w:val="222E39"/>
          <w:sz w:val="20"/>
          <w:szCs w:val="20"/>
        </w:rPr>
        <w:t>General cleaning of glassware &amp; cutlery, Maintaining High standards of cleanliness of the kitchen environment and stores, Safe handling of chemicals in accordance with COSHH, Light preparation of food products.</w:t>
      </w:r>
      <w:r>
        <w:rPr>
          <w:rFonts w:eastAsia="Calibri Light"/>
          <w:b/>
          <w:color w:val="222E39"/>
          <w:sz w:val="24"/>
          <w:szCs w:val="24"/>
        </w:rPr>
        <w:br/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/>
          <w:b/>
          <w:color w:val="auto"/>
          <w:sz w:val="24"/>
          <w:szCs w:val="24"/>
        </w:rPr>
      </w:pPr>
      <w:r>
        <w:rPr>
          <w:rFonts w:eastAsia="Arial" w:ascii="Arial" w:hAnsi="Arial"/>
          <w:b/>
          <w:color w:val="auto"/>
          <w:sz w:val="24"/>
          <w:szCs w:val="24"/>
        </w:rPr>
        <w:t>Technical Sales Representative, Maplin Electronics Limited</w:t>
      </w:r>
      <w:r>
        <w:rPr>
          <w:rFonts w:eastAsia="Calibri Light"/>
          <w:b/>
          <w:color w:val="222E39"/>
          <w:sz w:val="24"/>
          <w:szCs w:val="24"/>
        </w:rPr>
        <w:br/>
      </w:r>
      <w:r>
        <w:rPr>
          <w:rStyle w:val="IntenseEmphasis"/>
          <w:rFonts w:eastAsia="Arial" w:ascii="Arial" w:hAnsi="Arial"/>
          <w:b w:val="false"/>
          <w:i/>
          <w:color w:val="auto"/>
          <w:sz w:val="20"/>
          <w:szCs w:val="20"/>
        </w:rPr>
        <w:t>10/2004 - 11/2005</w:t>
      </w:r>
      <w:r>
        <w:rPr>
          <w:rFonts w:eastAsia="Calibri Light"/>
          <w:b/>
          <w:color w:val="222E39"/>
          <w:sz w:val="24"/>
          <w:szCs w:val="24"/>
        </w:rPr>
        <w:br/>
      </w:r>
      <w:r>
        <w:rPr>
          <w:rFonts w:eastAsia="Arial" w:ascii="Arial" w:hAnsi="Arial"/>
          <w:b w:val="false"/>
          <w:color w:val="222E39"/>
          <w:sz w:val="24"/>
          <w:szCs w:val="24"/>
        </w:rPr>
        <w:t>Responsibilities &amp; Achievements</w:t>
      </w:r>
      <w:r>
        <w:rPr>
          <w:rFonts w:eastAsia="Calibri Light"/>
          <w:b/>
          <w:color w:val="222E39"/>
          <w:sz w:val="24"/>
          <w:szCs w:val="24"/>
        </w:rPr>
        <w:br/>
      </w:r>
      <w:r>
        <w:rPr>
          <w:rFonts w:eastAsia="Arial" w:ascii="Arial" w:hAnsi="Arial"/>
          <w:b w:val="false"/>
          <w:color w:val="222E39"/>
          <w:sz w:val="20"/>
          <w:szCs w:val="20"/>
        </w:rPr>
        <w:t>Customer Service, Sales, Stocktaking, Merchandising, PC Repairs &amp; PC made order Builds, Networking Advice, Trading Standards Checks &amp; Management Of The Tools Department.</w:t>
      </w:r>
      <w:r>
        <w:rPr>
          <w:rFonts w:eastAsia="Calibri Light"/>
          <w:b/>
          <w:color w:val="222E39"/>
          <w:sz w:val="24"/>
          <w:szCs w:val="24"/>
        </w:rPr>
        <w:br/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/>
          <w:b/>
          <w:color w:val="auto"/>
          <w:sz w:val="24"/>
          <w:szCs w:val="24"/>
        </w:rPr>
      </w:pPr>
      <w:r>
        <w:rPr>
          <w:rFonts w:eastAsia="Arial" w:ascii="Arial" w:hAnsi="Arial"/>
          <w:b/>
          <w:color w:val="auto"/>
          <w:sz w:val="24"/>
          <w:szCs w:val="24"/>
        </w:rPr>
        <w:t>Shift Manager, Burger King</w:t>
      </w:r>
      <w:r>
        <w:rPr>
          <w:rFonts w:eastAsia="Calibri Light"/>
          <w:b/>
          <w:color w:val="222E39"/>
          <w:sz w:val="24"/>
          <w:szCs w:val="24"/>
        </w:rPr>
        <w:br/>
      </w:r>
      <w:r>
        <w:rPr>
          <w:rStyle w:val="IntenseEmphasis"/>
          <w:rFonts w:eastAsia="Arial" w:ascii="Arial" w:hAnsi="Arial"/>
          <w:b w:val="false"/>
          <w:i/>
          <w:color w:val="auto"/>
          <w:sz w:val="20"/>
          <w:szCs w:val="20"/>
        </w:rPr>
        <w:t>06/2002 - 08/2005</w:t>
      </w:r>
      <w:r>
        <w:rPr>
          <w:rFonts w:eastAsia="Calibri Light"/>
          <w:b/>
          <w:color w:val="222E39"/>
          <w:sz w:val="24"/>
          <w:szCs w:val="24"/>
        </w:rPr>
        <w:br/>
      </w:r>
      <w:r>
        <w:rPr>
          <w:rFonts w:eastAsia="Arial" w:ascii="Arial" w:hAnsi="Arial"/>
          <w:b w:val="false"/>
          <w:color w:val="222E39"/>
          <w:sz w:val="24"/>
          <w:szCs w:val="24"/>
        </w:rPr>
        <w:t>Responsibilities &amp; Achievements</w:t>
      </w:r>
      <w:r>
        <w:rPr>
          <w:rFonts w:eastAsia="Calibri Light"/>
          <w:b/>
          <w:color w:val="222E39"/>
          <w:sz w:val="24"/>
          <w:szCs w:val="24"/>
        </w:rPr>
        <w:br/>
      </w:r>
      <w:r>
        <w:rPr>
          <w:rFonts w:eastAsia="Arial" w:ascii="Arial" w:hAnsi="Arial"/>
          <w:b w:val="false"/>
          <w:color w:val="222E39"/>
          <w:sz w:val="20"/>
          <w:szCs w:val="20"/>
        </w:rPr>
        <w:t>Maintaining standards  Food Hygiene, Health &amp; Safety working practices, C.O.S.H, General Maintenance, Food Cooking &amp; handling Procedures &amp; Staff Training. Food Preparation, Customer Service, Stock &amp; Stock Rotation</w:t>
        <w:br/>
      </w:r>
      <w:r>
        <w:rPr>
          <w:rFonts w:eastAsia="Calibri Light"/>
          <w:b/>
          <w:color w:val="222E39"/>
          <w:sz w:val="24"/>
          <w:szCs w:val="24"/>
        </w:rPr>
        <w:br/>
      </w:r>
    </w:p>
    <w:p>
      <w:pPr>
        <w:pStyle w:val="Titleparagraph"/>
        <w:numPr>
          <w:ilvl w:val="0"/>
          <w:numId w:val="0"/>
        </w:numPr>
        <w:spacing w:lineRule="auto" w:line="240" w:before="200" w:after="0"/>
        <w:ind w:right="0" w:hanging="0"/>
        <w:jc w:val="left"/>
        <w:outlineLvl w:val="1"/>
        <w:rPr>
          <w:rFonts w:ascii="Arial" w:hAnsi="Arial" w:eastAsia="Arial"/>
          <w:b/>
          <w:b/>
          <w:color w:val="auto"/>
          <w:sz w:val="26"/>
          <w:szCs w:val="26"/>
        </w:rPr>
      </w:pPr>
      <w:r>
        <w:rPr>
          <w:rFonts w:eastAsia="Arial" w:ascii="Arial" w:hAnsi="Arial"/>
          <w:b/>
          <w:color w:val="auto"/>
          <w:sz w:val="26"/>
          <w:szCs w:val="26"/>
        </w:rPr>
        <w:t>Qualifications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jc w:val="center"/>
        <w:rPr>
          <w:rFonts w:ascii="Arial" w:hAnsi="Arial" w:eastAsia="Arial"/>
          <w:color w:val="auto"/>
          <w:sz w:val="22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5732145" cy="2603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style="position:absolute;margin-left:0pt;margin-top:-2.05pt;width:451.25pt;height:1.95pt;mso-position-horizontal:center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 w:val="false"/>
          <w:b w:val="false"/>
          <w:color w:val="auto"/>
          <w:sz w:val="20"/>
          <w:szCs w:val="20"/>
        </w:rPr>
      </w:pPr>
      <w:r>
        <w:rPr>
          <w:rFonts w:eastAsia="Arial" w:ascii="Arial" w:hAnsi="Arial"/>
          <w:b w:val="false"/>
          <w:color w:val="auto"/>
          <w:sz w:val="20"/>
          <w:szCs w:val="20"/>
        </w:rPr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/>
          <w:b/>
          <w:i/>
          <w:i/>
          <w:color w:val="222E39"/>
          <w:sz w:val="24"/>
          <w:szCs w:val="24"/>
        </w:rPr>
      </w:pPr>
      <w:r>
        <w:rPr>
          <w:rFonts w:eastAsia="Arial" w:ascii="Arial" w:hAnsi="Arial"/>
          <w:b/>
          <w:color w:val="auto"/>
          <w:sz w:val="24"/>
          <w:szCs w:val="24"/>
        </w:rPr>
        <w:t>Leeds Metropolitan University (Leeds Beckett University)</w:t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 w:val="false"/>
          <w:b w:val="false"/>
          <w:color w:val="auto"/>
          <w:sz w:val="20"/>
          <w:szCs w:val="20"/>
        </w:rPr>
      </w:pPr>
      <w:r>
        <w:rPr>
          <w:rStyle w:val="IntenseEmphasis"/>
          <w:rFonts w:eastAsia="Arial" w:ascii="Arial" w:hAnsi="Arial"/>
          <w:b w:val="false"/>
          <w:i/>
          <w:color w:val="auto"/>
          <w:sz w:val="20"/>
          <w:szCs w:val="20"/>
        </w:rPr>
        <w:t>2008 - 2011</w:t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 w:val="false"/>
          <w:b w:val="false"/>
          <w:color w:val="222E39"/>
          <w:sz w:val="24"/>
          <w:szCs w:val="24"/>
        </w:rPr>
      </w:pPr>
      <w:r>
        <w:rPr>
          <w:rFonts w:eastAsia="Arial" w:ascii="Arial" w:hAnsi="Arial"/>
          <w:b/>
          <w:color w:val="222E39"/>
          <w:sz w:val="20"/>
          <w:szCs w:val="20"/>
        </w:rPr>
        <w:t>Undergraduate degree</w:t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Style w:val="Strong"/>
          <w:rFonts w:ascii="Arial" w:hAnsi="Arial" w:eastAsia="Arial"/>
          <w:b/>
          <w:b/>
          <w:color w:val="auto"/>
          <w:sz w:val="24"/>
          <w:szCs w:val="24"/>
        </w:rPr>
      </w:pPr>
      <w:r>
        <w:rPr>
          <w:rFonts w:eastAsia="Arial" w:ascii="Arial" w:hAnsi="Arial"/>
          <w:b w:val="false"/>
          <w:color w:val="222E39"/>
          <w:sz w:val="20"/>
          <w:szCs w:val="20"/>
        </w:rPr>
        <w:t>Bachelor's degree - Computer and Information Sciences and Support Services</w:t>
      </w:r>
      <w:r>
        <w:rPr>
          <w:rFonts w:eastAsia="Arial" w:ascii="Arial" w:hAnsi="Arial"/>
          <w:b w:val="false"/>
          <w:color w:val="auto"/>
          <w:sz w:val="20"/>
          <w:szCs w:val="20"/>
        </w:rPr>
        <w:t xml:space="preserve"> </w:t>
      </w:r>
      <w:r>
        <w:rPr>
          <w:rFonts w:eastAsia="Arial" w:ascii="Arial" w:hAnsi="Arial"/>
          <w:b w:val="false"/>
          <w:i/>
          <w:color w:val="auto"/>
          <w:sz w:val="20"/>
          <w:szCs w:val="20"/>
        </w:rPr>
        <w:t>(Pass)</w:t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Calibri Light" w:hAnsi="Calibri Light" w:eastAsia="Calibri Light"/>
          <w:b w:val="false"/>
          <w:b w:val="false"/>
          <w:color w:val="222E39"/>
          <w:sz w:val="24"/>
          <w:szCs w:val="24"/>
        </w:rPr>
      </w:pPr>
      <w:r>
        <w:rPr>
          <w:rFonts w:eastAsia="Calibri Light"/>
          <w:b w:val="false"/>
          <w:color w:val="222E39"/>
          <w:sz w:val="24"/>
          <w:szCs w:val="24"/>
        </w:rPr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/>
          <w:b/>
          <w:i/>
          <w:i/>
          <w:color w:val="222E39"/>
          <w:sz w:val="24"/>
          <w:szCs w:val="24"/>
        </w:rPr>
      </w:pPr>
      <w:r>
        <w:rPr>
          <w:rFonts w:eastAsia="Arial" w:ascii="Arial" w:hAnsi="Arial"/>
          <w:b/>
          <w:color w:val="auto"/>
          <w:sz w:val="24"/>
          <w:szCs w:val="24"/>
        </w:rPr>
        <w:t>Leeds College of Technology</w:t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 w:val="false"/>
          <w:b w:val="false"/>
          <w:color w:val="auto"/>
          <w:sz w:val="20"/>
          <w:szCs w:val="20"/>
        </w:rPr>
      </w:pPr>
      <w:r>
        <w:rPr>
          <w:rStyle w:val="IntenseEmphasis"/>
          <w:rFonts w:eastAsia="Arial" w:ascii="Arial" w:hAnsi="Arial"/>
          <w:b w:val="false"/>
          <w:i/>
          <w:color w:val="auto"/>
          <w:sz w:val="20"/>
          <w:szCs w:val="20"/>
        </w:rPr>
        <w:t>2007 - 2008</w:t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/>
          <w:b/>
          <w:color w:val="auto"/>
          <w:sz w:val="20"/>
          <w:szCs w:val="20"/>
        </w:rPr>
      </w:pPr>
      <w:r>
        <w:rPr>
          <w:rFonts w:eastAsia="Arial" w:ascii="Arial" w:hAnsi="Arial"/>
          <w:b w:val="false"/>
          <w:color w:val="222E39"/>
          <w:sz w:val="20"/>
          <w:szCs w:val="20"/>
        </w:rPr>
        <w:t>Bachelor of Technology - Computer and Information Sciences and Support Services</w:t>
      </w:r>
      <w:r>
        <w:rPr>
          <w:rFonts w:eastAsia="Arial" w:ascii="Arial" w:hAnsi="Arial"/>
          <w:b w:val="false"/>
          <w:color w:val="auto"/>
          <w:sz w:val="20"/>
          <w:szCs w:val="20"/>
        </w:rPr>
        <w:t xml:space="preserve"> </w:t>
      </w:r>
      <w:r>
        <w:rPr>
          <w:rFonts w:eastAsia="Arial" w:ascii="Arial" w:hAnsi="Arial"/>
          <w:b w:val="false"/>
          <w:i/>
          <w:color w:val="auto"/>
          <w:sz w:val="20"/>
          <w:szCs w:val="20"/>
        </w:rPr>
        <w:t>(Distinction-Merit)</w:t>
      </w:r>
      <w:r>
        <w:rPr>
          <w:rFonts w:eastAsia="Calibri Light"/>
          <w:b/>
          <w:color w:val="222E39"/>
          <w:sz w:val="24"/>
          <w:szCs w:val="24"/>
        </w:rPr>
        <w:br/>
      </w:r>
      <w:r>
        <w:rPr>
          <w:rFonts w:eastAsia="Arial" w:ascii="Arial" w:hAnsi="Arial"/>
          <w:b/>
          <w:color w:val="auto"/>
          <w:sz w:val="24"/>
          <w:szCs w:val="24"/>
        </w:rPr>
        <w:t>Leeds College of Technology</w:t>
      </w:r>
      <w:r>
        <w:rPr>
          <w:rFonts w:eastAsia="Calibri Light"/>
          <w:b/>
          <w:color w:val="222E39"/>
          <w:sz w:val="24"/>
          <w:szCs w:val="24"/>
        </w:rPr>
        <w:br/>
      </w:r>
      <w:r>
        <w:rPr>
          <w:rStyle w:val="IntenseEmphasis"/>
          <w:rFonts w:eastAsia="Arial" w:ascii="Arial" w:hAnsi="Arial"/>
          <w:b w:val="false"/>
          <w:i/>
          <w:color w:val="auto"/>
          <w:sz w:val="20"/>
          <w:szCs w:val="20"/>
        </w:rPr>
        <w:t>2007 - 2008</w:t>
      </w:r>
      <w:r>
        <w:rPr>
          <w:rFonts w:eastAsia="Calibri Light"/>
          <w:b/>
          <w:color w:val="222E39"/>
          <w:sz w:val="24"/>
          <w:szCs w:val="24"/>
        </w:rPr>
        <w:br/>
      </w:r>
      <w:r>
        <w:rPr>
          <w:rFonts w:eastAsia="Arial" w:ascii="Arial" w:hAnsi="Arial"/>
          <w:b w:val="false"/>
          <w:color w:val="222E39"/>
          <w:sz w:val="20"/>
          <w:szCs w:val="20"/>
        </w:rPr>
        <w:t>Key Skills - Application of number</w:t>
      </w:r>
      <w:r>
        <w:rPr>
          <w:rFonts w:eastAsia="Arial" w:ascii="Arial" w:hAnsi="Arial"/>
          <w:b w:val="false"/>
          <w:color w:val="auto"/>
          <w:sz w:val="20"/>
          <w:szCs w:val="20"/>
        </w:rPr>
        <w:t xml:space="preserve"> </w:t>
      </w:r>
      <w:r>
        <w:rPr>
          <w:rFonts w:eastAsia="Arial" w:ascii="Arial" w:hAnsi="Arial"/>
          <w:b w:val="false"/>
          <w:i/>
          <w:color w:val="auto"/>
          <w:sz w:val="20"/>
          <w:szCs w:val="20"/>
        </w:rPr>
        <w:t>(Pass)</w:t>
      </w:r>
      <w:r>
        <w:rPr>
          <w:rFonts w:eastAsia="Calibri Light"/>
          <w:b/>
          <w:color w:val="222E39"/>
          <w:sz w:val="24"/>
          <w:szCs w:val="24"/>
        </w:rPr>
        <w:br/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/>
          <w:b/>
          <w:color w:val="auto"/>
          <w:sz w:val="24"/>
          <w:szCs w:val="24"/>
        </w:rPr>
      </w:pPr>
      <w:r>
        <w:rPr>
          <w:rFonts w:eastAsia="Arial" w:ascii="Arial" w:hAnsi="Arial"/>
          <w:b/>
          <w:color w:val="auto"/>
          <w:sz w:val="24"/>
          <w:szCs w:val="24"/>
        </w:rPr>
        <w:t>Leeds College of Technology</w:t>
      </w:r>
      <w:r>
        <w:rPr>
          <w:rFonts w:eastAsia="Calibri Light"/>
          <w:b/>
          <w:color w:val="222E39"/>
          <w:sz w:val="24"/>
          <w:szCs w:val="24"/>
        </w:rPr>
        <w:br/>
      </w:r>
      <w:r>
        <w:rPr>
          <w:rStyle w:val="IntenseEmphasis"/>
          <w:rFonts w:eastAsia="Arial" w:ascii="Arial" w:hAnsi="Arial"/>
          <w:b w:val="false"/>
          <w:i/>
          <w:color w:val="auto"/>
          <w:sz w:val="20"/>
          <w:szCs w:val="20"/>
        </w:rPr>
        <w:t>2007 - 2008</w:t>
      </w:r>
      <w:r>
        <w:rPr>
          <w:rFonts w:eastAsia="Calibri Light"/>
          <w:b/>
          <w:color w:val="222E39"/>
          <w:sz w:val="24"/>
          <w:szCs w:val="24"/>
        </w:rPr>
        <w:br/>
      </w:r>
      <w:r>
        <w:rPr>
          <w:rFonts w:eastAsia="Arial" w:ascii="Arial" w:hAnsi="Arial"/>
          <w:b w:val="false"/>
          <w:color w:val="222E39"/>
          <w:sz w:val="20"/>
          <w:szCs w:val="20"/>
        </w:rPr>
        <w:t>Key Skills – Communication</w:t>
      </w:r>
      <w:r>
        <w:rPr>
          <w:rFonts w:eastAsia="Arial" w:ascii="Arial" w:hAnsi="Arial"/>
          <w:b w:val="false"/>
          <w:color w:val="auto"/>
          <w:sz w:val="20"/>
          <w:szCs w:val="20"/>
        </w:rPr>
        <w:t xml:space="preserve"> </w:t>
      </w:r>
      <w:r>
        <w:rPr>
          <w:rFonts w:eastAsia="Arial" w:ascii="Arial" w:hAnsi="Arial"/>
          <w:b w:val="false"/>
          <w:i/>
          <w:color w:val="auto"/>
          <w:sz w:val="20"/>
          <w:szCs w:val="20"/>
        </w:rPr>
        <w:t>(Pass)</w:t>
      </w:r>
      <w:r>
        <w:rPr>
          <w:rFonts w:eastAsia="Calibri Light"/>
          <w:b/>
          <w:color w:val="222E39"/>
          <w:sz w:val="24"/>
          <w:szCs w:val="24"/>
        </w:rPr>
        <w:br/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/>
          <w:b/>
          <w:color w:val="auto"/>
          <w:sz w:val="20"/>
          <w:szCs w:val="20"/>
        </w:rPr>
      </w:pPr>
      <w:r>
        <w:rPr>
          <w:rFonts w:eastAsia="Arial" w:ascii="Arial" w:hAnsi="Arial"/>
          <w:b/>
          <w:color w:val="auto"/>
          <w:sz w:val="24"/>
          <w:szCs w:val="24"/>
        </w:rPr>
        <w:t>Leeds City College - Thomas Danby</w:t>
      </w:r>
      <w:r>
        <w:rPr>
          <w:rFonts w:eastAsia="Calibri Light"/>
          <w:b/>
          <w:color w:val="222E39"/>
          <w:sz w:val="24"/>
          <w:szCs w:val="24"/>
        </w:rPr>
        <w:br/>
      </w:r>
      <w:r>
        <w:rPr>
          <w:rStyle w:val="IntenseEmphasis"/>
          <w:rFonts w:eastAsia="Arial" w:ascii="Arial" w:hAnsi="Arial"/>
          <w:b w:val="false"/>
          <w:i/>
          <w:color w:val="auto"/>
          <w:sz w:val="20"/>
          <w:szCs w:val="20"/>
        </w:rPr>
        <w:t>2006 - 2007</w:t>
      </w:r>
      <w:r>
        <w:rPr>
          <w:rFonts w:eastAsia="Calibri Light"/>
          <w:b/>
          <w:color w:val="222E39"/>
          <w:sz w:val="24"/>
          <w:szCs w:val="24"/>
        </w:rPr>
        <w:br/>
      </w:r>
      <w:r>
        <w:rPr>
          <w:rFonts w:eastAsia="Arial" w:ascii="Arial" w:hAnsi="Arial"/>
          <w:b w:val="false"/>
          <w:color w:val="222E39"/>
          <w:sz w:val="20"/>
          <w:szCs w:val="20"/>
        </w:rPr>
        <w:t>GNVQ - Computer and Information Sciences and Support Services</w:t>
      </w:r>
      <w:r>
        <w:rPr>
          <w:rFonts w:eastAsia="Arial" w:ascii="Arial" w:hAnsi="Arial"/>
          <w:b w:val="false"/>
          <w:color w:val="auto"/>
          <w:sz w:val="20"/>
          <w:szCs w:val="20"/>
        </w:rPr>
        <w:t xml:space="preserve"> </w:t>
      </w:r>
      <w:r>
        <w:rPr>
          <w:rFonts w:eastAsia="Arial" w:ascii="Arial" w:hAnsi="Arial"/>
          <w:b w:val="false"/>
          <w:i/>
          <w:color w:val="auto"/>
          <w:sz w:val="20"/>
          <w:szCs w:val="20"/>
        </w:rPr>
        <w:t>(Merit)</w:t>
      </w:r>
      <w:r>
        <w:rPr>
          <w:rFonts w:eastAsia="Calibri Light"/>
          <w:b/>
          <w:color w:val="222E39"/>
          <w:sz w:val="24"/>
          <w:szCs w:val="24"/>
        </w:rPr>
        <w:br/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/>
          <w:b/>
          <w:i/>
          <w:i/>
          <w:color w:val="auto"/>
          <w:sz w:val="20"/>
          <w:szCs w:val="20"/>
        </w:rPr>
      </w:pPr>
      <w:r>
        <w:rPr>
          <w:rStyle w:val="IntenseEmphasis"/>
          <w:rFonts w:eastAsia="Arial" w:ascii="Arial" w:hAnsi="Arial"/>
          <w:b/>
          <w:i w:val="false"/>
          <w:color w:val="auto"/>
          <w:sz w:val="24"/>
          <w:szCs w:val="24"/>
        </w:rPr>
        <w:t>Primrose High School</w:t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 w:val="false"/>
          <w:b w:val="false"/>
          <w:color w:val="auto"/>
          <w:sz w:val="20"/>
          <w:szCs w:val="20"/>
        </w:rPr>
      </w:pPr>
      <w:r>
        <w:rPr>
          <w:rStyle w:val="IntenseEmphasis"/>
          <w:rFonts w:eastAsia="Arial" w:ascii="Arial" w:hAnsi="Arial"/>
          <w:b w:val="false"/>
          <w:i/>
          <w:color w:val="auto"/>
          <w:sz w:val="20"/>
          <w:szCs w:val="20"/>
        </w:rPr>
        <w:t>1996 - 2001</w:t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>
          <w:rFonts w:ascii="Arial" w:hAnsi="Arial" w:eastAsia="Arial"/>
          <w:b w:val="false"/>
          <w:b w:val="false"/>
          <w:i/>
          <w:i/>
          <w:color w:val="auto"/>
          <w:sz w:val="20"/>
          <w:szCs w:val="20"/>
        </w:rPr>
      </w:pPr>
      <w:r>
        <w:rPr>
          <w:rStyle w:val="IntenseEmphasis"/>
          <w:rFonts w:eastAsia="Arial" w:ascii="Arial" w:hAnsi="Arial"/>
          <w:b w:val="false"/>
          <w:i w:val="false"/>
          <w:color w:val="auto"/>
          <w:sz w:val="20"/>
          <w:szCs w:val="20"/>
        </w:rPr>
        <w:t>GCSEs:</w:t>
      </w:r>
    </w:p>
    <w:p>
      <w:pPr>
        <w:pStyle w:val="Schoolname1"/>
        <w:numPr>
          <w:ilvl w:val="0"/>
          <w:numId w:val="0"/>
        </w:numPr>
        <w:spacing w:lineRule="auto" w:line="259" w:before="0" w:after="0"/>
        <w:ind w:right="0" w:hanging="0"/>
        <w:jc w:val="left"/>
        <w:rPr/>
      </w:pPr>
      <w:r>
        <w:rPr>
          <w:rFonts w:eastAsia="Arial" w:ascii="Arial" w:hAnsi="Arial"/>
          <w:b w:val="false"/>
          <w:color w:val="222E39"/>
          <w:sz w:val="20"/>
          <w:szCs w:val="20"/>
        </w:rPr>
        <w:t xml:space="preserve">● </w:t>
      </w:r>
      <w:r>
        <w:rPr>
          <w:rFonts w:eastAsia="Arial" w:ascii="Arial" w:hAnsi="Arial"/>
          <w:b w:val="false"/>
          <w:color w:val="222E39"/>
          <w:sz w:val="20"/>
          <w:szCs w:val="20"/>
        </w:rPr>
        <w:t>Science Double Award - C</w:t>
        <w:br/>
        <w:t>● Science Double Award - C</w:t>
        <w:br/>
        <w:t>● Music - G</w:t>
        <w:br/>
        <w:t>● Mathematics - E</w:t>
        <w:br/>
        <w:t>● ICT - G</w:t>
        <w:br/>
        <w:t>● English - G</w:t>
        <w:b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258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">
    <w:charset w:val="01"/>
    <w:family w:val="roman"/>
    <w:pitch w:val="variable"/>
  </w:font>
  <w:font w:name="NanumGothic">
    <w:charset w:val="01"/>
    <w:family w:val="roman"/>
    <w:pitch w:val="variable"/>
  </w:font>
  <w:font w:name="Calibri Light">
    <w:charset w:val="01"/>
    <w:family w:val="roman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numPr>
        <w:ilvl w:val="0"/>
        <w:numId w:val="0"/>
      </w:numPr>
      <w:tabs>
        <w:tab w:val="center" w:pos="4513" w:leader="none"/>
        <w:tab w:val="right" w:pos="9026" w:leader="none"/>
      </w:tabs>
      <w:spacing w:lineRule="auto" w:line="240" w:before="0" w:after="0"/>
      <w:ind w:right="0" w:hanging="0"/>
      <w:jc w:val="right"/>
      <w:rPr>
        <w:rFonts w:ascii="Noto Sans" w:hAnsi="Noto Sans" w:eastAsia="Noto Sans"/>
        <w:color w:val="222E39"/>
        <w:sz w:val="20"/>
        <w:szCs w:val="20"/>
      </w:rPr>
    </w:pPr>
    <w:r>
      <w:rPr>
        <w:rFonts w:eastAsia="Noto Sans"/>
        <w:color w:val="222E39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numPr>
        <w:ilvl w:val="0"/>
        <w:numId w:val="0"/>
      </w:numPr>
      <w:spacing w:lineRule="auto" w:line="259" w:before="0" w:after="160"/>
      <w:ind w:left="0" w:hanging="0"/>
      <w:jc w:val="both"/>
      <w:rPr>
        <w:rFonts w:ascii="NanumGothic" w:hAnsi="NanumGothic" w:eastAsia="NanumGothic"/>
        <w:color w:val="auto"/>
        <w:sz w:val="22"/>
        <w:szCs w:val="22"/>
      </w:rPr>
    </w:pPr>
    <w:r>
      <w:rPr>
        <w:rFonts w:eastAsia="NanumGothic" w:ascii="NanumGothic" w:hAnsi="NanumGothic"/>
        <w:color w:val="auto"/>
        <w:sz w:val="22"/>
        <w:szCs w:val="22"/>
      </w:rPr>
      <w:drawing>
        <wp:anchor behindDoc="0" distT="0" distB="0" distL="0" distR="0" simplePos="0" locked="0" layoutInCell="1" allowOverlap="1" relativeHeight="5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kinsoku w:val="true"/>
      <w:overflowPunct w:val="true"/>
      <w:autoSpaceDE w:val="true"/>
      <w:bidi w:val="0"/>
      <w:jc w:val="center"/>
    </w:pPr>
    <w:rPr>
      <w:rFonts w:ascii="Noto Sans" w:hAnsi="Noto Sans" w:eastAsia="Noto Sans" w:cs="Denemo"/>
      <w:color w:val="222E39"/>
      <w:w w:val="100"/>
      <w:kern w:val="0"/>
      <w:sz w:val="20"/>
      <w:szCs w:val="20"/>
      <w:shd w:fill="auto" w:val="clear"/>
      <w:lang w:val="en-GB" w:eastAsia="zh-CN" w:bidi="hi-IN"/>
    </w:rPr>
  </w:style>
  <w:style w:type="paragraph" w:styleId="Heading1">
    <w:name w:val="Heading 1"/>
    <w:basedOn w:val="Normal"/>
    <w:next w:val="Normal"/>
    <w:link w:val="PO153"/>
    <w:uiPriority w:val="7"/>
    <w:qFormat/>
    <w:pPr>
      <w:keepNext w:val="true"/>
      <w:keepLines/>
      <w:widowControl/>
    </w:pPr>
    <w:rPr>
      <w:rFonts w:ascii="NanumGothic" w:hAnsi="NanumGothic" w:eastAsia="Calibri Light"/>
      <w:w w:val="100"/>
      <w:sz w:val="20"/>
      <w:szCs w:val="20"/>
      <w:shd w:fill="auto" w:val="clear"/>
    </w:rPr>
  </w:style>
  <w:style w:type="paragraph" w:styleId="Heading2">
    <w:name w:val="Heading 2"/>
    <w:basedOn w:val="Normal"/>
    <w:next w:val="Normal"/>
    <w:link w:val="PO152"/>
    <w:uiPriority w:val="8"/>
    <w:unhideWhenUsed/>
    <w:qFormat/>
    <w:pPr>
      <w:keepNext w:val="true"/>
      <w:keepLines/>
      <w:widowControl/>
    </w:pPr>
    <w:rPr>
      <w:rFonts w:ascii="Calibri Light" w:hAnsi="Calibri Light" w:eastAsia="Calibri Light"/>
      <w:b/>
      <w:w w:val="100"/>
      <w:sz w:val="24"/>
      <w:szCs w:val="24"/>
      <w:shd w:fill="auto" w:val="clear"/>
    </w:rPr>
  </w:style>
  <w:style w:type="paragraph" w:styleId="Heading3">
    <w:name w:val="Heading 3"/>
    <w:basedOn w:val="Normal"/>
    <w:next w:val="Normal"/>
    <w:link w:val="PO154"/>
    <w:uiPriority w:val="9"/>
    <w:unhideWhenUsed/>
    <w:qFormat/>
    <w:pPr>
      <w:keepNext w:val="true"/>
      <w:keepLines/>
      <w:widowControl/>
    </w:pPr>
    <w:rPr>
      <w:rFonts w:ascii="NanumGothic" w:hAnsi="NanumGothic" w:eastAsia="Calibri Light"/>
      <w:i/>
      <w:color w:val="47A5F4"/>
      <w:w w:val="100"/>
      <w:sz w:val="20"/>
      <w:szCs w:val="20"/>
      <w:shd w:fill="auto" w:val="clear"/>
    </w:rPr>
  </w:style>
  <w:style w:type="paragraph" w:styleId="Heading4">
    <w:name w:val="Heading 4"/>
    <w:next w:val="Normal"/>
    <w:link w:val="PO159"/>
    <w:uiPriority w:val="10"/>
    <w:unhideWhenUsed/>
    <w:qFormat/>
    <w:pPr>
      <w:keepNext w:val="true"/>
      <w:keepLines/>
      <w:widowControl/>
      <w:kinsoku w:val="true"/>
      <w:overflowPunct w:val="true"/>
      <w:autoSpaceDE w:val="true"/>
      <w:bidi w:val="0"/>
      <w:jc w:val="left"/>
    </w:pPr>
    <w:rPr>
      <w:rFonts w:ascii="Noto Sans" w:hAnsi="Noto Sans" w:eastAsia="Noto Sans" w:cs="Denemo"/>
      <w:i/>
      <w:color w:val="47A5F4"/>
      <w:w w:val="100"/>
      <w:kern w:val="0"/>
      <w:sz w:val="20"/>
      <w:szCs w:val="20"/>
      <w:shd w:fill="auto" w:val="clear"/>
      <w:lang w:val="en-GB" w:eastAsia="zh-CN" w:bidi="hi-IN"/>
    </w:rPr>
  </w:style>
  <w:style w:type="character" w:styleId="DefaultParagraphFont" w:default="1">
    <w:name w:val="Default Paragraph Font"/>
    <w:uiPriority w:val="2"/>
    <w:semiHidden/>
    <w:unhideWhenUsed/>
    <w:qFormat/>
    <w:rPr/>
  </w:style>
  <w:style w:type="character" w:styleId="IntenseEmphasis">
    <w:name w:val="Intense Emphasis"/>
    <w:basedOn w:val="DefaultParagraphFont"/>
    <w:uiPriority w:val="19"/>
    <w:qFormat/>
    <w:rPr>
      <w:i/>
      <w:color w:val="5B9BD5" w:themeColor="accent1"/>
      <w:w w:val="100"/>
      <w:sz w:val="20"/>
      <w:szCs w:val="20"/>
    </w:rPr>
  </w:style>
  <w:style w:type="character" w:styleId="Strong">
    <w:name w:val="Strong"/>
    <w:basedOn w:val="DefaultParagraphFont"/>
    <w:uiPriority w:val="20"/>
    <w:qFormat/>
    <w:rPr>
      <w:w w:val="100"/>
      <w:sz w:val="20"/>
      <w:szCs w:val="20"/>
    </w:rPr>
  </w:style>
  <w:style w:type="character" w:styleId="Heading2Char" w:customStyle="1">
    <w:name w:val="Heading 2 Char"/>
    <w:basedOn w:val="DefaultParagraphFont"/>
    <w:link w:val="PO8"/>
    <w:uiPriority w:val="152"/>
    <w:qFormat/>
    <w:rPr>
      <w:rFonts w:ascii="Calibri Light" w:hAnsi="Calibri Light" w:eastAsia="Calibri Light"/>
      <w:color w:val="222E39"/>
      <w:w w:val="100"/>
      <w:sz w:val="24"/>
      <w:szCs w:val="24"/>
    </w:rPr>
  </w:style>
  <w:style w:type="character" w:styleId="Heading1Char" w:customStyle="1">
    <w:name w:val="Heading 1 Char"/>
    <w:basedOn w:val="DefaultParagraphFont"/>
    <w:link w:val="PO7"/>
    <w:uiPriority w:val="153"/>
    <w:qFormat/>
    <w:rPr>
      <w:rFonts w:ascii="Noto Sans" w:hAnsi="Noto Sans" w:eastAsia="Noto Sans"/>
      <w:color w:val="222E39"/>
      <w:w w:val="100"/>
      <w:sz w:val="20"/>
      <w:szCs w:val="20"/>
    </w:rPr>
  </w:style>
  <w:style w:type="character" w:styleId="Heading3Char" w:customStyle="1">
    <w:name w:val="Heading 3 Char"/>
    <w:basedOn w:val="DefaultParagraphFont"/>
    <w:link w:val="PO9"/>
    <w:uiPriority w:val="154"/>
    <w:qFormat/>
    <w:rPr>
      <w:rFonts w:ascii="Noto Sans" w:hAnsi="Noto Sans" w:eastAsia="Noto Sans"/>
      <w:i/>
      <w:color w:val="47A5F4"/>
      <w:w w:val="100"/>
      <w:sz w:val="20"/>
      <w:szCs w:val="20"/>
    </w:rPr>
  </w:style>
  <w:style w:type="character" w:styleId="IntenseQuoteChar" w:customStyle="1">
    <w:name w:val="Intense Quote Char"/>
    <w:basedOn w:val="DefaultParagraphFont"/>
    <w:link w:val="PO22"/>
    <w:uiPriority w:val="155"/>
    <w:qFormat/>
    <w:rPr>
      <w:rFonts w:ascii="Quicksand" w:hAnsi="Quicksand" w:eastAsia="Quicksand"/>
      <w:color w:val="5B9BD5" w:themeColor="accent1"/>
      <w:w w:val="100"/>
      <w:sz w:val="20"/>
      <w:szCs w:val="20"/>
    </w:rPr>
  </w:style>
  <w:style w:type="character" w:styleId="HmainChar" w:customStyle="1">
    <w:name w:val="&lt;h&gt; main Char"/>
    <w:basedOn w:val="IntenseQuoteChar"/>
    <w:link w:val="PO156"/>
    <w:uiPriority w:val="157"/>
    <w:qFormat/>
    <w:rPr>
      <w:rFonts w:ascii="Noto Sans" w:hAnsi="Noto Sans" w:eastAsia="Noto Sans"/>
      <w:color w:val="3374AB"/>
      <w:w w:val="100"/>
      <w:sz w:val="32"/>
      <w:szCs w:val="32"/>
    </w:rPr>
  </w:style>
  <w:style w:type="character" w:styleId="Heading4Char" w:customStyle="1">
    <w:name w:val="Heading 4 Char"/>
    <w:basedOn w:val="DefaultParagraphFont"/>
    <w:link w:val="PO10"/>
    <w:uiPriority w:val="159"/>
    <w:qFormat/>
    <w:rPr>
      <w:rFonts w:ascii="Noto Sans" w:hAnsi="Noto Sans" w:eastAsia="Noto Sans"/>
      <w:i/>
      <w:color w:val="47A5F4"/>
      <w:w w:val="100"/>
      <w:sz w:val="20"/>
      <w:szCs w:val="20"/>
    </w:rPr>
  </w:style>
  <w:style w:type="character" w:styleId="NoSpacingChar" w:customStyle="1">
    <w:name w:val="No Spacing Char"/>
    <w:basedOn w:val="DefaultParagraphFont"/>
    <w:link w:val="PO5"/>
    <w:uiPriority w:val="160"/>
    <w:qFormat/>
    <w:rPr>
      <w:rFonts w:ascii="Noto Sans" w:hAnsi="Noto Sans" w:eastAsia="Noto Sans"/>
      <w:color w:val="222E39"/>
      <w:w w:val="100"/>
      <w:sz w:val="20"/>
      <w:szCs w:val="20"/>
    </w:rPr>
  </w:style>
  <w:style w:type="character" w:styleId="ListeChar" w:customStyle="1">
    <w:name w:val="liste Char"/>
    <w:basedOn w:val="NoSpacingChar"/>
    <w:link w:val="PO158"/>
    <w:uiPriority w:val="161"/>
    <w:qFormat/>
    <w:rPr>
      <w:rFonts w:ascii="Noto Sans" w:hAnsi="Noto Sans" w:eastAsia="Noto Sans"/>
      <w:color w:val="222E39"/>
      <w:w w:val="100"/>
      <w:sz w:val="20"/>
      <w:szCs w:val="20"/>
    </w:rPr>
  </w:style>
  <w:style w:type="character" w:styleId="InternetLink">
    <w:name w:val="Internet Link"/>
    <w:basedOn w:val="DefaultParagraphFont"/>
    <w:uiPriority w:val="162"/>
    <w:unhideWhenUsed/>
    <w:rPr/>
  </w:style>
  <w:style w:type="character" w:styleId="FollowedHyperlink">
    <w:name w:val="FollowedHyperlink"/>
    <w:basedOn w:val="DefaultParagraphFont"/>
    <w:uiPriority w:val="163"/>
    <w:semiHidden/>
    <w:unhideWhenUsed/>
    <w:qFormat/>
    <w:rPr>
      <w:color w:val="954F72" w:themeColor="followedHyperlink"/>
      <w:w w:val="100"/>
      <w:sz w:val="20"/>
      <w:szCs w:val="20"/>
    </w:rPr>
  </w:style>
  <w:style w:type="character" w:styleId="BalloonTextChar" w:customStyle="1">
    <w:name w:val="Balloon Text Char"/>
    <w:basedOn w:val="DefaultParagraphFont"/>
    <w:link w:val="PO164"/>
    <w:uiPriority w:val="165"/>
    <w:semiHidden/>
    <w:qFormat/>
    <w:rPr>
      <w:rFonts w:ascii="Segoe UI" w:hAnsi="Segoe UI" w:eastAsia="Segoe UI"/>
      <w:color w:val="222E39"/>
      <w:w w:val="100"/>
      <w:sz w:val="18"/>
      <w:szCs w:val="18"/>
    </w:rPr>
  </w:style>
  <w:style w:type="character" w:styleId="TitleparagraphChar" w:customStyle="1">
    <w:name w:val="title paragraph Char"/>
    <w:basedOn w:val="Heading4Char"/>
    <w:link w:val="PO166"/>
    <w:uiPriority w:val="168"/>
    <w:qFormat/>
    <w:rPr>
      <w:rFonts w:ascii="Noto Sans" w:hAnsi="Noto Sans" w:eastAsia="Noto Sans"/>
      <w:color w:val="3374AB"/>
      <w:w w:val="100"/>
      <w:sz w:val="26"/>
      <w:szCs w:val="26"/>
    </w:rPr>
  </w:style>
  <w:style w:type="character" w:styleId="Schoolname1Char" w:customStyle="1">
    <w:name w:val="school name 1 Char"/>
    <w:basedOn w:val="Heading2Char"/>
    <w:link w:val="PO167"/>
    <w:uiPriority w:val="170"/>
    <w:qFormat/>
    <w:rPr>
      <w:rFonts w:ascii="Calibri Light" w:hAnsi="Calibri Light" w:eastAsia="Calibri Light"/>
      <w:color w:val="222E39"/>
      <w:w w:val="100"/>
      <w:sz w:val="24"/>
      <w:szCs w:val="24"/>
    </w:rPr>
  </w:style>
  <w:style w:type="character" w:styleId="Date1Char" w:customStyle="1">
    <w:name w:val="date1 Char"/>
    <w:basedOn w:val="Heading3Char"/>
    <w:link w:val="PO169"/>
    <w:uiPriority w:val="172"/>
    <w:qFormat/>
    <w:rPr>
      <w:rFonts w:ascii="Noto Sans" w:hAnsi="Noto Sans" w:eastAsia="Noto Sans"/>
      <w:i/>
      <w:color w:val="47A5F4"/>
      <w:w w:val="100"/>
      <w:sz w:val="20"/>
      <w:szCs w:val="20"/>
    </w:rPr>
  </w:style>
  <w:style w:type="character" w:styleId="HeaderlistChar" w:customStyle="1">
    <w:name w:val="header list Char"/>
    <w:basedOn w:val="Heading1Char"/>
    <w:link w:val="PO171"/>
    <w:uiPriority w:val="173"/>
    <w:qFormat/>
    <w:rPr>
      <w:rFonts w:ascii="Noto Sans" w:hAnsi="Noto Sans" w:eastAsia="Noto Sans"/>
      <w:color w:val="222E39"/>
      <w:w w:val="100"/>
      <w:sz w:val="20"/>
      <w:szCs w:val="20"/>
    </w:rPr>
  </w:style>
  <w:style w:type="character" w:styleId="Annotationreference">
    <w:name w:val="annotation reference"/>
    <w:basedOn w:val="DefaultParagraphFont"/>
    <w:uiPriority w:val="174"/>
    <w:semiHidden/>
    <w:unhideWhenUsed/>
    <w:qFormat/>
    <w:rPr>
      <w:w w:val="100"/>
      <w:sz w:val="16"/>
      <w:szCs w:val="16"/>
    </w:rPr>
  </w:style>
  <w:style w:type="character" w:styleId="CommentTextChar" w:customStyle="1">
    <w:name w:val="Comment Text Char"/>
    <w:basedOn w:val="DefaultParagraphFont"/>
    <w:link w:val="PO175"/>
    <w:uiPriority w:val="176"/>
    <w:semiHidden/>
    <w:qFormat/>
    <w:rPr>
      <w:rFonts w:ascii="Noto Sans" w:hAnsi="Noto Sans" w:eastAsia="Noto Sans"/>
      <w:color w:val="222E39"/>
      <w:w w:val="100"/>
      <w:sz w:val="20"/>
      <w:szCs w:val="20"/>
    </w:rPr>
  </w:style>
  <w:style w:type="character" w:styleId="CommentSubjectChar" w:customStyle="1">
    <w:name w:val="Comment Subject Char"/>
    <w:basedOn w:val="CommentTextChar"/>
    <w:link w:val="PO177"/>
    <w:uiPriority w:val="178"/>
    <w:semiHidden/>
    <w:qFormat/>
    <w:rPr>
      <w:rFonts w:ascii="Noto Sans" w:hAnsi="Noto Sans" w:eastAsia="Noto Sans"/>
      <w:color w:val="222E39"/>
      <w:w w:val="100"/>
      <w:sz w:val="20"/>
      <w:szCs w:val="20"/>
    </w:rPr>
  </w:style>
  <w:style w:type="character" w:styleId="NoteChar" w:customStyle="1">
    <w:name w:val="note Char"/>
    <w:basedOn w:val="NoSpacingChar"/>
    <w:link w:val="PO179"/>
    <w:uiPriority w:val="181"/>
    <w:qFormat/>
    <w:rPr>
      <w:rFonts w:ascii="Noto Sans" w:hAnsi="Noto Sans" w:eastAsia="Noto Sans"/>
      <w:i/>
      <w:color w:val="A5A5A5" w:themeColor="background1" w:themeShade="a5"/>
      <w:w w:val="100"/>
      <w:sz w:val="20"/>
      <w:szCs w:val="20"/>
    </w:rPr>
  </w:style>
  <w:style w:type="character" w:styleId="MainparagraphtitleChar" w:customStyle="1">
    <w:name w:val="main paragraph title Char"/>
    <w:basedOn w:val="Heading4Char"/>
    <w:link w:val="PO180"/>
    <w:uiPriority w:val="183"/>
    <w:qFormat/>
    <w:rPr>
      <w:rFonts w:ascii="Noto Sans" w:hAnsi="Noto Sans" w:eastAsia="Noto Sans"/>
      <w:color w:val="FF5B00"/>
      <w:w w:val="100"/>
      <w:sz w:val="20"/>
      <w:szCs w:val="20"/>
    </w:rPr>
  </w:style>
  <w:style w:type="character" w:styleId="HeaderChar" w:customStyle="1">
    <w:name w:val="Header Char"/>
    <w:basedOn w:val="DefaultParagraphFont"/>
    <w:link w:val="PO182"/>
    <w:uiPriority w:val="184"/>
    <w:qFormat/>
    <w:rPr>
      <w:rFonts w:ascii="Noto Sans" w:hAnsi="Noto Sans" w:eastAsia="Noto Sans"/>
      <w:color w:val="222E39"/>
      <w:w w:val="100"/>
      <w:sz w:val="20"/>
      <w:szCs w:val="20"/>
    </w:rPr>
  </w:style>
  <w:style w:type="character" w:styleId="FooterChar" w:customStyle="1">
    <w:name w:val="Footer Char"/>
    <w:basedOn w:val="DefaultParagraphFont"/>
    <w:link w:val="PO185"/>
    <w:uiPriority w:val="186"/>
    <w:qFormat/>
    <w:rPr>
      <w:rFonts w:ascii="Noto Sans" w:hAnsi="Noto Sans" w:eastAsia="Noto Sans"/>
      <w:color w:val="222E39"/>
      <w:w w:val="100"/>
      <w:sz w:val="20"/>
      <w:szCs w:val="20"/>
    </w:rPr>
  </w:style>
  <w:style w:type="character" w:styleId="PlaceholderText">
    <w:name w:val="Placeholder Text"/>
    <w:basedOn w:val="DefaultParagraphFont"/>
    <w:uiPriority w:val="187"/>
    <w:semiHidden/>
    <w:qFormat/>
    <w:rPr>
      <w:color w:val="808080"/>
      <w:w w:val="100"/>
      <w:sz w:val="20"/>
      <w:szCs w:val="20"/>
    </w:rPr>
  </w:style>
  <w:style w:type="character" w:styleId="ListLabel1">
    <w:name w:val="ListLabel 1"/>
    <w:qFormat/>
    <w:rPr>
      <w:rFonts w:eastAsia="Symbol"/>
      <w:w w:val="100"/>
      <w:sz w:val="20"/>
      <w:szCs w:val="20"/>
    </w:rPr>
  </w:style>
  <w:style w:type="character" w:styleId="ListLabel2">
    <w:name w:val="ListLabel 2"/>
    <w:qFormat/>
    <w:rPr>
      <w:rFonts w:eastAsia="Courier New"/>
      <w:w w:val="100"/>
      <w:sz w:val="20"/>
      <w:szCs w:val="20"/>
    </w:rPr>
  </w:style>
  <w:style w:type="character" w:styleId="ListLabel3">
    <w:name w:val="ListLabel 3"/>
    <w:qFormat/>
    <w:rPr>
      <w:rFonts w:eastAsia="Wingdings"/>
      <w:w w:val="100"/>
      <w:sz w:val="20"/>
      <w:szCs w:val="20"/>
    </w:rPr>
  </w:style>
  <w:style w:type="character" w:styleId="ListLabel4">
    <w:name w:val="ListLabel 4"/>
    <w:qFormat/>
    <w:rPr>
      <w:rFonts w:eastAsia="Symbol"/>
      <w:w w:val="100"/>
      <w:sz w:val="20"/>
      <w:szCs w:val="20"/>
    </w:rPr>
  </w:style>
  <w:style w:type="character" w:styleId="ListLabel5">
    <w:name w:val="ListLabel 5"/>
    <w:qFormat/>
    <w:rPr>
      <w:rFonts w:eastAsia="Courier New"/>
      <w:w w:val="100"/>
      <w:sz w:val="20"/>
      <w:szCs w:val="20"/>
    </w:rPr>
  </w:style>
  <w:style w:type="character" w:styleId="ListLabel6">
    <w:name w:val="ListLabel 6"/>
    <w:qFormat/>
    <w:rPr>
      <w:rFonts w:eastAsia="Wingdings"/>
      <w:w w:val="100"/>
      <w:sz w:val="20"/>
      <w:szCs w:val="20"/>
    </w:rPr>
  </w:style>
  <w:style w:type="character" w:styleId="ListLabel7">
    <w:name w:val="ListLabel 7"/>
    <w:qFormat/>
    <w:rPr>
      <w:rFonts w:eastAsia="Symbol"/>
      <w:w w:val="100"/>
      <w:sz w:val="20"/>
      <w:szCs w:val="20"/>
    </w:rPr>
  </w:style>
  <w:style w:type="character" w:styleId="ListLabel8">
    <w:name w:val="ListLabel 8"/>
    <w:qFormat/>
    <w:rPr>
      <w:rFonts w:eastAsia="Courier New"/>
      <w:w w:val="100"/>
      <w:sz w:val="20"/>
      <w:szCs w:val="20"/>
    </w:rPr>
  </w:style>
  <w:style w:type="character" w:styleId="ListLabel9">
    <w:name w:val="ListLabel 9"/>
    <w:qFormat/>
    <w:rPr>
      <w:rFonts w:eastAsia="Wingdings"/>
      <w:w w:val="100"/>
      <w:sz w:val="20"/>
      <w:szCs w:val="20"/>
    </w:rPr>
  </w:style>
  <w:style w:type="character" w:styleId="ListLabel10">
    <w:name w:val="ListLabel 10"/>
    <w:qFormat/>
    <w:rPr>
      <w:rFonts w:eastAsia="Symbol"/>
      <w:w w:val="100"/>
      <w:sz w:val="20"/>
      <w:szCs w:val="20"/>
    </w:rPr>
  </w:style>
  <w:style w:type="character" w:styleId="ListLabel11">
    <w:name w:val="ListLabel 11"/>
    <w:qFormat/>
    <w:rPr>
      <w:rFonts w:eastAsia="Courier New"/>
      <w:w w:val="100"/>
      <w:sz w:val="20"/>
      <w:szCs w:val="20"/>
    </w:rPr>
  </w:style>
  <w:style w:type="character" w:styleId="ListLabel12">
    <w:name w:val="ListLabel 12"/>
    <w:qFormat/>
    <w:rPr>
      <w:rFonts w:eastAsia="Wingdings"/>
      <w:w w:val="100"/>
      <w:sz w:val="20"/>
      <w:szCs w:val="20"/>
    </w:rPr>
  </w:style>
  <w:style w:type="character" w:styleId="ListLabel13">
    <w:name w:val="ListLabel 13"/>
    <w:qFormat/>
    <w:rPr>
      <w:rFonts w:eastAsia="Symbol"/>
      <w:w w:val="100"/>
      <w:sz w:val="20"/>
      <w:szCs w:val="20"/>
    </w:rPr>
  </w:style>
  <w:style w:type="character" w:styleId="ListLabel14">
    <w:name w:val="ListLabel 14"/>
    <w:qFormat/>
    <w:rPr>
      <w:rFonts w:eastAsia="Courier New"/>
      <w:w w:val="100"/>
      <w:sz w:val="20"/>
      <w:szCs w:val="20"/>
    </w:rPr>
  </w:style>
  <w:style w:type="character" w:styleId="ListLabel15">
    <w:name w:val="ListLabel 15"/>
    <w:qFormat/>
    <w:rPr>
      <w:rFonts w:eastAsia="Wingdings"/>
      <w:w w:val="100"/>
      <w:sz w:val="20"/>
      <w:szCs w:val="20"/>
    </w:rPr>
  </w:style>
  <w:style w:type="character" w:styleId="ListLabel16">
    <w:name w:val="ListLabel 16"/>
    <w:qFormat/>
    <w:rPr>
      <w:rFonts w:eastAsia="Symbol"/>
      <w:w w:val="100"/>
      <w:sz w:val="20"/>
      <w:szCs w:val="20"/>
    </w:rPr>
  </w:style>
  <w:style w:type="character" w:styleId="ListLabel17">
    <w:name w:val="ListLabel 17"/>
    <w:qFormat/>
    <w:rPr>
      <w:rFonts w:eastAsia="Courier New"/>
      <w:w w:val="100"/>
      <w:sz w:val="20"/>
      <w:szCs w:val="20"/>
    </w:rPr>
  </w:style>
  <w:style w:type="character" w:styleId="ListLabel18">
    <w:name w:val="ListLabel 18"/>
    <w:qFormat/>
    <w:rPr>
      <w:rFonts w:eastAsia="Wingdings"/>
      <w:w w:val="100"/>
      <w:sz w:val="20"/>
      <w:szCs w:val="20"/>
    </w:rPr>
  </w:style>
  <w:style w:type="character" w:styleId="ListLabel19">
    <w:name w:val="ListLabel 19"/>
    <w:qFormat/>
    <w:rPr>
      <w:rFonts w:eastAsia="Symbol"/>
      <w:w w:val="100"/>
      <w:sz w:val="20"/>
      <w:szCs w:val="20"/>
    </w:rPr>
  </w:style>
  <w:style w:type="character" w:styleId="ListLabel20">
    <w:name w:val="ListLabel 20"/>
    <w:qFormat/>
    <w:rPr>
      <w:rFonts w:eastAsia="Courier New"/>
      <w:w w:val="100"/>
      <w:sz w:val="20"/>
      <w:szCs w:val="20"/>
    </w:rPr>
  </w:style>
  <w:style w:type="character" w:styleId="ListLabel21">
    <w:name w:val="ListLabel 21"/>
    <w:qFormat/>
    <w:rPr>
      <w:rFonts w:eastAsia="Wingdings"/>
      <w:w w:val="100"/>
      <w:sz w:val="20"/>
      <w:szCs w:val="20"/>
    </w:rPr>
  </w:style>
  <w:style w:type="character" w:styleId="ListLabel22">
    <w:name w:val="ListLabel 22"/>
    <w:qFormat/>
    <w:rPr>
      <w:rFonts w:eastAsia="Symbol"/>
      <w:w w:val="100"/>
      <w:sz w:val="20"/>
      <w:szCs w:val="20"/>
    </w:rPr>
  </w:style>
  <w:style w:type="character" w:styleId="ListLabel23">
    <w:name w:val="ListLabel 23"/>
    <w:qFormat/>
    <w:rPr>
      <w:rFonts w:eastAsia="Courier New"/>
      <w:w w:val="100"/>
      <w:sz w:val="20"/>
      <w:szCs w:val="20"/>
    </w:rPr>
  </w:style>
  <w:style w:type="character" w:styleId="ListLabel24">
    <w:name w:val="ListLabel 24"/>
    <w:qFormat/>
    <w:rPr>
      <w:rFonts w:eastAsia="Wingdings"/>
      <w:w w:val="100"/>
      <w:sz w:val="20"/>
      <w:szCs w:val="20"/>
    </w:rPr>
  </w:style>
  <w:style w:type="character" w:styleId="ListLabel25">
    <w:name w:val="ListLabel 25"/>
    <w:qFormat/>
    <w:rPr>
      <w:rFonts w:eastAsia="Symbol"/>
      <w:w w:val="100"/>
      <w:sz w:val="20"/>
      <w:szCs w:val="20"/>
    </w:rPr>
  </w:style>
  <w:style w:type="character" w:styleId="ListLabel26">
    <w:name w:val="ListLabel 26"/>
    <w:qFormat/>
    <w:rPr>
      <w:rFonts w:eastAsia="Courier New"/>
      <w:w w:val="100"/>
      <w:sz w:val="20"/>
      <w:szCs w:val="20"/>
    </w:rPr>
  </w:style>
  <w:style w:type="character" w:styleId="ListLabel27">
    <w:name w:val="ListLabel 27"/>
    <w:qFormat/>
    <w:rPr>
      <w:rFonts w:eastAsia="Wingdings"/>
      <w:w w:val="100"/>
      <w:sz w:val="20"/>
      <w:szCs w:val="20"/>
    </w:rPr>
  </w:style>
  <w:style w:type="character" w:styleId="ListLabel28">
    <w:name w:val="ListLabel 28"/>
    <w:qFormat/>
    <w:rPr>
      <w:rFonts w:eastAsia="Symbol"/>
      <w:w w:val="100"/>
      <w:sz w:val="20"/>
      <w:szCs w:val="20"/>
    </w:rPr>
  </w:style>
  <w:style w:type="character" w:styleId="ListLabel29">
    <w:name w:val="ListLabel 29"/>
    <w:qFormat/>
    <w:rPr>
      <w:rFonts w:eastAsia="Courier New"/>
      <w:w w:val="100"/>
      <w:sz w:val="20"/>
      <w:szCs w:val="20"/>
    </w:rPr>
  </w:style>
  <w:style w:type="character" w:styleId="ListLabel30">
    <w:name w:val="ListLabel 30"/>
    <w:qFormat/>
    <w:rPr>
      <w:rFonts w:eastAsia="Wingdings"/>
      <w:w w:val="100"/>
      <w:sz w:val="20"/>
      <w:szCs w:val="20"/>
    </w:rPr>
  </w:style>
  <w:style w:type="character" w:styleId="ListLabel31">
    <w:name w:val="ListLabel 31"/>
    <w:qFormat/>
    <w:rPr>
      <w:rFonts w:eastAsia="Symbol"/>
      <w:w w:val="100"/>
      <w:sz w:val="20"/>
      <w:szCs w:val="20"/>
    </w:rPr>
  </w:style>
  <w:style w:type="character" w:styleId="ListLabel32">
    <w:name w:val="ListLabel 32"/>
    <w:qFormat/>
    <w:rPr>
      <w:rFonts w:eastAsia="Courier New"/>
      <w:w w:val="100"/>
      <w:sz w:val="20"/>
      <w:szCs w:val="20"/>
    </w:rPr>
  </w:style>
  <w:style w:type="character" w:styleId="ListLabel33">
    <w:name w:val="ListLabel 33"/>
    <w:qFormat/>
    <w:rPr>
      <w:rFonts w:eastAsia="Wingdings"/>
      <w:w w:val="100"/>
      <w:sz w:val="20"/>
      <w:szCs w:val="20"/>
    </w:rPr>
  </w:style>
  <w:style w:type="character" w:styleId="ListLabel34">
    <w:name w:val="ListLabel 34"/>
    <w:qFormat/>
    <w:rPr>
      <w:rFonts w:eastAsia="Symbol"/>
      <w:w w:val="100"/>
      <w:sz w:val="20"/>
      <w:szCs w:val="20"/>
    </w:rPr>
  </w:style>
  <w:style w:type="character" w:styleId="ListLabel35">
    <w:name w:val="ListLabel 35"/>
    <w:qFormat/>
    <w:rPr>
      <w:rFonts w:eastAsia="Courier New"/>
      <w:w w:val="100"/>
      <w:sz w:val="20"/>
      <w:szCs w:val="20"/>
    </w:rPr>
  </w:style>
  <w:style w:type="character" w:styleId="ListLabel36">
    <w:name w:val="ListLabel 36"/>
    <w:qFormat/>
    <w:rPr>
      <w:rFonts w:eastAsia="Wingdings"/>
      <w:w w:val="100"/>
      <w:sz w:val="20"/>
      <w:szCs w:val="20"/>
    </w:rPr>
  </w:style>
  <w:style w:type="character" w:styleId="ListLabel37">
    <w:name w:val="ListLabel 37"/>
    <w:qFormat/>
    <w:rPr>
      <w:rFonts w:eastAsia="Symbol"/>
      <w:w w:val="100"/>
      <w:sz w:val="20"/>
      <w:szCs w:val="20"/>
    </w:rPr>
  </w:style>
  <w:style w:type="character" w:styleId="ListLabel38">
    <w:name w:val="ListLabel 38"/>
    <w:qFormat/>
    <w:rPr>
      <w:rFonts w:eastAsia="Courier New"/>
      <w:w w:val="100"/>
      <w:sz w:val="20"/>
      <w:szCs w:val="20"/>
    </w:rPr>
  </w:style>
  <w:style w:type="character" w:styleId="ListLabel39">
    <w:name w:val="ListLabel 39"/>
    <w:qFormat/>
    <w:rPr>
      <w:rFonts w:eastAsia="Wingdings"/>
      <w:w w:val="100"/>
      <w:sz w:val="20"/>
      <w:szCs w:val="20"/>
    </w:rPr>
  </w:style>
  <w:style w:type="character" w:styleId="ListLabel40">
    <w:name w:val="ListLabel 40"/>
    <w:qFormat/>
    <w:rPr>
      <w:rFonts w:eastAsia="Symbol"/>
      <w:w w:val="100"/>
      <w:sz w:val="20"/>
      <w:szCs w:val="20"/>
    </w:rPr>
  </w:style>
  <w:style w:type="character" w:styleId="ListLabel41">
    <w:name w:val="ListLabel 41"/>
    <w:qFormat/>
    <w:rPr>
      <w:rFonts w:eastAsia="Courier New"/>
      <w:w w:val="100"/>
      <w:sz w:val="20"/>
      <w:szCs w:val="20"/>
    </w:rPr>
  </w:style>
  <w:style w:type="character" w:styleId="ListLabel42">
    <w:name w:val="ListLabel 42"/>
    <w:qFormat/>
    <w:rPr>
      <w:rFonts w:eastAsia="Wingdings"/>
      <w:w w:val="100"/>
      <w:sz w:val="20"/>
      <w:szCs w:val="20"/>
    </w:rPr>
  </w:style>
  <w:style w:type="character" w:styleId="ListLabel43">
    <w:name w:val="ListLabel 43"/>
    <w:qFormat/>
    <w:rPr>
      <w:rFonts w:eastAsia="Symbol"/>
      <w:w w:val="100"/>
      <w:sz w:val="20"/>
      <w:szCs w:val="20"/>
    </w:rPr>
  </w:style>
  <w:style w:type="character" w:styleId="ListLabel44">
    <w:name w:val="ListLabel 44"/>
    <w:qFormat/>
    <w:rPr>
      <w:rFonts w:eastAsia="Courier New"/>
      <w:w w:val="100"/>
      <w:sz w:val="20"/>
      <w:szCs w:val="20"/>
    </w:rPr>
  </w:style>
  <w:style w:type="character" w:styleId="ListLabel45">
    <w:name w:val="ListLabel 45"/>
    <w:qFormat/>
    <w:rPr>
      <w:rFonts w:eastAsia="Wingdings"/>
      <w:w w:val="100"/>
      <w:sz w:val="20"/>
      <w:szCs w:val="20"/>
    </w:rPr>
  </w:style>
  <w:style w:type="character" w:styleId="ListLabel46">
    <w:name w:val="ListLabel 46"/>
    <w:qFormat/>
    <w:rPr>
      <w:rFonts w:eastAsia="Symbol"/>
      <w:w w:val="100"/>
      <w:sz w:val="20"/>
      <w:szCs w:val="20"/>
    </w:rPr>
  </w:style>
  <w:style w:type="character" w:styleId="ListLabel47">
    <w:name w:val="ListLabel 47"/>
    <w:qFormat/>
    <w:rPr>
      <w:rFonts w:eastAsia="Courier New"/>
      <w:w w:val="100"/>
      <w:sz w:val="20"/>
      <w:szCs w:val="20"/>
    </w:rPr>
  </w:style>
  <w:style w:type="character" w:styleId="ListLabel48">
    <w:name w:val="ListLabel 48"/>
    <w:qFormat/>
    <w:rPr>
      <w:rFonts w:eastAsia="Wingdings"/>
      <w:w w:val="100"/>
      <w:sz w:val="20"/>
      <w:szCs w:val="20"/>
    </w:rPr>
  </w:style>
  <w:style w:type="character" w:styleId="ListLabel49">
    <w:name w:val="ListLabel 49"/>
    <w:qFormat/>
    <w:rPr>
      <w:rFonts w:eastAsia="Symbol"/>
      <w:w w:val="100"/>
      <w:sz w:val="20"/>
      <w:szCs w:val="20"/>
    </w:rPr>
  </w:style>
  <w:style w:type="character" w:styleId="ListLabel50">
    <w:name w:val="ListLabel 50"/>
    <w:qFormat/>
    <w:rPr>
      <w:rFonts w:eastAsia="Courier New"/>
      <w:w w:val="100"/>
      <w:sz w:val="20"/>
      <w:szCs w:val="20"/>
    </w:rPr>
  </w:style>
  <w:style w:type="character" w:styleId="ListLabel51">
    <w:name w:val="ListLabel 51"/>
    <w:qFormat/>
    <w:rPr>
      <w:rFonts w:eastAsia="Wingdings"/>
      <w:w w:val="100"/>
      <w:sz w:val="20"/>
      <w:szCs w:val="20"/>
    </w:rPr>
  </w:style>
  <w:style w:type="character" w:styleId="ListLabel52">
    <w:name w:val="ListLabel 52"/>
    <w:qFormat/>
    <w:rPr>
      <w:rFonts w:eastAsia="Symbol"/>
      <w:w w:val="100"/>
      <w:sz w:val="20"/>
      <w:szCs w:val="20"/>
    </w:rPr>
  </w:style>
  <w:style w:type="character" w:styleId="ListLabel53">
    <w:name w:val="ListLabel 53"/>
    <w:qFormat/>
    <w:rPr>
      <w:rFonts w:eastAsia="Courier New"/>
      <w:w w:val="100"/>
      <w:sz w:val="20"/>
      <w:szCs w:val="20"/>
    </w:rPr>
  </w:style>
  <w:style w:type="character" w:styleId="ListLabel54">
    <w:name w:val="ListLabel 54"/>
    <w:qFormat/>
    <w:rPr>
      <w:rFonts w:eastAsia="Wingdings"/>
      <w:w w:val="100"/>
      <w:sz w:val="20"/>
      <w:szCs w:val="20"/>
    </w:rPr>
  </w:style>
  <w:style w:type="character" w:styleId="ListLabel55">
    <w:name w:val="ListLabel 55"/>
    <w:qFormat/>
    <w:rPr/>
  </w:style>
  <w:style w:type="character" w:styleId="ListLabel56">
    <w:name w:val="ListLabel 56"/>
    <w:qFormat/>
    <w:rPr/>
  </w:style>
  <w:style w:type="character" w:styleId="ListLabel57">
    <w:name w:val="ListLabel 57"/>
    <w:qFormat/>
    <w:rPr/>
  </w:style>
  <w:style w:type="character" w:styleId="ListLabel58">
    <w:name w:val="ListLabel 58"/>
    <w:qFormat/>
    <w:rPr/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/>
  </w:style>
  <w:style w:type="character" w:styleId="ListLabel62">
    <w:name w:val="ListLabel 62"/>
    <w:qFormat/>
    <w:rPr/>
  </w:style>
  <w:style w:type="character" w:styleId="ListLabel63">
    <w:name w:val="ListLabel 63"/>
    <w:qFormat/>
    <w:rPr/>
  </w:style>
  <w:style w:type="character" w:styleId="ListLabel64">
    <w:name w:val="ListLabel 64"/>
    <w:qFormat/>
    <w:rPr>
      <w:rFonts w:eastAsia="Symbol"/>
      <w:w w:val="100"/>
      <w:sz w:val="20"/>
      <w:szCs w:val="20"/>
    </w:rPr>
  </w:style>
  <w:style w:type="character" w:styleId="ListLabel65">
    <w:name w:val="ListLabel 65"/>
    <w:qFormat/>
    <w:rPr/>
  </w:style>
  <w:style w:type="character" w:styleId="ListLabel66">
    <w:name w:val="ListLabel 66"/>
    <w:qFormat/>
    <w:rPr/>
  </w:style>
  <w:style w:type="character" w:styleId="ListLabel67">
    <w:name w:val="ListLabel 67"/>
    <w:qFormat/>
    <w:rPr/>
  </w:style>
  <w:style w:type="character" w:styleId="ListLabel68">
    <w:name w:val="ListLabel 68"/>
    <w:qFormat/>
    <w:rPr/>
  </w:style>
  <w:style w:type="character" w:styleId="ListLabel69">
    <w:name w:val="ListLabel 69"/>
    <w:qFormat/>
    <w:rPr/>
  </w:style>
  <w:style w:type="character" w:styleId="ListLabel70">
    <w:name w:val="ListLabel 70"/>
    <w:qFormat/>
    <w:rPr/>
  </w:style>
  <w:style w:type="character" w:styleId="ListLabel71">
    <w:name w:val="ListLabel 71"/>
    <w:qFormat/>
    <w:rPr/>
  </w:style>
  <w:style w:type="character" w:styleId="ListLabel72">
    <w:name w:val="ListLabel 72"/>
    <w:qFormat/>
    <w:rPr/>
  </w:style>
  <w:style w:type="character" w:styleId="ListLabel73">
    <w:name w:val="ListLabel 73"/>
    <w:qFormat/>
    <w:rPr>
      <w:rFonts w:eastAsia="Symbol"/>
      <w:w w:val="100"/>
      <w:sz w:val="20"/>
      <w:szCs w:val="20"/>
    </w:rPr>
  </w:style>
  <w:style w:type="character" w:styleId="ListLabel74">
    <w:name w:val="ListLabel 74"/>
    <w:qFormat/>
    <w:rPr>
      <w:rFonts w:eastAsia="Courier New"/>
      <w:w w:val="100"/>
      <w:sz w:val="20"/>
      <w:szCs w:val="20"/>
    </w:rPr>
  </w:style>
  <w:style w:type="character" w:styleId="ListLabel75">
    <w:name w:val="ListLabel 75"/>
    <w:qFormat/>
    <w:rPr>
      <w:rFonts w:eastAsia="Wingdings"/>
      <w:w w:val="100"/>
      <w:sz w:val="20"/>
      <w:szCs w:val="20"/>
    </w:rPr>
  </w:style>
  <w:style w:type="character" w:styleId="ListLabel76">
    <w:name w:val="ListLabel 76"/>
    <w:qFormat/>
    <w:rPr>
      <w:rFonts w:eastAsia="Symbol"/>
      <w:w w:val="100"/>
      <w:sz w:val="20"/>
      <w:szCs w:val="20"/>
    </w:rPr>
  </w:style>
  <w:style w:type="character" w:styleId="ListLabel77">
    <w:name w:val="ListLabel 77"/>
    <w:qFormat/>
    <w:rPr>
      <w:rFonts w:eastAsia="Courier New"/>
      <w:w w:val="100"/>
      <w:sz w:val="20"/>
      <w:szCs w:val="20"/>
    </w:rPr>
  </w:style>
  <w:style w:type="character" w:styleId="ListLabel78">
    <w:name w:val="ListLabel 78"/>
    <w:qFormat/>
    <w:rPr>
      <w:rFonts w:eastAsia="Wingdings"/>
      <w:w w:val="100"/>
      <w:sz w:val="20"/>
      <w:szCs w:val="20"/>
    </w:rPr>
  </w:style>
  <w:style w:type="character" w:styleId="ListLabel79">
    <w:name w:val="ListLabel 79"/>
    <w:qFormat/>
    <w:rPr>
      <w:rFonts w:eastAsia="Symbol"/>
      <w:w w:val="100"/>
      <w:sz w:val="20"/>
      <w:szCs w:val="20"/>
    </w:rPr>
  </w:style>
  <w:style w:type="character" w:styleId="ListLabel80">
    <w:name w:val="ListLabel 80"/>
    <w:qFormat/>
    <w:rPr>
      <w:rFonts w:eastAsia="Courier New"/>
      <w:w w:val="100"/>
      <w:sz w:val="20"/>
      <w:szCs w:val="20"/>
    </w:rPr>
  </w:style>
  <w:style w:type="character" w:styleId="ListLabel81">
    <w:name w:val="ListLabel 81"/>
    <w:qFormat/>
    <w:rPr>
      <w:rFonts w:eastAsia="Wingdings"/>
      <w:w w:val="100"/>
      <w:sz w:val="20"/>
      <w:szCs w:val="20"/>
    </w:rPr>
  </w:style>
  <w:style w:type="character" w:styleId="ListLabel82">
    <w:name w:val="ListLabel 82"/>
    <w:qFormat/>
    <w:rPr>
      <w:rFonts w:eastAsia="Symbol"/>
      <w:w w:val="100"/>
      <w:sz w:val="20"/>
      <w:szCs w:val="20"/>
    </w:rPr>
  </w:style>
  <w:style w:type="character" w:styleId="ListLabel83">
    <w:name w:val="ListLabel 83"/>
    <w:qFormat/>
    <w:rPr>
      <w:rFonts w:eastAsia="Courier New"/>
      <w:w w:val="100"/>
      <w:sz w:val="20"/>
      <w:szCs w:val="20"/>
    </w:rPr>
  </w:style>
  <w:style w:type="character" w:styleId="ListLabel84">
    <w:name w:val="ListLabel 84"/>
    <w:qFormat/>
    <w:rPr>
      <w:rFonts w:eastAsia="Wingdings"/>
      <w:w w:val="100"/>
      <w:sz w:val="20"/>
      <w:szCs w:val="20"/>
    </w:rPr>
  </w:style>
  <w:style w:type="character" w:styleId="ListLabel85">
    <w:name w:val="ListLabel 85"/>
    <w:qFormat/>
    <w:rPr>
      <w:rFonts w:eastAsia="Symbol"/>
      <w:w w:val="100"/>
      <w:sz w:val="20"/>
      <w:szCs w:val="20"/>
    </w:rPr>
  </w:style>
  <w:style w:type="character" w:styleId="ListLabel86">
    <w:name w:val="ListLabel 86"/>
    <w:qFormat/>
    <w:rPr>
      <w:rFonts w:eastAsia="Courier New"/>
      <w:w w:val="100"/>
      <w:sz w:val="20"/>
      <w:szCs w:val="20"/>
    </w:rPr>
  </w:style>
  <w:style w:type="character" w:styleId="ListLabel87">
    <w:name w:val="ListLabel 87"/>
    <w:qFormat/>
    <w:rPr>
      <w:rFonts w:eastAsia="Wingdings"/>
      <w:w w:val="100"/>
      <w:sz w:val="20"/>
      <w:szCs w:val="20"/>
    </w:rPr>
  </w:style>
  <w:style w:type="character" w:styleId="ListLabel88">
    <w:name w:val="ListLabel 88"/>
    <w:qFormat/>
    <w:rPr>
      <w:rFonts w:eastAsia="Symbol"/>
      <w:w w:val="100"/>
      <w:sz w:val="20"/>
      <w:szCs w:val="20"/>
    </w:rPr>
  </w:style>
  <w:style w:type="character" w:styleId="ListLabel89">
    <w:name w:val="ListLabel 89"/>
    <w:qFormat/>
    <w:rPr>
      <w:rFonts w:eastAsia="Courier New"/>
      <w:w w:val="100"/>
      <w:sz w:val="20"/>
      <w:szCs w:val="20"/>
    </w:rPr>
  </w:style>
  <w:style w:type="character" w:styleId="ListLabel90">
    <w:name w:val="ListLabel 90"/>
    <w:qFormat/>
    <w:rPr>
      <w:rFonts w:eastAsia="Wingdings"/>
      <w:w w:val="100"/>
      <w:sz w:val="20"/>
      <w:szCs w:val="20"/>
    </w:rPr>
  </w:style>
  <w:style w:type="character" w:styleId="ListLabel91">
    <w:name w:val="ListLabel 91"/>
    <w:qFormat/>
    <w:rPr>
      <w:rFonts w:eastAsia="Symbol"/>
      <w:w w:val="100"/>
      <w:sz w:val="20"/>
      <w:szCs w:val="20"/>
    </w:rPr>
  </w:style>
  <w:style w:type="character" w:styleId="ListLabel92">
    <w:name w:val="ListLabel 92"/>
    <w:qFormat/>
    <w:rPr>
      <w:rFonts w:eastAsia="Courier New"/>
      <w:w w:val="100"/>
      <w:sz w:val="20"/>
      <w:szCs w:val="20"/>
    </w:rPr>
  </w:style>
  <w:style w:type="character" w:styleId="ListLabel93">
    <w:name w:val="ListLabel 93"/>
    <w:qFormat/>
    <w:rPr>
      <w:rFonts w:eastAsia="Wingdings"/>
      <w:w w:val="100"/>
      <w:sz w:val="20"/>
      <w:szCs w:val="20"/>
    </w:rPr>
  </w:style>
  <w:style w:type="character" w:styleId="ListLabel94">
    <w:name w:val="ListLabel 94"/>
    <w:qFormat/>
    <w:rPr>
      <w:rFonts w:eastAsia="Symbol"/>
      <w:w w:val="100"/>
      <w:sz w:val="20"/>
      <w:szCs w:val="20"/>
    </w:rPr>
  </w:style>
  <w:style w:type="character" w:styleId="ListLabel95">
    <w:name w:val="ListLabel 95"/>
    <w:qFormat/>
    <w:rPr>
      <w:rFonts w:eastAsia="Courier New"/>
      <w:w w:val="100"/>
      <w:sz w:val="20"/>
      <w:szCs w:val="20"/>
    </w:rPr>
  </w:style>
  <w:style w:type="character" w:styleId="ListLabel96">
    <w:name w:val="ListLabel 96"/>
    <w:qFormat/>
    <w:rPr>
      <w:rFonts w:eastAsia="Wingdings"/>
      <w:w w:val="100"/>
      <w:sz w:val="20"/>
      <w:szCs w:val="20"/>
    </w:rPr>
  </w:style>
  <w:style w:type="character" w:styleId="ListLabel97">
    <w:name w:val="ListLabel 97"/>
    <w:qFormat/>
    <w:rPr>
      <w:rFonts w:eastAsia="Symbol"/>
      <w:w w:val="100"/>
      <w:sz w:val="20"/>
      <w:szCs w:val="20"/>
    </w:rPr>
  </w:style>
  <w:style w:type="character" w:styleId="ListLabel98">
    <w:name w:val="ListLabel 98"/>
    <w:qFormat/>
    <w:rPr>
      <w:rFonts w:eastAsia="Courier New"/>
      <w:w w:val="100"/>
      <w:sz w:val="20"/>
      <w:szCs w:val="20"/>
    </w:rPr>
  </w:style>
  <w:style w:type="character" w:styleId="ListLabel99">
    <w:name w:val="ListLabel 99"/>
    <w:qFormat/>
    <w:rPr>
      <w:rFonts w:eastAsia="Wingdings"/>
      <w:w w:val="100"/>
      <w:sz w:val="20"/>
      <w:szCs w:val="20"/>
    </w:rPr>
  </w:style>
  <w:style w:type="character" w:styleId="ListLabel100">
    <w:name w:val="ListLabel 100"/>
    <w:qFormat/>
    <w:rPr>
      <w:rFonts w:eastAsia="Symbol"/>
      <w:w w:val="100"/>
      <w:sz w:val="20"/>
      <w:szCs w:val="20"/>
    </w:rPr>
  </w:style>
  <w:style w:type="character" w:styleId="ListLabel101">
    <w:name w:val="ListLabel 101"/>
    <w:qFormat/>
    <w:rPr>
      <w:rFonts w:eastAsia="Courier New"/>
      <w:w w:val="100"/>
      <w:sz w:val="20"/>
      <w:szCs w:val="20"/>
    </w:rPr>
  </w:style>
  <w:style w:type="character" w:styleId="ListLabel102">
    <w:name w:val="ListLabel 102"/>
    <w:qFormat/>
    <w:rPr>
      <w:rFonts w:eastAsia="Wingdings"/>
      <w:w w:val="100"/>
      <w:sz w:val="20"/>
      <w:szCs w:val="20"/>
    </w:rPr>
  </w:style>
  <w:style w:type="character" w:styleId="ListLabel103">
    <w:name w:val="ListLabel 103"/>
    <w:qFormat/>
    <w:rPr>
      <w:rFonts w:eastAsia="Symbol"/>
      <w:w w:val="100"/>
      <w:sz w:val="20"/>
      <w:szCs w:val="20"/>
    </w:rPr>
  </w:style>
  <w:style w:type="character" w:styleId="ListLabel104">
    <w:name w:val="ListLabel 104"/>
    <w:qFormat/>
    <w:rPr>
      <w:rFonts w:eastAsia="Courier New"/>
      <w:w w:val="100"/>
      <w:sz w:val="20"/>
      <w:szCs w:val="20"/>
    </w:rPr>
  </w:style>
  <w:style w:type="character" w:styleId="ListLabel105">
    <w:name w:val="ListLabel 105"/>
    <w:qFormat/>
    <w:rPr>
      <w:rFonts w:eastAsia="Wingdings"/>
      <w:w w:val="100"/>
      <w:sz w:val="20"/>
      <w:szCs w:val="20"/>
    </w:rPr>
  </w:style>
  <w:style w:type="character" w:styleId="ListLabel106">
    <w:name w:val="ListLabel 106"/>
    <w:qFormat/>
    <w:rPr>
      <w:rFonts w:eastAsia="Symbol"/>
      <w:w w:val="100"/>
      <w:sz w:val="20"/>
      <w:szCs w:val="20"/>
    </w:rPr>
  </w:style>
  <w:style w:type="character" w:styleId="ListLabel107">
    <w:name w:val="ListLabel 107"/>
    <w:qFormat/>
    <w:rPr>
      <w:rFonts w:eastAsia="Courier New"/>
      <w:w w:val="100"/>
      <w:sz w:val="20"/>
      <w:szCs w:val="20"/>
    </w:rPr>
  </w:style>
  <w:style w:type="character" w:styleId="ListLabel108">
    <w:name w:val="ListLabel 108"/>
    <w:qFormat/>
    <w:rPr>
      <w:rFonts w:eastAsia="Wingdings"/>
      <w:w w:val="100"/>
      <w:sz w:val="20"/>
      <w:szCs w:val="20"/>
    </w:rPr>
  </w:style>
  <w:style w:type="character" w:styleId="ListLabel109">
    <w:name w:val="ListLabel 109"/>
    <w:qFormat/>
    <w:rPr>
      <w:rFonts w:eastAsia="Symbol"/>
      <w:w w:val="100"/>
      <w:sz w:val="20"/>
      <w:szCs w:val="20"/>
    </w:rPr>
  </w:style>
  <w:style w:type="character" w:styleId="ListLabel110">
    <w:name w:val="ListLabel 110"/>
    <w:qFormat/>
    <w:rPr>
      <w:rFonts w:eastAsia="Courier New"/>
      <w:w w:val="100"/>
      <w:sz w:val="20"/>
      <w:szCs w:val="20"/>
    </w:rPr>
  </w:style>
  <w:style w:type="character" w:styleId="ListLabel111">
    <w:name w:val="ListLabel 111"/>
    <w:qFormat/>
    <w:rPr>
      <w:rFonts w:eastAsia="Wingdings"/>
      <w:w w:val="100"/>
      <w:sz w:val="20"/>
      <w:szCs w:val="20"/>
    </w:rPr>
  </w:style>
  <w:style w:type="character" w:styleId="ListLabel112">
    <w:name w:val="ListLabel 112"/>
    <w:qFormat/>
    <w:rPr>
      <w:rFonts w:eastAsia="Symbol"/>
      <w:w w:val="100"/>
      <w:sz w:val="20"/>
      <w:szCs w:val="20"/>
    </w:rPr>
  </w:style>
  <w:style w:type="character" w:styleId="ListLabel113">
    <w:name w:val="ListLabel 113"/>
    <w:qFormat/>
    <w:rPr>
      <w:rFonts w:eastAsia="Courier New"/>
      <w:w w:val="100"/>
      <w:sz w:val="20"/>
      <w:szCs w:val="20"/>
    </w:rPr>
  </w:style>
  <w:style w:type="character" w:styleId="ListLabel114">
    <w:name w:val="ListLabel 114"/>
    <w:qFormat/>
    <w:rPr>
      <w:rFonts w:eastAsia="Wingdings"/>
      <w:w w:val="100"/>
      <w:sz w:val="20"/>
      <w:szCs w:val="20"/>
    </w:rPr>
  </w:style>
  <w:style w:type="character" w:styleId="ListLabel115">
    <w:name w:val="ListLabel 115"/>
    <w:qFormat/>
    <w:rPr>
      <w:rFonts w:eastAsia="Symbol"/>
      <w:w w:val="100"/>
      <w:sz w:val="20"/>
      <w:szCs w:val="20"/>
    </w:rPr>
  </w:style>
  <w:style w:type="character" w:styleId="ListLabel116">
    <w:name w:val="ListLabel 116"/>
    <w:qFormat/>
    <w:rPr>
      <w:rFonts w:eastAsia="Courier New"/>
      <w:w w:val="100"/>
      <w:sz w:val="20"/>
      <w:szCs w:val="20"/>
    </w:rPr>
  </w:style>
  <w:style w:type="character" w:styleId="ListLabel117">
    <w:name w:val="ListLabel 117"/>
    <w:qFormat/>
    <w:rPr>
      <w:rFonts w:eastAsia="Wingdings"/>
      <w:w w:val="100"/>
      <w:sz w:val="20"/>
      <w:szCs w:val="20"/>
    </w:rPr>
  </w:style>
  <w:style w:type="character" w:styleId="ListLabel118">
    <w:name w:val="ListLabel 118"/>
    <w:qFormat/>
    <w:rPr>
      <w:rFonts w:eastAsia="Symbol"/>
      <w:w w:val="100"/>
      <w:sz w:val="20"/>
      <w:szCs w:val="20"/>
    </w:rPr>
  </w:style>
  <w:style w:type="character" w:styleId="ListLabel119">
    <w:name w:val="ListLabel 119"/>
    <w:qFormat/>
    <w:rPr>
      <w:rFonts w:eastAsia="Courier New"/>
      <w:w w:val="100"/>
      <w:sz w:val="20"/>
      <w:szCs w:val="20"/>
    </w:rPr>
  </w:style>
  <w:style w:type="character" w:styleId="ListLabel120">
    <w:name w:val="ListLabel 120"/>
    <w:qFormat/>
    <w:rPr>
      <w:rFonts w:eastAsia="Wingdings"/>
      <w:w w:val="100"/>
      <w:sz w:val="20"/>
      <w:szCs w:val="20"/>
    </w:rPr>
  </w:style>
  <w:style w:type="character" w:styleId="ListLabel121">
    <w:name w:val="ListLabel 121"/>
    <w:qFormat/>
    <w:rPr>
      <w:rFonts w:eastAsia="Symbol"/>
      <w:w w:val="100"/>
      <w:sz w:val="20"/>
      <w:szCs w:val="20"/>
    </w:rPr>
  </w:style>
  <w:style w:type="character" w:styleId="ListLabel122">
    <w:name w:val="ListLabel 122"/>
    <w:qFormat/>
    <w:rPr>
      <w:rFonts w:eastAsia="Courier New"/>
      <w:w w:val="100"/>
      <w:sz w:val="20"/>
      <w:szCs w:val="20"/>
    </w:rPr>
  </w:style>
  <w:style w:type="character" w:styleId="ListLabel123">
    <w:name w:val="ListLabel 123"/>
    <w:qFormat/>
    <w:rPr>
      <w:rFonts w:eastAsia="Wingdings"/>
      <w:w w:val="100"/>
      <w:sz w:val="20"/>
      <w:szCs w:val="20"/>
    </w:rPr>
  </w:style>
  <w:style w:type="character" w:styleId="ListLabel124">
    <w:name w:val="ListLabel 124"/>
    <w:qFormat/>
    <w:rPr>
      <w:rFonts w:eastAsia="Symbol"/>
      <w:w w:val="100"/>
      <w:sz w:val="20"/>
      <w:szCs w:val="20"/>
    </w:rPr>
  </w:style>
  <w:style w:type="character" w:styleId="ListLabel125">
    <w:name w:val="ListLabel 125"/>
    <w:qFormat/>
    <w:rPr>
      <w:rFonts w:eastAsia="Courier New"/>
      <w:w w:val="100"/>
      <w:sz w:val="20"/>
      <w:szCs w:val="20"/>
    </w:rPr>
  </w:style>
  <w:style w:type="character" w:styleId="ListLabel126">
    <w:name w:val="ListLabel 126"/>
    <w:qFormat/>
    <w:rPr>
      <w:rFonts w:eastAsia="Wingdings"/>
      <w:w w:val="1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link w:val="PO160"/>
    <w:uiPriority w:val="5"/>
    <w:qFormat/>
    <w:pPr>
      <w:widowControl/>
      <w:kinsoku w:val="true"/>
      <w:overflowPunct w:val="true"/>
      <w:autoSpaceDE w:val="true"/>
      <w:bidi w:val="0"/>
      <w:ind w:left="340" w:hanging="0"/>
      <w:jc w:val="left"/>
    </w:pPr>
    <w:rPr>
      <w:rFonts w:ascii="Noto Sans" w:hAnsi="Noto Sans" w:eastAsia="Noto Sans" w:cs="Denemo"/>
      <w:color w:val="222E39"/>
      <w:w w:val="100"/>
      <w:kern w:val="0"/>
      <w:sz w:val="20"/>
      <w:szCs w:val="20"/>
      <w:shd w:fill="auto" w:val="clear"/>
      <w:lang w:val="en-GB" w:eastAsia="zh-CN" w:bidi="hi-IN"/>
    </w:rPr>
  </w:style>
  <w:style w:type="paragraph" w:styleId="IntenseQuote">
    <w:name w:val="Intense Quote"/>
    <w:basedOn w:val="Normal"/>
    <w:next w:val="Normal"/>
    <w:link w:val="PO155"/>
    <w:uiPriority w:val="22"/>
    <w:qFormat/>
    <w:pPr>
      <w:widowControl/>
      <w:pBdr>
        <w:top w:val="single" w:sz="4" w:space="10" w:color="5B9BD5"/>
        <w:bottom w:val="single" w:sz="4" w:space="10" w:color="5B9BD5"/>
      </w:pBdr>
      <w:ind w:left="864" w:right="864" w:hanging="0"/>
    </w:pPr>
    <w:rPr>
      <w:rFonts w:ascii="Quicksand" w:hAnsi="Quicksand" w:eastAsia="Quicksand"/>
      <w:color w:val="5B9BD5" w:themeColor="accent1"/>
      <w:w w:val="100"/>
      <w:sz w:val="20"/>
      <w:szCs w:val="20"/>
      <w:shd w:fill="auto" w:val="clear"/>
    </w:rPr>
  </w:style>
  <w:style w:type="paragraph" w:styleId="ListParagraph">
    <w:name w:val="List Paragraph"/>
    <w:basedOn w:val="Normal"/>
    <w:uiPriority w:val="26"/>
    <w:qFormat/>
    <w:pPr>
      <w:widowControl/>
      <w:ind w:left="720" w:hanging="0"/>
    </w:pPr>
    <w:rPr>
      <w:rFonts w:ascii="Times New Roman" w:hAnsi="Times New Roman" w:eastAsia="Times New Roman"/>
      <w:w w:val="100"/>
      <w:sz w:val="24"/>
      <w:szCs w:val="24"/>
      <w:shd w:fill="auto" w:val="clear"/>
    </w:rPr>
  </w:style>
  <w:style w:type="paragraph" w:styleId="Hmain" w:customStyle="1">
    <w:name w:val="&lt;h&gt; main"/>
    <w:link w:val="PO157"/>
    <w:uiPriority w:val="156"/>
    <w:qFormat/>
    <w:pPr>
      <w:widowControl/>
      <w:kinsoku w:val="true"/>
      <w:overflowPunct w:val="true"/>
      <w:autoSpaceDE w:val="true"/>
      <w:bidi w:val="0"/>
      <w:jc w:val="center"/>
    </w:pPr>
    <w:rPr>
      <w:rFonts w:ascii="Noto Sans" w:hAnsi="Noto Sans" w:eastAsia="Noto Sans" w:cs="Denemo"/>
      <w:color w:val="3374AB"/>
      <w:w w:val="100"/>
      <w:kern w:val="0"/>
      <w:sz w:val="32"/>
      <w:szCs w:val="32"/>
      <w:shd w:fill="auto" w:val="clear"/>
      <w:lang w:val="en-GB" w:eastAsia="zh-CN" w:bidi="hi-IN"/>
    </w:rPr>
  </w:style>
  <w:style w:type="paragraph" w:styleId="Liste" w:customStyle="1">
    <w:name w:val="liste"/>
    <w:basedOn w:val="NoSpacing"/>
    <w:link w:val="PO161"/>
    <w:uiPriority w:val="158"/>
    <w:qFormat/>
    <w:pPr>
      <w:widowControl/>
      <w:ind w:left="697" w:hanging="357"/>
    </w:pPr>
    <w:rPr/>
  </w:style>
  <w:style w:type="paragraph" w:styleId="BalloonText">
    <w:name w:val="Balloon Text"/>
    <w:basedOn w:val="Normal"/>
    <w:link w:val="PO165"/>
    <w:uiPriority w:val="164"/>
    <w:semiHidden/>
    <w:unhideWhenUsed/>
    <w:qFormat/>
    <w:pPr/>
    <w:rPr>
      <w:rFonts w:ascii="Segoe UI" w:hAnsi="Segoe UI" w:eastAsia="Segoe UI"/>
      <w:w w:val="100"/>
      <w:sz w:val="18"/>
      <w:szCs w:val="18"/>
      <w:shd w:fill="auto" w:val="clear"/>
    </w:rPr>
  </w:style>
  <w:style w:type="paragraph" w:styleId="Titleparagraph" w:customStyle="1">
    <w:name w:val="title paragraph"/>
    <w:basedOn w:val="Heading2"/>
    <w:next w:val="Normal"/>
    <w:link w:val="PO168"/>
    <w:uiPriority w:val="166"/>
    <w:qFormat/>
    <w:pPr>
      <w:widowControl/>
    </w:pPr>
    <w:rPr>
      <w:rFonts w:ascii="Noto Sans" w:hAnsi="Noto Sans" w:eastAsia="Noto Sans"/>
      <w:color w:val="3374AB"/>
      <w:w w:val="100"/>
      <w:sz w:val="26"/>
      <w:szCs w:val="26"/>
      <w:shd w:fill="auto" w:val="clear"/>
    </w:rPr>
  </w:style>
  <w:style w:type="paragraph" w:styleId="Schoolname1" w:customStyle="1">
    <w:name w:val="school name 1"/>
    <w:link w:val="PO170"/>
    <w:uiPriority w:val="167"/>
    <w:qFormat/>
    <w:pPr>
      <w:widowControl/>
      <w:kinsoku w:val="true"/>
      <w:overflowPunct w:val="true"/>
      <w:autoSpaceDE w:val="true"/>
      <w:bidi w:val="0"/>
      <w:jc w:val="left"/>
    </w:pPr>
    <w:rPr>
      <w:rFonts w:ascii="Calibri Light" w:hAnsi="Calibri Light" w:eastAsia="Calibri Light" w:cs="Denemo"/>
      <w:b/>
      <w:color w:val="222E39"/>
      <w:w w:val="100"/>
      <w:kern w:val="0"/>
      <w:sz w:val="24"/>
      <w:szCs w:val="24"/>
      <w:shd w:fill="auto" w:val="clear"/>
      <w:lang w:val="en-GB" w:eastAsia="zh-CN" w:bidi="hi-IN"/>
    </w:rPr>
  </w:style>
  <w:style w:type="paragraph" w:styleId="Date1" w:customStyle="1">
    <w:name w:val="date1"/>
    <w:link w:val="PO172"/>
    <w:uiPriority w:val="169"/>
    <w:qFormat/>
    <w:pPr>
      <w:widowControl/>
      <w:kinsoku w:val="true"/>
      <w:overflowPunct w:val="true"/>
      <w:autoSpaceDE w:val="true"/>
      <w:bidi w:val="0"/>
      <w:jc w:val="left"/>
    </w:pPr>
    <w:rPr>
      <w:rFonts w:ascii="Noto Sans" w:hAnsi="Noto Sans" w:eastAsia="Noto Sans" w:cs="Denemo"/>
      <w:i/>
      <w:color w:val="47A5F4"/>
      <w:w w:val="100"/>
      <w:kern w:val="0"/>
      <w:sz w:val="20"/>
      <w:szCs w:val="20"/>
      <w:shd w:fill="auto" w:val="clear"/>
      <w:lang w:val="en-GB" w:eastAsia="zh-CN" w:bidi="hi-IN"/>
    </w:rPr>
  </w:style>
  <w:style w:type="paragraph" w:styleId="Headerlist" w:customStyle="1">
    <w:name w:val="header list"/>
    <w:link w:val="PO173"/>
    <w:uiPriority w:val="171"/>
    <w:qFormat/>
    <w:pPr>
      <w:widowControl/>
      <w:kinsoku w:val="true"/>
      <w:overflowPunct w:val="true"/>
      <w:autoSpaceDE w:val="true"/>
      <w:bidi w:val="0"/>
      <w:jc w:val="left"/>
    </w:pPr>
    <w:rPr>
      <w:rFonts w:ascii="Noto Sans" w:hAnsi="Noto Sans" w:eastAsia="Noto Sans" w:cs="Denemo"/>
      <w:color w:val="222E39"/>
      <w:w w:val="100"/>
      <w:kern w:val="0"/>
      <w:sz w:val="20"/>
      <w:szCs w:val="20"/>
      <w:shd w:fill="auto" w:val="clear"/>
      <w:lang w:val="en-GB" w:eastAsia="zh-CN" w:bidi="hi-IN"/>
    </w:rPr>
  </w:style>
  <w:style w:type="paragraph" w:styleId="Annotationtext">
    <w:name w:val="annotation text"/>
    <w:basedOn w:val="Normal"/>
    <w:link w:val="PO176"/>
    <w:uiPriority w:val="175"/>
    <w:semiHidden/>
    <w:unhideWhenUsed/>
    <w:qFormat/>
    <w:pPr/>
    <w:rPr>
      <w:w w:val="100"/>
      <w:sz w:val="20"/>
      <w:szCs w:val="20"/>
      <w:shd w:fill="auto" w:val="clear"/>
    </w:rPr>
  </w:style>
  <w:style w:type="paragraph" w:styleId="Annotationsubject">
    <w:name w:val="annotation subject"/>
    <w:basedOn w:val="Annotationtext"/>
    <w:next w:val="Annotationtext"/>
    <w:link w:val="PO178"/>
    <w:uiPriority w:val="177"/>
    <w:semiHidden/>
    <w:unhideWhenUsed/>
    <w:qFormat/>
    <w:pPr/>
    <w:rPr>
      <w:b/>
      <w:w w:val="100"/>
      <w:sz w:val="20"/>
      <w:szCs w:val="20"/>
      <w:shd w:fill="auto" w:val="clear"/>
    </w:rPr>
  </w:style>
  <w:style w:type="paragraph" w:styleId="Note" w:customStyle="1">
    <w:name w:val="note"/>
    <w:basedOn w:val="NoSpacing"/>
    <w:link w:val="PO181"/>
    <w:uiPriority w:val="179"/>
    <w:qFormat/>
    <w:pPr/>
    <w:rPr>
      <w:i/>
      <w:color w:val="A5A5A5" w:themeColor="background1" w:themeShade="a5"/>
      <w:w w:val="100"/>
      <w:sz w:val="20"/>
      <w:szCs w:val="20"/>
      <w:shd w:fill="auto" w:val="clear"/>
    </w:rPr>
  </w:style>
  <w:style w:type="paragraph" w:styleId="Mainparagraphtitle" w:customStyle="1">
    <w:name w:val="main paragraph title"/>
    <w:basedOn w:val="Heading3"/>
    <w:link w:val="PO183"/>
    <w:uiPriority w:val="180"/>
    <w:qFormat/>
    <w:pPr>
      <w:widowControl/>
    </w:pPr>
    <w:rPr>
      <w:color w:val="FF5B00"/>
      <w:w w:val="100"/>
      <w:sz w:val="20"/>
      <w:szCs w:val="20"/>
      <w:shd w:fill="auto" w:val="clear"/>
    </w:rPr>
  </w:style>
  <w:style w:type="paragraph" w:styleId="Header">
    <w:name w:val="Header"/>
    <w:basedOn w:val="Normal"/>
    <w:link w:val="PO184"/>
    <w:uiPriority w:val="182"/>
    <w:unhideWhenUsed/>
    <w:pPr>
      <w:widowControl/>
      <w:tabs>
        <w:tab w:val="clear" w:pos="709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PO186"/>
    <w:uiPriority w:val="185"/>
    <w:unhideWhenUsed/>
    <w:pPr>
      <w:widowControl/>
      <w:tabs>
        <w:tab w:val="clear" w:pos="709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4"/>
    <w:semiHidden/>
    <w:unhideWhenUsed/>
    <w:qFormat/>
  </w:style>
  <w:style w:type="table" w:default="1" w:styleId="PO3">
    <w:name w:val="Normal Table"/>
    <w:uiPriority w:val="3"/>
    <w:semiHidden/>
    <w:unhideWhenUsed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  <w:style w:type="table" w:default="1" w:styleId="PO37">
    <w:name w:val="Normal Table"/>
    <w:basedOn w:val="PO3"/>
    <w:uiPriority w:val="37"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LibreOffice/6.2.6.2$Linux_X86_64 LibreOffice_project/93e3be01c591ba6e7311e581ba65aae4a8cb3de2</Application>
  <Pages>2</Pages>
  <Words>532</Words>
  <Characters>3558</Characters>
  <CharactersWithSpaces>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dc:description/>
  <dc:language>en-US</dc:language>
  <cp:lastModifiedBy/>
  <dcterms:modified xsi:type="dcterms:W3CDTF">2019-10-26T16:05:17Z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