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3544" w:leader="none"/>
        </w:tabs>
        <w:jc w:val="center"/>
        <w:rPr>
          <w:rFonts w:ascii="Calibri" w:hAnsi="Calibri" w:eastAsia="Calibri" w:cs="Calibri"/>
          <w:sz w:val="28"/>
          <w:szCs w:val="28"/>
        </w:rPr>
      </w:pPr>
      <w:bookmarkStart w:id="0" w:name="_gjdgxs"/>
      <w:bookmarkEnd w:id="0"/>
      <w:r>
        <w:rPr>
          <w:rFonts w:eastAsia="Calibri" w:cs="Calibri" w:ascii="Calibri" w:hAnsi="Calibri"/>
          <w:b/>
          <w:sz w:val="28"/>
          <w:szCs w:val="28"/>
        </w:rPr>
        <w:t>CURRICULUM VITAE</w:t>
      </w:r>
    </w:p>
    <w:p>
      <w:pPr>
        <w:pStyle w:val="Normal"/>
        <w:ind w:right="709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I have previously worked in Finance, however I am passionate to start a career in IT so undertook a study program to prepare me for the IT Support sector. I recently graduated from an IT Technician Traineeship specialising in troubleshooting hardware and software issues through a series of courses, practical work and official certifications. I am a real people person with excellent communication skills at all levels. I am confident that I will hit the ground running and be an asset to your organisation.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tabs>
          <w:tab w:val="clear" w:pos="709"/>
          <w:tab w:val="left" w:pos="3544" w:leader="none"/>
        </w:tabs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b/>
          <w:sz w:val="24"/>
          <w:szCs w:val="24"/>
          <w:u w:val="single"/>
        </w:rPr>
        <w:t>PERSONAL DETAILS</w:t>
      </w:r>
      <w:r>
        <w:rPr>
          <w:rFonts w:eastAsia="Calibri" w:cs="Calibri" w:ascii="Calibri" w:hAnsi="Calibri"/>
          <w:sz w:val="21"/>
          <w:szCs w:val="21"/>
        </w:rPr>
        <w:tab/>
      </w:r>
    </w:p>
    <w:p>
      <w:pPr>
        <w:pStyle w:val="Normal"/>
        <w:tabs>
          <w:tab w:val="clear" w:pos="709"/>
          <w:tab w:val="left" w:pos="3544" w:leader="none"/>
        </w:tabs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ab/>
        <w:tab/>
      </w:r>
    </w:p>
    <w:p>
      <w:pPr>
        <w:pStyle w:val="Normal"/>
        <w:tabs>
          <w:tab w:val="clear" w:pos="709"/>
          <w:tab w:val="left" w:pos="342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NAME</w:t>
      </w:r>
      <w:r>
        <w:rPr>
          <w:rFonts w:eastAsia="Calibri" w:cs="Calibri" w:ascii="Calibri" w:hAnsi="Calibri"/>
        </w:rPr>
        <w:t>:</w:t>
        <w:tab/>
        <w:t>Jason Steel</w:t>
        <w:tab/>
      </w:r>
    </w:p>
    <w:p>
      <w:pPr>
        <w:pStyle w:val="Normal"/>
        <w:tabs>
          <w:tab w:val="clear" w:pos="709"/>
          <w:tab w:val="left" w:pos="3544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ab/>
      </w:r>
    </w:p>
    <w:p>
      <w:pPr>
        <w:pStyle w:val="Normal"/>
        <w:tabs>
          <w:tab w:val="clear" w:pos="709"/>
          <w:tab w:val="left" w:pos="342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RESIDES</w:t>
      </w:r>
      <w:r>
        <w:rPr>
          <w:rFonts w:eastAsia="Calibri" w:cs="Calibri" w:ascii="Calibri" w:hAnsi="Calibri"/>
        </w:rPr>
        <w:t>:</w:t>
        <w:tab/>
        <w:t>Leeds, West Yorkshire</w:t>
      </w:r>
    </w:p>
    <w:p>
      <w:pPr>
        <w:pStyle w:val="Normal"/>
        <w:tabs>
          <w:tab w:val="clear" w:pos="709"/>
          <w:tab w:val="left" w:pos="342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tabs>
          <w:tab w:val="clear" w:pos="709"/>
          <w:tab w:val="left" w:pos="3420" w:leader="none"/>
        </w:tabs>
        <w:rPr>
          <w:rFonts w:ascii="Calibri" w:hAnsi="Calibri" w:eastAsia="Calibri" w:cs="Calibri"/>
          <w:color w:val="222222"/>
          <w:highlight w:val="white"/>
        </w:rPr>
      </w:pPr>
      <w:r>
        <w:rPr>
          <w:rFonts w:eastAsia="Calibri" w:cs="Calibri" w:ascii="Calibri" w:hAnsi="Calibri"/>
          <w:b/>
          <w:bCs/>
        </w:rPr>
        <w:t>VEHICLE:</w:t>
        <w:tab/>
      </w:r>
      <w:r>
        <w:rPr>
          <w:rFonts w:eastAsia="Calibri" w:cs="Calibri" w:ascii="Calibri" w:hAnsi="Calibri"/>
        </w:rPr>
        <w:t>Full UK Driving License &amp; access to own vehicle</w:t>
      </w:r>
    </w:p>
    <w:p>
      <w:pPr>
        <w:pStyle w:val="Normal"/>
        <w:tabs>
          <w:tab w:val="clear" w:pos="709"/>
          <w:tab w:val="left" w:pos="3544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ab/>
      </w:r>
    </w:p>
    <w:p>
      <w:pPr>
        <w:pStyle w:val="Normal"/>
        <w:tabs>
          <w:tab w:val="clear" w:pos="709"/>
          <w:tab w:val="left" w:pos="342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CONTACT DETAILS:</w:t>
        <w:tab/>
      </w:r>
      <w:r>
        <w:rPr>
          <w:rFonts w:eastAsia="Calibri" w:cs="Calibri" w:ascii="Calibri" w:hAnsi="Calibri"/>
        </w:rPr>
        <w:t>(M) 07899968720</w:t>
      </w:r>
    </w:p>
    <w:p>
      <w:pPr>
        <w:pStyle w:val="Normal"/>
        <w:tabs>
          <w:tab w:val="clear" w:pos="709"/>
          <w:tab w:val="left" w:pos="342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>(E) steelyjace@googlemail.com</w:t>
      </w:r>
    </w:p>
    <w:p>
      <w:pPr>
        <w:pStyle w:val="Normal"/>
        <w:tabs>
          <w:tab w:val="clear" w:pos="709"/>
          <w:tab w:val="left" w:pos="3544" w:leader="none"/>
        </w:tabs>
        <w:rPr>
          <w:rFonts w:ascii="Calibri" w:hAnsi="Calibri" w:eastAsia="Calibri" w:cs="Calibri"/>
          <w:color w:val="FF0000"/>
        </w:rPr>
      </w:pPr>
      <w:r>
        <w:rPr>
          <w:rFonts w:eastAsia="Calibri" w:cs="Calibri" w:ascii="Calibri" w:hAnsi="Calibri"/>
        </w:rPr>
        <w:tab/>
      </w:r>
    </w:p>
    <w:p>
      <w:pPr>
        <w:pStyle w:val="Normal"/>
        <w:tabs>
          <w:tab w:val="clear" w:pos="709"/>
          <w:tab w:val="left" w:pos="342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u w:val="single"/>
        </w:rPr>
        <w:t>IT TECHNICIAN TRAINEESHIP</w:t>
      </w:r>
      <w:r>
        <w:rPr>
          <w:rFonts w:eastAsia="Calibri" w:cs="Calibri" w:ascii="Calibri" w:hAnsi="Calibri"/>
          <w:b/>
        </w:rPr>
        <w:tab/>
        <w:t>IT Career Switch Ltd</w:t>
      </w:r>
    </w:p>
    <w:p>
      <w:pPr>
        <w:pStyle w:val="Normal"/>
        <w:tabs>
          <w:tab w:val="clear" w:pos="709"/>
          <w:tab w:val="left" w:pos="342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 xml:space="preserve">IT Technician Traineeship </w:t>
        <w:tab/>
        <w:tab/>
      </w:r>
    </w:p>
    <w:p>
      <w:pPr>
        <w:pStyle w:val="Normal"/>
        <w:tabs>
          <w:tab w:val="clear" w:pos="709"/>
          <w:tab w:val="left" w:pos="3420" w:leader="none"/>
        </w:tabs>
        <w:rPr>
          <w:rFonts w:ascii="Calibri" w:hAnsi="Calibri" w:eastAsia="Calibri" w:cs="Calibri"/>
          <w:color w:val="FF0000"/>
        </w:rPr>
      </w:pPr>
      <w:r>
        <w:rPr>
          <w:rFonts w:eastAsia="Calibri" w:cs="Calibri" w:ascii="Calibri" w:hAnsi="Calibri"/>
          <w:color w:val="FF0000"/>
        </w:rPr>
        <w:tab/>
      </w:r>
      <w:r>
        <w:rPr>
          <w:rFonts w:eastAsia="Calibri" w:cs="Calibri" w:ascii="Calibri" w:hAnsi="Calibri"/>
        </w:rPr>
        <w:t>Nov 2018 – Aug 2019</w:t>
      </w:r>
      <w:r>
        <w:rPr>
          <w:rFonts w:eastAsia="Calibri" w:cs="Calibri" w:ascii="Calibri" w:hAnsi="Calibri"/>
          <w:color w:val="FF0000"/>
        </w:rPr>
        <w:br/>
      </w:r>
    </w:p>
    <w:p>
      <w:pPr>
        <w:pStyle w:val="Normal"/>
        <w:tabs>
          <w:tab w:val="clear" w:pos="709"/>
          <w:tab w:val="left" w:pos="3540" w:leader="none"/>
        </w:tabs>
        <w:ind w:left="3420" w:hanging="35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 xml:space="preserve">The IT Technician Traineeship specialized in preparing me for the IT Support sector through a series of intense courses and practical application. </w:t>
      </w:r>
    </w:p>
    <w:p>
      <w:pPr>
        <w:pStyle w:val="Normal"/>
        <w:tabs>
          <w:tab w:val="clear" w:pos="709"/>
          <w:tab w:val="left" w:pos="3544" w:leader="none"/>
        </w:tabs>
        <w:ind w:left="3420" w:hanging="35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>Courses studied included:</w:t>
      </w:r>
    </w:p>
    <w:p>
      <w:pPr>
        <w:pStyle w:val="Normal"/>
        <w:tabs>
          <w:tab w:val="clear" w:pos="709"/>
          <w:tab w:val="left" w:pos="3544" w:leader="none"/>
        </w:tabs>
        <w:ind w:left="3420" w:hanging="35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>CompTIA A+, Network+, Security+</w:t>
      </w:r>
    </w:p>
    <w:p>
      <w:pPr>
        <w:pStyle w:val="Normal"/>
        <w:tabs>
          <w:tab w:val="clear" w:pos="709"/>
          <w:tab w:val="left" w:pos="3544" w:leader="none"/>
        </w:tabs>
        <w:ind w:left="3420" w:hanging="35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>MCSA Microsoft Windows 7 &amp; 10</w:t>
      </w:r>
    </w:p>
    <w:p>
      <w:pPr>
        <w:pStyle w:val="Normal"/>
        <w:tabs>
          <w:tab w:val="clear" w:pos="709"/>
          <w:tab w:val="left" w:pos="3544" w:leader="none"/>
        </w:tabs>
        <w:ind w:left="3420" w:hanging="35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>Cisco CCENT</w:t>
      </w:r>
    </w:p>
    <w:p>
      <w:pPr>
        <w:pStyle w:val="Normal"/>
        <w:tabs>
          <w:tab w:val="clear" w:pos="709"/>
          <w:tab w:val="left" w:pos="3544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numPr>
          <w:ilvl w:val="0"/>
          <w:numId w:val="3"/>
        </w:numPr>
        <w:spacing w:lineRule="auto" w:line="259"/>
        <w:ind w:left="34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Installing, Configuring &amp; migrating windows 7 and 10 Operating Systems</w:t>
      </w:r>
    </w:p>
    <w:p>
      <w:pPr>
        <w:pStyle w:val="Normal"/>
        <w:numPr>
          <w:ilvl w:val="0"/>
          <w:numId w:val="3"/>
        </w:numPr>
        <w:spacing w:lineRule="auto" w:line="259"/>
        <w:ind w:left="34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Configuring Security systems &amp; windows firewall</w:t>
      </w:r>
    </w:p>
    <w:p>
      <w:pPr>
        <w:pStyle w:val="Normal"/>
        <w:numPr>
          <w:ilvl w:val="0"/>
          <w:numId w:val="3"/>
        </w:numPr>
        <w:spacing w:lineRule="auto" w:line="259"/>
        <w:ind w:left="34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Troubleshooting common system problems </w:t>
      </w:r>
    </w:p>
    <w:p>
      <w:pPr>
        <w:pStyle w:val="Normal"/>
        <w:numPr>
          <w:ilvl w:val="0"/>
          <w:numId w:val="3"/>
        </w:numPr>
        <w:spacing w:lineRule="auto" w:line="259"/>
        <w:ind w:left="34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Configuring and managing printers, configuring mobile devices</w:t>
      </w:r>
    </w:p>
    <w:p>
      <w:pPr>
        <w:pStyle w:val="Normal"/>
        <w:numPr>
          <w:ilvl w:val="0"/>
          <w:numId w:val="3"/>
        </w:numPr>
        <w:spacing w:lineRule="auto" w:line="259"/>
        <w:ind w:left="34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Configure, manage, and maintain essential network devices</w:t>
      </w:r>
    </w:p>
    <w:p>
      <w:pPr>
        <w:pStyle w:val="Normal"/>
        <w:numPr>
          <w:ilvl w:val="0"/>
          <w:numId w:val="3"/>
        </w:numPr>
        <w:spacing w:lineRule="auto" w:line="259"/>
        <w:ind w:left="34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Design and implementing a functional network</w:t>
      </w:r>
    </w:p>
    <w:p>
      <w:pPr>
        <w:pStyle w:val="Normal"/>
        <w:numPr>
          <w:ilvl w:val="0"/>
          <w:numId w:val="3"/>
        </w:numPr>
        <w:spacing w:lineRule="auto" w:line="259"/>
        <w:ind w:left="34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Active Directory – unlocking user accounts, resetting passwords, searching users</w:t>
      </w:r>
    </w:p>
    <w:p>
      <w:pPr>
        <w:pStyle w:val="Normal"/>
        <w:numPr>
          <w:ilvl w:val="0"/>
          <w:numId w:val="3"/>
        </w:numPr>
        <w:spacing w:lineRule="auto" w:line="259" w:before="0" w:after="160"/>
        <w:ind w:left="34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Implement network security, standards, and protocols</w:t>
      </w:r>
    </w:p>
    <w:p>
      <w:pPr>
        <w:pStyle w:val="Normal"/>
        <w:spacing w:lineRule="auto" w:line="259" w:before="0" w:after="160"/>
        <w:ind w:left="3420" w:hanging="0"/>
        <w:rPr/>
      </w:pPr>
      <w:r>
        <w:rPr>
          <w:rFonts w:eastAsia="Calibri" w:cs="Calibri" w:ascii="Calibri" w:hAnsi="Calibri"/>
        </w:rPr>
        <w:t xml:space="preserve">I have recently fully passed my CompTIA A+ qualifications specializing in troubleshooting hardware and Software issues. More information on this certification can be found at: </w:t>
      </w:r>
      <w:hyperlink r:id="rId2">
        <w:r>
          <w:rPr>
            <w:rStyle w:val="ListLabel28"/>
            <w:rFonts w:eastAsia="Calibri" w:cs="Calibri" w:ascii="Calibri" w:hAnsi="Calibri"/>
            <w:color w:val="0563C1"/>
            <w:u w:val="single"/>
          </w:rPr>
          <w:t>https://certification.comptia.org/certifications/a</w:t>
        </w:r>
      </w:hyperlink>
      <w:r>
        <w:rPr>
          <w:rFonts w:eastAsia="Calibri" w:cs="Calibri" w:ascii="Calibri" w:hAnsi="Calibri"/>
        </w:rPr>
        <w:t xml:space="preserve"> </w:t>
      </w:r>
    </w:p>
    <w:p>
      <w:pPr>
        <w:pStyle w:val="Normal"/>
        <w:tabs>
          <w:tab w:val="clear" w:pos="709"/>
          <w:tab w:val="left" w:pos="3544" w:leader="none"/>
        </w:tabs>
        <w:ind w:left="3420" w:hanging="360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ab/>
        <w:t>2019: CompTIA A+ 220-901 &amp; 902</w:t>
      </w:r>
    </w:p>
    <w:p>
      <w:pPr>
        <w:pStyle w:val="Normal"/>
        <w:tabs>
          <w:tab w:val="clear" w:pos="709"/>
          <w:tab w:val="left" w:pos="3544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tabs>
          <w:tab w:val="clear" w:pos="709"/>
          <w:tab w:val="left" w:pos="3544" w:leader="none"/>
        </w:tabs>
        <w:rPr>
          <w:rFonts w:ascii="Calibri" w:hAnsi="Calibri" w:eastAsia="Calibri" w:cs="Calibri"/>
          <w:b/>
          <w:b/>
          <w:color w:val="FF0000"/>
        </w:rPr>
      </w:pPr>
      <w:r>
        <w:rPr>
          <w:rFonts w:eastAsia="Calibri" w:cs="Calibri" w:ascii="Calibri" w:hAnsi="Calibri"/>
          <w:b/>
          <w:u w:val="single"/>
        </w:rPr>
        <w:t>SYSTEMS EXPERIENCE</w:t>
      </w:r>
      <w:r>
        <w:rPr>
          <w:rFonts w:eastAsia="Calibri" w:cs="Calibri" w:ascii="Calibri" w:hAnsi="Calibri"/>
          <w:u w:val="single"/>
        </w:rPr>
        <w:t>:</w:t>
      </w:r>
    </w:p>
    <w:p>
      <w:pPr>
        <w:pStyle w:val="Normal"/>
        <w:tabs>
          <w:tab w:val="clear" w:pos="709"/>
          <w:tab w:val="left" w:pos="3544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</w:r>
    </w:p>
    <w:p>
      <w:pPr>
        <w:pStyle w:val="Normal"/>
        <w:tabs>
          <w:tab w:val="clear" w:pos="709"/>
          <w:tab w:val="left" w:pos="342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>Windows desktop systems, install, patching, troubleshooting, hardware replacement</w:t>
      </w:r>
    </w:p>
    <w:p>
      <w:pPr>
        <w:pStyle w:val="Normal"/>
        <w:tabs>
          <w:tab w:val="clear" w:pos="709"/>
          <w:tab w:val="left" w:pos="342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>Extensive experience with the Microsoft Office suite</w:t>
      </w:r>
    </w:p>
    <w:p>
      <w:pPr>
        <w:pStyle w:val="Normal"/>
        <w:tabs>
          <w:tab w:val="clear" w:pos="709"/>
          <w:tab w:val="left" w:pos="3420" w:leader="none"/>
        </w:tabs>
        <w:rPr>
          <w:rFonts w:ascii="Calibri" w:hAnsi="Calibri" w:eastAsia="Calibri" w:cs="Calibri"/>
        </w:rPr>
      </w:pPr>
      <w:bookmarkStart w:id="1" w:name="_30j0zll"/>
      <w:bookmarkEnd w:id="1"/>
      <w:r>
        <w:rPr>
          <w:rFonts w:eastAsia="Calibri" w:cs="Calibri" w:ascii="Calibri" w:hAnsi="Calibri"/>
        </w:rPr>
        <w:tab/>
        <w:t xml:space="preserve">Thorough understanding of computer, networking and security concepts working </w:t>
        <w:tab/>
        <w:t xml:space="preserve">knowledge of Windows XP, Vista, 7, 8/8.1, 10, Windows Server 2008/2012, Active </w:t>
        <w:tab/>
        <w:t>Directory, PowerShell, Remote Access/Desktop and VMware</w:t>
      </w:r>
    </w:p>
    <w:p>
      <w:pPr>
        <w:pStyle w:val="Normal"/>
        <w:tabs>
          <w:tab w:val="clear" w:pos="709"/>
          <w:tab w:val="left" w:pos="3420" w:leader="none"/>
        </w:tabs>
        <w:rPr>
          <w:rFonts w:ascii="Calibri" w:hAnsi="Calibri" w:eastAsia="Calibri" w:cs="Calibri"/>
        </w:rPr>
      </w:pPr>
      <w:bookmarkStart w:id="2" w:name="_x8eqd2s6f6u3"/>
      <w:bookmarkEnd w:id="2"/>
      <w:r>
        <w:rPr>
          <w:rFonts w:eastAsia="Calibri" w:cs="Calibri" w:ascii="Calibri" w:hAnsi="Calibri"/>
        </w:rPr>
        <w:tab/>
        <w:t>MS Office (Excel, Word, Powerpoint), MS Access, MS Projects, MS Video</w:t>
      </w:r>
    </w:p>
    <w:p>
      <w:pPr>
        <w:pStyle w:val="Normal"/>
        <w:tabs>
          <w:tab w:val="clear" w:pos="709"/>
          <w:tab w:val="left" w:pos="3544" w:leader="none"/>
        </w:tabs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tabs>
          <w:tab w:val="clear" w:pos="709"/>
          <w:tab w:val="left" w:pos="3544" w:leader="none"/>
        </w:tabs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tabs>
          <w:tab w:val="clear" w:pos="709"/>
          <w:tab w:val="left" w:pos="3544" w:leader="none"/>
        </w:tabs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tabs>
          <w:tab w:val="clear" w:pos="709"/>
          <w:tab w:val="left" w:pos="3544" w:leader="none"/>
        </w:tabs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tabs>
          <w:tab w:val="clear" w:pos="709"/>
          <w:tab w:val="left" w:pos="3544" w:leader="none"/>
        </w:tabs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  <w:bookmarkStart w:id="3" w:name="_1fob9te"/>
      <w:bookmarkStart w:id="4" w:name="_1fob9te"/>
      <w:bookmarkEnd w:id="4"/>
    </w:p>
    <w:p>
      <w:pPr>
        <w:pStyle w:val="Normal"/>
        <w:tabs>
          <w:tab w:val="clear" w:pos="709"/>
          <w:tab w:val="left" w:pos="3544" w:leader="none"/>
        </w:tabs>
        <w:rPr>
          <w:rFonts w:ascii="Calibri" w:hAnsi="Calibri" w:eastAsia="Calibri" w:cs="Calibri"/>
          <w:b/>
          <w:b/>
          <w:sz w:val="24"/>
          <w:szCs w:val="24"/>
          <w:u w:val="single"/>
        </w:rPr>
      </w:pPr>
      <w:bookmarkStart w:id="5" w:name="_3znysh7"/>
      <w:bookmarkStart w:id="6" w:name="_38oll1m500r2"/>
      <w:bookmarkStart w:id="7" w:name="_6b5pzpkttmhe"/>
      <w:bookmarkStart w:id="8" w:name="_7995suyjqcn6"/>
      <w:bookmarkEnd w:id="5"/>
      <w:bookmarkEnd w:id="6"/>
      <w:bookmarkEnd w:id="7"/>
      <w:bookmarkEnd w:id="8"/>
      <w:r>
        <w:rPr>
          <w:rFonts w:eastAsia="Calibri" w:cs="Calibri" w:ascii="Calibri" w:hAnsi="Calibri"/>
          <w:b/>
          <w:sz w:val="24"/>
          <w:szCs w:val="24"/>
          <w:u w:val="single"/>
        </w:rPr>
        <w:t xml:space="preserve">CAREER HISTORY: </w:t>
      </w:r>
    </w:p>
    <w:p>
      <w:pPr>
        <w:pStyle w:val="Normal"/>
        <w:tabs>
          <w:tab w:val="clear" w:pos="709"/>
          <w:tab w:val="left" w:pos="3544" w:leader="none"/>
        </w:tabs>
        <w:rPr>
          <w:rFonts w:ascii="Calibri" w:hAnsi="Calibri" w:eastAsia="Calibri" w:cs="Calibri"/>
          <w:sz w:val="24"/>
          <w:szCs w:val="24"/>
          <w:u w:val="single"/>
        </w:rPr>
      </w:pPr>
      <w:r>
        <w:rPr>
          <w:rFonts w:eastAsia="Calibri" w:cs="Calibri" w:ascii="Calibri" w:hAnsi="Calibri"/>
          <w:sz w:val="24"/>
          <w:szCs w:val="24"/>
          <w:u w:val="single"/>
        </w:rPr>
      </w:r>
    </w:p>
    <w:p>
      <w:pPr>
        <w:pStyle w:val="Normal"/>
        <w:tabs>
          <w:tab w:val="clear" w:pos="709"/>
          <w:tab w:val="left" w:pos="288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2012 - 2018</w:t>
        <w:tab/>
        <w:t>Hilton Leeds City, Leeds</w:t>
      </w:r>
    </w:p>
    <w:p>
      <w:pPr>
        <w:pStyle w:val="Normal"/>
        <w:tabs>
          <w:tab w:val="clear" w:pos="709"/>
          <w:tab w:val="left" w:pos="288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POSITION HELD:</w:t>
        <w:tab/>
        <w:t>Accounts Payable Assistant</w:t>
      </w:r>
    </w:p>
    <w:p>
      <w:pPr>
        <w:pStyle w:val="Normal"/>
        <w:ind w:left="360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Proactively support Cluster Finance Director &amp; Cluster Finance Manager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Use the company purchasing system, Birchstreet, to match all invoices and purchases orders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Ensure Commission invoices are processed for payment within and outside TACS system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Processing of Petty Cash and Payment Requisitions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Monitor and control the Accounts Payable process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Setup new Birchstreet login for team members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Full responsibility for all Accounts Payable and queries 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Receive and process all invoices for payment using Peoplesoft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Reconciliation of Supplier Statements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Sourcing information from Hilton OnQ system 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Ensure that all agreed standards of book keeping are maintained</w:t>
      </w:r>
    </w:p>
    <w:p>
      <w:pPr>
        <w:pStyle w:val="Normal"/>
        <w:ind w:left="288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tabs>
          <w:tab w:val="clear" w:pos="709"/>
          <w:tab w:val="left" w:pos="288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2011 - 2012</w:t>
        <w:tab/>
        <w:t>Doubletree by Hilton, Leeds</w:t>
      </w:r>
    </w:p>
    <w:p>
      <w:pPr>
        <w:pStyle w:val="Normal"/>
        <w:tabs>
          <w:tab w:val="clear" w:pos="709"/>
          <w:tab w:val="left" w:pos="2880" w:leader="none"/>
        </w:tabs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POSITION HELD:</w:t>
        <w:tab/>
        <w:t>Accounts Assistant</w:t>
      </w:r>
    </w:p>
    <w:p>
      <w:pPr>
        <w:pStyle w:val="Normal"/>
        <w:tabs>
          <w:tab w:val="clear" w:pos="709"/>
          <w:tab w:val="left" w:pos="2880" w:leader="none"/>
        </w:tabs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288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Proactively support Financial Controller &amp; Assistant FC 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288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Full responsibility for all Accounts Payable and queries 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288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Receive and process all invoices and requests for payment using SUN and Peoplesoft systems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288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Use of iPOS and Birchstreet purchase ordering systems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288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Sourcing information from Opera PMS &amp; Hilton OnQ system 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288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Reconciliation of Supplier Statements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288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Ensure Commission invoices are processed for payment within and outside TACS system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288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Update and balance all the Food revenue in the Food Flash report on a daily basis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288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Completion of monthly Liquor revenue reports for Auditors </w:t>
      </w:r>
    </w:p>
    <w:p>
      <w:pPr>
        <w:pStyle w:val="Normal"/>
        <w:tabs>
          <w:tab w:val="clear" w:pos="709"/>
          <w:tab w:val="left" w:pos="288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tabs>
          <w:tab w:val="clear" w:pos="709"/>
          <w:tab w:val="left" w:pos="2880" w:leader="none"/>
        </w:tabs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  <w:t>OTHER ROLES:</w:t>
      </w:r>
    </w:p>
    <w:p>
      <w:pPr>
        <w:pStyle w:val="Normal"/>
        <w:tabs>
          <w:tab w:val="clear" w:pos="709"/>
          <w:tab w:val="left" w:pos="2880" w:leader="none"/>
        </w:tabs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tabs>
          <w:tab w:val="clear" w:pos="709"/>
          <w:tab w:val="left" w:pos="2880" w:leader="none"/>
        </w:tabs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2009 - 2011:</w:t>
        <w:tab/>
        <w:t>City Inn Leeds Hotel</w:t>
      </w:r>
    </w:p>
    <w:p>
      <w:pPr>
        <w:pStyle w:val="Normal"/>
        <w:tabs>
          <w:tab w:val="clear" w:pos="709"/>
          <w:tab w:val="left" w:pos="2880" w:leader="none"/>
        </w:tabs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POSITION HELD:</w:t>
        <w:tab/>
        <w:t>Storeman</w:t>
      </w:r>
    </w:p>
    <w:p>
      <w:pPr>
        <w:pStyle w:val="Normal"/>
        <w:tabs>
          <w:tab w:val="clear" w:pos="709"/>
          <w:tab w:val="left" w:pos="2880" w:leader="none"/>
        </w:tabs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tabs>
          <w:tab w:val="clear" w:pos="709"/>
          <w:tab w:val="left" w:pos="2880" w:leader="none"/>
        </w:tabs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1992 - 2009:</w:t>
        <w:tab/>
        <w:t xml:space="preserve">Pioneer Electronics Technology UK </w:t>
      </w:r>
    </w:p>
    <w:p>
      <w:pPr>
        <w:pStyle w:val="Normal"/>
        <w:tabs>
          <w:tab w:val="clear" w:pos="709"/>
          <w:tab w:val="left" w:pos="2880" w:leader="none"/>
        </w:tabs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POSITION HELD:</w:t>
        <w:tab/>
        <w:t>Materials Handler</w:t>
      </w:r>
      <w:bookmarkStart w:id="9" w:name="_GoBack"/>
      <w:bookmarkEnd w:id="9"/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left="3600" w:hanging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tabs>
          <w:tab w:val="clear" w:pos="709"/>
          <w:tab w:val="left" w:pos="3544" w:leader="none"/>
        </w:tabs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  <w:u w:val="single"/>
        </w:rPr>
        <w:t>EDUCATION</w:t>
      </w:r>
      <w:r>
        <w:rPr>
          <w:rFonts w:eastAsia="Calibri" w:cs="Calibri" w:ascii="Calibri" w:hAnsi="Calibri"/>
          <w:u w:val="single"/>
        </w:rPr>
        <w:t>:</w:t>
      </w:r>
    </w:p>
    <w:p>
      <w:pPr>
        <w:pStyle w:val="Normal"/>
        <w:tabs>
          <w:tab w:val="clear" w:pos="709"/>
          <w:tab w:val="left" w:pos="2880" w:leader="none"/>
        </w:tabs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ab/>
        <w:t>Astra Training Services ET Scheme, Wakefield</w:t>
      </w:r>
    </w:p>
    <w:p>
      <w:pPr>
        <w:pStyle w:val="Normal"/>
        <w:tabs>
          <w:tab w:val="clear" w:pos="709"/>
          <w:tab w:val="left" w:pos="288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ab/>
      </w:r>
      <w:r>
        <w:rPr>
          <w:rFonts w:eastAsia="Calibri" w:cs="Calibri" w:ascii="Calibri" w:hAnsi="Calibri"/>
        </w:rPr>
        <w:t>City &amp; Guilds Electrical Installation Competences</w:t>
      </w:r>
    </w:p>
    <w:p>
      <w:pPr>
        <w:pStyle w:val="Normal"/>
        <w:tabs>
          <w:tab w:val="clear" w:pos="709"/>
          <w:tab w:val="left" w:pos="288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>City &amp; Guilds 15th Edition of the IEE Wiring Regulations</w:t>
      </w:r>
    </w:p>
    <w:p>
      <w:pPr>
        <w:pStyle w:val="Normal"/>
        <w:tabs>
          <w:tab w:val="clear" w:pos="709"/>
          <w:tab w:val="left" w:pos="288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tabs>
          <w:tab w:val="clear" w:pos="709"/>
          <w:tab w:val="left" w:pos="2880" w:leader="none"/>
        </w:tabs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ab/>
        <w:t>Wakefield District College</w:t>
      </w:r>
    </w:p>
    <w:p>
      <w:pPr>
        <w:pStyle w:val="Normal"/>
        <w:tabs>
          <w:tab w:val="clear" w:pos="709"/>
          <w:tab w:val="left" w:pos="288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ab/>
      </w:r>
      <w:r>
        <w:rPr>
          <w:rFonts w:eastAsia="Calibri" w:cs="Calibri" w:ascii="Calibri" w:hAnsi="Calibri"/>
        </w:rPr>
        <w:t>City &amp; Guilds Electronics Servicing - part 1</w:t>
      </w:r>
    </w:p>
    <w:p>
      <w:pPr>
        <w:pStyle w:val="Normal"/>
        <w:tabs>
          <w:tab w:val="clear" w:pos="709"/>
          <w:tab w:val="left" w:pos="288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>City &amp; Guilds Electronics Servicing - part 2</w:t>
      </w:r>
    </w:p>
    <w:p>
      <w:pPr>
        <w:pStyle w:val="Normal"/>
        <w:tabs>
          <w:tab w:val="clear" w:pos="709"/>
          <w:tab w:val="left" w:pos="2880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</w:r>
    </w:p>
    <w:p>
      <w:pPr>
        <w:pStyle w:val="Normal"/>
        <w:tabs>
          <w:tab w:val="clear" w:pos="709"/>
          <w:tab w:val="left" w:pos="3544" w:leader="none"/>
        </w:tabs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ab/>
      </w:r>
    </w:p>
    <w:p>
      <w:pPr>
        <w:pStyle w:val="Normal"/>
        <w:tabs>
          <w:tab w:val="clear" w:pos="709"/>
          <w:tab w:val="left" w:pos="3544" w:leader="none"/>
        </w:tabs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709" w:top="1756" w:footer="42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-992" w:right="-850" w:hanging="0"/>
      <w:rPr>
        <w:sz w:val="14"/>
        <w:szCs w:val="14"/>
      </w:rPr>
    </w:pPr>
    <w:r>
      <w:rPr>
        <w:sz w:val="14"/>
        <w:szCs w:val="1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before="120" w:after="0"/>
      <w:ind w:right="-850" w:hanging="6300"/>
      <w:rPr>
        <w:rFonts w:ascii="Times New Roman" w:hAnsi="Times New Roman" w:eastAsia="Times New Roman" w:cs="Times New Roman"/>
        <w:color w:val="000080"/>
        <w:sz w:val="40"/>
        <w:szCs w:val="40"/>
      </w:rPr>
    </w:pPr>
    <w:r>
      <w:rPr>
        <w:rFonts w:eastAsia="Times New Roman" w:cs="Times New Roman" w:ascii="Times New Roman" w:hAnsi="Times New Roman"/>
        <w:color w:val="000080"/>
        <w:sz w:val="40"/>
        <w:szCs w:val="40"/>
      </w:rPr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pBdr/>
      <w:tabs>
        <w:tab w:val="clear" w:pos="709"/>
        <w:tab w:val="center" w:pos="4536" w:leader="none"/>
        <w:tab w:val="right" w:pos="9072" w:leader="none"/>
      </w:tabs>
      <w:ind w:left="-992" w:right="-850" w:hanging="0"/>
      <w:rPr>
        <w:color w:val="000000"/>
        <w:sz w:val="16"/>
        <w:szCs w:val="16"/>
      </w:rPr>
    </w:pPr>
    <w:r>
      <w:rPr>
        <w:color w:val="000000"/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vertAlign w:val="baseline"/>
        <w:position w:val="0"/>
        <w:sz w:val="24"/>
        <w:u w:val="none"/>
      </w:rPr>
    </w:lvl>
    <w:lvl w:ilvl="1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vertAlign w:val="baseline"/>
        <w:position w:val="0"/>
        <w:sz w:val="24"/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vertAlign w:val="baseline"/>
        <w:position w:val="0"/>
        <w:sz w:val="24"/>
        <w:u w:val="none"/>
      </w:rPr>
    </w:lvl>
    <w:lvl w:ilvl="3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vertAlign w:val="baseline"/>
        <w:position w:val="0"/>
        <w:sz w:val="24"/>
        <w:u w:val="none"/>
      </w:rPr>
    </w:lvl>
    <w:lvl w:ilvl="4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vertAlign w:val="baseline"/>
        <w:position w:val="0"/>
        <w:sz w:val="24"/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vertAlign w:val="baseline"/>
        <w:position w:val="0"/>
        <w:sz w:val="24"/>
        <w:u w:val="none"/>
      </w:rPr>
    </w:lvl>
    <w:lvl w:ilvl="6">
      <w:start w:val="1"/>
      <w:numFmt w:val="bullet"/>
      <w:lvlText w:val=""/>
      <w:lvlJc w:val="left"/>
      <w:pPr>
        <w:ind w:left="7920" w:hanging="360"/>
      </w:pPr>
      <w:rPr>
        <w:rFonts w:ascii="Wingdings" w:hAnsi="Wingdings" w:cs="Wingdings" w:hint="default"/>
        <w:vertAlign w:val="baseline"/>
        <w:position w:val="0"/>
        <w:sz w:val="24"/>
        <w:u w:val="none"/>
      </w:rPr>
    </w:lvl>
    <w:lvl w:ilvl="7">
      <w:start w:val="1"/>
      <w:numFmt w:val="bullet"/>
      <w:lvlText w:val=""/>
      <w:lvlJc w:val="left"/>
      <w:pPr>
        <w:ind w:left="8640" w:hanging="360"/>
      </w:pPr>
      <w:rPr>
        <w:rFonts w:ascii="Wingdings 2" w:hAnsi="Wingdings 2" w:cs="Wingdings 2" w:hint="default"/>
        <w:vertAlign w:val="baseline"/>
        <w:position w:val="0"/>
        <w:sz w:val="24"/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rFonts w:ascii="OpenSymbol" w:hAnsi="OpenSymbol" w:cs="OpenSymbol" w:hint="default"/>
        <w:vertAlign w:val="baseline"/>
        <w:position w:val="0"/>
        <w:sz w:val="24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d2552"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Normal"/>
    <w:uiPriority w:val="9"/>
    <w:qFormat/>
    <w:rsid w:val="007d2552"/>
    <w:pPr>
      <w:keepNext w:val="true"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d2552"/>
    <w:pPr>
      <w:keepNext w:val="true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d2552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d2552"/>
    <w:pPr>
      <w:keepNext w:val="true"/>
      <w:spacing w:before="240" w:after="6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d2552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d2552"/>
    <w:pPr>
      <w:spacing w:before="240" w:after="60"/>
      <w:outlineLvl w:val="5"/>
    </w:pPr>
    <w:rPr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alibri" w:hAnsi="Calibri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alibri" w:hAnsi="Calibri"/>
      <w:position w:val="0"/>
      <w:sz w:val="24"/>
      <w:u w:val="none"/>
      <w:vertAlign w:val="baseline"/>
    </w:rPr>
  </w:style>
  <w:style w:type="character" w:styleId="ListLabel20">
    <w:name w:val="ListLabel 20"/>
    <w:qFormat/>
    <w:rPr>
      <w:position w:val="0"/>
      <w:sz w:val="24"/>
      <w:u w:val="none"/>
      <w:vertAlign w:val="baseline"/>
    </w:rPr>
  </w:style>
  <w:style w:type="character" w:styleId="ListLabel21">
    <w:name w:val="ListLabel 21"/>
    <w:qFormat/>
    <w:rPr>
      <w:position w:val="0"/>
      <w:sz w:val="24"/>
      <w:u w:val="none"/>
      <w:vertAlign w:val="baseline"/>
    </w:rPr>
  </w:style>
  <w:style w:type="character" w:styleId="ListLabel22">
    <w:name w:val="ListLabel 22"/>
    <w:qFormat/>
    <w:rPr>
      <w:position w:val="0"/>
      <w:sz w:val="24"/>
      <w:u w:val="none"/>
      <w:vertAlign w:val="baseline"/>
    </w:rPr>
  </w:style>
  <w:style w:type="character" w:styleId="ListLabel23">
    <w:name w:val="ListLabel 23"/>
    <w:qFormat/>
    <w:rPr>
      <w:position w:val="0"/>
      <w:sz w:val="24"/>
      <w:u w:val="none"/>
      <w:vertAlign w:val="baseline"/>
    </w:rPr>
  </w:style>
  <w:style w:type="character" w:styleId="ListLabel24">
    <w:name w:val="ListLabel 24"/>
    <w:qFormat/>
    <w:rPr>
      <w:position w:val="0"/>
      <w:sz w:val="24"/>
      <w:u w:val="none"/>
      <w:vertAlign w:val="baseline"/>
    </w:rPr>
  </w:style>
  <w:style w:type="character" w:styleId="ListLabel25">
    <w:name w:val="ListLabel 25"/>
    <w:qFormat/>
    <w:rPr>
      <w:position w:val="0"/>
      <w:sz w:val="24"/>
      <w:u w:val="none"/>
      <w:vertAlign w:val="baseline"/>
    </w:rPr>
  </w:style>
  <w:style w:type="character" w:styleId="ListLabel26">
    <w:name w:val="ListLabel 26"/>
    <w:qFormat/>
    <w:rPr>
      <w:position w:val="0"/>
      <w:sz w:val="24"/>
      <w:u w:val="none"/>
      <w:vertAlign w:val="baseline"/>
    </w:rPr>
  </w:style>
  <w:style w:type="character" w:styleId="ListLabel27">
    <w:name w:val="ListLabel 27"/>
    <w:qFormat/>
    <w:rPr>
      <w:position w:val="0"/>
      <w:sz w:val="24"/>
      <w:u w:val="none"/>
      <w:vertAlign w:val="baseline"/>
    </w:rPr>
  </w:style>
  <w:style w:type="character" w:styleId="ListLabel28">
    <w:name w:val="ListLabel 28"/>
    <w:qFormat/>
    <w:rPr>
      <w:rFonts w:ascii="Calibri" w:hAnsi="Calibri" w:eastAsia="Calibri" w:cs="Calibri"/>
      <w:color w:val="0563C1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uiPriority w:val="10"/>
    <w:qFormat/>
    <w:rsid w:val="007d2552"/>
    <w:pPr>
      <w:spacing w:before="0" w:after="12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rsid w:val="007d2552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ertification.comptia.org/certifications/a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LibreOffice/6.2.6.2$Linux_X86_64 LibreOffice_project/93e3be01c591ba6e7311e581ba65aae4a8cb3de2</Application>
  <Pages>1</Pages>
  <Words>623</Words>
  <Characters>3557</Characters>
  <CharactersWithSpaces>4172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2019-08-06T14:14:00Z</dcterms:created>
  <dc:creator>User</dc:creator>
  <dc:description/>
  <dc:language>en-US</dc:language>
  <cp:lastModifiedBy/>
  <dcterms:modified xsi:type="dcterms:W3CDTF">2019-09-26T14:21:43Z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