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40" w:after="0" w:line="240"/>
        <w:ind w:right="0" w:left="0" w:firstLine="0"/>
        <w:jc w:val="right"/>
        <w:rPr>
          <w:rFonts w:ascii="Cambria" w:hAnsi="Cambria" w:cs="Cambria" w:eastAsia="Cambria"/>
          <w:color w:val="auto"/>
          <w:spacing w:val="0"/>
          <w:position w:val="0"/>
          <w:sz w:val="18"/>
          <w:shd w:fill="auto" w:val="clear"/>
        </w:rPr>
      </w:pPr>
      <w:r>
        <w:rPr>
          <w:rFonts w:ascii="Cambria" w:hAnsi="Cambria" w:cs="Cambria" w:eastAsia="Cambria"/>
          <w:color w:val="auto"/>
          <w:spacing w:val="0"/>
          <w:position w:val="0"/>
          <w:sz w:val="18"/>
          <w:shd w:fill="auto" w:val="clear"/>
        </w:rPr>
        <w:t xml:space="preserve">17 Newtongrange Pace</w:t>
      </w:r>
    </w:p>
    <w:p>
      <w:pPr>
        <w:widowControl w:val="false"/>
        <w:suppressAutoHyphens w:val="true"/>
        <w:spacing w:before="40" w:after="0" w:line="240"/>
        <w:ind w:right="0" w:left="0" w:firstLine="0"/>
        <w:jc w:val="right"/>
        <w:rPr>
          <w:rFonts w:ascii="Cambria" w:hAnsi="Cambria" w:cs="Cambria" w:eastAsia="Cambria"/>
          <w:color w:val="auto"/>
          <w:spacing w:val="0"/>
          <w:position w:val="0"/>
          <w:sz w:val="18"/>
          <w:shd w:fill="auto" w:val="clear"/>
        </w:rPr>
      </w:pPr>
      <w:r>
        <w:rPr>
          <w:rFonts w:ascii="Cambria" w:hAnsi="Cambria" w:cs="Cambria" w:eastAsia="Cambria"/>
          <w:color w:val="auto"/>
          <w:spacing w:val="0"/>
          <w:position w:val="0"/>
          <w:sz w:val="18"/>
          <w:shd w:fill="auto" w:val="clear"/>
        </w:rPr>
        <w:t xml:space="preserve">Dalkeith</w:t>
      </w:r>
    </w:p>
    <w:p>
      <w:pPr>
        <w:widowControl w:val="false"/>
        <w:suppressAutoHyphens w:val="true"/>
        <w:spacing w:before="40" w:after="0" w:line="240"/>
        <w:ind w:right="0" w:left="0" w:firstLine="0"/>
        <w:jc w:val="right"/>
        <w:rPr>
          <w:rFonts w:ascii="Cambria" w:hAnsi="Cambria" w:cs="Cambria" w:eastAsia="Cambria"/>
          <w:color w:val="auto"/>
          <w:spacing w:val="0"/>
          <w:position w:val="0"/>
          <w:sz w:val="18"/>
          <w:shd w:fill="auto" w:val="clear"/>
        </w:rPr>
      </w:pPr>
      <w:r>
        <w:rPr>
          <w:rFonts w:ascii="Cambria" w:hAnsi="Cambria" w:cs="Cambria" w:eastAsia="Cambria"/>
          <w:color w:val="auto"/>
          <w:spacing w:val="0"/>
          <w:position w:val="0"/>
          <w:sz w:val="18"/>
          <w:shd w:fill="auto" w:val="clear"/>
        </w:rPr>
        <w:t xml:space="preserve">EH22 4DF</w:t>
      </w:r>
    </w:p>
    <w:p>
      <w:pPr>
        <w:widowControl w:val="false"/>
        <w:suppressAutoHyphens w:val="true"/>
        <w:spacing w:before="40" w:after="0" w:line="240"/>
        <w:ind w:right="0" w:left="0" w:firstLine="0"/>
        <w:jc w:val="right"/>
        <w:rPr>
          <w:rFonts w:ascii="Cambria" w:hAnsi="Cambria" w:cs="Cambria" w:eastAsia="Cambria"/>
          <w:color w:val="auto"/>
          <w:spacing w:val="0"/>
          <w:position w:val="0"/>
          <w:sz w:val="18"/>
          <w:shd w:fill="auto" w:val="clear"/>
        </w:rPr>
      </w:pPr>
      <w:r>
        <w:rPr>
          <w:rFonts w:ascii="Cambria" w:hAnsi="Cambria" w:cs="Cambria" w:eastAsia="Cambria"/>
          <w:color w:val="auto"/>
          <w:spacing w:val="0"/>
          <w:position w:val="0"/>
          <w:sz w:val="18"/>
          <w:shd w:fill="auto" w:val="clear"/>
        </w:rPr>
        <w:t xml:space="preserve">onlylive@live.co.uk</w:t>
      </w:r>
    </w:p>
    <w:p>
      <w:pPr>
        <w:widowControl w:val="false"/>
        <w:suppressAutoHyphens w:val="true"/>
        <w:spacing w:before="40" w:after="0" w:line="240"/>
        <w:ind w:right="0" w:left="0" w:firstLine="0"/>
        <w:jc w:val="center"/>
        <w:rPr>
          <w:rFonts w:ascii="Cambria" w:hAnsi="Cambria" w:cs="Cambria" w:eastAsia="Cambria"/>
          <w:color w:val="auto"/>
          <w:spacing w:val="0"/>
          <w:position w:val="0"/>
          <w:sz w:val="18"/>
          <w:shd w:fill="auto" w:val="clear"/>
        </w:rPr>
      </w:pPr>
      <w:r>
        <w:rPr>
          <w:rFonts w:ascii="Cambria" w:hAnsi="Cambria" w:cs="Cambria" w:eastAsia="Cambria"/>
          <w:i/>
          <w:color w:val="7E97AD"/>
          <w:spacing w:val="0"/>
          <w:position w:val="0"/>
          <w:sz w:val="18"/>
          <w:shd w:fill="auto" w:val="clear"/>
        </w:rPr>
        <w:tab/>
        <w:tab/>
        <w:tab/>
        <w:tab/>
        <w:tab/>
        <w:tab/>
        <w:tab/>
        <w:tab/>
        <w:tab/>
        <w:tab/>
        <w:t xml:space="preserve">                                          07449 463 318</w:t>
      </w:r>
    </w:p>
    <w:p>
      <w:pPr>
        <w:widowControl w:val="false"/>
        <w:suppressAutoHyphens w:val="true"/>
        <w:spacing w:before="240" w:after="160" w:line="288"/>
        <w:ind w:right="144" w:left="144" w:firstLine="0"/>
        <w:jc w:val="left"/>
        <w:rPr>
          <w:rFonts w:ascii="Calibri" w:hAnsi="Calibri" w:cs="Calibri" w:eastAsia="Calibri"/>
          <w:caps w:val="true"/>
          <w:color w:val="FFFFFF"/>
          <w:spacing w:val="0"/>
          <w:position w:val="0"/>
          <w:sz w:val="32"/>
          <w:shd w:fill="7E97AD" w:val="clear"/>
        </w:rPr>
      </w:pPr>
      <w:r>
        <w:rPr>
          <w:rFonts w:ascii="Calibri" w:hAnsi="Calibri" w:cs="Calibri" w:eastAsia="Calibri"/>
          <w:caps w:val="true"/>
          <w:color w:val="FFFFFF"/>
          <w:spacing w:val="0"/>
          <w:position w:val="0"/>
          <w:sz w:val="32"/>
          <w:shd w:fill="7E97AD" w:val="clear"/>
        </w:rPr>
        <w:t xml:space="preserve">Jamie Gilchrist</w:t>
      </w:r>
    </w:p>
    <w:tbl>
      <w:tblPr/>
      <w:tblGrid>
        <w:gridCol w:w="1777"/>
        <w:gridCol w:w="471"/>
        <w:gridCol w:w="7832"/>
      </w:tblGrid>
      <w:tr>
        <w:trPr>
          <w:trHeight w:val="1" w:hRule="atLeast"/>
          <w:jc w:val="left"/>
        </w:trPr>
        <w:tc>
          <w:tcPr>
            <w:tcW w:w="1777" w:type="dxa"/>
            <w:tcBorders>
              <w:top w:val="single" w:color="000000" w:sz="0"/>
              <w:left w:val="single" w:color="000000" w:sz="0"/>
              <w:bottom w:val="single" w:color="7e97ad" w:sz="4"/>
              <w:right w:val="single" w:color="000000" w:sz="0"/>
            </w:tcBorders>
            <w:shd w:color="000000" w:fill="ffffff" w:val="clear"/>
            <w:tcMar>
              <w:left w:w="108" w:type="dxa"/>
              <w:right w:w="108" w:type="dxa"/>
            </w:tcMar>
            <w:vAlign w:val="top"/>
          </w:tcPr>
          <w:p>
            <w:pPr>
              <w:suppressAutoHyphens w:val="true"/>
              <w:spacing w:before="40" w:after="160" w:line="288"/>
              <w:ind w:right="0" w:left="0" w:firstLine="0"/>
              <w:jc w:val="right"/>
              <w:rPr>
                <w:rFonts w:ascii="Calibri" w:hAnsi="Calibri" w:cs="Calibri" w:eastAsia="Calibri"/>
                <w:spacing w:val="0"/>
                <w:position w:val="0"/>
                <w:shd w:fill="auto" w:val="clear"/>
              </w:rPr>
            </w:pPr>
            <w:r>
              <w:rPr>
                <w:rFonts w:ascii="Calibri" w:hAnsi="Calibri" w:cs="Calibri" w:eastAsia="Calibri"/>
                <w:caps w:val="true"/>
                <w:color w:val="7E97AD"/>
                <w:spacing w:val="0"/>
                <w:position w:val="0"/>
                <w:sz w:val="21"/>
                <w:shd w:fill="auto" w:val="clear"/>
              </w:rPr>
              <w:t xml:space="preserve">Introduction</w:t>
            </w:r>
          </w:p>
        </w:tc>
        <w:tc>
          <w:tcPr>
            <w:tcW w:w="471" w:type="dxa"/>
            <w:tcBorders>
              <w:top w:val="single" w:color="000000" w:sz="0"/>
              <w:left w:val="single" w:color="000000" w:sz="0"/>
              <w:bottom w:val="single" w:color="7e97ad" w:sz="4"/>
              <w:right w:val="single" w:color="000000" w:sz="0"/>
            </w:tcBorders>
            <w:shd w:color="000000" w:fill="ffffff" w:val="clear"/>
            <w:tcMar>
              <w:left w:w="108" w:type="dxa"/>
              <w:right w:w="108" w:type="dxa"/>
            </w:tcMar>
            <w:vAlign w:val="top"/>
          </w:tcPr>
          <w:p>
            <w:pPr>
              <w:widowControl w:val="false"/>
              <w:suppressAutoHyphens w:val="true"/>
              <w:spacing w:before="40" w:after="160" w:line="288"/>
              <w:ind w:right="0" w:left="0" w:firstLine="0"/>
              <w:jc w:val="left"/>
              <w:rPr>
                <w:rFonts w:ascii="Calibri" w:hAnsi="Calibri" w:cs="Calibri" w:eastAsia="Calibri"/>
                <w:color w:val="auto"/>
                <w:spacing w:val="0"/>
                <w:position w:val="0"/>
                <w:sz w:val="22"/>
                <w:shd w:fill="auto" w:val="clear"/>
              </w:rPr>
            </w:pPr>
          </w:p>
        </w:tc>
        <w:tc>
          <w:tcPr>
            <w:tcW w:w="7832" w:type="dxa"/>
            <w:tcBorders>
              <w:top w:val="single" w:color="000000" w:sz="0"/>
              <w:left w:val="single" w:color="000000" w:sz="0"/>
              <w:bottom w:val="single" w:color="7e97ad" w:sz="4"/>
              <w:right w:val="single" w:color="000000" w:sz="0"/>
            </w:tcBorders>
            <w:shd w:color="000000" w:fill="ffffff" w:val="clear"/>
            <w:tcMar>
              <w:left w:w="108" w:type="dxa"/>
              <w:right w:w="108" w:type="dxa"/>
            </w:tcMar>
            <w:vAlign w:val="top"/>
          </w:tcPr>
          <w:p>
            <w:pPr>
              <w:widowControl w:val="false"/>
              <w:suppressAutoHyphens w:val="true"/>
              <w:spacing w:before="40" w:after="40" w:line="288"/>
              <w:ind w:right="144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I am a determined and hardworking systems engineer/solutions architect. I am outgoing, professional and capable of high caliber work. I have experience working in a specialist capacity ( as an SME) and as such I have good leadership and project management skills. I am also highly technical and have a sound analytical mind capable of troubleshooting in many highly complex areas.  I always keep myself abreast of new developments and technologies in the field, and genuinely have a passion for the work I do, which permeates into my personal life. I am a proficient DevOps engineer who has been involved in numerous projects, where the aim has been to automate highly critical tasks in production environments, with great success.</w:t>
            </w:r>
          </w:p>
        </w:tc>
      </w:tr>
      <w:tr>
        <w:trPr>
          <w:trHeight w:val="1" w:hRule="atLeast"/>
          <w:jc w:val="left"/>
        </w:trPr>
        <w:tc>
          <w:tcPr>
            <w:tcW w:w="1777" w:type="dxa"/>
            <w:tcBorders>
              <w:top w:val="single" w:color="7e97ad" w:sz="4"/>
              <w:left w:val="single" w:color="000000" w:sz="0"/>
              <w:bottom w:val="single" w:color="7e97ad" w:sz="4"/>
              <w:right w:val="single" w:color="000000" w:sz="0"/>
            </w:tcBorders>
            <w:shd w:color="000000" w:fill="ffffff" w:val="clear"/>
            <w:tcMar>
              <w:left w:w="108" w:type="dxa"/>
              <w:right w:w="108" w:type="dxa"/>
            </w:tcMar>
            <w:vAlign w:val="top"/>
          </w:tcPr>
          <w:p>
            <w:pPr>
              <w:suppressAutoHyphens w:val="true"/>
              <w:spacing w:before="40" w:after="160" w:line="288"/>
              <w:ind w:right="0" w:left="0" w:firstLine="0"/>
              <w:jc w:val="right"/>
              <w:rPr>
                <w:rFonts w:ascii="Calibri" w:hAnsi="Calibri" w:cs="Calibri" w:eastAsia="Calibri"/>
                <w:spacing w:val="0"/>
                <w:position w:val="0"/>
                <w:shd w:fill="auto" w:val="clear"/>
              </w:rPr>
            </w:pPr>
            <w:r>
              <w:rPr>
                <w:rFonts w:ascii="Calibri" w:hAnsi="Calibri" w:cs="Calibri" w:eastAsia="Calibri"/>
                <w:caps w:val="true"/>
                <w:color w:val="7E97AD"/>
                <w:spacing w:val="0"/>
                <w:position w:val="0"/>
                <w:sz w:val="21"/>
                <w:shd w:fill="auto" w:val="clear"/>
              </w:rPr>
              <w:t xml:space="preserve">Skills &amp; Abilities</w:t>
            </w:r>
          </w:p>
        </w:tc>
        <w:tc>
          <w:tcPr>
            <w:tcW w:w="471" w:type="dxa"/>
            <w:tcBorders>
              <w:top w:val="single" w:color="7e97ad" w:sz="4"/>
              <w:left w:val="single" w:color="000000" w:sz="0"/>
              <w:bottom w:val="single" w:color="7e97ad" w:sz="4"/>
              <w:right w:val="single" w:color="000000" w:sz="0"/>
            </w:tcBorders>
            <w:shd w:color="000000" w:fill="ffffff" w:val="clear"/>
            <w:tcMar>
              <w:left w:w="108" w:type="dxa"/>
              <w:right w:w="108" w:type="dxa"/>
            </w:tcMar>
            <w:vAlign w:val="top"/>
          </w:tcPr>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p>
          <w:p>
            <w:pPr>
              <w:widowControl w:val="false"/>
              <w:suppressAutoHyphens w:val="true"/>
              <w:spacing w:before="40" w:after="160" w:line="288"/>
              <w:ind w:right="0" w:left="0" w:firstLine="0"/>
              <w:jc w:val="left"/>
              <w:rPr>
                <w:color w:val="auto"/>
                <w:spacing w:val="0"/>
                <w:position w:val="0"/>
                <w:sz w:val="22"/>
                <w:shd w:fill="auto" w:val="clear"/>
              </w:rPr>
            </w:pPr>
          </w:p>
        </w:tc>
        <w:tc>
          <w:tcPr>
            <w:tcW w:w="7832" w:type="dxa"/>
            <w:tcBorders>
              <w:top w:val="single" w:color="7e97ad" w:sz="4"/>
              <w:left w:val="single" w:color="000000" w:sz="0"/>
              <w:bottom w:val="single" w:color="7e97ad" w:sz="4"/>
              <w:right w:val="single" w:color="000000" w:sz="0"/>
            </w:tcBorders>
            <w:shd w:color="000000" w:fill="ffffff" w:val="clear"/>
            <w:tcMar>
              <w:left w:w="108" w:type="dxa"/>
              <w:right w:w="108" w:type="dxa"/>
            </w:tcMar>
            <w:vAlign w:val="top"/>
          </w:tcPr>
          <w:p>
            <w:pPr>
              <w:widowControl w:val="false"/>
              <w:suppressAutoHyphens w:val="true"/>
              <w:spacing w:before="40" w:after="40" w:line="288"/>
              <w:ind w:right="1440" w:left="0" w:firstLine="0"/>
              <w:jc w:val="left"/>
              <w:rPr>
                <w:rFonts w:ascii="Cambria" w:hAnsi="Cambria" w:cs="Cambria" w:eastAsia="Cambria"/>
                <w:b/>
                <w:color w:val="auto"/>
                <w:spacing w:val="0"/>
                <w:position w:val="0"/>
                <w:sz w:val="22"/>
                <w:shd w:fill="auto" w:val="clear"/>
              </w:rPr>
            </w:pPr>
          </w:p>
          <w:p>
            <w:pPr>
              <w:widowControl w:val="false"/>
              <w:suppressAutoHyphens w:val="true"/>
              <w:spacing w:before="40" w:after="40" w:line="288"/>
              <w:ind w:right="1440" w:left="0" w:firstLine="0"/>
              <w:jc w:val="left"/>
              <w:rPr>
                <w:rFonts w:ascii="Cambria" w:hAnsi="Cambria" w:cs="Cambria" w:eastAsia="Cambria"/>
                <w:b/>
                <w:color w:val="auto"/>
                <w:spacing w:val="0"/>
                <w:position w:val="0"/>
                <w:sz w:val="22"/>
                <w:shd w:fill="auto" w:val="clear"/>
              </w:rPr>
            </w:pPr>
          </w:p>
          <w:p>
            <w:pPr>
              <w:widowControl w:val="false"/>
              <w:suppressAutoHyphens w:val="true"/>
              <w:spacing w:before="40" w:after="40" w:line="288"/>
              <w:ind w:right="144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 am a specialist in the following technologies/skill sets:</w:t>
            </w:r>
          </w:p>
          <w:p>
            <w:pPr>
              <w:widowControl w:val="false"/>
              <w:numPr>
                <w:ilvl w:val="0"/>
                <w:numId w:val="13"/>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Administration of Perforce Version control (Helix versioning engine)(Edge/Commit, P4 read-only replicas, proxies etc) </w:t>
            </w:r>
          </w:p>
          <w:p>
            <w:pPr>
              <w:widowControl w:val="false"/>
              <w:numPr>
                <w:ilvl w:val="0"/>
                <w:numId w:val="13"/>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System administration &amp; architecture of Linux based OS( RHEL,CentOS, and Debian based)</w:t>
            </w:r>
          </w:p>
          <w:p>
            <w:pPr>
              <w:widowControl w:val="false"/>
              <w:numPr>
                <w:ilvl w:val="0"/>
                <w:numId w:val="13"/>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Bash scripting</w:t>
            </w:r>
          </w:p>
          <w:p>
            <w:pPr>
              <w:widowControl w:val="false"/>
              <w:numPr>
                <w:ilvl w:val="0"/>
                <w:numId w:val="13"/>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Advanced application support</w:t>
            </w:r>
          </w:p>
          <w:p>
            <w:pPr>
              <w:widowControl w:val="false"/>
              <w:suppressAutoHyphens w:val="true"/>
              <w:spacing w:before="40" w:after="40" w:line="288"/>
              <w:ind w:right="1440" w:left="0" w:firstLine="0"/>
              <w:jc w:val="left"/>
              <w:rPr>
                <w:rFonts w:ascii="Cambria" w:hAnsi="Cambria" w:cs="Cambria" w:eastAsia="Cambria"/>
                <w:color w:val="auto"/>
                <w:spacing w:val="0"/>
                <w:position w:val="0"/>
                <w:sz w:val="22"/>
                <w:shd w:fill="auto" w:val="clear"/>
              </w:rPr>
            </w:pPr>
          </w:p>
          <w:p>
            <w:pPr>
              <w:widowControl w:val="false"/>
              <w:suppressAutoHyphens w:val="true"/>
              <w:spacing w:before="40" w:after="40" w:line="288"/>
              <w:ind w:right="1440" w:left="0" w:firstLine="0"/>
              <w:jc w:val="left"/>
              <w:rPr>
                <w:rFonts w:ascii="Cambria" w:hAnsi="Cambria" w:cs="Cambria" w:eastAsia="Cambria"/>
                <w:color w:val="auto"/>
                <w:spacing w:val="0"/>
                <w:position w:val="0"/>
                <w:sz w:val="22"/>
                <w:shd w:fill="auto" w:val="clear"/>
              </w:rPr>
            </w:pPr>
          </w:p>
          <w:p>
            <w:pPr>
              <w:widowControl w:val="false"/>
              <w:suppressAutoHyphens w:val="true"/>
              <w:spacing w:before="40" w:after="40" w:line="288"/>
              <w:ind w:right="144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 am highly proficient in the following technologies/skill sets:</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VMware ESXi systems( managed through vSphere)</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Elasticsearch, Kibana, Splunk ( other big data metrics systems)</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Percona MySQL( proxy, Clusters e.tc) , PostgreSQL system design, tuning, maintenance and development.</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Windows based server administration</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AWS ( creating production environments, over multiple VPC’s with site-to-site connectivity)</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Nagios, CheckMK and Thousand eyes</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AWS &amp; in house private cloud systems( Open stack)</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Docker, Kubernetes and SWARM( although swarm is now superseded)</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Foreman, puppet and associated DevOps automation.</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IaaS and PaaS architecture and implementation. </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CaaS (Kubernetes platform, Lambda)</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Cisco based switching &amp; routing, Brocade switches and associated networking.</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Aspera file transfer mechanisms.</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Puppet &amp; Foreman</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Dell compellent SC series technologies</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Wire analysis (TCPdump &amp; Wireshark)</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IPS/IDS systems; SNORT</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Elasticsearch, Kibana, LogStash(ELK)</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Creating networking environments with predetermined levels of jitter, latency, packet fragmentation e.tc for test environments using, TC and qdisk manipulation.</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SDN networking ( Calico and Flannel)</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Expert in file transfer technologies and customization of TCP/UDP &amp; OS for efficient file transfers. ( BBCP, UDR-RSYNC, FDT, and faspex).</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Scripting for automation ( Python, PowerShell, Bash, mark-ups YAML JSON)</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Proficient application and network engineer.</w:t>
            </w:r>
          </w:p>
          <w:p>
            <w:pPr>
              <w:widowControl w:val="false"/>
              <w:numPr>
                <w:ilvl w:val="0"/>
                <w:numId w:val="15"/>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Confluence and JIRA</w:t>
            </w:r>
          </w:p>
          <w:p>
            <w:pPr>
              <w:widowControl w:val="false"/>
              <w:suppressAutoHyphens w:val="true"/>
              <w:spacing w:before="40" w:after="40" w:line="288"/>
              <w:ind w:right="1440" w:left="0" w:firstLine="0"/>
              <w:jc w:val="left"/>
              <w:rPr>
                <w:rFonts w:ascii="Cambria" w:hAnsi="Cambria" w:cs="Cambria" w:eastAsia="Cambria"/>
                <w:color w:val="auto"/>
                <w:spacing w:val="0"/>
                <w:position w:val="0"/>
                <w:sz w:val="22"/>
                <w:shd w:fill="auto" w:val="clear"/>
              </w:rPr>
            </w:pPr>
          </w:p>
          <w:p>
            <w:pPr>
              <w:widowControl w:val="false"/>
              <w:suppressAutoHyphens w:val="true"/>
              <w:spacing w:before="40" w:after="40" w:line="288"/>
              <w:ind w:right="144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Experience working with: </w:t>
            </w:r>
          </w:p>
          <w:p>
            <w:pPr>
              <w:widowControl w:val="false"/>
              <w:numPr>
                <w:ilvl w:val="0"/>
                <w:numId w:val="17"/>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CloudFormation( for baremetal deployments) </w:t>
            </w:r>
          </w:p>
          <w:p>
            <w:pPr>
              <w:widowControl w:val="false"/>
              <w:numPr>
                <w:ilvl w:val="0"/>
                <w:numId w:val="17"/>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Lambda</w:t>
            </w:r>
          </w:p>
          <w:p>
            <w:pPr>
              <w:widowControl w:val="false"/>
              <w:numPr>
                <w:ilvl w:val="0"/>
                <w:numId w:val="17"/>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AWS VPC peering, VPN and associated ECMP networking</w:t>
            </w:r>
          </w:p>
          <w:p>
            <w:pPr>
              <w:widowControl w:val="false"/>
              <w:numPr>
                <w:ilvl w:val="0"/>
                <w:numId w:val="17"/>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Kemp Load balancers</w:t>
            </w:r>
          </w:p>
          <w:p>
            <w:pPr>
              <w:widowControl w:val="false"/>
              <w:numPr>
                <w:ilvl w:val="0"/>
                <w:numId w:val="17"/>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F5 Load Balancers</w:t>
            </w:r>
          </w:p>
          <w:p>
            <w:pPr>
              <w:widowControl w:val="false"/>
              <w:suppressAutoHyphens w:val="true"/>
              <w:spacing w:before="40" w:after="40" w:line="288"/>
              <w:ind w:right="1440" w:left="0" w:firstLine="0"/>
              <w:jc w:val="left"/>
              <w:rPr>
                <w:rFonts w:ascii="Cambria" w:hAnsi="Cambria" w:cs="Cambria" w:eastAsia="Cambria"/>
                <w:color w:val="auto"/>
                <w:spacing w:val="0"/>
                <w:position w:val="0"/>
                <w:sz w:val="22"/>
                <w:shd w:fill="auto" w:val="clear"/>
              </w:rPr>
            </w:pPr>
          </w:p>
          <w:p>
            <w:pPr>
              <w:widowControl w:val="false"/>
              <w:suppressAutoHyphens w:val="true"/>
              <w:spacing w:before="40" w:after="40" w:line="288"/>
              <w:ind w:right="1440" w:left="0" w:firstLine="0"/>
              <w:jc w:val="left"/>
              <w:rPr>
                <w:rFonts w:ascii="Cambria" w:hAnsi="Cambria" w:cs="Cambria" w:eastAsia="Cambria"/>
                <w:color w:val="auto"/>
                <w:spacing w:val="0"/>
                <w:position w:val="0"/>
                <w:sz w:val="22"/>
                <w:shd w:fill="auto" w:val="clear"/>
              </w:rPr>
            </w:pPr>
          </w:p>
          <w:p>
            <w:pPr>
              <w:widowControl w:val="false"/>
              <w:suppressAutoHyphens w:val="true"/>
              <w:spacing w:before="40" w:after="40" w:line="288"/>
              <w:ind w:right="1440" w:left="0" w:firstLine="0"/>
              <w:jc w:val="left"/>
              <w:rPr>
                <w:rFonts w:ascii="Cambria" w:hAnsi="Cambria" w:cs="Cambria" w:eastAsia="Cambria"/>
                <w:color w:val="auto"/>
                <w:spacing w:val="0"/>
                <w:position w:val="0"/>
                <w:sz w:val="22"/>
                <w:shd w:fill="auto" w:val="clear"/>
              </w:rPr>
            </w:pPr>
          </w:p>
          <w:p>
            <w:pPr>
              <w:widowControl w:val="false"/>
              <w:suppressAutoHyphens w:val="true"/>
              <w:spacing w:before="40" w:after="40" w:line="288"/>
              <w:ind w:right="1440" w:left="0" w:firstLine="0"/>
              <w:jc w:val="left"/>
              <w:rPr>
                <w:rFonts w:ascii="Cambria" w:hAnsi="Cambria" w:cs="Cambria" w:eastAsia="Cambria"/>
                <w:b/>
                <w:color w:val="auto"/>
                <w:spacing w:val="0"/>
                <w:position w:val="0"/>
                <w:sz w:val="22"/>
                <w:shd w:fill="auto" w:val="clear"/>
              </w:rPr>
            </w:pPr>
          </w:p>
          <w:p>
            <w:pPr>
              <w:widowControl w:val="false"/>
              <w:suppressAutoHyphens w:val="true"/>
              <w:spacing w:before="40" w:after="40" w:line="288"/>
              <w:ind w:right="1440" w:left="0" w:firstLine="0"/>
              <w:jc w:val="left"/>
              <w:rPr>
                <w:rFonts w:ascii="Cambria" w:hAnsi="Cambria" w:cs="Cambria" w:eastAsia="Cambria"/>
                <w:b/>
                <w:color w:val="auto"/>
                <w:spacing w:val="0"/>
                <w:position w:val="0"/>
                <w:sz w:val="22"/>
                <w:shd w:fill="auto" w:val="clear"/>
              </w:rPr>
            </w:pPr>
          </w:p>
          <w:p>
            <w:pPr>
              <w:widowControl w:val="false"/>
              <w:suppressAutoHyphens w:val="true"/>
              <w:spacing w:before="40" w:after="40" w:line="288"/>
              <w:ind w:right="1440" w:left="0" w:firstLine="0"/>
              <w:jc w:val="left"/>
              <w:rPr>
                <w:color w:val="auto"/>
                <w:spacing w:val="0"/>
                <w:position w:val="0"/>
                <w:sz w:val="22"/>
                <w:shd w:fill="auto" w:val="clear"/>
              </w:rPr>
            </w:pPr>
          </w:p>
        </w:tc>
      </w:tr>
      <w:tr>
        <w:trPr>
          <w:trHeight w:val="1" w:hRule="atLeast"/>
          <w:jc w:val="left"/>
        </w:trPr>
        <w:tc>
          <w:tcPr>
            <w:tcW w:w="1777" w:type="dxa"/>
            <w:tcBorders>
              <w:top w:val="single" w:color="7e97ad" w:sz="4"/>
              <w:left w:val="single" w:color="000000" w:sz="0"/>
              <w:bottom w:val="single" w:color="7e97ad" w:sz="4"/>
              <w:right w:val="single" w:color="000000" w:sz="0"/>
            </w:tcBorders>
            <w:shd w:color="000000" w:fill="ffffff" w:val="clear"/>
            <w:tcMar>
              <w:left w:w="108" w:type="dxa"/>
              <w:right w:w="108" w:type="dxa"/>
            </w:tcMar>
            <w:vAlign w:val="top"/>
          </w:tcPr>
          <w:p>
            <w:pPr>
              <w:suppressAutoHyphens w:val="true"/>
              <w:spacing w:before="40" w:after="160" w:line="288"/>
              <w:ind w:right="0" w:left="0" w:firstLine="0"/>
              <w:jc w:val="right"/>
              <w:rPr>
                <w:rFonts w:ascii="Calibri" w:hAnsi="Calibri" w:cs="Calibri" w:eastAsia="Calibri"/>
                <w:spacing w:val="0"/>
                <w:position w:val="0"/>
                <w:shd w:fill="auto" w:val="clear"/>
              </w:rPr>
            </w:pPr>
            <w:r>
              <w:rPr>
                <w:rFonts w:ascii="Calibri" w:hAnsi="Calibri" w:cs="Calibri" w:eastAsia="Calibri"/>
                <w:caps w:val="true"/>
                <w:color w:val="7E97AD"/>
                <w:spacing w:val="0"/>
                <w:position w:val="0"/>
                <w:sz w:val="21"/>
                <w:shd w:fill="auto" w:val="clear"/>
              </w:rPr>
              <w:t xml:space="preserve">Experience</w:t>
            </w:r>
          </w:p>
        </w:tc>
        <w:tc>
          <w:tcPr>
            <w:tcW w:w="471" w:type="dxa"/>
            <w:tcBorders>
              <w:top w:val="single" w:color="7e97ad" w:sz="4"/>
              <w:left w:val="single" w:color="000000" w:sz="0"/>
              <w:bottom w:val="single" w:color="7e97ad" w:sz="4"/>
              <w:right w:val="single" w:color="000000" w:sz="0"/>
            </w:tcBorders>
            <w:shd w:color="000000" w:fill="ffffff" w:val="clear"/>
            <w:tcMar>
              <w:left w:w="108" w:type="dxa"/>
              <w:right w:w="108" w:type="dxa"/>
            </w:tcMar>
            <w:vAlign w:val="top"/>
          </w:tcPr>
          <w:p>
            <w:pPr>
              <w:widowControl w:val="false"/>
              <w:suppressAutoHyphens w:val="true"/>
              <w:spacing w:before="40" w:after="160" w:line="288"/>
              <w:ind w:right="0" w:left="0" w:firstLine="0"/>
              <w:jc w:val="left"/>
              <w:rPr>
                <w:rFonts w:ascii="Calibri" w:hAnsi="Calibri" w:cs="Calibri" w:eastAsia="Calibri"/>
                <w:color w:val="auto"/>
                <w:spacing w:val="0"/>
                <w:position w:val="0"/>
                <w:sz w:val="22"/>
                <w:shd w:fill="auto" w:val="clear"/>
              </w:rPr>
            </w:pPr>
          </w:p>
        </w:tc>
        <w:tc>
          <w:tcPr>
            <w:tcW w:w="7832" w:type="dxa"/>
            <w:tcBorders>
              <w:top w:val="single" w:color="7e97ad" w:sz="4"/>
              <w:left w:val="single" w:color="000000" w:sz="0"/>
              <w:bottom w:val="single" w:color="7e97ad" w:sz="4"/>
              <w:right w:val="single" w:color="000000" w:sz="0"/>
            </w:tcBorders>
            <w:shd w:color="000000" w:fill="ffffff" w:val="clear"/>
            <w:tcMar>
              <w:left w:w="108" w:type="dxa"/>
              <w:right w:w="108" w:type="dxa"/>
            </w:tcMar>
            <w:vAlign w:val="top"/>
          </w:tcPr>
          <w:p>
            <w:pPr>
              <w:keepNext w:val="true"/>
              <w:keepLines w:val="true"/>
              <w:suppressAutoHyphens w:val="true"/>
              <w:spacing w:before="40" w:after="40" w:line="288"/>
              <w:ind w:right="0" w:left="0" w:firstLine="0"/>
              <w:jc w:val="left"/>
              <w:rPr>
                <w:rFonts w:ascii="Calibri" w:hAnsi="Calibri" w:cs="Calibri" w:eastAsia="Calibri"/>
                <w:b/>
                <w:caps w:val="true"/>
                <w:color w:val="404040"/>
                <w:spacing w:val="0"/>
                <w:position w:val="0"/>
                <w:sz w:val="22"/>
                <w:shd w:fill="auto" w:val="clear"/>
              </w:rPr>
            </w:pPr>
          </w:p>
          <w:p>
            <w:pPr>
              <w:keepNext w:val="true"/>
              <w:keepLines w:val="true"/>
              <w:suppressAutoHyphens w:val="true"/>
              <w:spacing w:before="40" w:after="40" w:line="288"/>
              <w:ind w:right="0" w:left="0" w:firstLine="0"/>
              <w:jc w:val="left"/>
              <w:rPr>
                <w:rFonts w:ascii="Calibri" w:hAnsi="Calibri" w:cs="Calibri" w:eastAsia="Calibri"/>
                <w:b/>
                <w:caps w:val="true"/>
                <w:color w:val="404040"/>
                <w:spacing w:val="0"/>
                <w:position w:val="0"/>
                <w:sz w:val="22"/>
                <w:shd w:fill="auto" w:val="clear"/>
              </w:rPr>
            </w:pPr>
            <w:r>
              <w:rPr>
                <w:rFonts w:ascii="Calibri" w:hAnsi="Calibri" w:cs="Calibri" w:eastAsia="Calibri"/>
                <w:b/>
                <w:caps w:val="true"/>
                <w:color w:val="404040"/>
                <w:spacing w:val="0"/>
                <w:position w:val="0"/>
                <w:sz w:val="22"/>
                <w:shd w:fill="auto" w:val="clear"/>
              </w:rPr>
              <w:t xml:space="preserve">Systems Engineer, build a rocket boy games</w:t>
            </w:r>
          </w:p>
          <w:p>
            <w:pPr>
              <w:widowControl w:val="false"/>
              <w:suppressAutoHyphens w:val="true"/>
              <w:spacing w:before="0" w:after="12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IT Infrastructure architecture, 3</w:t>
            </w:r>
            <w:r>
              <w:rPr>
                <w:rFonts w:ascii="Cambria" w:hAnsi="Cambria" w:cs="Cambria" w:eastAsia="Cambria"/>
                <w:color w:val="auto"/>
                <w:spacing w:val="0"/>
                <w:position w:val="0"/>
                <w:sz w:val="22"/>
                <w:shd w:fill="auto" w:val="clear"/>
                <w:vertAlign w:val="superscript"/>
              </w:rPr>
              <w:t xml:space="preserve">rd</w:t>
            </w:r>
            <w:r>
              <w:rPr>
                <w:rFonts w:ascii="Cambria" w:hAnsi="Cambria" w:cs="Cambria" w:eastAsia="Cambria"/>
                <w:color w:val="auto"/>
                <w:spacing w:val="0"/>
                <w:position w:val="0"/>
                <w:sz w:val="22"/>
                <w:shd w:fill="auto" w:val="clear"/>
              </w:rPr>
              <w:t xml:space="preserve"> level engineer, and IT technical authority on projects.</w:t>
            </w:r>
          </w:p>
          <w:p>
            <w:pPr>
              <w:widowControl w:val="false"/>
              <w:suppressAutoHyphens w:val="true"/>
              <w:spacing w:before="0" w:after="12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04/2019 -Current</w:t>
            </w:r>
          </w:p>
          <w:p>
            <w:pPr>
              <w:widowControl w:val="false"/>
              <w:suppressAutoHyphens w:val="true"/>
              <w:spacing w:before="0" w:after="12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my current role at Build a Rocket Boy Games, I am involved in the design and implantation of network, storage, security, outsource, infrastructure, scalability, security and technology procurement within EDI, and globally (in varying degrees).  I work with our stakeholders to align IT service delivery with the business expectations. .  I present new ideas and promote best practice in the work I do. I provide technical expertise to Engineers and project managers on various company projects. We are a relatively small company going through a growth transformation. I have been heavily involved in setting up internal IT process and moving towards a truly `Enterprise ready` model. We also have technically demanding Outsource requirements, where I have designed IT the service delivery solution, including the infrastructure and networking, creating performant, redundant production environments utilizing IaaS where applicable. Overcoming significant logistical/technical issues along the way and providing our company with a robust, secure, centrally managed and scalable production environment.  </w:t>
            </w:r>
          </w:p>
          <w:p>
            <w:pPr>
              <w:widowControl w:val="false"/>
              <w:suppressAutoHyphens w:val="true"/>
              <w:spacing w:before="40" w:after="160" w:line="288"/>
              <w:ind w:right="0" w:left="0" w:firstLine="0"/>
              <w:jc w:val="left"/>
              <w:rPr>
                <w:rFonts w:ascii="Cambria" w:hAnsi="Cambria" w:cs="Cambria" w:eastAsia="Cambria"/>
                <w:b/>
                <w:color w:val="auto"/>
                <w:spacing w:val="0"/>
                <w:position w:val="0"/>
                <w:sz w:val="22"/>
                <w:shd w:fill="auto" w:val="clear"/>
              </w:rPr>
            </w:pPr>
          </w:p>
          <w:p>
            <w:pPr>
              <w:widowControl w:val="false"/>
              <w:suppressAutoHyphens w:val="true"/>
              <w:spacing w:before="40" w:after="160" w:line="288"/>
              <w:ind w:right="0" w:left="0" w:firstLine="0"/>
              <w:jc w:val="left"/>
              <w:rPr>
                <w:rFonts w:ascii="Cambria" w:hAnsi="Cambria" w:cs="Cambria" w:eastAsia="Cambria"/>
                <w:b/>
                <w:color w:val="auto"/>
                <w:spacing w:val="0"/>
                <w:position w:val="0"/>
                <w:sz w:val="22"/>
                <w:shd w:fill="auto" w:val="clear"/>
              </w:rPr>
            </w:pPr>
          </w:p>
          <w:p>
            <w:pPr>
              <w:widowControl w:val="false"/>
              <w:suppressAutoHyphens w:val="true"/>
              <w:spacing w:before="40" w:after="160" w:line="288"/>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Main duties:</w:t>
            </w:r>
          </w:p>
          <w:p>
            <w:pPr>
              <w:widowControl w:val="false"/>
              <w:numPr>
                <w:ilvl w:val="0"/>
                <w:numId w:val="26"/>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Management of our Network environment</w:t>
            </w:r>
          </w:p>
          <w:p>
            <w:pPr>
              <w:widowControl w:val="false"/>
              <w:numPr>
                <w:ilvl w:val="0"/>
                <w:numId w:val="26"/>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w:t>
            </w:r>
            <w:r>
              <w:rPr>
                <w:rFonts w:ascii="Cambria" w:hAnsi="Cambria" w:cs="Cambria" w:eastAsia="Cambria"/>
                <w:color w:val="auto"/>
                <w:spacing w:val="0"/>
                <w:position w:val="0"/>
                <w:sz w:val="22"/>
                <w:shd w:fill="auto" w:val="clear"/>
                <w:vertAlign w:val="superscript"/>
              </w:rPr>
              <w:t xml:space="preserve">rd</w:t>
            </w:r>
            <w:r>
              <w:rPr>
                <w:rFonts w:ascii="Cambria" w:hAnsi="Cambria" w:cs="Cambria" w:eastAsia="Cambria"/>
                <w:color w:val="auto"/>
                <w:spacing w:val="0"/>
                <w:position w:val="0"/>
                <w:sz w:val="22"/>
                <w:shd w:fill="auto" w:val="clear"/>
              </w:rPr>
              <w:t xml:space="preserve"> Line Support for critical services</w:t>
            </w:r>
          </w:p>
          <w:p>
            <w:pPr>
              <w:widowControl w:val="false"/>
              <w:numPr>
                <w:ilvl w:val="0"/>
                <w:numId w:val="26"/>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Documentation and creation of process for facilitating due diligence within IT</w:t>
            </w:r>
          </w:p>
          <w:p>
            <w:pPr>
              <w:widowControl w:val="false"/>
              <w:numPr>
                <w:ilvl w:val="0"/>
                <w:numId w:val="26"/>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Implementation of scalable, redundant services.</w:t>
            </w:r>
          </w:p>
          <w:p>
            <w:pPr>
              <w:widowControl w:val="false"/>
              <w:numPr>
                <w:ilvl w:val="0"/>
                <w:numId w:val="26"/>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Procurement of IT infrastructure &amp; associated service prerequisites</w:t>
            </w:r>
          </w:p>
          <w:p>
            <w:pPr>
              <w:widowControl w:val="false"/>
              <w:numPr>
                <w:ilvl w:val="0"/>
                <w:numId w:val="26"/>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Design &amp; implementation of Outsource IT environments and integration projects</w:t>
            </w:r>
          </w:p>
          <w:p>
            <w:pPr>
              <w:widowControl w:val="false"/>
              <w:numPr>
                <w:ilvl w:val="0"/>
                <w:numId w:val="26"/>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Supporting our outsourcers</w:t>
            </w:r>
          </w:p>
          <w:p>
            <w:pPr>
              <w:widowControl w:val="false"/>
              <w:numPr>
                <w:ilvl w:val="0"/>
                <w:numId w:val="26"/>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Providing training and up-skilling to my team mates.   </w:t>
            </w:r>
          </w:p>
          <w:p>
            <w:pPr>
              <w:widowControl w:val="false"/>
              <w:suppressAutoHyphens w:val="true"/>
              <w:spacing w:before="40" w:after="160" w:line="288"/>
              <w:ind w:right="0" w:left="0" w:firstLine="0"/>
              <w:jc w:val="left"/>
              <w:rPr>
                <w:rFonts w:ascii="Cambria" w:hAnsi="Cambria" w:cs="Cambria" w:eastAsia="Cambria"/>
                <w:b/>
                <w:color w:val="auto"/>
                <w:spacing w:val="0"/>
                <w:position w:val="0"/>
                <w:sz w:val="22"/>
                <w:shd w:fill="auto" w:val="clear"/>
              </w:rPr>
            </w:pPr>
          </w:p>
          <w:p>
            <w:pPr>
              <w:widowControl w:val="false"/>
              <w:suppressAutoHyphens w:val="true"/>
              <w:spacing w:before="40" w:after="160" w:line="288"/>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Key Technologies: </w:t>
            </w:r>
          </w:p>
          <w:p>
            <w:pPr>
              <w:widowControl w:val="false"/>
              <w:numPr>
                <w:ilvl w:val="0"/>
                <w:numId w:val="28"/>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AWS(IaaS) </w:t>
            </w:r>
          </w:p>
          <w:p>
            <w:pPr>
              <w:widowControl w:val="false"/>
              <w:numPr>
                <w:ilvl w:val="0"/>
                <w:numId w:val="28"/>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ESXi( vCenter, vSphere, vMotion..)</w:t>
            </w:r>
          </w:p>
          <w:p>
            <w:pPr>
              <w:widowControl w:val="false"/>
              <w:numPr>
                <w:ilvl w:val="0"/>
                <w:numId w:val="28"/>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Confluence </w:t>
            </w:r>
          </w:p>
          <w:p>
            <w:pPr>
              <w:widowControl w:val="false"/>
              <w:numPr>
                <w:ilvl w:val="0"/>
                <w:numId w:val="28"/>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JIRA</w:t>
            </w:r>
          </w:p>
          <w:p>
            <w:pPr>
              <w:widowControl w:val="false"/>
              <w:numPr>
                <w:ilvl w:val="0"/>
                <w:numId w:val="28"/>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Perforce</w:t>
            </w:r>
          </w:p>
          <w:p>
            <w:pPr>
              <w:widowControl w:val="false"/>
              <w:numPr>
                <w:ilvl w:val="0"/>
                <w:numId w:val="28"/>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Dell SonicWall</w:t>
            </w:r>
          </w:p>
          <w:p>
            <w:pPr>
              <w:widowControl w:val="false"/>
              <w:numPr>
                <w:ilvl w:val="0"/>
                <w:numId w:val="28"/>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Dell Z9100 core and 4148 Edge switc</w:t>
            </w: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p>
          <w:p>
            <w:pPr>
              <w:widowControl w:val="false"/>
              <w:suppressAutoHyphens w:val="true"/>
              <w:spacing w:before="40" w:after="160" w:line="288"/>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Key Achievements: </w:t>
            </w:r>
          </w:p>
          <w:p>
            <w:pPr>
              <w:widowControl w:val="false"/>
              <w:numPr>
                <w:ilvl w:val="0"/>
                <w:numId w:val="3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Setup a VLT-domain based 10Gb switching network</w:t>
            </w:r>
          </w:p>
          <w:p>
            <w:pPr>
              <w:widowControl w:val="false"/>
              <w:numPr>
                <w:ilvl w:val="0"/>
                <w:numId w:val="3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Migrated servers to our server room(we’re a startup)</w:t>
            </w:r>
          </w:p>
          <w:p>
            <w:pPr>
              <w:widowControl w:val="false"/>
              <w:numPr>
                <w:ilvl w:val="0"/>
                <w:numId w:val="3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Emergency maintenance to fix underlying issues (such as MBR partitions, and size limitations on production systems)</w:t>
            </w:r>
          </w:p>
          <w:p>
            <w:pPr>
              <w:widowControl w:val="false"/>
              <w:numPr>
                <w:ilvl w:val="0"/>
                <w:numId w:val="3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Designed and implemented an AWS cloud environment (4 VPC’s), 4 regions, interconnected with VPC peering, and site-to-site VPN. Services such as, Perforce, JIRA, Confluence, and IT services such as, Check_MK, OpenVPN, Puppet and Active Directory for management.</w:t>
            </w:r>
          </w:p>
          <w:p>
            <w:pPr>
              <w:widowControl w:val="false"/>
              <w:numPr>
                <w:ilvl w:val="0"/>
                <w:numId w:val="3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Implemented a service and hardware monitoring system, for health checking both our on-premise equipment/ services, and our AWS environment, reporting to a centralized Check_MK server..</w:t>
            </w:r>
          </w:p>
          <w:p>
            <w:pPr>
              <w:keepNext w:val="true"/>
              <w:keepLines w:val="true"/>
              <w:suppressAutoHyphens w:val="true"/>
              <w:spacing w:before="40" w:after="40" w:line="288"/>
              <w:ind w:right="0" w:left="360" w:firstLine="0"/>
              <w:jc w:val="left"/>
              <w:rPr>
                <w:rFonts w:ascii="Calibri" w:hAnsi="Calibri" w:cs="Calibri" w:eastAsia="Calibri"/>
                <w:b/>
                <w:caps w:val="true"/>
                <w:color w:val="404040"/>
                <w:spacing w:val="0"/>
                <w:position w:val="0"/>
                <w:sz w:val="22"/>
                <w:shd w:fill="auto" w:val="clear"/>
              </w:rPr>
            </w:pPr>
          </w:p>
          <w:p>
            <w:pPr>
              <w:keepNext w:val="true"/>
              <w:keepLines w:val="true"/>
              <w:suppressAutoHyphens w:val="true"/>
              <w:spacing w:before="40" w:after="40" w:line="288"/>
              <w:ind w:right="0" w:left="0" w:firstLine="0"/>
              <w:jc w:val="left"/>
              <w:rPr>
                <w:rFonts w:ascii="Calibri" w:hAnsi="Calibri" w:cs="Calibri" w:eastAsia="Calibri"/>
                <w:b/>
                <w:caps w:val="true"/>
                <w:color w:val="404040"/>
                <w:spacing w:val="0"/>
                <w:position w:val="0"/>
                <w:sz w:val="22"/>
                <w:shd w:fill="auto" w:val="clear"/>
              </w:rPr>
            </w:pPr>
            <w:r>
              <w:rPr>
                <w:rFonts w:ascii="Calibri" w:hAnsi="Calibri" w:cs="Calibri" w:eastAsia="Calibri"/>
                <w:b/>
                <w:caps w:val="true"/>
                <w:color w:val="404040"/>
                <w:spacing w:val="0"/>
                <w:position w:val="0"/>
                <w:sz w:val="22"/>
                <w:shd w:fill="auto" w:val="clear"/>
              </w:rPr>
              <w:t xml:space="preserve">Cloud engineer, K3 Starcom</w:t>
            </w:r>
          </w:p>
          <w:p>
            <w:pPr>
              <w:widowControl w:val="false"/>
              <w:suppressAutoHyphens w:val="true"/>
              <w:spacing w:before="0" w:after="12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11/03/2019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16/04/2019 (left to join re-join BARB) </w:t>
            </w:r>
          </w:p>
          <w:p>
            <w:pPr>
              <w:widowControl w:val="false"/>
              <w:suppressAutoHyphens w:val="true"/>
              <w:spacing w:before="0" w:after="12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 Kubernetes environment. Hired to take over for 3</w:t>
            </w:r>
            <w:r>
              <w:rPr>
                <w:rFonts w:ascii="Cambria" w:hAnsi="Cambria" w:cs="Cambria" w:eastAsia="Cambria"/>
                <w:color w:val="auto"/>
                <w:spacing w:val="0"/>
                <w:position w:val="0"/>
                <w:sz w:val="22"/>
                <w:shd w:fill="auto" w:val="clear"/>
                <w:vertAlign w:val="superscript"/>
              </w:rPr>
              <w:t xml:space="preserve">rd</w:t>
            </w:r>
            <w:r>
              <w:rPr>
                <w:rFonts w:ascii="Cambria" w:hAnsi="Cambria" w:cs="Cambria" w:eastAsia="Cambria"/>
                <w:color w:val="auto"/>
                <w:spacing w:val="0"/>
                <w:position w:val="0"/>
                <w:sz w:val="22"/>
                <w:shd w:fill="auto" w:val="clear"/>
              </w:rPr>
              <w:t xml:space="preserve"> party SME supporting K3 Starcom’s new K3 Imagine platform ( CaaS and PaaS).  Scale existing Kube Cluster, implement monitoring and Kemp ingress load balancers. </w:t>
            </w:r>
          </w:p>
          <w:p>
            <w:pPr>
              <w:widowControl w:val="false"/>
              <w:suppressAutoHyphens w:val="true"/>
              <w:spacing w:before="0" w:after="120" w:line="288"/>
              <w:ind w:right="0" w:left="0" w:firstLine="0"/>
              <w:jc w:val="left"/>
              <w:rPr>
                <w:rFonts w:ascii="Cambria" w:hAnsi="Cambria" w:cs="Cambria" w:eastAsia="Cambria"/>
                <w:color w:val="auto"/>
                <w:spacing w:val="0"/>
                <w:position w:val="0"/>
                <w:sz w:val="22"/>
                <w:shd w:fill="auto" w:val="clear"/>
              </w:rPr>
            </w:pPr>
          </w:p>
          <w:p>
            <w:pPr>
              <w:widowControl w:val="false"/>
              <w:numPr>
                <w:ilvl w:val="0"/>
                <w:numId w:val="34"/>
              </w:numPr>
              <w:suppressAutoHyphens w:val="true"/>
              <w:spacing w:before="0" w:after="12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Documenting and visualizing the Calico and Flannel plugins for Kube( SDN)</w:t>
            </w:r>
          </w:p>
          <w:p>
            <w:pPr>
              <w:widowControl w:val="false"/>
              <w:numPr>
                <w:ilvl w:val="0"/>
                <w:numId w:val="34"/>
              </w:numPr>
              <w:suppressAutoHyphens w:val="true"/>
              <w:spacing w:before="0" w:after="12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Initial health reports and best practice guidelines. </w:t>
            </w:r>
          </w:p>
          <w:p>
            <w:pPr>
              <w:widowControl w:val="false"/>
              <w:numPr>
                <w:ilvl w:val="0"/>
                <w:numId w:val="34"/>
              </w:numPr>
              <w:suppressAutoHyphens w:val="true"/>
              <w:spacing w:before="0" w:after="12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 up Prometheus, Zabbix and Check_MK test environments for research.  </w:t>
            </w:r>
          </w:p>
          <w:p>
            <w:pPr>
              <w:widowControl w:val="false"/>
              <w:numPr>
                <w:ilvl w:val="0"/>
                <w:numId w:val="34"/>
              </w:numPr>
              <w:suppressAutoHyphens w:val="true"/>
              <w:spacing w:before="0" w:after="12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Mainly time was spent documenting and reading documentation. Left too early to make any real contributions. </w:t>
            </w:r>
          </w:p>
          <w:p>
            <w:pPr>
              <w:widowControl w:val="false"/>
              <w:suppressAutoHyphens w:val="true"/>
              <w:spacing w:before="0" w:after="120" w:line="288"/>
              <w:ind w:right="0" w:left="720" w:firstLine="0"/>
              <w:jc w:val="left"/>
              <w:rPr>
                <w:rFonts w:ascii="Cambria" w:hAnsi="Cambria" w:cs="Cambria" w:eastAsia="Cambria"/>
                <w:color w:val="auto"/>
                <w:spacing w:val="0"/>
                <w:position w:val="0"/>
                <w:sz w:val="22"/>
                <w:shd w:fill="auto" w:val="clear"/>
              </w:rPr>
            </w:pPr>
          </w:p>
          <w:p>
            <w:pPr>
              <w:keepNext w:val="true"/>
              <w:keepLines w:val="true"/>
              <w:suppressAutoHyphens w:val="true"/>
              <w:spacing w:before="40" w:after="40" w:line="288"/>
              <w:ind w:right="0" w:left="0" w:firstLine="0"/>
              <w:jc w:val="left"/>
              <w:rPr>
                <w:rFonts w:ascii="Calibri" w:hAnsi="Calibri" w:cs="Calibri" w:eastAsia="Calibri"/>
                <w:b/>
                <w:caps w:val="true"/>
                <w:color w:val="404040"/>
                <w:spacing w:val="0"/>
                <w:position w:val="0"/>
                <w:sz w:val="22"/>
                <w:shd w:fill="auto" w:val="clear"/>
              </w:rPr>
            </w:pPr>
          </w:p>
          <w:p>
            <w:pPr>
              <w:keepNext w:val="true"/>
              <w:keepLines w:val="true"/>
              <w:suppressAutoHyphens w:val="true"/>
              <w:spacing w:before="40" w:after="40" w:line="288"/>
              <w:ind w:right="0" w:left="0" w:firstLine="0"/>
              <w:jc w:val="left"/>
              <w:rPr>
                <w:rFonts w:ascii="Calibri" w:hAnsi="Calibri" w:cs="Calibri" w:eastAsia="Calibri"/>
                <w:b/>
                <w:caps w:val="true"/>
                <w:color w:val="404040"/>
                <w:spacing w:val="0"/>
                <w:position w:val="0"/>
                <w:sz w:val="22"/>
                <w:shd w:fill="auto" w:val="clear"/>
              </w:rPr>
            </w:pPr>
            <w:r>
              <w:rPr>
                <w:rFonts w:ascii="Calibri" w:hAnsi="Calibri" w:cs="Calibri" w:eastAsia="Calibri"/>
                <w:b/>
                <w:caps w:val="true"/>
                <w:color w:val="404040"/>
                <w:spacing w:val="0"/>
                <w:position w:val="0"/>
                <w:sz w:val="22"/>
                <w:shd w:fill="auto" w:val="clear"/>
              </w:rPr>
              <w:t xml:space="preserve">Systems Engineer, Rockstar north</w:t>
            </w: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SME for Perforce version control and Linux.</w:t>
            </w:r>
          </w:p>
          <w:p>
            <w:pPr>
              <w:widowControl w:val="false"/>
              <w:suppressAutoHyphens w:val="true"/>
              <w:spacing w:before="40" w:after="40" w:line="288"/>
              <w:ind w:right="144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09/10/2017- 10/10/2018</w:t>
            </w: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my role at Rockstar, I work as an SME in Perforce version control and Linux based OS. My functional role means that I deal with 3</w:t>
            </w:r>
            <w:r>
              <w:rPr>
                <w:rFonts w:ascii="Cambria" w:hAnsi="Cambria" w:cs="Cambria" w:eastAsia="Cambria"/>
                <w:color w:val="auto"/>
                <w:spacing w:val="0"/>
                <w:position w:val="0"/>
                <w:sz w:val="22"/>
                <w:shd w:fill="auto" w:val="clear"/>
                <w:vertAlign w:val="superscript"/>
              </w:rPr>
              <w:t xml:space="preserve">rd</w:t>
            </w:r>
            <w:r>
              <w:rPr>
                <w:rFonts w:ascii="Cambria" w:hAnsi="Cambria" w:cs="Cambria" w:eastAsia="Cambria"/>
                <w:color w:val="auto"/>
                <w:spacing w:val="0"/>
                <w:position w:val="0"/>
                <w:sz w:val="22"/>
                <w:shd w:fill="auto" w:val="clear"/>
              </w:rPr>
              <w:t xml:space="preserve"> line issues that arise within the company and that are passed from our worldwide Systems Engineering team. I am also involved in project planning and changes in architecture as part of the roadmap (which I am also responsible for producing). As an overlap, I also provide 3</w:t>
            </w:r>
            <w:r>
              <w:rPr>
                <w:rFonts w:ascii="Cambria" w:hAnsi="Cambria" w:cs="Cambria" w:eastAsia="Cambria"/>
                <w:color w:val="auto"/>
                <w:spacing w:val="0"/>
                <w:position w:val="0"/>
                <w:sz w:val="22"/>
                <w:shd w:fill="auto" w:val="clear"/>
                <w:vertAlign w:val="superscript"/>
              </w:rPr>
              <w:t xml:space="preserve">rd</w:t>
            </w:r>
            <w:r>
              <w:rPr>
                <w:rFonts w:ascii="Cambria" w:hAnsi="Cambria" w:cs="Cambria" w:eastAsia="Cambria"/>
                <w:color w:val="auto"/>
                <w:spacing w:val="0"/>
                <w:position w:val="0"/>
                <w:sz w:val="22"/>
                <w:shd w:fill="auto" w:val="clear"/>
              </w:rPr>
              <w:t xml:space="preserve"> line support to all our systems and infrastructure (along with providing support to the desktop team) as required, along with on-call work where I am covering the Systems Team globally. As a specialist, my workload and expectation of quality are accurately reflected in the many areas I have to be proficient in, including but not limited to, UDP/TCP fabric based networking, scripting, triggering &amp; tooling, automation, storage systems( SAN, NAS, QNAP etc), big data analytics(Kibana) and many others.</w:t>
            </w: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Key Technologies I work with:</w:t>
            </w:r>
          </w:p>
          <w:p>
            <w:pPr>
              <w:widowControl w:val="false"/>
              <w:numPr>
                <w:ilvl w:val="0"/>
                <w:numId w:val="4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Specialist in Perforce and other software version control systems including SVN &amp; GIT.</w:t>
            </w:r>
          </w:p>
          <w:p>
            <w:pPr>
              <w:widowControl w:val="false"/>
              <w:numPr>
                <w:ilvl w:val="0"/>
                <w:numId w:val="4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Specialist in Linux System Administration</w:t>
            </w:r>
          </w:p>
          <w:p>
            <w:pPr>
              <w:widowControl w:val="false"/>
              <w:numPr>
                <w:ilvl w:val="0"/>
                <w:numId w:val="4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Bash scripting</w:t>
            </w:r>
          </w:p>
          <w:p>
            <w:pPr>
              <w:widowControl w:val="false"/>
              <w:numPr>
                <w:ilvl w:val="0"/>
                <w:numId w:val="4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Openstack</w:t>
            </w:r>
          </w:p>
          <w:p>
            <w:pPr>
              <w:widowControl w:val="false"/>
              <w:numPr>
                <w:ilvl w:val="0"/>
                <w:numId w:val="4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AWS</w:t>
            </w:r>
          </w:p>
          <w:p>
            <w:pPr>
              <w:widowControl w:val="false"/>
              <w:numPr>
                <w:ilvl w:val="0"/>
                <w:numId w:val="4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Kubernetes</w:t>
            </w:r>
          </w:p>
          <w:p>
            <w:pPr>
              <w:widowControl w:val="false"/>
              <w:numPr>
                <w:ilvl w:val="0"/>
                <w:numId w:val="4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Docker</w:t>
            </w:r>
          </w:p>
          <w:p>
            <w:pPr>
              <w:widowControl w:val="false"/>
              <w:numPr>
                <w:ilvl w:val="0"/>
                <w:numId w:val="4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Chef &amp; Puppet</w:t>
            </w:r>
          </w:p>
          <w:p>
            <w:pPr>
              <w:widowControl w:val="false"/>
              <w:numPr>
                <w:ilvl w:val="0"/>
                <w:numId w:val="4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Foreman</w:t>
            </w:r>
          </w:p>
          <w:p>
            <w:pPr>
              <w:widowControl w:val="false"/>
              <w:numPr>
                <w:ilvl w:val="0"/>
                <w:numId w:val="4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Splunk and Elasticsearch</w:t>
            </w:r>
          </w:p>
          <w:p>
            <w:pPr>
              <w:widowControl w:val="false"/>
              <w:numPr>
                <w:ilvl w:val="0"/>
                <w:numId w:val="4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Kibana</w:t>
            </w:r>
          </w:p>
          <w:p>
            <w:pPr>
              <w:widowControl w:val="false"/>
              <w:numPr>
                <w:ilvl w:val="0"/>
                <w:numId w:val="4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CheckMK( NAGIOS based)</w:t>
            </w:r>
          </w:p>
          <w:p>
            <w:pPr>
              <w:widowControl w:val="false"/>
              <w:numPr>
                <w:ilvl w:val="0"/>
                <w:numId w:val="4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ESXi Vsphere</w:t>
            </w:r>
          </w:p>
          <w:p>
            <w:pPr>
              <w:widowControl w:val="false"/>
              <w:numPr>
                <w:ilvl w:val="0"/>
                <w:numId w:val="4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Brocade switching technologies</w:t>
            </w:r>
          </w:p>
          <w:p>
            <w:pPr>
              <w:widowControl w:val="false"/>
              <w:numPr>
                <w:ilvl w:val="0"/>
                <w:numId w:val="40"/>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Percona Mysql</w:t>
            </w: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Key duties:</w:t>
            </w:r>
          </w:p>
          <w:p>
            <w:pPr>
              <w:widowControl w:val="false"/>
              <w:numPr>
                <w:ilvl w:val="0"/>
                <w:numId w:val="42"/>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Providing specialist, 3</w:t>
            </w:r>
            <w:r>
              <w:rPr>
                <w:rFonts w:ascii="Cambria" w:hAnsi="Cambria" w:cs="Cambria" w:eastAsia="Cambria"/>
                <w:color w:val="auto"/>
                <w:spacing w:val="0"/>
                <w:position w:val="0"/>
                <w:sz w:val="22"/>
                <w:shd w:fill="auto" w:val="clear"/>
                <w:vertAlign w:val="superscript"/>
              </w:rPr>
              <w:t xml:space="preserve">rd</w:t>
            </w:r>
            <w:r>
              <w:rPr>
                <w:rFonts w:ascii="Cambria" w:hAnsi="Cambria" w:cs="Cambria" w:eastAsia="Cambria"/>
                <w:color w:val="auto"/>
                <w:spacing w:val="0"/>
                <w:position w:val="0"/>
                <w:sz w:val="22"/>
                <w:shd w:fill="auto" w:val="clear"/>
              </w:rPr>
              <w:t xml:space="preserve"> line support for Linux and Perforce issues</w:t>
            </w:r>
          </w:p>
          <w:p>
            <w:pPr>
              <w:widowControl w:val="false"/>
              <w:numPr>
                <w:ilvl w:val="0"/>
                <w:numId w:val="42"/>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w:t>
            </w:r>
            <w:r>
              <w:rPr>
                <w:rFonts w:ascii="Cambria" w:hAnsi="Cambria" w:cs="Cambria" w:eastAsia="Cambria"/>
                <w:color w:val="auto"/>
                <w:spacing w:val="0"/>
                <w:position w:val="0"/>
                <w:sz w:val="22"/>
                <w:shd w:fill="auto" w:val="clear"/>
                <w:vertAlign w:val="superscript"/>
              </w:rPr>
              <w:t xml:space="preserve">rd</w:t>
            </w:r>
            <w:r>
              <w:rPr>
                <w:rFonts w:ascii="Cambria" w:hAnsi="Cambria" w:cs="Cambria" w:eastAsia="Cambria"/>
                <w:color w:val="auto"/>
                <w:spacing w:val="0"/>
                <w:position w:val="0"/>
                <w:sz w:val="22"/>
                <w:shd w:fill="auto" w:val="clear"/>
              </w:rPr>
              <w:t xml:space="preserve"> Line support for a wide array of technologies in use</w:t>
            </w:r>
          </w:p>
          <w:p>
            <w:pPr>
              <w:widowControl w:val="false"/>
              <w:numPr>
                <w:ilvl w:val="0"/>
                <w:numId w:val="42"/>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Weekly project meetings with Directors on my respective workloads.</w:t>
            </w:r>
          </w:p>
          <w:p>
            <w:pPr>
              <w:widowControl w:val="false"/>
              <w:numPr>
                <w:ilvl w:val="0"/>
                <w:numId w:val="42"/>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Continuous improvement for production systems.</w:t>
            </w:r>
          </w:p>
          <w:p>
            <w:pPr>
              <w:widowControl w:val="false"/>
              <w:numPr>
                <w:ilvl w:val="0"/>
                <w:numId w:val="42"/>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Monthly improvement meetings with vendors for bugfixes and new features</w:t>
            </w:r>
          </w:p>
          <w:p>
            <w:pPr>
              <w:widowControl w:val="false"/>
              <w:numPr>
                <w:ilvl w:val="0"/>
                <w:numId w:val="42"/>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System architecture and hardware spec investigation and procurement.  </w:t>
            </w:r>
          </w:p>
          <w:p>
            <w:pPr>
              <w:widowControl w:val="false"/>
              <w:numPr>
                <w:ilvl w:val="0"/>
                <w:numId w:val="42"/>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Maintaining bespoke systems.</w:t>
            </w:r>
          </w:p>
          <w:p>
            <w:pPr>
              <w:widowControl w:val="false"/>
              <w:numPr>
                <w:ilvl w:val="0"/>
                <w:numId w:val="42"/>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Liaising cross-teams to coordinate projects.</w:t>
            </w:r>
          </w:p>
          <w:p>
            <w:pPr>
              <w:widowControl w:val="false"/>
              <w:suppressAutoHyphens w:val="true"/>
              <w:spacing w:before="40" w:after="160" w:line="288"/>
              <w:ind w:right="0" w:left="720" w:firstLine="0"/>
              <w:jc w:val="left"/>
              <w:rPr>
                <w:rFonts w:ascii="Cambria" w:hAnsi="Cambria" w:cs="Cambria" w:eastAsia="Cambria"/>
                <w:b/>
                <w:color w:val="auto"/>
                <w:spacing w:val="0"/>
                <w:position w:val="0"/>
                <w:sz w:val="22"/>
                <w:shd w:fill="auto" w:val="clear"/>
              </w:rPr>
            </w:pPr>
          </w:p>
          <w:p>
            <w:pPr>
              <w:keepNext w:val="true"/>
              <w:keepLines w:val="true"/>
              <w:suppressAutoHyphens w:val="true"/>
              <w:spacing w:before="40" w:after="40" w:line="288"/>
              <w:ind w:right="0" w:left="0" w:firstLine="0"/>
              <w:jc w:val="left"/>
              <w:rPr>
                <w:rFonts w:ascii="Calibri" w:hAnsi="Calibri" w:cs="Calibri" w:eastAsia="Calibri"/>
                <w:b/>
                <w:caps w:val="true"/>
                <w:color w:val="404040"/>
                <w:spacing w:val="0"/>
                <w:position w:val="0"/>
                <w:sz w:val="22"/>
                <w:shd w:fill="auto" w:val="clear"/>
              </w:rPr>
            </w:pPr>
            <w:r>
              <w:rPr>
                <w:rFonts w:ascii="Calibri" w:hAnsi="Calibri" w:cs="Calibri" w:eastAsia="Calibri"/>
                <w:b/>
                <w:caps w:val="true"/>
                <w:color w:val="404040"/>
                <w:spacing w:val="0"/>
                <w:position w:val="0"/>
                <w:sz w:val="22"/>
                <w:shd w:fill="auto" w:val="clear"/>
              </w:rPr>
              <w:t xml:space="preserve">Project engineer/ integration solitions specialist, GE ENERGY (formerly Psymetrix)</w:t>
            </w:r>
          </w:p>
          <w:p>
            <w:pPr>
              <w:widowControl w:val="false"/>
              <w:suppressAutoHyphens w:val="true"/>
              <w:spacing w:before="40" w:after="40" w:line="288"/>
              <w:ind w:right="144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26/04/2015-02/10/2017</w:t>
            </w: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Based at GE`s Global Centre for Excellence in syncopator technologies. I was responsible for the testing and support of software and systems used to manage and report on power grid transfer systems. Our software is used in almost every first world nation on earth. Our software is used in China and Russia. My time at GE was split 50/50% between 3</w:t>
            </w:r>
            <w:r>
              <w:rPr>
                <w:rFonts w:ascii="Cambria" w:hAnsi="Cambria" w:cs="Cambria" w:eastAsia="Cambria"/>
                <w:color w:val="auto"/>
                <w:spacing w:val="0"/>
                <w:position w:val="0"/>
                <w:sz w:val="22"/>
                <w:shd w:fill="auto" w:val="clear"/>
                <w:vertAlign w:val="superscript"/>
              </w:rPr>
              <w:t xml:space="preserve">rd</w:t>
            </w:r>
            <w:r>
              <w:rPr>
                <w:rFonts w:ascii="Cambria" w:hAnsi="Cambria" w:cs="Cambria" w:eastAsia="Cambria"/>
                <w:color w:val="auto"/>
                <w:spacing w:val="0"/>
                <w:position w:val="0"/>
                <w:sz w:val="22"/>
                <w:shd w:fill="auto" w:val="clear"/>
              </w:rPr>
              <w:t xml:space="preserve"> line application/network support and being the lead engineer in technical projects. As part of the 3</w:t>
            </w:r>
            <w:r>
              <w:rPr>
                <w:rFonts w:ascii="Cambria" w:hAnsi="Cambria" w:cs="Cambria" w:eastAsia="Cambria"/>
                <w:color w:val="auto"/>
                <w:spacing w:val="0"/>
                <w:position w:val="0"/>
                <w:sz w:val="22"/>
                <w:shd w:fill="auto" w:val="clear"/>
                <w:vertAlign w:val="superscript"/>
              </w:rPr>
              <w:t xml:space="preserve">rd</w:t>
            </w:r>
            <w:r>
              <w:rPr>
                <w:rFonts w:ascii="Cambria" w:hAnsi="Cambria" w:cs="Cambria" w:eastAsia="Cambria"/>
                <w:color w:val="auto"/>
                <w:spacing w:val="0"/>
                <w:position w:val="0"/>
                <w:sz w:val="22"/>
                <w:shd w:fill="auto" w:val="clear"/>
              </w:rPr>
              <w:t xml:space="preserve"> line support, I would receive escalated issues from our fronting unit across the world. These issues can be highly complex by nature, due the mixture of being Wide Area, involving advanced software algorithms and having many factors to consider.</w:t>
            </w: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Key technologies I worked with:</w:t>
            </w: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-Expertise in IDS/IPS systems, IP technologies (TCP &amp; UDP), multicast networks (IGMPv3) and protocols such as IEC C37.118, SCADA and DNP3.</w:t>
            </w: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-Knowledge of High-Performance storage (including SAN, NAS, QNAP &amp; RAID)</w:t>
            </w: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Linux based OS(all flavors)</w:t>
            </w: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-File System knowledge(XFS, BTRFS, EXT * etc.)</w:t>
            </w: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Using PowerShell</w:t>
            </w: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Use of python</w:t>
            </w: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Puppet and Chef</w:t>
            </w: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HP &amp; Cisco network technologies</w:t>
            </w: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Key duties:</w:t>
            </w:r>
          </w:p>
          <w:p>
            <w:pPr>
              <w:widowControl w:val="false"/>
              <w:numPr>
                <w:ilvl w:val="0"/>
                <w:numId w:val="47"/>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Country wide WAMS IT design, understanding the IT &amp; Network infrastructure required for implementing WAMS at optimal levels.</w:t>
            </w:r>
          </w:p>
          <w:p>
            <w:pPr>
              <w:widowControl w:val="false"/>
              <w:numPr>
                <w:ilvl w:val="0"/>
                <w:numId w:val="47"/>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Participating in complex issue resolution (3</w:t>
            </w:r>
            <w:r>
              <w:rPr>
                <w:rFonts w:ascii="Cambria" w:hAnsi="Cambria" w:cs="Cambria" w:eastAsia="Cambria"/>
                <w:color w:val="auto"/>
                <w:spacing w:val="0"/>
                <w:position w:val="0"/>
                <w:sz w:val="22"/>
                <w:shd w:fill="auto" w:val="clear"/>
                <w:vertAlign w:val="superscript"/>
              </w:rPr>
              <w:t xml:space="preserve">rd</w:t>
            </w:r>
            <w:r>
              <w:rPr>
                <w:rFonts w:ascii="Cambria" w:hAnsi="Cambria" w:cs="Cambria" w:eastAsia="Cambria"/>
                <w:color w:val="auto"/>
                <w:spacing w:val="0"/>
                <w:position w:val="0"/>
                <w:sz w:val="22"/>
                <w:shd w:fill="auto" w:val="clear"/>
              </w:rPr>
              <w:t xml:space="preserve"> line) analyzing and diagnosing software, hardware and performance issues, along with devising solutions.</w:t>
            </w:r>
          </w:p>
          <w:p>
            <w:pPr>
              <w:widowControl w:val="false"/>
              <w:numPr>
                <w:ilvl w:val="0"/>
                <w:numId w:val="47"/>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IT hardware procurement.</w:t>
            </w:r>
          </w:p>
          <w:p>
            <w:pPr>
              <w:widowControl w:val="false"/>
              <w:numPr>
                <w:ilvl w:val="0"/>
                <w:numId w:val="47"/>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Acting in a `Solution Engineering ` role for pre-sale and tender responses</w:t>
            </w:r>
          </w:p>
          <w:p>
            <w:pPr>
              <w:widowControl w:val="false"/>
              <w:numPr>
                <w:ilvl w:val="0"/>
                <w:numId w:val="47"/>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Coordinating cross division teams for project execution (working with local teams, power system engineers, developers and external consultants.</w:t>
            </w:r>
          </w:p>
          <w:p>
            <w:pPr>
              <w:widowControl w:val="false"/>
              <w:numPr>
                <w:ilvl w:val="0"/>
                <w:numId w:val="47"/>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Acting as the Global WAMS demo coordinator, across our various demo sites. Bringing them into alignment and homogenizing them holistically.   </w:t>
            </w:r>
          </w:p>
          <w:p>
            <w:pPr>
              <w:suppressAutoHyphens w:val="true"/>
              <w:spacing w:before="40" w:after="160" w:line="288"/>
              <w:ind w:right="0" w:left="0" w:firstLine="0"/>
              <w:jc w:val="left"/>
              <w:rPr>
                <w:rFonts w:ascii="Cambria" w:hAnsi="Cambria" w:cs="Cambria" w:eastAsia="Cambria"/>
                <w:b/>
                <w:color w:val="595959"/>
                <w:spacing w:val="0"/>
                <w:position w:val="0"/>
                <w:sz w:val="22"/>
                <w:shd w:fill="auto" w:val="clear"/>
              </w:rPr>
            </w:pPr>
            <w:r>
              <w:rPr>
                <w:rFonts w:ascii="Cambria" w:hAnsi="Cambria" w:cs="Cambria" w:eastAsia="Cambria"/>
                <w:b/>
                <w:color w:val="595959"/>
                <w:spacing w:val="0"/>
                <w:position w:val="0"/>
                <w:sz w:val="22"/>
                <w:shd w:fill="auto" w:val="clear"/>
              </w:rPr>
              <w:t xml:space="preserve">Key achievements</w:t>
            </w:r>
          </w:p>
          <w:p>
            <w:pPr>
              <w:widowControl w:val="false"/>
              <w:numPr>
                <w:ilvl w:val="0"/>
                <w:numId w:val="49"/>
              </w:numPr>
              <w:suppressAutoHyphens w:val="true"/>
              <w:spacing w:before="40" w:after="160" w:line="288"/>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Involved in successfully designing and deploying WAMS systems infrastructure for China, Russia, Columbia, India and others. All done remotely and , liaising with teams on the ground. </w:t>
            </w:r>
          </w:p>
          <w:p>
            <w:pPr>
              <w:widowControl w:val="false"/>
              <w:numPr>
                <w:ilvl w:val="0"/>
                <w:numId w:val="49"/>
              </w:numPr>
              <w:suppressAutoHyphens w:val="true"/>
              <w:spacing w:before="40" w:after="160" w:line="288"/>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Liaised with fronting units all over the world to provide excellent WAMS and application support.</w:t>
            </w:r>
          </w:p>
          <w:p>
            <w:pPr>
              <w:keepNext w:val="true"/>
              <w:keepLines w:val="true"/>
              <w:suppressAutoHyphens w:val="true"/>
              <w:spacing w:before="40" w:after="40" w:line="288"/>
              <w:ind w:right="0" w:left="0" w:firstLine="0"/>
              <w:jc w:val="left"/>
              <w:rPr>
                <w:rFonts w:ascii="Calibri" w:hAnsi="Calibri" w:cs="Calibri" w:eastAsia="Calibri"/>
                <w:b/>
                <w:caps w:val="true"/>
                <w:color w:val="404040"/>
                <w:spacing w:val="0"/>
                <w:position w:val="0"/>
                <w:sz w:val="22"/>
                <w:shd w:fill="auto" w:val="clear"/>
              </w:rPr>
            </w:pPr>
            <w:r>
              <w:rPr>
                <w:rFonts w:ascii="Calibri" w:hAnsi="Calibri" w:cs="Calibri" w:eastAsia="Calibri"/>
                <w:b/>
                <w:caps w:val="true"/>
                <w:color w:val="404040"/>
                <w:spacing w:val="0"/>
                <w:position w:val="0"/>
                <w:sz w:val="22"/>
                <w:shd w:fill="auto" w:val="clear"/>
              </w:rPr>
              <w:t xml:space="preserve">IT Systems engineer and interim it manager THE ROYAL zoological society of scotland(based at edinburgh zoo))</w:t>
            </w:r>
          </w:p>
          <w:p>
            <w:pPr>
              <w:widowControl w:val="false"/>
              <w:suppressAutoHyphens w:val="true"/>
              <w:spacing w:before="40" w:after="40" w:line="288"/>
              <w:ind w:right="144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03/2014  - 12/2014</w:t>
            </w:r>
          </w:p>
          <w:p>
            <w:pPr>
              <w:widowControl w:val="false"/>
              <w:suppressAutoHyphens w:val="true"/>
              <w:spacing w:before="40" w:after="40" w:line="288"/>
              <w:ind w:right="144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Main duties/key roles</w:t>
            </w:r>
            <w:r>
              <w:rPr>
                <w:rFonts w:ascii="Cambria" w:hAnsi="Cambria" w:cs="Cambria" w:eastAsia="Cambria"/>
                <w:color w:val="auto"/>
                <w:spacing w:val="0"/>
                <w:position w:val="0"/>
                <w:sz w:val="22"/>
                <w:shd w:fill="auto" w:val="clear"/>
              </w:rPr>
              <w:t xml:space="preserve">:</w:t>
            </w:r>
          </w:p>
          <w:p>
            <w:pPr>
              <w:widowControl w:val="false"/>
              <w:numPr>
                <w:ilvl w:val="0"/>
                <w:numId w:val="52"/>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Management of General IT and network infrastructure across all RZSS sites.</w:t>
            </w:r>
          </w:p>
          <w:p>
            <w:pPr>
              <w:widowControl w:val="false"/>
              <w:numPr>
                <w:ilvl w:val="0"/>
                <w:numId w:val="52"/>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Dealt with 3</w:t>
            </w:r>
            <w:r>
              <w:rPr>
                <w:rFonts w:ascii="Cambria" w:hAnsi="Cambria" w:cs="Cambria" w:eastAsia="Cambria"/>
                <w:color w:val="auto"/>
                <w:spacing w:val="0"/>
                <w:position w:val="0"/>
                <w:sz w:val="22"/>
                <w:shd w:fill="auto" w:val="clear"/>
                <w:vertAlign w:val="superscript"/>
              </w:rPr>
              <w:t xml:space="preserve">rd</w:t>
            </w:r>
            <w:r>
              <w:rPr>
                <w:rFonts w:ascii="Cambria" w:hAnsi="Cambria" w:cs="Cambria" w:eastAsia="Cambria"/>
                <w:color w:val="auto"/>
                <w:spacing w:val="0"/>
                <w:position w:val="0"/>
                <w:sz w:val="22"/>
                <w:shd w:fill="auto" w:val="clear"/>
              </w:rPr>
              <w:t xml:space="preserve"> line issues reported and escalated by the helpdesk</w:t>
            </w:r>
          </w:p>
          <w:p>
            <w:pPr>
              <w:widowControl w:val="false"/>
              <w:numPr>
                <w:ilvl w:val="0"/>
                <w:numId w:val="52"/>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Represented RZSS in weekly Operations meetings with Directors and board members.</w:t>
            </w:r>
          </w:p>
          <w:p>
            <w:pPr>
              <w:widowControl w:val="false"/>
              <w:numPr>
                <w:ilvl w:val="0"/>
                <w:numId w:val="52"/>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Maintaining Cisco and HP network infrastructure</w:t>
            </w:r>
          </w:p>
          <w:p>
            <w:pPr>
              <w:widowControl w:val="false"/>
              <w:numPr>
                <w:ilvl w:val="0"/>
                <w:numId w:val="52"/>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Management of Active Directory( and dependents LDAP, DHCP, DNS e.tc)</w:t>
            </w:r>
          </w:p>
          <w:p>
            <w:pPr>
              <w:widowControl w:val="false"/>
              <w:numPr>
                <w:ilvl w:val="0"/>
                <w:numId w:val="52"/>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Future improvement project, planning and procuring.</w:t>
            </w:r>
          </w:p>
          <w:p>
            <w:pPr>
              <w:widowControl w:val="false"/>
              <w:numPr>
                <w:ilvl w:val="0"/>
                <w:numId w:val="52"/>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ESXI based software(vSphere, vMotion e.tc)</w:t>
            </w:r>
          </w:p>
          <w:p>
            <w:pPr>
              <w:widowControl w:val="false"/>
              <w:numPr>
                <w:ilvl w:val="0"/>
                <w:numId w:val="52"/>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Storage technologies, SAN, NAS QNAP e.tc</w:t>
            </w:r>
          </w:p>
          <w:p>
            <w:pPr>
              <w:widowControl w:val="false"/>
              <w:suppressAutoHyphens w:val="true"/>
              <w:spacing w:before="40" w:after="40" w:line="288"/>
              <w:ind w:right="1440" w:left="0" w:firstLine="0"/>
              <w:jc w:val="left"/>
              <w:rPr>
                <w:rFonts w:ascii="Cambria" w:hAnsi="Cambria" w:cs="Cambria" w:eastAsia="Cambria"/>
                <w:color w:val="auto"/>
                <w:spacing w:val="0"/>
                <w:position w:val="0"/>
                <w:sz w:val="22"/>
                <w:shd w:fill="auto" w:val="clear"/>
              </w:rPr>
            </w:pPr>
          </w:p>
          <w:p>
            <w:pPr>
              <w:widowControl w:val="false"/>
              <w:suppressAutoHyphens w:val="true"/>
              <w:spacing w:before="40" w:after="40" w:line="288"/>
              <w:ind w:right="144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Key Achievements:</w:t>
            </w:r>
          </w:p>
          <w:p>
            <w:pPr>
              <w:widowControl w:val="false"/>
              <w:numPr>
                <w:ilvl w:val="0"/>
                <w:numId w:val="54"/>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Introduced a model of ticketing for support(Zendesk)</w:t>
            </w:r>
          </w:p>
          <w:p>
            <w:pPr>
              <w:widowControl w:val="false"/>
              <w:numPr>
                <w:ilvl w:val="0"/>
                <w:numId w:val="54"/>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Trained staff member to Technical Assistant in a small amount of time.</w:t>
            </w:r>
          </w:p>
          <w:p>
            <w:pPr>
              <w:widowControl w:val="false"/>
              <w:numPr>
                <w:ilvl w:val="0"/>
                <w:numId w:val="54"/>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Handled management well, while transitioning to a new manager prior to me leaving for my next position.</w:t>
            </w:r>
          </w:p>
          <w:p>
            <w:pPr>
              <w:widowControl w:val="false"/>
              <w:numPr>
                <w:ilvl w:val="0"/>
                <w:numId w:val="54"/>
              </w:numPr>
              <w:suppressAutoHyphens w:val="true"/>
              <w:spacing w:before="40" w:after="40" w:line="288"/>
              <w:ind w:right="144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Provided ongoing support into development of new Microsoft CRM Dynamics projects.</w:t>
            </w:r>
          </w:p>
          <w:p>
            <w:pPr>
              <w:widowControl w:val="false"/>
              <w:suppressAutoHyphens w:val="true"/>
              <w:spacing w:before="40" w:after="40" w:line="288"/>
              <w:ind w:right="1440" w:left="360" w:firstLine="0"/>
              <w:jc w:val="left"/>
              <w:rPr>
                <w:rFonts w:ascii="Cambria" w:hAnsi="Cambria" w:cs="Cambria" w:eastAsia="Cambria"/>
                <w:color w:val="auto"/>
                <w:spacing w:val="0"/>
                <w:position w:val="0"/>
                <w:sz w:val="22"/>
                <w:shd w:fill="auto" w:val="clear"/>
              </w:rPr>
            </w:pP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p>
          <w:p>
            <w:pPr>
              <w:keepNext w:val="true"/>
              <w:keepLines w:val="true"/>
              <w:suppressAutoHyphens w:val="true"/>
              <w:spacing w:before="40" w:after="40" w:line="288"/>
              <w:ind w:right="0" w:left="0" w:firstLine="0"/>
              <w:jc w:val="left"/>
              <w:rPr>
                <w:rFonts w:ascii="Calibri" w:hAnsi="Calibri" w:cs="Calibri" w:eastAsia="Calibri"/>
                <w:b/>
                <w:caps w:val="true"/>
                <w:color w:val="404040"/>
                <w:spacing w:val="0"/>
                <w:position w:val="0"/>
                <w:sz w:val="22"/>
                <w:shd w:fill="auto" w:val="clear"/>
              </w:rPr>
            </w:pPr>
            <w:r>
              <w:rPr>
                <w:rFonts w:ascii="Cambria" w:hAnsi="Cambria" w:cs="Cambria" w:eastAsia="Cambria"/>
                <w:b/>
                <w:color w:val="595959"/>
                <w:spacing w:val="0"/>
                <w:position w:val="0"/>
                <w:sz w:val="22"/>
                <w:shd w:fill="auto" w:val="clear"/>
              </w:rPr>
              <w:t xml:space="preserve">IT FIELD ENGINEER, A1 JOBS ( Agency contract work) &amp; Self Employed contract work through an umbrella company April 2010- February 2014</w:t>
            </w:r>
          </w:p>
          <w:p>
            <w:pPr>
              <w:widowControl w:val="false"/>
              <w:numPr>
                <w:ilvl w:val="0"/>
                <w:numId w:val="58"/>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Working on ESXi servers, installing thin clients</w:t>
            </w:r>
          </w:p>
          <w:p>
            <w:pPr>
              <w:widowControl w:val="false"/>
              <w:numPr>
                <w:ilvl w:val="0"/>
                <w:numId w:val="58"/>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Linux and Windows based OS support</w:t>
            </w:r>
          </w:p>
          <w:p>
            <w:pPr>
              <w:widowControl w:val="false"/>
              <w:numPr>
                <w:ilvl w:val="0"/>
                <w:numId w:val="58"/>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Cabling infrastructure and hardware upgrades</w:t>
            </w:r>
          </w:p>
          <w:p>
            <w:pPr>
              <w:widowControl w:val="false"/>
              <w:numPr>
                <w:ilvl w:val="0"/>
                <w:numId w:val="58"/>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OS rollouts</w:t>
            </w:r>
          </w:p>
          <w:p>
            <w:pPr>
              <w:widowControl w:val="false"/>
              <w:numPr>
                <w:ilvl w:val="0"/>
                <w:numId w:val="58"/>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Network design</w:t>
            </w:r>
          </w:p>
          <w:p>
            <w:pPr>
              <w:widowControl w:val="false"/>
              <w:numPr>
                <w:ilvl w:val="0"/>
                <w:numId w:val="58"/>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Layer 2 &amp;Cisco Catalyst L3 Switches and router configuration.</w:t>
            </w:r>
          </w:p>
          <w:p>
            <w:pPr>
              <w:widowControl w:val="false"/>
              <w:numPr>
                <w:ilvl w:val="0"/>
                <w:numId w:val="58"/>
              </w:numPr>
              <w:suppressAutoHyphens w:val="true"/>
              <w:spacing w:before="40" w:after="160" w:line="288"/>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Managing up to 5 other contractors  </w:t>
            </w:r>
          </w:p>
          <w:p>
            <w:pPr>
              <w:suppressAutoHyphens w:val="true"/>
              <w:spacing w:before="40" w:after="160" w:line="288"/>
              <w:ind w:right="0" w:left="0" w:firstLine="0"/>
              <w:jc w:val="left"/>
              <w:rPr>
                <w:rFonts w:ascii="Cambria" w:hAnsi="Cambria" w:cs="Cambria" w:eastAsia="Cambria"/>
                <w:color w:val="595959"/>
                <w:spacing w:val="0"/>
                <w:position w:val="0"/>
                <w:sz w:val="22"/>
                <w:shd w:fill="auto" w:val="clear"/>
              </w:rPr>
            </w:pPr>
            <w:r>
              <w:rPr>
                <w:rFonts w:ascii="Cambria" w:hAnsi="Cambria" w:cs="Cambria" w:eastAsia="Cambria"/>
                <w:color w:val="595959"/>
                <w:spacing w:val="0"/>
                <w:position w:val="0"/>
                <w:sz w:val="22"/>
                <w:shd w:fill="auto" w:val="clear"/>
              </w:rPr>
              <w:t xml:space="preserve">Project managed IT infrastructure moves for Campbell Dallas, Edinburgh University, Napier University, Dundee College and various others, as a subcontractor to Harrow Green, who act as an office relocation firm, handling the logistics of office moves.  On projects I liaised with the internal IT teams to develop a plan for migrating services to the new location, determining things like, network requirements ( patching, switch config etc). </w:t>
            </w:r>
          </w:p>
          <w:p>
            <w:pPr>
              <w:suppressAutoHyphens w:val="true"/>
              <w:spacing w:before="40" w:after="160" w:line="288"/>
              <w:ind w:right="0" w:left="0" w:firstLine="0"/>
              <w:jc w:val="left"/>
              <w:rPr>
                <w:rFonts w:ascii="Cambria" w:hAnsi="Cambria" w:cs="Cambria" w:eastAsia="Cambria"/>
                <w:color w:val="595959"/>
                <w:spacing w:val="0"/>
                <w:position w:val="0"/>
                <w:sz w:val="22"/>
                <w:shd w:fill="auto" w:val="clear"/>
              </w:rPr>
            </w:pPr>
          </w:p>
          <w:p>
            <w:pPr>
              <w:suppressAutoHyphens w:val="true"/>
              <w:spacing w:before="40" w:after="160" w:line="288"/>
              <w:ind w:right="0" w:left="0" w:firstLine="0"/>
              <w:jc w:val="left"/>
              <w:rPr>
                <w:rFonts w:ascii="Cambria" w:hAnsi="Cambria" w:cs="Cambria" w:eastAsia="Cambria"/>
                <w:color w:val="595959"/>
                <w:spacing w:val="0"/>
                <w:position w:val="0"/>
                <w:sz w:val="22"/>
                <w:shd w:fill="auto" w:val="clear"/>
              </w:rPr>
            </w:pP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p>
          <w:p>
            <w:pPr>
              <w:widowControl w:val="false"/>
              <w:suppressAutoHyphens w:val="true"/>
              <w:spacing w:before="40" w:after="160" w:line="288"/>
              <w:ind w:right="0" w:left="0" w:firstLine="0"/>
              <w:jc w:val="left"/>
              <w:rPr>
                <w:spacing w:val="0"/>
                <w:position w:val="0"/>
                <w:sz w:val="22"/>
                <w:shd w:fill="auto" w:val="clear"/>
              </w:rPr>
            </w:pPr>
          </w:p>
        </w:tc>
      </w:tr>
      <w:tr>
        <w:trPr>
          <w:trHeight w:val="1" w:hRule="atLeast"/>
          <w:jc w:val="left"/>
        </w:trPr>
        <w:tc>
          <w:tcPr>
            <w:tcW w:w="1777" w:type="dxa"/>
            <w:tcBorders>
              <w:top w:val="single" w:color="7e97ad" w:sz="4"/>
              <w:left w:val="single" w:color="000000" w:sz="0"/>
              <w:bottom w:val="single" w:color="7e97ad" w:sz="4"/>
              <w:right w:val="single" w:color="000000" w:sz="0"/>
            </w:tcBorders>
            <w:shd w:color="000000" w:fill="ffffff" w:val="clear"/>
            <w:tcMar>
              <w:left w:w="108" w:type="dxa"/>
              <w:right w:w="108" w:type="dxa"/>
            </w:tcMar>
            <w:vAlign w:val="top"/>
          </w:tcPr>
          <w:p>
            <w:pPr>
              <w:suppressAutoHyphens w:val="true"/>
              <w:spacing w:before="40" w:after="160" w:line="288"/>
              <w:ind w:right="0" w:left="0" w:firstLine="0"/>
              <w:jc w:val="right"/>
              <w:rPr>
                <w:rFonts w:ascii="Calibri" w:hAnsi="Calibri" w:cs="Calibri" w:eastAsia="Calibri"/>
                <w:spacing w:val="0"/>
                <w:position w:val="0"/>
                <w:shd w:fill="auto" w:val="clear"/>
              </w:rPr>
            </w:pPr>
            <w:r>
              <w:rPr>
                <w:rFonts w:ascii="Calibri" w:hAnsi="Calibri" w:cs="Calibri" w:eastAsia="Calibri"/>
                <w:caps w:val="true"/>
                <w:color w:val="7E97AD"/>
                <w:spacing w:val="0"/>
                <w:position w:val="0"/>
                <w:sz w:val="21"/>
                <w:shd w:fill="auto" w:val="clear"/>
              </w:rPr>
              <w:t xml:space="preserve">Education</w:t>
            </w:r>
          </w:p>
        </w:tc>
        <w:tc>
          <w:tcPr>
            <w:tcW w:w="471" w:type="dxa"/>
            <w:tcBorders>
              <w:top w:val="single" w:color="7e97ad" w:sz="4"/>
              <w:left w:val="single" w:color="000000" w:sz="0"/>
              <w:bottom w:val="single" w:color="7e97ad" w:sz="4"/>
              <w:right w:val="single" w:color="000000" w:sz="0"/>
            </w:tcBorders>
            <w:shd w:color="000000" w:fill="ffffff" w:val="clear"/>
            <w:tcMar>
              <w:left w:w="108" w:type="dxa"/>
              <w:right w:w="108" w:type="dxa"/>
            </w:tcMar>
            <w:vAlign w:val="top"/>
          </w:tcPr>
          <w:p>
            <w:pPr>
              <w:widowControl w:val="false"/>
              <w:suppressAutoHyphens w:val="true"/>
              <w:spacing w:before="40" w:after="160" w:line="288"/>
              <w:ind w:right="0" w:left="0" w:firstLine="0"/>
              <w:jc w:val="left"/>
              <w:rPr>
                <w:rFonts w:ascii="Calibri" w:hAnsi="Calibri" w:cs="Calibri" w:eastAsia="Calibri"/>
                <w:color w:val="auto"/>
                <w:spacing w:val="0"/>
                <w:position w:val="0"/>
                <w:sz w:val="22"/>
                <w:shd w:fill="auto" w:val="clear"/>
              </w:rPr>
            </w:pPr>
          </w:p>
        </w:tc>
        <w:tc>
          <w:tcPr>
            <w:tcW w:w="7832" w:type="dxa"/>
            <w:tcBorders>
              <w:top w:val="single" w:color="7e97ad" w:sz="4"/>
              <w:left w:val="single" w:color="000000" w:sz="0"/>
              <w:bottom w:val="single" w:color="7e97ad" w:sz="4"/>
              <w:right w:val="single" w:color="000000" w:sz="0"/>
            </w:tcBorders>
            <w:shd w:color="000000" w:fill="ffffff" w:val="clear"/>
            <w:tcMar>
              <w:left w:w="108" w:type="dxa"/>
              <w:right w:w="108" w:type="dxa"/>
            </w:tcMar>
            <w:vAlign w:val="top"/>
          </w:tcPr>
          <w:p>
            <w:pPr>
              <w:keepNext w:val="true"/>
              <w:keepLines w:val="true"/>
              <w:suppressAutoHyphens w:val="true"/>
              <w:spacing w:before="40" w:after="40" w:line="288"/>
              <w:ind w:right="0" w:left="0" w:firstLine="0"/>
              <w:jc w:val="left"/>
              <w:rPr>
                <w:rFonts w:ascii="Calibri" w:hAnsi="Calibri" w:cs="Calibri" w:eastAsia="Calibri"/>
                <w:b/>
                <w:caps w:val="true"/>
                <w:color w:val="404040"/>
                <w:spacing w:val="0"/>
                <w:position w:val="0"/>
                <w:sz w:val="22"/>
                <w:shd w:fill="auto" w:val="clear"/>
              </w:rPr>
            </w:pPr>
            <w:r>
              <w:rPr>
                <w:rFonts w:ascii="Calibri" w:hAnsi="Calibri" w:cs="Calibri" w:eastAsia="Calibri"/>
                <w:b/>
                <w:caps w:val="true"/>
                <w:color w:val="404040"/>
                <w:spacing w:val="0"/>
                <w:position w:val="0"/>
                <w:sz w:val="22"/>
                <w:shd w:fill="auto" w:val="clear"/>
              </w:rPr>
              <w:t xml:space="preserve">Cisco CCNA ( Switching &amp; Routing)  2011</w:t>
            </w: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p>
          <w:p>
            <w:pPr>
              <w:keepNext w:val="true"/>
              <w:keepLines w:val="true"/>
              <w:suppressAutoHyphens w:val="true"/>
              <w:spacing w:before="40" w:after="40" w:line="288"/>
              <w:ind w:right="0" w:left="0" w:firstLine="0"/>
              <w:jc w:val="left"/>
              <w:rPr>
                <w:rFonts w:ascii="Calibri" w:hAnsi="Calibri" w:cs="Calibri" w:eastAsia="Calibri"/>
                <w:b/>
                <w:caps w:val="true"/>
                <w:color w:val="404040"/>
                <w:spacing w:val="0"/>
                <w:position w:val="0"/>
                <w:sz w:val="22"/>
                <w:shd w:fill="auto" w:val="clear"/>
              </w:rPr>
            </w:pPr>
            <w:r>
              <w:rPr>
                <w:rFonts w:ascii="Calibri" w:hAnsi="Calibri" w:cs="Calibri" w:eastAsia="Calibri"/>
                <w:b/>
                <w:caps w:val="true"/>
                <w:color w:val="404040"/>
                <w:spacing w:val="0"/>
                <w:position w:val="0"/>
                <w:sz w:val="22"/>
                <w:shd w:fill="auto" w:val="clear"/>
              </w:rPr>
              <w:t xml:space="preserve">hnc computing studies jewel and esk valley college 2001-2002</w:t>
            </w:r>
          </w:p>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p>
          <w:p>
            <w:pPr>
              <w:keepNext w:val="true"/>
              <w:keepLines w:val="true"/>
              <w:suppressAutoHyphens w:val="true"/>
              <w:spacing w:before="40" w:after="40" w:line="288"/>
              <w:ind w:right="0" w:left="0" w:firstLine="0"/>
              <w:jc w:val="left"/>
              <w:rPr>
                <w:rFonts w:ascii="Calibri" w:hAnsi="Calibri" w:cs="Calibri" w:eastAsia="Calibri"/>
                <w:b/>
                <w:caps w:val="true"/>
                <w:color w:val="404040"/>
                <w:spacing w:val="0"/>
                <w:position w:val="0"/>
                <w:sz w:val="22"/>
                <w:shd w:fill="auto" w:val="clear"/>
              </w:rPr>
            </w:pPr>
            <w:r>
              <w:rPr>
                <w:rFonts w:ascii="Calibri" w:hAnsi="Calibri" w:cs="Calibri" w:eastAsia="Calibri"/>
                <w:b/>
                <w:caps w:val="true"/>
                <w:color w:val="404040"/>
                <w:spacing w:val="0"/>
                <w:position w:val="0"/>
                <w:sz w:val="22"/>
                <w:shd w:fill="auto" w:val="clear"/>
              </w:rPr>
              <w:t xml:space="preserve">Lasswade high school  1996-2001</w:t>
            </w:r>
          </w:p>
          <w:p>
            <w:pPr>
              <w:suppressAutoHyphens w:val="true"/>
              <w:spacing w:before="40" w:after="0" w:line="288"/>
              <w:ind w:right="0" w:left="0" w:firstLine="0"/>
              <w:jc w:val="left"/>
              <w:rPr>
                <w:spacing w:val="0"/>
                <w:position w:val="0"/>
                <w:sz w:val="22"/>
                <w:shd w:fill="auto" w:val="clear"/>
              </w:rPr>
            </w:pPr>
          </w:p>
        </w:tc>
      </w:tr>
      <w:tr>
        <w:trPr>
          <w:trHeight w:val="1" w:hRule="atLeast"/>
          <w:jc w:val="left"/>
        </w:trPr>
        <w:tc>
          <w:tcPr>
            <w:tcW w:w="1777" w:type="dxa"/>
            <w:tcBorders>
              <w:top w:val="single" w:color="7e97ad" w:sz="4"/>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40" w:after="160" w:line="288"/>
              <w:ind w:right="0" w:left="0" w:firstLine="0"/>
              <w:jc w:val="right"/>
              <w:rPr>
                <w:rFonts w:ascii="Calibri" w:hAnsi="Calibri" w:cs="Calibri" w:eastAsia="Calibri"/>
                <w:spacing w:val="0"/>
                <w:position w:val="0"/>
                <w:shd w:fill="auto" w:val="clear"/>
              </w:rPr>
            </w:pPr>
            <w:r>
              <w:rPr>
                <w:rFonts w:ascii="Calibri" w:hAnsi="Calibri" w:cs="Calibri" w:eastAsia="Calibri"/>
                <w:caps w:val="true"/>
                <w:color w:val="7E97AD"/>
                <w:spacing w:val="0"/>
                <w:position w:val="0"/>
                <w:sz w:val="21"/>
                <w:shd w:fill="auto" w:val="clear"/>
              </w:rPr>
              <w:t xml:space="preserve">References</w:t>
            </w:r>
          </w:p>
        </w:tc>
        <w:tc>
          <w:tcPr>
            <w:tcW w:w="471" w:type="dxa"/>
            <w:tcBorders>
              <w:top w:val="single" w:color="7e97ad" w:sz="4"/>
              <w:left w:val="single" w:color="000000" w:sz="0"/>
              <w:bottom w:val="single" w:color="000000" w:sz="0"/>
              <w:right w:val="single" w:color="000000" w:sz="0"/>
            </w:tcBorders>
            <w:shd w:color="000000" w:fill="ffffff" w:val="clear"/>
            <w:tcMar>
              <w:left w:w="108" w:type="dxa"/>
              <w:right w:w="108" w:type="dxa"/>
            </w:tcMar>
            <w:vAlign w:val="top"/>
          </w:tcPr>
          <w:p>
            <w:pPr>
              <w:widowControl w:val="false"/>
              <w:suppressAutoHyphens w:val="true"/>
              <w:spacing w:before="40" w:after="160" w:line="288"/>
              <w:ind w:right="0" w:left="0" w:firstLine="0"/>
              <w:jc w:val="left"/>
              <w:rPr>
                <w:rFonts w:ascii="Calibri" w:hAnsi="Calibri" w:cs="Calibri" w:eastAsia="Calibri"/>
                <w:color w:val="auto"/>
                <w:spacing w:val="0"/>
                <w:position w:val="0"/>
                <w:sz w:val="22"/>
                <w:shd w:fill="auto" w:val="clear"/>
              </w:rPr>
            </w:pPr>
          </w:p>
        </w:tc>
        <w:tc>
          <w:tcPr>
            <w:tcW w:w="7832" w:type="dxa"/>
            <w:tcBorders>
              <w:top w:val="single" w:color="7e97ad" w:sz="4"/>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uppressAutoHyphens w:val="true"/>
              <w:spacing w:before="40" w:after="40" w:line="288"/>
              <w:ind w:right="0" w:left="0" w:firstLine="0"/>
              <w:jc w:val="left"/>
              <w:rPr>
                <w:rFonts w:ascii="Calibri" w:hAnsi="Calibri" w:cs="Calibri" w:eastAsia="Calibri"/>
                <w:spacing w:val="0"/>
                <w:position w:val="0"/>
                <w:sz w:val="22"/>
                <w:shd w:fill="auto" w:val="clear"/>
              </w:rPr>
            </w:pPr>
            <w:r>
              <w:rPr>
                <w:rFonts w:ascii="Calibri" w:hAnsi="Calibri" w:cs="Calibri" w:eastAsia="Calibri"/>
                <w:b/>
                <w:caps w:val="true"/>
                <w:color w:val="404040"/>
                <w:spacing w:val="0"/>
                <w:position w:val="0"/>
                <w:sz w:val="22"/>
                <w:shd w:fill="auto" w:val="clear"/>
              </w:rPr>
              <w:t xml:space="preserve">Available upon reuqest</w:t>
            </w:r>
          </w:p>
        </w:tc>
      </w:tr>
    </w:tbl>
    <w:p>
      <w:pPr>
        <w:widowControl w:val="false"/>
        <w:suppressAutoHyphens w:val="true"/>
        <w:spacing w:before="40" w:after="160" w:line="288"/>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13">
    <w:abstractNumId w:val="78"/>
  </w:num>
  <w:num w:numId="15">
    <w:abstractNumId w:val="72"/>
  </w:num>
  <w:num w:numId="17">
    <w:abstractNumId w:val="66"/>
  </w:num>
  <w:num w:numId="26">
    <w:abstractNumId w:val="60"/>
  </w:num>
  <w:num w:numId="28">
    <w:abstractNumId w:val="54"/>
  </w:num>
  <w:num w:numId="30">
    <w:abstractNumId w:val="48"/>
  </w:num>
  <w:num w:numId="34">
    <w:abstractNumId w:val="42"/>
  </w:num>
  <w:num w:numId="40">
    <w:abstractNumId w:val="36"/>
  </w:num>
  <w:num w:numId="42">
    <w:abstractNumId w:val="30"/>
  </w:num>
  <w:num w:numId="47">
    <w:abstractNumId w:val="24"/>
  </w:num>
  <w:num w:numId="49">
    <w:abstractNumId w:val="18"/>
  </w:num>
  <w:num w:numId="52">
    <w:abstractNumId w:val="12"/>
  </w:num>
  <w:num w:numId="54">
    <w:abstractNumId w:val="6"/>
  </w:num>
  <w:num w:numId="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