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06A8C" w14:textId="77777777" w:rsidR="003B551A" w:rsidRPr="00820A17" w:rsidRDefault="007349ED" w:rsidP="007349ED">
      <w:pPr>
        <w:pStyle w:val="Heading1"/>
        <w:rPr>
          <w:color w:val="auto"/>
        </w:rPr>
      </w:pPr>
      <w:r w:rsidRPr="00820A17">
        <w:rPr>
          <w:color w:val="auto"/>
        </w:rPr>
        <w:t>Profile</w:t>
      </w:r>
    </w:p>
    <w:p w14:paraId="5DB399AC" w14:textId="2E658C60" w:rsidR="000D2214" w:rsidRPr="00820A17" w:rsidRDefault="007C76E4" w:rsidP="000D2214">
      <w:pPr>
        <w:rPr>
          <w:rFonts w:cstheme="minorHAnsi"/>
        </w:rPr>
      </w:pPr>
      <w:r w:rsidRPr="00820A17">
        <w:rPr>
          <w:rFonts w:ascii="Calibri" w:hAnsi="Calibri" w:cs="Calibri"/>
        </w:rPr>
        <w:t xml:space="preserve">A senior technical engineer with experience of leading and delivering projects to major corporate clients.  A proven track record of developing scale solutions for security, access control, monitoring and domain management to ensure business compliance and resilience.  10 years’ experience working across sectors, specialising in banking, corporate finance and HR solutions with a need for exceptional levels of security combined with </w:t>
      </w:r>
      <w:r w:rsidR="001642E9" w:rsidRPr="00820A17">
        <w:rPr>
          <w:rFonts w:ascii="Calibri" w:hAnsi="Calibri" w:cs="Calibri"/>
        </w:rPr>
        <w:t>business-critical</w:t>
      </w:r>
      <w:r w:rsidRPr="00820A17">
        <w:rPr>
          <w:rFonts w:ascii="Calibri" w:hAnsi="Calibri" w:cs="Calibri"/>
        </w:rPr>
        <w:t xml:space="preserve"> functionality.</w:t>
      </w:r>
    </w:p>
    <w:p w14:paraId="24144C6E" w14:textId="77777777" w:rsidR="000604E7" w:rsidRPr="00820A17" w:rsidRDefault="000604E7" w:rsidP="000604E7">
      <w:pPr>
        <w:pStyle w:val="Heading1"/>
        <w:rPr>
          <w:color w:val="auto"/>
        </w:rPr>
      </w:pPr>
      <w:r w:rsidRPr="00820A17">
        <w:rPr>
          <w:color w:val="auto"/>
        </w:rPr>
        <w:t>Career History</w:t>
      </w:r>
    </w:p>
    <w:p w14:paraId="74BB4FCE" w14:textId="77777777" w:rsidR="002421CC" w:rsidRPr="00820A17" w:rsidRDefault="002421CC" w:rsidP="002421CC">
      <w:pPr>
        <w:keepNext/>
        <w:keepLines/>
        <w:autoSpaceDE w:val="0"/>
        <w:autoSpaceDN w:val="0"/>
        <w:adjustRightInd w:val="0"/>
        <w:spacing w:before="40" w:after="0" w:line="259" w:lineRule="atLeast"/>
        <w:rPr>
          <w:rFonts w:ascii="Calibri" w:hAnsi="Calibri" w:cs="Calibri"/>
          <w:i/>
          <w:iCs/>
          <w:lang w:val="en"/>
        </w:rPr>
      </w:pPr>
      <w:r w:rsidRPr="00820A17">
        <w:rPr>
          <w:rFonts w:ascii="Calibri" w:hAnsi="Calibri" w:cs="Calibri"/>
          <w:b/>
          <w:bCs/>
          <w:lang w:val="en"/>
        </w:rPr>
        <w:t>Co-operative Group</w:t>
      </w:r>
      <w:r w:rsidRPr="00820A17">
        <w:rPr>
          <w:rFonts w:ascii="Calibri" w:hAnsi="Calibri" w:cs="Calibri"/>
          <w:lang w:val="en"/>
        </w:rPr>
        <w:t>, Manchester.</w:t>
      </w:r>
    </w:p>
    <w:p w14:paraId="50F18137" w14:textId="77777777" w:rsidR="002421CC" w:rsidRPr="00820A17" w:rsidRDefault="002421CC" w:rsidP="002421CC">
      <w:pPr>
        <w:keepNext/>
        <w:keepLines/>
        <w:autoSpaceDE w:val="0"/>
        <w:autoSpaceDN w:val="0"/>
        <w:adjustRightInd w:val="0"/>
        <w:spacing w:before="40" w:after="0" w:line="259" w:lineRule="atLeast"/>
        <w:rPr>
          <w:rFonts w:ascii="Calibri" w:hAnsi="Calibri" w:cs="Calibri"/>
          <w:lang w:val="en"/>
        </w:rPr>
      </w:pPr>
      <w:r w:rsidRPr="00820A17">
        <w:rPr>
          <w:rFonts w:ascii="Calibri" w:hAnsi="Calibri" w:cs="Calibri"/>
          <w:lang w:val="en"/>
        </w:rPr>
        <w:t>Active Directory/Identity Specialist (Contract 02/15 – Present)</w:t>
      </w:r>
    </w:p>
    <w:p w14:paraId="0CDE8410" w14:textId="62AC4EE8" w:rsidR="00BE2C33" w:rsidRPr="00820A17" w:rsidRDefault="00BE2C33" w:rsidP="00BE2C33">
      <w:pPr>
        <w:autoSpaceDE w:val="0"/>
        <w:autoSpaceDN w:val="0"/>
        <w:adjustRightInd w:val="0"/>
        <w:spacing w:line="259" w:lineRule="atLeast"/>
        <w:rPr>
          <w:rFonts w:ascii="Calibri" w:hAnsi="Calibri" w:cs="Calibri"/>
          <w:lang w:val="en"/>
        </w:rPr>
      </w:pPr>
      <w:r w:rsidRPr="00820A17">
        <w:rPr>
          <w:rFonts w:ascii="Calibri" w:hAnsi="Calibri" w:cs="Calibri"/>
          <w:lang w:val="en"/>
        </w:rPr>
        <w:t>Member of a bespoke AD team responsible for multiple complex Domains, housing users in excess of 50k. Core management tools included Quest Active Roles with unique scripts and applications developed in Powershell and C#.</w:t>
      </w:r>
    </w:p>
    <w:p w14:paraId="4F7CFFA7" w14:textId="402B951B" w:rsidR="00BE2C33" w:rsidRPr="00820A17" w:rsidRDefault="00BE2C33" w:rsidP="00BE2C33">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Designed</w:t>
      </w:r>
      <w:r w:rsidR="007F6352">
        <w:rPr>
          <w:rFonts w:ascii="Calibri" w:hAnsi="Calibri" w:cs="Calibri"/>
          <w:lang w:val="en"/>
        </w:rPr>
        <w:t>,</w:t>
      </w:r>
      <w:r w:rsidRPr="00820A17">
        <w:rPr>
          <w:rFonts w:ascii="Calibri" w:hAnsi="Calibri" w:cs="Calibri"/>
          <w:lang w:val="en"/>
        </w:rPr>
        <w:t xml:space="preserve"> developed and delivered a web portal to collate reports, diagnostic data, account housekeeping results and Domain information to aid with audit and compliance requirements.</w:t>
      </w:r>
    </w:p>
    <w:p w14:paraId="09687918" w14:textId="77777777" w:rsidR="00BE2C33" w:rsidRPr="00820A17" w:rsidRDefault="00BE2C33" w:rsidP="00BE2C33">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Extracted and collated account lockout event log data to provide historical searchable records on the web portal to aid security investigations.</w:t>
      </w:r>
    </w:p>
    <w:p w14:paraId="07FA55E1" w14:textId="77777777" w:rsidR="00BE2C33" w:rsidRPr="00820A17" w:rsidRDefault="00BE2C33" w:rsidP="00BE2C33">
      <w:pPr>
        <w:numPr>
          <w:ilvl w:val="0"/>
          <w:numId w:val="17"/>
        </w:numPr>
        <w:autoSpaceDE w:val="0"/>
        <w:autoSpaceDN w:val="0"/>
        <w:adjustRightInd w:val="0"/>
        <w:spacing w:after="0" w:line="240" w:lineRule="auto"/>
        <w:ind w:left="360" w:hanging="360"/>
        <w:rPr>
          <w:rFonts w:ascii="Calibri" w:hAnsi="Calibri" w:cs="Calibri"/>
          <w:lang w:val="en"/>
        </w:rPr>
      </w:pPr>
      <w:r w:rsidRPr="00820A17">
        <w:rPr>
          <w:rFonts w:ascii="Calibri" w:hAnsi="Calibri" w:cs="Calibri"/>
          <w:lang w:val="en"/>
        </w:rPr>
        <w:t>Implemented server baseline controls to align with CIS standards and the Co-op Group Security standards via Group Policy controls.</w:t>
      </w:r>
    </w:p>
    <w:p w14:paraId="29BD4925" w14:textId="77777777" w:rsidR="00BE2C33" w:rsidRPr="00820A17" w:rsidRDefault="00BE2C33" w:rsidP="00BE2C33">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Remediated Access control issues after providing file system access audit reports and advised on appropriate share / NTFS permissions via AD groups.</w:t>
      </w:r>
    </w:p>
    <w:p w14:paraId="5DABD0F4" w14:textId="1781DB34" w:rsidR="00BE2C33" w:rsidRDefault="00BE2C33" w:rsidP="00BE2C33">
      <w:pPr>
        <w:numPr>
          <w:ilvl w:val="0"/>
          <w:numId w:val="17"/>
        </w:numPr>
        <w:autoSpaceDE w:val="0"/>
        <w:autoSpaceDN w:val="0"/>
        <w:adjustRightInd w:val="0"/>
        <w:spacing w:after="0" w:line="240" w:lineRule="auto"/>
        <w:ind w:left="360" w:hanging="360"/>
        <w:rPr>
          <w:rFonts w:ascii="Calibri" w:hAnsi="Calibri" w:cs="Calibri"/>
          <w:lang w:val="en"/>
        </w:rPr>
      </w:pPr>
      <w:r w:rsidRPr="00820A17">
        <w:rPr>
          <w:rFonts w:ascii="Calibri" w:hAnsi="Calibri" w:cs="Calibri"/>
          <w:lang w:val="en"/>
        </w:rPr>
        <w:t>Key technical consultant for a Domain separation design in collaboration between IBM, Co-op Bank and Co-op Group Architects. Culminating in design expansion covering 5 core Domains within IBM Data Centre’s, the aim of severing network links leaving 2 sets of Domains on isolated networks.</w:t>
      </w:r>
    </w:p>
    <w:p w14:paraId="6BC326FD" w14:textId="071F7585" w:rsidR="00CD21D1" w:rsidRPr="00820A17" w:rsidRDefault="005666F5" w:rsidP="00BE2C33">
      <w:pPr>
        <w:numPr>
          <w:ilvl w:val="0"/>
          <w:numId w:val="17"/>
        </w:numPr>
        <w:autoSpaceDE w:val="0"/>
        <w:autoSpaceDN w:val="0"/>
        <w:adjustRightInd w:val="0"/>
        <w:spacing w:after="0" w:line="240" w:lineRule="auto"/>
        <w:ind w:left="360" w:hanging="360"/>
        <w:rPr>
          <w:rFonts w:ascii="Calibri" w:hAnsi="Calibri" w:cs="Calibri"/>
          <w:lang w:val="en"/>
        </w:rPr>
      </w:pPr>
      <w:r>
        <w:rPr>
          <w:rFonts w:ascii="Calibri" w:hAnsi="Calibri" w:cs="Calibri"/>
          <w:lang w:val="en"/>
        </w:rPr>
        <w:t xml:space="preserve">Designed a parallel </w:t>
      </w:r>
      <w:r w:rsidR="001151DC">
        <w:rPr>
          <w:rFonts w:ascii="Calibri" w:hAnsi="Calibri" w:cs="Calibri"/>
          <w:lang w:val="en"/>
        </w:rPr>
        <w:t>role-based</w:t>
      </w:r>
      <w:r w:rsidR="001C4A4C">
        <w:rPr>
          <w:rFonts w:ascii="Calibri" w:hAnsi="Calibri" w:cs="Calibri"/>
          <w:lang w:val="en"/>
        </w:rPr>
        <w:t xml:space="preserve"> access model </w:t>
      </w:r>
      <w:r w:rsidR="00C47BEF">
        <w:rPr>
          <w:rFonts w:ascii="Calibri" w:hAnsi="Calibri" w:cs="Calibri"/>
          <w:lang w:val="en"/>
        </w:rPr>
        <w:t xml:space="preserve">to clarify the division between </w:t>
      </w:r>
      <w:r w:rsidR="007F7242">
        <w:rPr>
          <w:rFonts w:ascii="Calibri" w:hAnsi="Calibri" w:cs="Calibri"/>
          <w:lang w:val="en"/>
        </w:rPr>
        <w:t>3</w:t>
      </w:r>
      <w:r w:rsidR="007F7242" w:rsidRPr="007F7242">
        <w:rPr>
          <w:rFonts w:ascii="Calibri" w:hAnsi="Calibri" w:cs="Calibri"/>
          <w:vertAlign w:val="superscript"/>
          <w:lang w:val="en"/>
        </w:rPr>
        <w:t>rd</w:t>
      </w:r>
      <w:r w:rsidR="007F7242">
        <w:rPr>
          <w:rFonts w:ascii="Calibri" w:hAnsi="Calibri" w:cs="Calibri"/>
          <w:lang w:val="en"/>
        </w:rPr>
        <w:t xml:space="preserve"> party management of </w:t>
      </w:r>
      <w:r w:rsidR="001151DC">
        <w:rPr>
          <w:rFonts w:ascii="Calibri" w:hAnsi="Calibri" w:cs="Calibri"/>
          <w:lang w:val="en"/>
        </w:rPr>
        <w:t>systems within A</w:t>
      </w:r>
      <w:r w:rsidR="00A24FBB">
        <w:rPr>
          <w:rFonts w:ascii="Calibri" w:hAnsi="Calibri" w:cs="Calibri"/>
          <w:lang w:val="en"/>
        </w:rPr>
        <w:t>ctive Directory.</w:t>
      </w:r>
    </w:p>
    <w:p w14:paraId="04BC615B" w14:textId="544CB030" w:rsidR="00EE7AE5" w:rsidRDefault="00F90A2C" w:rsidP="00BE2C33">
      <w:pPr>
        <w:numPr>
          <w:ilvl w:val="0"/>
          <w:numId w:val="17"/>
        </w:numPr>
        <w:autoSpaceDE w:val="0"/>
        <w:autoSpaceDN w:val="0"/>
        <w:adjustRightInd w:val="0"/>
        <w:spacing w:after="0" w:line="240" w:lineRule="auto"/>
        <w:ind w:left="360" w:hanging="360"/>
        <w:rPr>
          <w:rFonts w:ascii="Calibri" w:hAnsi="Calibri" w:cs="Calibri"/>
          <w:lang w:val="en"/>
        </w:rPr>
      </w:pPr>
      <w:r>
        <w:rPr>
          <w:rFonts w:ascii="Calibri" w:hAnsi="Calibri" w:cs="Calibri"/>
          <w:lang w:val="en"/>
        </w:rPr>
        <w:t>Designed and implemented a</w:t>
      </w:r>
      <w:bookmarkStart w:id="0" w:name="_GoBack"/>
      <w:bookmarkEnd w:id="0"/>
      <w:r w:rsidR="00101AEA">
        <w:rPr>
          <w:rFonts w:ascii="Calibri" w:hAnsi="Calibri" w:cs="Calibri"/>
          <w:lang w:val="en"/>
        </w:rPr>
        <w:t xml:space="preserve"> </w:t>
      </w:r>
      <w:r>
        <w:rPr>
          <w:rFonts w:ascii="Calibri" w:hAnsi="Calibri" w:cs="Calibri"/>
          <w:lang w:val="en"/>
        </w:rPr>
        <w:t>Domain</w:t>
      </w:r>
      <w:r w:rsidR="00101AEA">
        <w:rPr>
          <w:rFonts w:ascii="Calibri" w:hAnsi="Calibri" w:cs="Calibri"/>
          <w:lang w:val="en"/>
        </w:rPr>
        <w:t>/Forest</w:t>
      </w:r>
      <w:r>
        <w:rPr>
          <w:rFonts w:ascii="Calibri" w:hAnsi="Calibri" w:cs="Calibri"/>
          <w:lang w:val="en"/>
        </w:rPr>
        <w:t xml:space="preserve"> cloning process to </w:t>
      </w:r>
      <w:r w:rsidR="0031370F">
        <w:rPr>
          <w:rFonts w:ascii="Calibri" w:hAnsi="Calibri" w:cs="Calibri"/>
          <w:lang w:val="en"/>
        </w:rPr>
        <w:t>allow proof of concept testing in an isolated environment</w:t>
      </w:r>
      <w:r w:rsidR="006E2463">
        <w:rPr>
          <w:rFonts w:ascii="Calibri" w:hAnsi="Calibri" w:cs="Calibri"/>
          <w:lang w:val="en"/>
        </w:rPr>
        <w:t xml:space="preserve">. The process included de-personalization of user </w:t>
      </w:r>
      <w:r w:rsidR="00731C93">
        <w:rPr>
          <w:rFonts w:ascii="Calibri" w:hAnsi="Calibri" w:cs="Calibri"/>
          <w:lang w:val="en"/>
        </w:rPr>
        <w:t xml:space="preserve">accounts to facilitate the transfer </w:t>
      </w:r>
      <w:r w:rsidR="007611F7">
        <w:rPr>
          <w:rFonts w:ascii="Calibri" w:hAnsi="Calibri" w:cs="Calibri"/>
          <w:lang w:val="en"/>
        </w:rPr>
        <w:t>to a 3</w:t>
      </w:r>
      <w:r w:rsidR="007611F7" w:rsidRPr="007611F7">
        <w:rPr>
          <w:rFonts w:ascii="Calibri" w:hAnsi="Calibri" w:cs="Calibri"/>
          <w:vertAlign w:val="superscript"/>
          <w:lang w:val="en"/>
        </w:rPr>
        <w:t>rd</w:t>
      </w:r>
      <w:r w:rsidR="007611F7">
        <w:rPr>
          <w:rFonts w:ascii="Calibri" w:hAnsi="Calibri" w:cs="Calibri"/>
          <w:lang w:val="en"/>
        </w:rPr>
        <w:t xml:space="preserve"> party Data Centre.</w:t>
      </w:r>
    </w:p>
    <w:p w14:paraId="18272A79" w14:textId="77777777" w:rsidR="00BE2C33" w:rsidRPr="00820A17" w:rsidRDefault="00BE2C33" w:rsidP="00BE2C33">
      <w:pPr>
        <w:numPr>
          <w:ilvl w:val="0"/>
          <w:numId w:val="17"/>
        </w:numPr>
        <w:autoSpaceDE w:val="0"/>
        <w:autoSpaceDN w:val="0"/>
        <w:adjustRightInd w:val="0"/>
        <w:spacing w:line="259" w:lineRule="atLeast"/>
        <w:ind w:left="360" w:hanging="360"/>
        <w:rPr>
          <w:rFonts w:ascii="Calibri" w:hAnsi="Calibri" w:cs="Calibri"/>
          <w:lang w:val="en"/>
        </w:rPr>
      </w:pPr>
      <w:r w:rsidRPr="00820A17">
        <w:rPr>
          <w:rFonts w:ascii="Calibri" w:hAnsi="Calibri" w:cs="Calibri"/>
          <w:lang w:val="en"/>
        </w:rPr>
        <w:t>Assigned as the AD SME for numerous complex and diverse projects in addition to routine BAU activities</w:t>
      </w:r>
    </w:p>
    <w:p w14:paraId="53A25D19" w14:textId="77777777" w:rsidR="00406ADD" w:rsidRPr="00820A17" w:rsidRDefault="00406ADD" w:rsidP="00406ADD">
      <w:pPr>
        <w:keepNext/>
        <w:keepLines/>
        <w:autoSpaceDE w:val="0"/>
        <w:autoSpaceDN w:val="0"/>
        <w:adjustRightInd w:val="0"/>
        <w:spacing w:before="40" w:after="0" w:line="259" w:lineRule="atLeast"/>
        <w:rPr>
          <w:rFonts w:ascii="Calibri" w:hAnsi="Calibri" w:cs="Calibri"/>
          <w:lang w:val="en"/>
        </w:rPr>
      </w:pPr>
      <w:r w:rsidRPr="00820A17">
        <w:rPr>
          <w:rFonts w:ascii="Calibri" w:hAnsi="Calibri" w:cs="Calibri"/>
          <w:b/>
          <w:bCs/>
          <w:lang w:val="en"/>
        </w:rPr>
        <w:t>Bank of America</w:t>
      </w:r>
      <w:r w:rsidRPr="00820A17">
        <w:rPr>
          <w:rFonts w:ascii="Calibri" w:hAnsi="Calibri" w:cs="Calibri"/>
          <w:lang w:val="en"/>
        </w:rPr>
        <w:t>, Chester.</w:t>
      </w:r>
    </w:p>
    <w:p w14:paraId="16DA7CD3" w14:textId="77777777" w:rsidR="00406ADD" w:rsidRPr="00820A17" w:rsidRDefault="00406ADD" w:rsidP="00406ADD">
      <w:pPr>
        <w:keepNext/>
        <w:keepLines/>
        <w:autoSpaceDE w:val="0"/>
        <w:autoSpaceDN w:val="0"/>
        <w:adjustRightInd w:val="0"/>
        <w:spacing w:before="40" w:after="0" w:line="259" w:lineRule="atLeast"/>
        <w:rPr>
          <w:rFonts w:ascii="Calibri" w:hAnsi="Calibri" w:cs="Calibri"/>
          <w:lang w:val="en"/>
        </w:rPr>
      </w:pPr>
      <w:r w:rsidRPr="00820A17">
        <w:rPr>
          <w:rFonts w:ascii="Calibri" w:hAnsi="Calibri" w:cs="Calibri"/>
          <w:lang w:val="en"/>
        </w:rPr>
        <w:t>Server Engineer BAU (Contract 10/14 – 12/14)</w:t>
      </w:r>
    </w:p>
    <w:p w14:paraId="56F35DFA" w14:textId="77777777" w:rsidR="00406ADD" w:rsidRPr="00820A17" w:rsidRDefault="00406ADD" w:rsidP="00406ADD">
      <w:pPr>
        <w:numPr>
          <w:ilvl w:val="0"/>
          <w:numId w:val="17"/>
        </w:numPr>
        <w:autoSpaceDE w:val="0"/>
        <w:autoSpaceDN w:val="0"/>
        <w:adjustRightInd w:val="0"/>
        <w:spacing w:line="259" w:lineRule="atLeast"/>
        <w:ind w:left="360" w:hanging="360"/>
        <w:rPr>
          <w:rFonts w:ascii="Calibri" w:hAnsi="Calibri" w:cs="Calibri"/>
          <w:lang w:val="en"/>
        </w:rPr>
      </w:pPr>
      <w:r w:rsidRPr="00820A17">
        <w:rPr>
          <w:rFonts w:ascii="Calibri" w:hAnsi="Calibri" w:cs="Calibri"/>
          <w:lang w:val="en"/>
        </w:rPr>
        <w:t>3</w:t>
      </w:r>
      <w:r w:rsidRPr="00820A17">
        <w:rPr>
          <w:rFonts w:ascii="Calibri" w:hAnsi="Calibri" w:cs="Calibri"/>
          <w:vertAlign w:val="superscript"/>
          <w:lang w:val="en"/>
        </w:rPr>
        <w:t>rd</w:t>
      </w:r>
      <w:r w:rsidRPr="00820A17">
        <w:rPr>
          <w:rFonts w:ascii="Calibri" w:hAnsi="Calibri" w:cs="Calibri"/>
          <w:lang w:val="en"/>
        </w:rPr>
        <w:t xml:space="preserve"> line BAU support for Windows server estate.</w:t>
      </w:r>
    </w:p>
    <w:p w14:paraId="516929EB" w14:textId="77777777" w:rsidR="00406ADD" w:rsidRPr="00820A17" w:rsidRDefault="00406ADD" w:rsidP="00406ADD">
      <w:pPr>
        <w:keepNext/>
        <w:keepLines/>
        <w:autoSpaceDE w:val="0"/>
        <w:autoSpaceDN w:val="0"/>
        <w:adjustRightInd w:val="0"/>
        <w:spacing w:before="40" w:after="0" w:line="259" w:lineRule="atLeast"/>
        <w:rPr>
          <w:rFonts w:ascii="Calibri" w:hAnsi="Calibri" w:cs="Calibri"/>
          <w:i/>
          <w:iCs/>
          <w:lang w:val="en"/>
        </w:rPr>
      </w:pPr>
      <w:r w:rsidRPr="00820A17">
        <w:rPr>
          <w:rFonts w:ascii="Calibri" w:hAnsi="Calibri" w:cs="Calibri"/>
          <w:b/>
          <w:bCs/>
          <w:lang w:val="en"/>
        </w:rPr>
        <w:t>Barclays</w:t>
      </w:r>
      <w:r w:rsidRPr="00820A17">
        <w:rPr>
          <w:rFonts w:ascii="Calibri" w:hAnsi="Calibri" w:cs="Calibri"/>
          <w:lang w:val="en"/>
        </w:rPr>
        <w:t xml:space="preserve">, Radbroke Hall, Knutsford. </w:t>
      </w:r>
    </w:p>
    <w:p w14:paraId="4A79FE01" w14:textId="77777777" w:rsidR="00406ADD" w:rsidRPr="00820A17" w:rsidRDefault="00406ADD" w:rsidP="00406ADD">
      <w:pPr>
        <w:keepNext/>
        <w:keepLines/>
        <w:autoSpaceDE w:val="0"/>
        <w:autoSpaceDN w:val="0"/>
        <w:adjustRightInd w:val="0"/>
        <w:spacing w:before="40" w:after="0" w:line="259" w:lineRule="atLeast"/>
        <w:rPr>
          <w:rFonts w:ascii="Calibri" w:hAnsi="Calibri" w:cs="Calibri"/>
          <w:lang w:val="en"/>
        </w:rPr>
      </w:pPr>
      <w:r w:rsidRPr="00820A17">
        <w:rPr>
          <w:rFonts w:ascii="Calibri" w:hAnsi="Calibri" w:cs="Calibri"/>
          <w:lang w:val="en"/>
        </w:rPr>
        <w:t>Security Consultant - Global Information Security (Contract 08/14 – 10/14)</w:t>
      </w:r>
    </w:p>
    <w:p w14:paraId="451239D7" w14:textId="77777777" w:rsidR="00406ADD" w:rsidRPr="00820A17" w:rsidRDefault="00406ADD" w:rsidP="00406ADD">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Consulting on the operating system build review as part of the CIGLs project, using mandatory security standards (tier3s) and security control documents (tier4s) completed by SMEs to define the process of recording all risks born out of noncompliance.</w:t>
      </w:r>
    </w:p>
    <w:p w14:paraId="6741BFE6" w14:textId="77777777" w:rsidR="00406ADD" w:rsidRPr="00820A17" w:rsidRDefault="00406ADD" w:rsidP="00406ADD">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Systems under review included Windows server / desktop, Linux / Unix server versions, VMware ESXI / VSphere and some Network Device IOS.</w:t>
      </w:r>
    </w:p>
    <w:p w14:paraId="606BCFBE" w14:textId="77777777" w:rsidR="00406ADD" w:rsidRPr="00820A17" w:rsidRDefault="00406ADD" w:rsidP="00406ADD">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Reviewed security control documents with engineering teams to ensure mandatory standards and CIS best practices were adhered to pre-and post pentest of physical builds.</w:t>
      </w:r>
    </w:p>
    <w:p w14:paraId="230D8929" w14:textId="34FF875C" w:rsidR="00406ADD" w:rsidRPr="00820A17" w:rsidRDefault="00406ADD" w:rsidP="00406ADD">
      <w:pPr>
        <w:numPr>
          <w:ilvl w:val="0"/>
          <w:numId w:val="17"/>
        </w:numPr>
        <w:autoSpaceDE w:val="0"/>
        <w:autoSpaceDN w:val="0"/>
        <w:adjustRightInd w:val="0"/>
        <w:spacing w:line="259" w:lineRule="atLeast"/>
        <w:ind w:left="360" w:hanging="360"/>
        <w:rPr>
          <w:rFonts w:ascii="Calibri" w:hAnsi="Calibri" w:cs="Calibri"/>
          <w:lang w:val="en"/>
        </w:rPr>
      </w:pPr>
      <w:r w:rsidRPr="00820A17">
        <w:rPr>
          <w:rFonts w:ascii="Calibri" w:hAnsi="Calibri" w:cs="Calibri"/>
          <w:lang w:val="en"/>
        </w:rPr>
        <w:t>Analyzed</w:t>
      </w:r>
      <w:r w:rsidRPr="00820A17">
        <w:rPr>
          <w:rFonts w:ascii="Calibri" w:hAnsi="Calibri" w:cs="Calibri"/>
          <w:lang w:val="en"/>
        </w:rPr>
        <w:t xml:space="preserve"> pentest reports to confirm findings before loading into RSAM and setting the risk levels. </w:t>
      </w:r>
    </w:p>
    <w:p w14:paraId="70B3265C" w14:textId="77777777" w:rsidR="000F1383" w:rsidRDefault="000F1383" w:rsidP="0001366A">
      <w:pPr>
        <w:keepNext/>
        <w:keepLines/>
        <w:autoSpaceDE w:val="0"/>
        <w:autoSpaceDN w:val="0"/>
        <w:adjustRightInd w:val="0"/>
        <w:spacing w:before="40" w:after="0" w:line="259" w:lineRule="atLeast"/>
        <w:rPr>
          <w:rFonts w:ascii="Calibri" w:hAnsi="Calibri" w:cs="Calibri"/>
          <w:b/>
          <w:bCs/>
          <w:lang w:val="en"/>
        </w:rPr>
      </w:pPr>
    </w:p>
    <w:p w14:paraId="07CB8288" w14:textId="77777777" w:rsidR="000F1383" w:rsidRDefault="000F1383" w:rsidP="0001366A">
      <w:pPr>
        <w:keepNext/>
        <w:keepLines/>
        <w:autoSpaceDE w:val="0"/>
        <w:autoSpaceDN w:val="0"/>
        <w:adjustRightInd w:val="0"/>
        <w:spacing w:before="40" w:after="0" w:line="259" w:lineRule="atLeast"/>
        <w:rPr>
          <w:rFonts w:ascii="Calibri" w:hAnsi="Calibri" w:cs="Calibri"/>
          <w:b/>
          <w:bCs/>
          <w:lang w:val="en"/>
        </w:rPr>
      </w:pPr>
    </w:p>
    <w:p w14:paraId="3D7A886B" w14:textId="77777777" w:rsidR="000F1383" w:rsidRDefault="000F1383" w:rsidP="0001366A">
      <w:pPr>
        <w:keepNext/>
        <w:keepLines/>
        <w:autoSpaceDE w:val="0"/>
        <w:autoSpaceDN w:val="0"/>
        <w:adjustRightInd w:val="0"/>
        <w:spacing w:before="40" w:after="0" w:line="259" w:lineRule="atLeast"/>
        <w:rPr>
          <w:rFonts w:ascii="Calibri" w:hAnsi="Calibri" w:cs="Calibri"/>
          <w:b/>
          <w:bCs/>
          <w:lang w:val="en"/>
        </w:rPr>
      </w:pPr>
    </w:p>
    <w:p w14:paraId="2B5F3B58" w14:textId="77777777" w:rsidR="000F1383" w:rsidRDefault="000F1383" w:rsidP="0001366A">
      <w:pPr>
        <w:keepNext/>
        <w:keepLines/>
        <w:autoSpaceDE w:val="0"/>
        <w:autoSpaceDN w:val="0"/>
        <w:adjustRightInd w:val="0"/>
        <w:spacing w:before="40" w:after="0" w:line="259" w:lineRule="atLeast"/>
        <w:rPr>
          <w:rFonts w:ascii="Calibri" w:hAnsi="Calibri" w:cs="Calibri"/>
          <w:b/>
          <w:bCs/>
          <w:lang w:val="en"/>
        </w:rPr>
      </w:pPr>
    </w:p>
    <w:p w14:paraId="620581A5" w14:textId="127B9DBE" w:rsidR="0001366A" w:rsidRPr="00820A17" w:rsidRDefault="0001366A" w:rsidP="0001366A">
      <w:pPr>
        <w:keepNext/>
        <w:keepLines/>
        <w:autoSpaceDE w:val="0"/>
        <w:autoSpaceDN w:val="0"/>
        <w:adjustRightInd w:val="0"/>
        <w:spacing w:before="40" w:after="0" w:line="259" w:lineRule="atLeast"/>
        <w:rPr>
          <w:rFonts w:ascii="Calibri" w:hAnsi="Calibri" w:cs="Calibri"/>
          <w:i/>
          <w:iCs/>
          <w:lang w:val="en"/>
        </w:rPr>
      </w:pPr>
      <w:r w:rsidRPr="00820A17">
        <w:rPr>
          <w:rFonts w:ascii="Calibri" w:hAnsi="Calibri" w:cs="Calibri"/>
          <w:b/>
          <w:bCs/>
          <w:lang w:val="en"/>
        </w:rPr>
        <w:t>Co-operative Bank</w:t>
      </w:r>
      <w:r w:rsidRPr="00820A17">
        <w:rPr>
          <w:rFonts w:ascii="Calibri" w:hAnsi="Calibri" w:cs="Calibri"/>
          <w:lang w:val="en"/>
        </w:rPr>
        <w:t>, Manchester.</w:t>
      </w:r>
    </w:p>
    <w:p w14:paraId="084B9353" w14:textId="77777777" w:rsidR="0001366A" w:rsidRPr="00820A17" w:rsidRDefault="0001366A" w:rsidP="0001366A">
      <w:pPr>
        <w:keepNext/>
        <w:keepLines/>
        <w:autoSpaceDE w:val="0"/>
        <w:autoSpaceDN w:val="0"/>
        <w:adjustRightInd w:val="0"/>
        <w:spacing w:before="40" w:after="0" w:line="259" w:lineRule="atLeast"/>
        <w:rPr>
          <w:rFonts w:ascii="Calibri" w:hAnsi="Calibri" w:cs="Calibri"/>
          <w:lang w:val="en"/>
        </w:rPr>
      </w:pPr>
      <w:r w:rsidRPr="00820A17">
        <w:rPr>
          <w:rFonts w:ascii="Calibri" w:hAnsi="Calibri" w:cs="Calibri"/>
          <w:lang w:val="en"/>
        </w:rPr>
        <w:t>Technical Specialist – Active Directory Migration Project - Implementation (Contract 03/13 – 08/14)</w:t>
      </w:r>
    </w:p>
    <w:p w14:paraId="565F9EB5" w14:textId="77777777" w:rsidR="0001366A" w:rsidRPr="00820A17" w:rsidRDefault="0001366A" w:rsidP="0001366A">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Primary AD SME providing overall support and guidance to all support teams.</w:t>
      </w:r>
    </w:p>
    <w:p w14:paraId="2D587181" w14:textId="77777777" w:rsidR="0001366A" w:rsidRPr="00820A17" w:rsidRDefault="0001366A" w:rsidP="0001366A">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Systems administration using Quest toolset, Migration Manager, Active Roles and Recovery Manager.</w:t>
      </w:r>
    </w:p>
    <w:p w14:paraId="35071CFC" w14:textId="77777777" w:rsidR="0001366A" w:rsidRPr="00820A17" w:rsidRDefault="0001366A" w:rsidP="0001366A">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Reduced costs to the project by reengineering the migration process with bespoke applications and tools to automate the most time-consuming aspects.</w:t>
      </w:r>
    </w:p>
    <w:p w14:paraId="6CEFAF15" w14:textId="77777777" w:rsidR="0001366A" w:rsidRPr="00820A17" w:rsidRDefault="0001366A" w:rsidP="0001366A">
      <w:pPr>
        <w:numPr>
          <w:ilvl w:val="0"/>
          <w:numId w:val="17"/>
        </w:numPr>
        <w:autoSpaceDE w:val="0"/>
        <w:autoSpaceDN w:val="0"/>
        <w:adjustRightInd w:val="0"/>
        <w:spacing w:after="0" w:line="259" w:lineRule="atLeast"/>
        <w:ind w:left="1080" w:hanging="360"/>
        <w:rPr>
          <w:rFonts w:ascii="Calibri" w:hAnsi="Calibri" w:cs="Calibri"/>
          <w:lang w:val="en"/>
        </w:rPr>
      </w:pPr>
      <w:r w:rsidRPr="00820A17">
        <w:rPr>
          <w:rFonts w:ascii="Calibri" w:hAnsi="Calibri" w:cs="Calibri"/>
          <w:lang w:val="en"/>
        </w:rPr>
        <w:t>Application suite to automate user account migration written in C#.</w:t>
      </w:r>
    </w:p>
    <w:p w14:paraId="421CBA08" w14:textId="77777777" w:rsidR="0001366A" w:rsidRPr="00820A17" w:rsidRDefault="0001366A" w:rsidP="0001366A">
      <w:pPr>
        <w:numPr>
          <w:ilvl w:val="0"/>
          <w:numId w:val="17"/>
        </w:numPr>
        <w:autoSpaceDE w:val="0"/>
        <w:autoSpaceDN w:val="0"/>
        <w:adjustRightInd w:val="0"/>
        <w:spacing w:after="0" w:line="259" w:lineRule="atLeast"/>
        <w:ind w:left="1080" w:hanging="360"/>
        <w:rPr>
          <w:rFonts w:ascii="Calibri" w:hAnsi="Calibri" w:cs="Calibri"/>
          <w:lang w:val="en"/>
        </w:rPr>
      </w:pPr>
      <w:r w:rsidRPr="00820A17">
        <w:rPr>
          <w:rFonts w:ascii="Calibri" w:hAnsi="Calibri" w:cs="Calibri"/>
          <w:lang w:val="en"/>
        </w:rPr>
        <w:t>Workstation profile migration scripts and applications to create a seamless user experience.</w:t>
      </w:r>
    </w:p>
    <w:p w14:paraId="6319930E" w14:textId="77777777" w:rsidR="0001366A" w:rsidRPr="00820A17" w:rsidRDefault="0001366A" w:rsidP="0001366A">
      <w:pPr>
        <w:numPr>
          <w:ilvl w:val="0"/>
          <w:numId w:val="17"/>
        </w:numPr>
        <w:autoSpaceDE w:val="0"/>
        <w:autoSpaceDN w:val="0"/>
        <w:adjustRightInd w:val="0"/>
        <w:spacing w:after="0" w:line="259" w:lineRule="atLeast"/>
        <w:ind w:left="1080" w:hanging="360"/>
        <w:rPr>
          <w:rFonts w:ascii="Calibri" w:hAnsi="Calibri" w:cs="Calibri"/>
          <w:lang w:val="en"/>
        </w:rPr>
      </w:pPr>
      <w:r w:rsidRPr="00820A17">
        <w:rPr>
          <w:rFonts w:ascii="Calibri" w:hAnsi="Calibri" w:cs="Calibri"/>
          <w:lang w:val="en"/>
        </w:rPr>
        <w:t>The extraction and reimporting of non-exportable Experian certificates.</w:t>
      </w:r>
    </w:p>
    <w:p w14:paraId="672B6B3B" w14:textId="77777777" w:rsidR="0001366A" w:rsidRPr="00820A17" w:rsidRDefault="0001366A" w:rsidP="0001366A">
      <w:pPr>
        <w:numPr>
          <w:ilvl w:val="0"/>
          <w:numId w:val="17"/>
        </w:numPr>
        <w:autoSpaceDE w:val="0"/>
        <w:autoSpaceDN w:val="0"/>
        <w:adjustRightInd w:val="0"/>
        <w:spacing w:line="259" w:lineRule="atLeast"/>
        <w:ind w:left="1080" w:hanging="360"/>
        <w:rPr>
          <w:rFonts w:ascii="Calibri" w:hAnsi="Calibri" w:cs="Calibri"/>
          <w:lang w:val="en"/>
        </w:rPr>
      </w:pPr>
      <w:r w:rsidRPr="00820A17">
        <w:rPr>
          <w:rFonts w:ascii="Calibri" w:hAnsi="Calibri" w:cs="Calibri"/>
          <w:lang w:val="en"/>
        </w:rPr>
        <w:t>Post migration support team tools to managing unique issues in the environment.</w:t>
      </w:r>
    </w:p>
    <w:p w14:paraId="536161BC" w14:textId="77777777" w:rsidR="00130C87" w:rsidRPr="00820A17" w:rsidRDefault="00130C87" w:rsidP="00130C87">
      <w:pPr>
        <w:keepNext/>
        <w:keepLines/>
        <w:autoSpaceDE w:val="0"/>
        <w:autoSpaceDN w:val="0"/>
        <w:adjustRightInd w:val="0"/>
        <w:spacing w:before="40" w:after="0" w:line="259" w:lineRule="atLeast"/>
        <w:rPr>
          <w:rFonts w:ascii="Calibri" w:hAnsi="Calibri" w:cs="Calibri"/>
          <w:i/>
          <w:iCs/>
          <w:lang w:val="en"/>
        </w:rPr>
      </w:pPr>
      <w:r w:rsidRPr="00820A17">
        <w:rPr>
          <w:rFonts w:ascii="Calibri" w:hAnsi="Calibri" w:cs="Calibri"/>
          <w:b/>
          <w:bCs/>
          <w:lang w:val="en"/>
        </w:rPr>
        <w:t>Bank of America</w:t>
      </w:r>
      <w:r w:rsidRPr="00820A17">
        <w:rPr>
          <w:rFonts w:ascii="Calibri" w:hAnsi="Calibri" w:cs="Calibri"/>
          <w:lang w:val="en"/>
        </w:rPr>
        <w:t>, Chester.</w:t>
      </w:r>
    </w:p>
    <w:p w14:paraId="59EF4F46" w14:textId="77777777" w:rsidR="00130C87" w:rsidRPr="00820A17" w:rsidRDefault="00130C87" w:rsidP="00130C87">
      <w:pPr>
        <w:keepNext/>
        <w:keepLines/>
        <w:autoSpaceDE w:val="0"/>
        <w:autoSpaceDN w:val="0"/>
        <w:adjustRightInd w:val="0"/>
        <w:spacing w:before="40" w:after="0" w:line="259" w:lineRule="atLeast"/>
        <w:rPr>
          <w:rFonts w:ascii="Calibri" w:hAnsi="Calibri" w:cs="Calibri"/>
          <w:lang w:val="en"/>
        </w:rPr>
      </w:pPr>
      <w:r w:rsidRPr="00820A17">
        <w:rPr>
          <w:rFonts w:ascii="Calibri" w:hAnsi="Calibri" w:cs="Calibri"/>
          <w:lang w:val="en"/>
        </w:rPr>
        <w:t>Server Engineer – ESM Remediation Project (Contract 09/12 – 02/13)</w:t>
      </w:r>
    </w:p>
    <w:p w14:paraId="4CC1126F" w14:textId="77777777" w:rsidR="00130C87" w:rsidRPr="00820A17" w:rsidRDefault="00130C87" w:rsidP="00130C87">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Designed and developed Scripts to include a GUI and additional server checks for pre/post patching.</w:t>
      </w:r>
    </w:p>
    <w:p w14:paraId="25ED1CA5" w14:textId="77777777" w:rsidR="00130C87" w:rsidRPr="00820A17" w:rsidRDefault="00130C87" w:rsidP="00130C87">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Delivered Powershell Scripts to resolve ESM agent issues and re-install.</w:t>
      </w:r>
    </w:p>
    <w:p w14:paraId="1470A423" w14:textId="77777777" w:rsidR="00130C87" w:rsidRPr="00820A17" w:rsidRDefault="00130C87" w:rsidP="00130C87">
      <w:pPr>
        <w:numPr>
          <w:ilvl w:val="0"/>
          <w:numId w:val="17"/>
        </w:numPr>
        <w:autoSpaceDE w:val="0"/>
        <w:autoSpaceDN w:val="0"/>
        <w:adjustRightInd w:val="0"/>
        <w:spacing w:line="259" w:lineRule="atLeast"/>
        <w:ind w:left="360" w:hanging="360"/>
        <w:rPr>
          <w:rFonts w:ascii="Calibri" w:hAnsi="Calibri" w:cs="Calibri"/>
          <w:lang w:val="en"/>
        </w:rPr>
      </w:pPr>
      <w:r w:rsidRPr="00820A17">
        <w:rPr>
          <w:rFonts w:ascii="Calibri" w:hAnsi="Calibri" w:cs="Calibri"/>
          <w:lang w:val="en"/>
        </w:rPr>
        <w:t>Data collation from various sources including scripted extracts identifying servers missing from ESM.</w:t>
      </w:r>
    </w:p>
    <w:p w14:paraId="40557D0D" w14:textId="0114EF65" w:rsidR="00130C87" w:rsidRPr="00820A17" w:rsidRDefault="00130C87" w:rsidP="00130C87">
      <w:pPr>
        <w:keepNext/>
        <w:keepLines/>
        <w:autoSpaceDE w:val="0"/>
        <w:autoSpaceDN w:val="0"/>
        <w:adjustRightInd w:val="0"/>
        <w:spacing w:before="40" w:after="0" w:line="259" w:lineRule="atLeast"/>
        <w:rPr>
          <w:rFonts w:ascii="Calibri" w:hAnsi="Calibri" w:cs="Calibri"/>
          <w:i/>
          <w:iCs/>
          <w:lang w:val="en"/>
        </w:rPr>
      </w:pPr>
      <w:r w:rsidRPr="00820A17">
        <w:rPr>
          <w:rFonts w:ascii="Calibri" w:hAnsi="Calibri" w:cs="Calibri"/>
          <w:b/>
          <w:bCs/>
          <w:lang w:val="en"/>
        </w:rPr>
        <w:t>Co-operative Bank</w:t>
      </w:r>
      <w:r w:rsidRPr="00820A17">
        <w:rPr>
          <w:rFonts w:ascii="Calibri" w:hAnsi="Calibri" w:cs="Calibri"/>
          <w:lang w:val="en"/>
        </w:rPr>
        <w:t>, Leek.</w:t>
      </w:r>
    </w:p>
    <w:p w14:paraId="2AAB2741" w14:textId="77777777" w:rsidR="00130C87" w:rsidRPr="00820A17" w:rsidRDefault="00130C87" w:rsidP="00130C87">
      <w:pPr>
        <w:keepNext/>
        <w:keepLines/>
        <w:autoSpaceDE w:val="0"/>
        <w:autoSpaceDN w:val="0"/>
        <w:adjustRightInd w:val="0"/>
        <w:spacing w:before="40" w:after="0" w:line="259" w:lineRule="atLeast"/>
        <w:rPr>
          <w:rFonts w:ascii="Calibri" w:hAnsi="Calibri" w:cs="Calibri"/>
          <w:lang w:val="en"/>
        </w:rPr>
      </w:pPr>
      <w:r w:rsidRPr="00820A17">
        <w:rPr>
          <w:rFonts w:ascii="Calibri" w:hAnsi="Calibri" w:cs="Calibri"/>
          <w:lang w:val="en"/>
        </w:rPr>
        <w:t>Technical Specialist - Active Directory Migration Project - Design (Contract 03/12 – 08/12)</w:t>
      </w:r>
    </w:p>
    <w:p w14:paraId="030D9FB1" w14:textId="77777777" w:rsidR="00130C87" w:rsidRPr="00820A17" w:rsidRDefault="00130C87" w:rsidP="00130C87">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Project migrating all user accounts to single Active Directory for Banking group.</w:t>
      </w:r>
    </w:p>
    <w:p w14:paraId="3CB3E9D2" w14:textId="77777777" w:rsidR="00130C87" w:rsidRPr="00820A17" w:rsidRDefault="00130C87" w:rsidP="00130C87">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Configured ARS to match a security matrix, liaising with test teams providing rigorous testing to ensure the configuration matched a given matrix.</w:t>
      </w:r>
    </w:p>
    <w:p w14:paraId="5D1DF0AF" w14:textId="77777777" w:rsidR="00130C87" w:rsidRPr="00820A17" w:rsidRDefault="00130C87" w:rsidP="00130C87">
      <w:pPr>
        <w:numPr>
          <w:ilvl w:val="0"/>
          <w:numId w:val="17"/>
        </w:numPr>
        <w:autoSpaceDE w:val="0"/>
        <w:autoSpaceDN w:val="0"/>
        <w:adjustRightInd w:val="0"/>
        <w:spacing w:line="259" w:lineRule="atLeast"/>
        <w:ind w:left="360" w:hanging="360"/>
        <w:rPr>
          <w:rFonts w:ascii="Calibri" w:hAnsi="Calibri" w:cs="Calibri"/>
          <w:lang w:val="en"/>
        </w:rPr>
      </w:pPr>
      <w:r w:rsidRPr="00820A17">
        <w:rPr>
          <w:rFonts w:ascii="Calibri" w:hAnsi="Calibri" w:cs="Calibri"/>
          <w:lang w:val="en"/>
        </w:rPr>
        <w:t>Key resolver for defects raised by all test streams.</w:t>
      </w:r>
    </w:p>
    <w:p w14:paraId="60A760C9" w14:textId="77777777" w:rsidR="00130C87" w:rsidRPr="00820A17" w:rsidRDefault="00130C87" w:rsidP="00130C87">
      <w:pPr>
        <w:keepNext/>
        <w:keepLines/>
        <w:autoSpaceDE w:val="0"/>
        <w:autoSpaceDN w:val="0"/>
        <w:adjustRightInd w:val="0"/>
        <w:spacing w:before="40" w:after="0" w:line="259" w:lineRule="atLeast"/>
        <w:rPr>
          <w:rFonts w:ascii="Calibri" w:hAnsi="Calibri" w:cs="Calibri"/>
          <w:i/>
          <w:iCs/>
          <w:lang w:val="en"/>
        </w:rPr>
      </w:pPr>
      <w:r w:rsidRPr="00820A17">
        <w:rPr>
          <w:rFonts w:ascii="Calibri" w:hAnsi="Calibri" w:cs="Calibri"/>
          <w:b/>
          <w:bCs/>
          <w:lang w:val="en"/>
        </w:rPr>
        <w:t>Barclays, Radbroke Hall</w:t>
      </w:r>
      <w:r w:rsidRPr="00820A17">
        <w:rPr>
          <w:rFonts w:ascii="Calibri" w:hAnsi="Calibri" w:cs="Calibri"/>
          <w:lang w:val="en"/>
        </w:rPr>
        <w:t>, Knutsford.</w:t>
      </w:r>
    </w:p>
    <w:p w14:paraId="1038D87D" w14:textId="77FDF817" w:rsidR="00130C87" w:rsidRPr="00820A17" w:rsidRDefault="00130C87" w:rsidP="00130C87">
      <w:pPr>
        <w:keepNext/>
        <w:keepLines/>
        <w:autoSpaceDE w:val="0"/>
        <w:autoSpaceDN w:val="0"/>
        <w:adjustRightInd w:val="0"/>
        <w:spacing w:before="40" w:after="0" w:line="259" w:lineRule="atLeast"/>
        <w:rPr>
          <w:rFonts w:ascii="Calibri" w:hAnsi="Calibri" w:cs="Calibri"/>
          <w:lang w:val="en"/>
        </w:rPr>
      </w:pPr>
      <w:r w:rsidRPr="00820A17">
        <w:rPr>
          <w:rFonts w:ascii="Calibri" w:hAnsi="Calibri" w:cs="Calibri"/>
          <w:lang w:val="en"/>
        </w:rPr>
        <w:t xml:space="preserve">Security Analyst Distributed Engineering Governance (Permanent </w:t>
      </w:r>
      <w:r w:rsidR="00A43F8E">
        <w:rPr>
          <w:rFonts w:ascii="Calibri" w:hAnsi="Calibri" w:cs="Calibri"/>
          <w:lang w:val="en"/>
        </w:rPr>
        <w:t>10/</w:t>
      </w:r>
      <w:r w:rsidRPr="00820A17">
        <w:rPr>
          <w:rFonts w:ascii="Calibri" w:hAnsi="Calibri" w:cs="Calibri"/>
          <w:lang w:val="en"/>
        </w:rPr>
        <w:t xml:space="preserve">09 – </w:t>
      </w:r>
      <w:r w:rsidR="00A43F8E">
        <w:rPr>
          <w:rFonts w:ascii="Calibri" w:hAnsi="Calibri" w:cs="Calibri"/>
          <w:lang w:val="en"/>
        </w:rPr>
        <w:t>03/</w:t>
      </w:r>
      <w:r w:rsidRPr="00820A17">
        <w:rPr>
          <w:rFonts w:ascii="Calibri" w:hAnsi="Calibri" w:cs="Calibri"/>
          <w:lang w:val="en"/>
        </w:rPr>
        <w:t>12)</w:t>
      </w:r>
    </w:p>
    <w:p w14:paraId="6FD5E23D" w14:textId="77777777" w:rsidR="00130C87" w:rsidRPr="00820A17" w:rsidRDefault="00130C87" w:rsidP="00130C87">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Constructed Tier4 security standards translating high-level Tier3 statements into technical specifications for VMware vSphere 4, Active Directory, and Windows.</w:t>
      </w:r>
    </w:p>
    <w:p w14:paraId="7B552C27" w14:textId="77777777" w:rsidR="00130C87" w:rsidRPr="00820A17" w:rsidRDefault="00130C87" w:rsidP="00130C87">
      <w:pPr>
        <w:numPr>
          <w:ilvl w:val="0"/>
          <w:numId w:val="17"/>
        </w:numPr>
        <w:autoSpaceDE w:val="0"/>
        <w:autoSpaceDN w:val="0"/>
        <w:adjustRightInd w:val="0"/>
        <w:spacing w:after="0" w:line="259" w:lineRule="atLeast"/>
        <w:ind w:left="360" w:hanging="360"/>
        <w:rPr>
          <w:rFonts w:ascii="Calibri" w:hAnsi="Calibri" w:cs="Calibri"/>
          <w:lang w:val="en"/>
        </w:rPr>
      </w:pPr>
      <w:r w:rsidRPr="00820A17">
        <w:rPr>
          <w:rFonts w:ascii="Calibri" w:hAnsi="Calibri" w:cs="Calibri"/>
          <w:lang w:val="en"/>
        </w:rPr>
        <w:t>Managed Quest Intrust Event log management system, resulting in re-design and implementation of new systems providing more stability, flexibility and growth potential.  Eventual systems spanned over 200 Domains and 20,000 servers globally.</w:t>
      </w:r>
    </w:p>
    <w:p w14:paraId="0D8BC6E3" w14:textId="77777777" w:rsidR="00130C87" w:rsidRPr="00820A17" w:rsidRDefault="00130C87" w:rsidP="00130C87">
      <w:pPr>
        <w:numPr>
          <w:ilvl w:val="0"/>
          <w:numId w:val="17"/>
        </w:numPr>
        <w:autoSpaceDE w:val="0"/>
        <w:autoSpaceDN w:val="0"/>
        <w:adjustRightInd w:val="0"/>
        <w:spacing w:line="259" w:lineRule="atLeast"/>
        <w:ind w:left="360" w:hanging="360"/>
        <w:rPr>
          <w:rFonts w:ascii="Calibri" w:hAnsi="Calibri" w:cs="Calibri"/>
          <w:lang w:val="en"/>
        </w:rPr>
      </w:pPr>
      <w:r w:rsidRPr="00820A17">
        <w:rPr>
          <w:rFonts w:ascii="Calibri" w:hAnsi="Calibri" w:cs="Calibri"/>
          <w:lang w:val="en"/>
        </w:rPr>
        <w:t>Re-engineered team virtual test lab environment, initially using Ubuntu, VirtualBox and DRBD TCP/IP mirroring and later changing to a vSphere cluster with ISCSI and deduplication.</w:t>
      </w:r>
    </w:p>
    <w:p w14:paraId="4659A989" w14:textId="77777777" w:rsidR="00130C87" w:rsidRPr="00820A17" w:rsidRDefault="00130C87" w:rsidP="00130C87">
      <w:pPr>
        <w:keepNext/>
        <w:keepLines/>
        <w:autoSpaceDE w:val="0"/>
        <w:autoSpaceDN w:val="0"/>
        <w:adjustRightInd w:val="0"/>
        <w:spacing w:before="40" w:after="0" w:line="259" w:lineRule="atLeast"/>
        <w:rPr>
          <w:rFonts w:ascii="Calibri" w:hAnsi="Calibri" w:cs="Calibri"/>
          <w:i/>
          <w:iCs/>
          <w:lang w:val="en"/>
        </w:rPr>
      </w:pPr>
      <w:r w:rsidRPr="00820A17">
        <w:rPr>
          <w:rFonts w:ascii="Calibri" w:hAnsi="Calibri" w:cs="Calibri"/>
          <w:b/>
          <w:bCs/>
          <w:lang w:val="en"/>
        </w:rPr>
        <w:t>Mercer Human Resource Consulting</w:t>
      </w:r>
      <w:r w:rsidRPr="00820A17">
        <w:rPr>
          <w:rFonts w:ascii="Calibri" w:hAnsi="Calibri" w:cs="Calibri"/>
          <w:lang w:val="en"/>
        </w:rPr>
        <w:t>, Liverpool.</w:t>
      </w:r>
    </w:p>
    <w:p w14:paraId="78C9DA03" w14:textId="77777777" w:rsidR="00130C87" w:rsidRPr="00820A17" w:rsidRDefault="00130C87" w:rsidP="00130C87">
      <w:pPr>
        <w:keepNext/>
        <w:keepLines/>
        <w:autoSpaceDE w:val="0"/>
        <w:autoSpaceDN w:val="0"/>
        <w:adjustRightInd w:val="0"/>
        <w:spacing w:before="40" w:after="0" w:line="259" w:lineRule="atLeast"/>
        <w:rPr>
          <w:rFonts w:ascii="Calibri" w:hAnsi="Calibri" w:cs="Calibri"/>
          <w:lang w:val="en"/>
        </w:rPr>
      </w:pPr>
      <w:r w:rsidRPr="00820A17">
        <w:rPr>
          <w:rFonts w:ascii="Calibri" w:hAnsi="Calibri" w:cs="Calibri"/>
          <w:lang w:val="en"/>
        </w:rPr>
        <w:t>Technical Specialist for Windows &amp; Linux (Permanent 05/03 – 10/09)</w:t>
      </w:r>
    </w:p>
    <w:p w14:paraId="72BD9ED8" w14:textId="77777777" w:rsidR="00130C87" w:rsidRPr="00820A17" w:rsidRDefault="00130C87" w:rsidP="00130C87">
      <w:pPr>
        <w:keepNext/>
        <w:keepLines/>
        <w:autoSpaceDE w:val="0"/>
        <w:autoSpaceDN w:val="0"/>
        <w:adjustRightInd w:val="0"/>
        <w:spacing w:before="40" w:after="0" w:line="259" w:lineRule="atLeast"/>
        <w:ind w:firstLine="720"/>
        <w:rPr>
          <w:rFonts w:ascii="Calibri" w:hAnsi="Calibri" w:cs="Calibri"/>
          <w:lang w:val="en"/>
        </w:rPr>
      </w:pPr>
      <w:r w:rsidRPr="00820A17">
        <w:rPr>
          <w:rFonts w:ascii="Calibri" w:hAnsi="Calibri" w:cs="Calibri"/>
          <w:lang w:val="en"/>
        </w:rPr>
        <w:t>Linux 3rd line Operational Support and Project Implementation (2007 – 2009)</w:t>
      </w:r>
    </w:p>
    <w:p w14:paraId="6F83CB1D" w14:textId="77777777" w:rsidR="00130C87" w:rsidRPr="00820A17" w:rsidRDefault="00130C87" w:rsidP="00130C87">
      <w:pPr>
        <w:keepNext/>
        <w:keepLines/>
        <w:autoSpaceDE w:val="0"/>
        <w:autoSpaceDN w:val="0"/>
        <w:adjustRightInd w:val="0"/>
        <w:spacing w:before="40" w:after="0" w:line="259" w:lineRule="atLeast"/>
        <w:ind w:firstLine="720"/>
        <w:rPr>
          <w:rFonts w:ascii="Calibri" w:hAnsi="Calibri" w:cs="Calibri"/>
          <w:lang w:val="en"/>
        </w:rPr>
      </w:pPr>
      <w:r w:rsidRPr="00820A17">
        <w:rPr>
          <w:rFonts w:ascii="Calibri" w:hAnsi="Calibri" w:cs="Calibri"/>
          <w:lang w:val="en"/>
        </w:rPr>
        <w:t>Global Active Directory Team Lead (2005 - 2007)</w:t>
      </w:r>
    </w:p>
    <w:p w14:paraId="2E14011C" w14:textId="77777777" w:rsidR="00130C87" w:rsidRPr="00820A17" w:rsidRDefault="00130C87" w:rsidP="00130C87">
      <w:pPr>
        <w:keepNext/>
        <w:keepLines/>
        <w:autoSpaceDE w:val="0"/>
        <w:autoSpaceDN w:val="0"/>
        <w:adjustRightInd w:val="0"/>
        <w:spacing w:before="40" w:after="0" w:line="259" w:lineRule="atLeast"/>
        <w:ind w:firstLine="720"/>
        <w:rPr>
          <w:rFonts w:ascii="Calibri" w:hAnsi="Calibri" w:cs="Calibri"/>
          <w:lang w:val="en"/>
        </w:rPr>
      </w:pPr>
      <w:r w:rsidRPr="00820A17">
        <w:rPr>
          <w:rFonts w:ascii="Calibri" w:hAnsi="Calibri" w:cs="Calibri"/>
          <w:lang w:val="en"/>
        </w:rPr>
        <w:t>Windows Technical Specialist AD SME (2003 – 2005)</w:t>
      </w:r>
    </w:p>
    <w:p w14:paraId="507B6676" w14:textId="77777777" w:rsidR="00130C87" w:rsidRPr="00820A17" w:rsidRDefault="00130C87" w:rsidP="00130C87">
      <w:pPr>
        <w:autoSpaceDE w:val="0"/>
        <w:autoSpaceDN w:val="0"/>
        <w:adjustRightInd w:val="0"/>
        <w:spacing w:line="259" w:lineRule="atLeast"/>
        <w:rPr>
          <w:rFonts w:ascii="Calibri" w:hAnsi="Calibri" w:cs="Calibri"/>
          <w:lang w:val="en"/>
        </w:rPr>
      </w:pPr>
    </w:p>
    <w:p w14:paraId="2916AE29" w14:textId="77777777" w:rsidR="00130C87" w:rsidRPr="00820A17" w:rsidRDefault="00130C87" w:rsidP="00130C87">
      <w:pPr>
        <w:keepNext/>
        <w:keepLines/>
        <w:autoSpaceDE w:val="0"/>
        <w:autoSpaceDN w:val="0"/>
        <w:adjustRightInd w:val="0"/>
        <w:spacing w:before="40" w:after="0" w:line="259" w:lineRule="atLeast"/>
        <w:rPr>
          <w:rFonts w:ascii="Calibri" w:hAnsi="Calibri" w:cs="Calibri"/>
          <w:i/>
          <w:iCs/>
          <w:lang w:val="en"/>
        </w:rPr>
      </w:pPr>
      <w:r w:rsidRPr="00820A17">
        <w:rPr>
          <w:rFonts w:ascii="Calibri" w:hAnsi="Calibri" w:cs="Calibri"/>
          <w:b/>
          <w:bCs/>
          <w:lang w:val="en"/>
        </w:rPr>
        <w:t>EDS</w:t>
      </w:r>
      <w:r w:rsidRPr="00820A17">
        <w:rPr>
          <w:rFonts w:ascii="Calibri" w:hAnsi="Calibri" w:cs="Calibri"/>
          <w:lang w:val="en"/>
        </w:rPr>
        <w:t>, Lytham St Annes.</w:t>
      </w:r>
    </w:p>
    <w:p w14:paraId="662426F2" w14:textId="77777777" w:rsidR="00130C87" w:rsidRPr="00820A17" w:rsidRDefault="00130C87" w:rsidP="00130C87">
      <w:pPr>
        <w:keepNext/>
        <w:keepLines/>
        <w:autoSpaceDE w:val="0"/>
        <w:autoSpaceDN w:val="0"/>
        <w:adjustRightInd w:val="0"/>
        <w:spacing w:before="40" w:after="0" w:line="259" w:lineRule="atLeast"/>
        <w:rPr>
          <w:rFonts w:ascii="Calibri" w:hAnsi="Calibri" w:cs="Calibri"/>
          <w:lang w:val="en"/>
        </w:rPr>
      </w:pPr>
      <w:r w:rsidRPr="00820A17">
        <w:rPr>
          <w:rFonts w:ascii="Calibri" w:hAnsi="Calibri" w:cs="Calibri"/>
          <w:lang w:val="en"/>
        </w:rPr>
        <w:t>Backup &amp; Restore Team Analyst (Contract 10/02 – 01/03)</w:t>
      </w:r>
    </w:p>
    <w:p w14:paraId="13F6F9C5" w14:textId="77777777" w:rsidR="00130C87" w:rsidRPr="00820A17" w:rsidRDefault="00130C87" w:rsidP="00130C87">
      <w:pPr>
        <w:keepNext/>
        <w:keepLines/>
        <w:autoSpaceDE w:val="0"/>
        <w:autoSpaceDN w:val="0"/>
        <w:adjustRightInd w:val="0"/>
        <w:spacing w:before="40" w:after="0" w:line="259" w:lineRule="atLeast"/>
        <w:rPr>
          <w:rFonts w:ascii="Calibri" w:hAnsi="Calibri" w:cs="Calibri"/>
          <w:lang w:val="en"/>
        </w:rPr>
      </w:pPr>
    </w:p>
    <w:p w14:paraId="04D8A49B" w14:textId="77777777" w:rsidR="00130C87" w:rsidRPr="00820A17" w:rsidRDefault="00130C87" w:rsidP="00130C87">
      <w:pPr>
        <w:keepNext/>
        <w:keepLines/>
        <w:autoSpaceDE w:val="0"/>
        <w:autoSpaceDN w:val="0"/>
        <w:adjustRightInd w:val="0"/>
        <w:spacing w:before="40" w:after="0" w:line="259" w:lineRule="atLeast"/>
        <w:rPr>
          <w:rFonts w:ascii="Calibri" w:hAnsi="Calibri" w:cs="Calibri"/>
          <w:i/>
          <w:iCs/>
          <w:lang w:val="en"/>
        </w:rPr>
      </w:pPr>
      <w:r w:rsidRPr="00820A17">
        <w:rPr>
          <w:rFonts w:ascii="Calibri" w:hAnsi="Calibri" w:cs="Calibri"/>
          <w:b/>
          <w:bCs/>
          <w:lang w:val="en"/>
        </w:rPr>
        <w:t>Crown Castle UK Ltd</w:t>
      </w:r>
      <w:r w:rsidRPr="00820A17">
        <w:rPr>
          <w:rFonts w:ascii="Calibri" w:hAnsi="Calibri" w:cs="Calibri"/>
          <w:lang w:val="en"/>
        </w:rPr>
        <w:t>, Warwickshire / Altrincham.</w:t>
      </w:r>
    </w:p>
    <w:p w14:paraId="062F7DF8" w14:textId="77777777" w:rsidR="00130C87" w:rsidRPr="00820A17" w:rsidRDefault="00130C87" w:rsidP="00130C87">
      <w:pPr>
        <w:keepNext/>
        <w:keepLines/>
        <w:autoSpaceDE w:val="0"/>
        <w:autoSpaceDN w:val="0"/>
        <w:adjustRightInd w:val="0"/>
        <w:spacing w:before="40" w:after="0" w:line="259" w:lineRule="atLeast"/>
        <w:rPr>
          <w:rFonts w:ascii="Calibri" w:hAnsi="Calibri" w:cs="Calibri"/>
          <w:lang w:val="en"/>
        </w:rPr>
      </w:pPr>
      <w:r w:rsidRPr="00820A17">
        <w:rPr>
          <w:rFonts w:ascii="Calibri" w:hAnsi="Calibri" w:cs="Calibri"/>
          <w:lang w:val="en"/>
        </w:rPr>
        <w:t>3rd Line Support Team Leader – (09/99 – 08/02)</w:t>
      </w:r>
    </w:p>
    <w:p w14:paraId="61385B7A" w14:textId="77777777" w:rsidR="000A391D" w:rsidRPr="00820A17" w:rsidRDefault="000A391D" w:rsidP="00BA15BA">
      <w:pPr>
        <w:pStyle w:val="Heading1"/>
        <w:rPr>
          <w:color w:val="auto"/>
        </w:rPr>
      </w:pPr>
    </w:p>
    <w:p w14:paraId="635F6AA7" w14:textId="77777777" w:rsidR="005D596A" w:rsidRPr="00820A17" w:rsidRDefault="005D596A">
      <w:pPr>
        <w:rPr>
          <w:rFonts w:asciiTheme="majorHAnsi" w:eastAsiaTheme="majorEastAsia" w:hAnsiTheme="majorHAnsi" w:cstheme="majorBidi"/>
          <w:sz w:val="32"/>
          <w:szCs w:val="32"/>
        </w:rPr>
      </w:pPr>
      <w:r w:rsidRPr="00820A17">
        <w:br w:type="page"/>
      </w:r>
    </w:p>
    <w:p w14:paraId="1B639664" w14:textId="6F3D34EA" w:rsidR="00BA15BA" w:rsidRPr="00820A17" w:rsidRDefault="00BA15BA" w:rsidP="005D596A">
      <w:pPr>
        <w:pStyle w:val="Heading1"/>
        <w:rPr>
          <w:color w:val="auto"/>
        </w:rPr>
      </w:pPr>
      <w:r w:rsidRPr="00820A17">
        <w:rPr>
          <w:color w:val="auto"/>
        </w:rPr>
        <w:lastRenderedPageBreak/>
        <w:t xml:space="preserve">Qualifications </w:t>
      </w:r>
    </w:p>
    <w:p w14:paraId="1A23ECD2" w14:textId="77777777" w:rsidR="00B237C7" w:rsidRPr="00820A17" w:rsidRDefault="00B237C7" w:rsidP="00B237C7"/>
    <w:p w14:paraId="568D2F00" w14:textId="6FFD9B56" w:rsidR="00BA15BA" w:rsidRPr="00820A17" w:rsidRDefault="009F3022" w:rsidP="00BA15BA">
      <w:r w:rsidRPr="00820A17">
        <w:t xml:space="preserve">MS </w:t>
      </w:r>
      <w:r w:rsidR="00B237C7" w:rsidRPr="00820A17">
        <w:t>Identity with Windows Server 2016 (70-742)</w:t>
      </w:r>
      <w:r w:rsidR="00B237C7" w:rsidRPr="00820A17">
        <w:tab/>
      </w:r>
      <w:r w:rsidR="00B237C7" w:rsidRPr="00820A17">
        <w:tab/>
      </w:r>
      <w:r w:rsidR="00B237C7" w:rsidRPr="00820A17">
        <w:tab/>
      </w:r>
      <w:r w:rsidR="00B237C7" w:rsidRPr="00820A17">
        <w:tab/>
      </w:r>
      <w:r w:rsidR="00B237C7" w:rsidRPr="00820A17">
        <w:tab/>
      </w:r>
      <w:r w:rsidR="00B237C7" w:rsidRPr="00820A17">
        <w:tab/>
        <w:t>2019</w:t>
      </w:r>
    </w:p>
    <w:p w14:paraId="01510771" w14:textId="77777777" w:rsidR="00BA15BA" w:rsidRPr="00820A17" w:rsidRDefault="00BA15BA" w:rsidP="00BA15BA">
      <w:r w:rsidRPr="00820A17">
        <w:t>Offensive Security Certified Professional OSCP</w:t>
      </w:r>
      <w:r w:rsidRPr="00820A17">
        <w:tab/>
      </w:r>
      <w:r w:rsidRPr="00820A17">
        <w:tab/>
      </w:r>
      <w:r w:rsidRPr="00820A17">
        <w:tab/>
      </w:r>
      <w:r w:rsidRPr="00820A17">
        <w:tab/>
      </w:r>
      <w:r w:rsidRPr="00820A17">
        <w:tab/>
      </w:r>
      <w:r w:rsidRPr="00820A17">
        <w:tab/>
        <w:t>2015</w:t>
      </w:r>
    </w:p>
    <w:p w14:paraId="1C9737DE" w14:textId="77777777" w:rsidR="00BA15BA" w:rsidRPr="00820A17" w:rsidRDefault="006B0D28" w:rsidP="00BA15BA">
      <w:r w:rsidRPr="00820A17">
        <w:t>ISC(</w:t>
      </w:r>
      <w:r w:rsidR="00BA15BA" w:rsidRPr="00820A17">
        <w:t>2) CISSP in good standing since</w:t>
      </w:r>
      <w:r w:rsidR="00BA15BA" w:rsidRPr="00820A17">
        <w:tab/>
      </w:r>
      <w:r w:rsidR="00BA15BA" w:rsidRPr="00820A17">
        <w:tab/>
      </w:r>
      <w:r w:rsidR="00BA15BA" w:rsidRPr="00820A17">
        <w:tab/>
      </w:r>
      <w:r w:rsidR="00BA15BA" w:rsidRPr="00820A17">
        <w:tab/>
      </w:r>
      <w:r w:rsidR="00BA15BA" w:rsidRPr="00820A17">
        <w:tab/>
      </w:r>
      <w:r w:rsidR="00BA15BA" w:rsidRPr="00820A17">
        <w:tab/>
      </w:r>
      <w:r w:rsidR="00BA15BA" w:rsidRPr="00820A17">
        <w:tab/>
        <w:t>2011</w:t>
      </w:r>
    </w:p>
    <w:p w14:paraId="704713DE" w14:textId="77777777" w:rsidR="00BA15BA" w:rsidRPr="00820A17" w:rsidRDefault="00BA15BA" w:rsidP="00BA15BA">
      <w:r w:rsidRPr="00820A17">
        <w:t>Microsoft Certified IT Professional (MCITP) Microsoft Windows 2008</w:t>
      </w:r>
      <w:r w:rsidRPr="00820A17">
        <w:tab/>
      </w:r>
      <w:r w:rsidRPr="00820A17">
        <w:tab/>
      </w:r>
      <w:r w:rsidRPr="00820A17">
        <w:tab/>
        <w:t>2010</w:t>
      </w:r>
    </w:p>
    <w:p w14:paraId="71D21748" w14:textId="77777777" w:rsidR="00BA15BA" w:rsidRPr="00820A17" w:rsidRDefault="00BA15BA" w:rsidP="00BA15BA">
      <w:r w:rsidRPr="00820A17">
        <w:t>Microsoft Certified Systems Engineer (MCSE) Microsoft Windows 2003,</w:t>
      </w:r>
      <w:r w:rsidR="006B0D28" w:rsidRPr="00820A17">
        <w:t>2000, NT</w:t>
      </w:r>
      <w:r w:rsidRPr="00820A17">
        <w:t>4</w:t>
      </w:r>
      <w:r w:rsidRPr="00820A17">
        <w:tab/>
        <w:t>1999-2004</w:t>
      </w:r>
    </w:p>
    <w:p w14:paraId="23D40F7B" w14:textId="77777777" w:rsidR="00BA15BA" w:rsidRPr="00820A17" w:rsidRDefault="00BA15BA" w:rsidP="00BA15BA">
      <w:r w:rsidRPr="00820A17">
        <w:t>Cisco CCNA</w:t>
      </w:r>
      <w:r w:rsidRPr="00820A17">
        <w:tab/>
      </w:r>
      <w:r w:rsidRPr="00820A17">
        <w:tab/>
      </w:r>
      <w:r w:rsidRPr="00820A17">
        <w:tab/>
      </w:r>
      <w:r w:rsidRPr="00820A17">
        <w:tab/>
      </w:r>
      <w:r w:rsidRPr="00820A17">
        <w:tab/>
      </w:r>
      <w:r w:rsidRPr="00820A17">
        <w:tab/>
      </w:r>
      <w:r w:rsidRPr="00820A17">
        <w:tab/>
      </w:r>
      <w:r w:rsidRPr="00820A17">
        <w:tab/>
      </w:r>
      <w:r w:rsidRPr="00820A17">
        <w:tab/>
      </w:r>
      <w:r w:rsidRPr="00820A17">
        <w:tab/>
        <w:t>2012</w:t>
      </w:r>
    </w:p>
    <w:p w14:paraId="1962B1EF" w14:textId="77777777" w:rsidR="00BA15BA" w:rsidRPr="00820A17" w:rsidRDefault="00BA15BA" w:rsidP="00BA15BA">
      <w:r w:rsidRPr="00820A17">
        <w:t>EC-Council CHFI Computer Hacking Forensics Investigator</w:t>
      </w:r>
      <w:r w:rsidRPr="00820A17">
        <w:tab/>
      </w:r>
      <w:r w:rsidRPr="00820A17">
        <w:tab/>
      </w:r>
      <w:r w:rsidRPr="00820A17">
        <w:tab/>
      </w:r>
      <w:r w:rsidRPr="00820A17">
        <w:tab/>
        <w:t>2011</w:t>
      </w:r>
    </w:p>
    <w:p w14:paraId="7A50E5E7" w14:textId="77777777" w:rsidR="00BA15BA" w:rsidRPr="00820A17" w:rsidRDefault="00BA15BA" w:rsidP="00BA15BA">
      <w:r w:rsidRPr="00820A17">
        <w:t>EC-Council ECSA EC-Council Certified Security Analyst</w:t>
      </w:r>
      <w:r w:rsidRPr="00820A17">
        <w:tab/>
      </w:r>
      <w:r w:rsidRPr="00820A17">
        <w:tab/>
      </w:r>
      <w:r w:rsidRPr="00820A17">
        <w:tab/>
      </w:r>
      <w:r w:rsidRPr="00820A17">
        <w:tab/>
      </w:r>
      <w:r w:rsidRPr="00820A17">
        <w:tab/>
        <w:t>2010</w:t>
      </w:r>
    </w:p>
    <w:p w14:paraId="0C90C515" w14:textId="77777777" w:rsidR="00BA15BA" w:rsidRPr="00820A17" w:rsidRDefault="00BA15BA" w:rsidP="00BA15BA">
      <w:r w:rsidRPr="00820A17">
        <w:t>EC-Council CEH Certified Ethical Hacker</w:t>
      </w:r>
      <w:r w:rsidRPr="00820A17">
        <w:tab/>
      </w:r>
      <w:r w:rsidRPr="00820A17">
        <w:tab/>
      </w:r>
      <w:r w:rsidRPr="00820A17">
        <w:tab/>
      </w:r>
      <w:r w:rsidRPr="00820A17">
        <w:tab/>
      </w:r>
      <w:r w:rsidRPr="00820A17">
        <w:tab/>
      </w:r>
      <w:r w:rsidRPr="00820A17">
        <w:tab/>
      </w:r>
      <w:r w:rsidRPr="00820A17">
        <w:tab/>
        <w:t xml:space="preserve">2010 </w:t>
      </w:r>
    </w:p>
    <w:p w14:paraId="28E57B57" w14:textId="77777777" w:rsidR="00BA15BA" w:rsidRPr="00820A17" w:rsidRDefault="00BA15BA" w:rsidP="00BA15BA">
      <w:r w:rsidRPr="00820A17">
        <w:t>VMware VCP VSphere 4 Certification</w:t>
      </w:r>
      <w:r w:rsidRPr="00820A17">
        <w:tab/>
      </w:r>
      <w:r w:rsidRPr="00820A17">
        <w:tab/>
      </w:r>
      <w:r w:rsidRPr="00820A17">
        <w:tab/>
      </w:r>
      <w:r w:rsidRPr="00820A17">
        <w:tab/>
      </w:r>
      <w:r w:rsidRPr="00820A17">
        <w:tab/>
      </w:r>
      <w:r w:rsidRPr="00820A17">
        <w:tab/>
      </w:r>
      <w:r w:rsidRPr="00820A17">
        <w:tab/>
        <w:t>2011</w:t>
      </w:r>
    </w:p>
    <w:p w14:paraId="06B981BD" w14:textId="77777777" w:rsidR="00BA15BA" w:rsidRPr="00820A17" w:rsidRDefault="00BA15BA" w:rsidP="00BA15BA">
      <w:r w:rsidRPr="00820A17">
        <w:t>RHCT</w:t>
      </w:r>
      <w:r w:rsidRPr="00820A17">
        <w:tab/>
        <w:t xml:space="preserve"> Red Hat Certified Technician</w:t>
      </w:r>
      <w:r w:rsidRPr="00820A17">
        <w:tab/>
      </w:r>
      <w:r w:rsidRPr="00820A17">
        <w:tab/>
      </w:r>
      <w:r w:rsidRPr="00820A17">
        <w:tab/>
      </w:r>
      <w:r w:rsidRPr="00820A17">
        <w:tab/>
      </w:r>
      <w:r w:rsidRPr="00820A17">
        <w:tab/>
      </w:r>
      <w:r w:rsidRPr="00820A17">
        <w:tab/>
      </w:r>
      <w:r w:rsidRPr="00820A17">
        <w:tab/>
        <w:t>2008</w:t>
      </w:r>
    </w:p>
    <w:p w14:paraId="15B2EDEE" w14:textId="77777777" w:rsidR="00BA15BA" w:rsidRPr="00820A17" w:rsidRDefault="00BA15BA" w:rsidP="00BA15BA">
      <w:r w:rsidRPr="00820A17">
        <w:t xml:space="preserve">ITIL Foundation (Green Badge) </w:t>
      </w:r>
      <w:r w:rsidRPr="00820A17">
        <w:tab/>
      </w:r>
      <w:r w:rsidRPr="00820A17">
        <w:tab/>
      </w:r>
      <w:r w:rsidRPr="00820A17">
        <w:tab/>
      </w:r>
      <w:r w:rsidRPr="00820A17">
        <w:tab/>
      </w:r>
      <w:r w:rsidRPr="00820A17">
        <w:tab/>
      </w:r>
      <w:r w:rsidRPr="00820A17">
        <w:tab/>
      </w:r>
      <w:r w:rsidRPr="00820A17">
        <w:tab/>
      </w:r>
      <w:r w:rsidRPr="00820A17">
        <w:tab/>
        <w:t>2005</w:t>
      </w:r>
    </w:p>
    <w:p w14:paraId="0C5E74C4" w14:textId="77777777" w:rsidR="00BA15BA" w:rsidRPr="00820A17" w:rsidRDefault="00BA15BA" w:rsidP="00BA15BA">
      <w:r w:rsidRPr="00820A17">
        <w:t>Apple Certified Associate – MAC Integration 10.6</w:t>
      </w:r>
      <w:r w:rsidRPr="00820A17">
        <w:tab/>
      </w:r>
      <w:r w:rsidRPr="00820A17">
        <w:tab/>
      </w:r>
      <w:r w:rsidRPr="00820A17">
        <w:tab/>
      </w:r>
      <w:r w:rsidRPr="00820A17">
        <w:tab/>
      </w:r>
      <w:r w:rsidRPr="00820A17">
        <w:tab/>
        <w:t>2011</w:t>
      </w:r>
    </w:p>
    <w:p w14:paraId="1EB24A9D" w14:textId="77777777" w:rsidR="00BA15BA" w:rsidRPr="00820A17" w:rsidRDefault="00BA15BA" w:rsidP="00BA15BA">
      <w:r w:rsidRPr="00820A17">
        <w:t>Novell Netware 4 CNA</w:t>
      </w:r>
      <w:r w:rsidRPr="00820A17">
        <w:tab/>
      </w:r>
      <w:r w:rsidRPr="00820A17">
        <w:tab/>
      </w:r>
      <w:r w:rsidRPr="00820A17">
        <w:tab/>
      </w:r>
      <w:r w:rsidRPr="00820A17">
        <w:tab/>
      </w:r>
      <w:r w:rsidRPr="00820A17">
        <w:tab/>
      </w:r>
      <w:r w:rsidRPr="00820A17">
        <w:tab/>
      </w:r>
      <w:r w:rsidRPr="00820A17">
        <w:tab/>
      </w:r>
      <w:r w:rsidRPr="00820A17">
        <w:tab/>
      </w:r>
      <w:r w:rsidRPr="00820A17">
        <w:tab/>
        <w:t>1997</w:t>
      </w:r>
      <w:r w:rsidRPr="00820A17">
        <w:tab/>
      </w:r>
    </w:p>
    <w:p w14:paraId="38E5207C" w14:textId="77777777" w:rsidR="00BA15BA" w:rsidRPr="00820A17" w:rsidRDefault="00BA15BA" w:rsidP="00BA15BA">
      <w:r w:rsidRPr="00820A17">
        <w:t>Qualified as an Electrician</w:t>
      </w:r>
      <w:r w:rsidRPr="00820A17">
        <w:tab/>
      </w:r>
      <w:r w:rsidRPr="00820A17">
        <w:tab/>
      </w:r>
      <w:r w:rsidRPr="00820A17">
        <w:tab/>
      </w:r>
      <w:r w:rsidRPr="00820A17">
        <w:tab/>
      </w:r>
      <w:r w:rsidRPr="00820A17">
        <w:tab/>
      </w:r>
      <w:r w:rsidRPr="00820A17">
        <w:tab/>
      </w:r>
      <w:r w:rsidRPr="00820A17">
        <w:tab/>
      </w:r>
      <w:r w:rsidRPr="00820A17">
        <w:tab/>
        <w:t>1989</w:t>
      </w:r>
      <w:r w:rsidRPr="00820A17">
        <w:tab/>
      </w:r>
    </w:p>
    <w:p w14:paraId="491BF868" w14:textId="77777777" w:rsidR="00BA15BA" w:rsidRPr="00820A17" w:rsidRDefault="00BA15BA" w:rsidP="00BA15BA"/>
    <w:p w14:paraId="511592EF" w14:textId="77777777" w:rsidR="00BA15BA" w:rsidRPr="00820A17" w:rsidRDefault="00BA15BA" w:rsidP="00BA1D1B">
      <w:pPr>
        <w:pStyle w:val="Heading1"/>
        <w:rPr>
          <w:color w:val="auto"/>
        </w:rPr>
      </w:pPr>
      <w:r w:rsidRPr="00820A17">
        <w:rPr>
          <w:color w:val="auto"/>
        </w:rPr>
        <w:t>Training Courses</w:t>
      </w:r>
    </w:p>
    <w:p w14:paraId="43B2BCE8" w14:textId="77777777" w:rsidR="00BA15BA" w:rsidRPr="00820A17" w:rsidRDefault="00BA15BA" w:rsidP="00BA15BA"/>
    <w:p w14:paraId="3B05E134" w14:textId="77777777" w:rsidR="00BA15BA" w:rsidRPr="00820A17" w:rsidRDefault="00BA15BA" w:rsidP="00BA15BA">
      <w:r w:rsidRPr="00820A17">
        <w:t>Offensive Security Certified Professional Course (Self Study)</w:t>
      </w:r>
      <w:r w:rsidRPr="00820A17">
        <w:tab/>
      </w:r>
      <w:r w:rsidRPr="00820A17">
        <w:tab/>
      </w:r>
      <w:r w:rsidRPr="00820A17">
        <w:tab/>
      </w:r>
      <w:r w:rsidRPr="00820A17">
        <w:tab/>
        <w:t>2014</w:t>
      </w:r>
    </w:p>
    <w:p w14:paraId="6B9D6852" w14:textId="77777777" w:rsidR="00BA15BA" w:rsidRPr="00820A17" w:rsidRDefault="00BA15BA" w:rsidP="00BA15BA">
      <w:r w:rsidRPr="00820A17">
        <w:t>EC-Council Computer Hacking Forensics Investigator</w:t>
      </w:r>
      <w:r w:rsidRPr="00820A17">
        <w:tab/>
      </w:r>
      <w:r w:rsidRPr="00820A17">
        <w:tab/>
      </w:r>
      <w:r w:rsidRPr="00820A17">
        <w:tab/>
      </w:r>
      <w:r w:rsidRPr="00820A17">
        <w:tab/>
      </w:r>
      <w:r w:rsidRPr="00820A17">
        <w:tab/>
        <w:t>2011</w:t>
      </w:r>
    </w:p>
    <w:p w14:paraId="10B8093A" w14:textId="77777777" w:rsidR="00BA15BA" w:rsidRPr="00820A17" w:rsidRDefault="00BA15BA" w:rsidP="00BA15BA">
      <w:r w:rsidRPr="00820A17">
        <w:t>Microsoft Forensics Workshop 3 days</w:t>
      </w:r>
      <w:r w:rsidRPr="00820A17">
        <w:tab/>
      </w:r>
      <w:r w:rsidRPr="00820A17">
        <w:tab/>
      </w:r>
      <w:r w:rsidRPr="00820A17">
        <w:tab/>
      </w:r>
      <w:r w:rsidRPr="00820A17">
        <w:tab/>
      </w:r>
      <w:r w:rsidRPr="00820A17">
        <w:tab/>
      </w:r>
      <w:r w:rsidRPr="00820A17">
        <w:tab/>
      </w:r>
      <w:r w:rsidRPr="00820A17">
        <w:tab/>
        <w:t>2011</w:t>
      </w:r>
    </w:p>
    <w:p w14:paraId="7F46BE39" w14:textId="77777777" w:rsidR="00BA15BA" w:rsidRPr="00820A17" w:rsidRDefault="00BA15BA" w:rsidP="00BA15BA">
      <w:r w:rsidRPr="00820A17">
        <w:t>VMware VSphere 4 Install Configure Manage Course</w:t>
      </w:r>
      <w:r w:rsidRPr="00820A17">
        <w:tab/>
      </w:r>
      <w:r w:rsidRPr="00820A17">
        <w:tab/>
      </w:r>
      <w:r w:rsidRPr="00820A17">
        <w:tab/>
      </w:r>
      <w:r w:rsidRPr="00820A17">
        <w:tab/>
      </w:r>
      <w:r w:rsidRPr="00820A17">
        <w:tab/>
        <w:t>2011</w:t>
      </w:r>
    </w:p>
    <w:p w14:paraId="57FC8DD6" w14:textId="77777777" w:rsidR="00BA15BA" w:rsidRPr="00820A17" w:rsidRDefault="00BA15BA" w:rsidP="00BA15BA">
      <w:r w:rsidRPr="00820A17">
        <w:t>Citrix XenApp 5 for Windows 2003 Administration Course</w:t>
      </w:r>
      <w:r w:rsidRPr="00820A17">
        <w:tab/>
      </w:r>
      <w:r w:rsidRPr="00820A17">
        <w:tab/>
      </w:r>
      <w:r w:rsidRPr="00820A17">
        <w:tab/>
      </w:r>
      <w:r w:rsidRPr="00820A17">
        <w:tab/>
        <w:t>2011</w:t>
      </w:r>
    </w:p>
    <w:p w14:paraId="0EDA31C6" w14:textId="77777777" w:rsidR="00BA15BA" w:rsidRPr="00820A17" w:rsidRDefault="00BA15BA" w:rsidP="00BA15BA">
      <w:r w:rsidRPr="00820A17">
        <w:t>EC-Council Certified Ethical Hacker course &amp; Certification</w:t>
      </w:r>
      <w:r w:rsidRPr="00820A17">
        <w:tab/>
      </w:r>
      <w:r w:rsidRPr="00820A17">
        <w:tab/>
      </w:r>
      <w:r w:rsidRPr="00820A17">
        <w:tab/>
      </w:r>
      <w:r w:rsidRPr="00820A17">
        <w:tab/>
        <w:t xml:space="preserve">2010 </w:t>
      </w:r>
    </w:p>
    <w:p w14:paraId="63B4230A" w14:textId="77777777" w:rsidR="00BA15BA" w:rsidRPr="00820A17" w:rsidRDefault="00BA15BA" w:rsidP="00BA15BA">
      <w:r w:rsidRPr="00820A17">
        <w:t>RedHat Enterprise Linux 5 Certified Technician Couse</w:t>
      </w:r>
      <w:r w:rsidRPr="00820A17">
        <w:tab/>
      </w:r>
      <w:r w:rsidRPr="00820A17">
        <w:tab/>
      </w:r>
      <w:r w:rsidRPr="00820A17">
        <w:tab/>
      </w:r>
      <w:r w:rsidRPr="00820A17">
        <w:tab/>
      </w:r>
      <w:r w:rsidRPr="00820A17">
        <w:tab/>
        <w:t>2008</w:t>
      </w:r>
    </w:p>
    <w:p w14:paraId="10B1139F" w14:textId="77777777" w:rsidR="00BA15BA" w:rsidRPr="00820A17" w:rsidRDefault="00BA15BA" w:rsidP="00BA15BA">
      <w:r w:rsidRPr="00820A17">
        <w:t>VMware 3.5 Fastrack course</w:t>
      </w:r>
      <w:r w:rsidRPr="00820A17">
        <w:tab/>
      </w:r>
      <w:r w:rsidRPr="00820A17">
        <w:tab/>
      </w:r>
      <w:r w:rsidRPr="00820A17">
        <w:tab/>
      </w:r>
      <w:r w:rsidRPr="00820A17">
        <w:tab/>
      </w:r>
      <w:r w:rsidRPr="00820A17">
        <w:tab/>
      </w:r>
      <w:r w:rsidRPr="00820A17">
        <w:tab/>
      </w:r>
      <w:r w:rsidRPr="00820A17">
        <w:tab/>
      </w:r>
      <w:r w:rsidRPr="00820A17">
        <w:tab/>
        <w:t>2008</w:t>
      </w:r>
    </w:p>
    <w:p w14:paraId="744A7E32" w14:textId="77777777" w:rsidR="00BA15BA" w:rsidRPr="00820A17" w:rsidRDefault="00BA15BA" w:rsidP="00BA15BA">
      <w:r w:rsidRPr="00820A17">
        <w:t>ITIL Foundation Course</w:t>
      </w:r>
      <w:r w:rsidRPr="00820A17">
        <w:tab/>
      </w:r>
      <w:r w:rsidRPr="00820A17">
        <w:tab/>
      </w:r>
      <w:r w:rsidRPr="00820A17">
        <w:tab/>
      </w:r>
      <w:r w:rsidRPr="00820A17">
        <w:tab/>
      </w:r>
      <w:r w:rsidRPr="00820A17">
        <w:tab/>
      </w:r>
      <w:r w:rsidRPr="00820A17">
        <w:tab/>
      </w:r>
      <w:r w:rsidRPr="00820A17">
        <w:tab/>
      </w:r>
      <w:r w:rsidRPr="00820A17">
        <w:tab/>
      </w:r>
      <w:r w:rsidRPr="00820A17">
        <w:tab/>
        <w:t>2005</w:t>
      </w:r>
    </w:p>
    <w:p w14:paraId="68D83049" w14:textId="77777777" w:rsidR="00BA15BA" w:rsidRPr="00820A17" w:rsidRDefault="00BA15BA" w:rsidP="00BA15BA">
      <w:r w:rsidRPr="00820A17">
        <w:t>Training and Delivery Course Part1 Certificate (Train the trainer)</w:t>
      </w:r>
      <w:r w:rsidRPr="00820A17">
        <w:tab/>
      </w:r>
      <w:r w:rsidRPr="00820A17">
        <w:tab/>
      </w:r>
      <w:r w:rsidRPr="00820A17">
        <w:tab/>
      </w:r>
      <w:r w:rsidRPr="00820A17">
        <w:tab/>
        <w:t>2001</w:t>
      </w:r>
    </w:p>
    <w:p w14:paraId="48C13E8E" w14:textId="77777777" w:rsidR="00BA15BA" w:rsidRPr="00820A17" w:rsidRDefault="00BA15BA" w:rsidP="00BA15BA">
      <w:r w:rsidRPr="00820A17">
        <w:t>Veritas Netbackup for Administrators course</w:t>
      </w:r>
      <w:r w:rsidRPr="00820A17">
        <w:tab/>
      </w:r>
      <w:r w:rsidRPr="00820A17">
        <w:tab/>
      </w:r>
      <w:r w:rsidRPr="00820A17">
        <w:tab/>
      </w:r>
      <w:r w:rsidRPr="00820A17">
        <w:tab/>
      </w:r>
      <w:r w:rsidRPr="00820A17">
        <w:tab/>
      </w:r>
      <w:r w:rsidRPr="00820A17">
        <w:tab/>
        <w:t>1998</w:t>
      </w:r>
    </w:p>
    <w:p w14:paraId="3889A5DA" w14:textId="77777777" w:rsidR="00BA15BA" w:rsidRPr="00820A17" w:rsidRDefault="00BA15BA" w:rsidP="00BA15BA"/>
    <w:sectPr w:rsidR="00BA15BA" w:rsidRPr="00820A17" w:rsidSect="009E2952">
      <w:headerReference w:type="default" r:id="rId8"/>
      <w:footerReference w:type="default" r:id="rId9"/>
      <w:headerReference w:type="first" r:id="rId10"/>
      <w:footerReference w:type="first" r:id="rId11"/>
      <w:pgSz w:w="11906" w:h="16838"/>
      <w:pgMar w:top="720" w:right="720" w:bottom="720" w:left="720" w:header="432"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04275" w14:textId="77777777" w:rsidR="005E03B3" w:rsidRDefault="005E03B3" w:rsidP="007349ED">
      <w:pPr>
        <w:spacing w:after="0" w:line="240" w:lineRule="auto"/>
      </w:pPr>
      <w:r>
        <w:separator/>
      </w:r>
    </w:p>
  </w:endnote>
  <w:endnote w:type="continuationSeparator" w:id="0">
    <w:p w14:paraId="189D4689" w14:textId="77777777" w:rsidR="005E03B3" w:rsidRDefault="005E03B3" w:rsidP="0073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05538"/>
      <w:docPartObj>
        <w:docPartGallery w:val="Page Numbers (Bottom of Page)"/>
        <w:docPartUnique/>
      </w:docPartObj>
    </w:sdtPr>
    <w:sdtContent>
      <w:sdt>
        <w:sdtPr>
          <w:id w:val="-1769616900"/>
          <w:docPartObj>
            <w:docPartGallery w:val="Page Numbers (Top of Page)"/>
            <w:docPartUnique/>
          </w:docPartObj>
        </w:sdtPr>
        <w:sdtContent>
          <w:p w14:paraId="063A5EBE" w14:textId="336683B5" w:rsidR="0022264D" w:rsidRDefault="0022264D">
            <w:pPr>
              <w:pStyle w:val="Footer"/>
              <w:jc w:val="right"/>
            </w:pPr>
            <w:r w:rsidRPr="0022264D">
              <w:t xml:space="preserve">Page </w:t>
            </w:r>
            <w:r w:rsidRPr="0022264D">
              <w:rPr>
                <w:sz w:val="24"/>
                <w:szCs w:val="24"/>
              </w:rPr>
              <w:fldChar w:fldCharType="begin"/>
            </w:r>
            <w:r w:rsidRPr="0022264D">
              <w:instrText xml:space="preserve"> PAGE </w:instrText>
            </w:r>
            <w:r w:rsidRPr="0022264D">
              <w:rPr>
                <w:sz w:val="24"/>
                <w:szCs w:val="24"/>
              </w:rPr>
              <w:fldChar w:fldCharType="separate"/>
            </w:r>
            <w:r w:rsidRPr="0022264D">
              <w:rPr>
                <w:noProof/>
              </w:rPr>
              <w:t>2</w:t>
            </w:r>
            <w:r w:rsidRPr="0022264D">
              <w:rPr>
                <w:sz w:val="24"/>
                <w:szCs w:val="24"/>
              </w:rPr>
              <w:fldChar w:fldCharType="end"/>
            </w:r>
            <w:r w:rsidRPr="0022264D">
              <w:t xml:space="preserve"> of </w:t>
            </w:r>
            <w:fldSimple w:instr=" NUMPAGES  ">
              <w:r w:rsidRPr="0022264D">
                <w:rPr>
                  <w:noProof/>
                </w:rPr>
                <w:t>2</w:t>
              </w:r>
            </w:fldSimple>
          </w:p>
        </w:sdtContent>
      </w:sdt>
    </w:sdtContent>
  </w:sdt>
  <w:p w14:paraId="15C45AE9" w14:textId="77777777" w:rsidR="00785B7F" w:rsidRDefault="0078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503746"/>
      <w:docPartObj>
        <w:docPartGallery w:val="Page Numbers (Bottom of Page)"/>
        <w:docPartUnique/>
      </w:docPartObj>
    </w:sdtPr>
    <w:sdtEndPr>
      <w:rPr>
        <w:color w:val="7F7F7F" w:themeColor="background1" w:themeShade="7F"/>
        <w:spacing w:val="60"/>
      </w:rPr>
    </w:sdtEndPr>
    <w:sdtContent>
      <w:p w14:paraId="17796282" w14:textId="0B6E212D" w:rsidR="00785B7F" w:rsidRDefault="00785B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04E7">
          <w:rPr>
            <w:noProof/>
          </w:rPr>
          <w:t>1</w:t>
        </w:r>
        <w:r>
          <w:rPr>
            <w:noProof/>
          </w:rPr>
          <w:fldChar w:fldCharType="end"/>
        </w:r>
        <w:r>
          <w:t xml:space="preserve"> | </w:t>
        </w:r>
        <w:r>
          <w:rPr>
            <w:color w:val="7F7F7F" w:themeColor="background1" w:themeShade="7F"/>
            <w:spacing w:val="60"/>
          </w:rPr>
          <w:t>Page</w:t>
        </w:r>
      </w:p>
    </w:sdtContent>
  </w:sdt>
  <w:p w14:paraId="26C4DC1C" w14:textId="77777777" w:rsidR="00785B7F" w:rsidRDefault="00785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4CED9" w14:textId="77777777" w:rsidR="005E03B3" w:rsidRDefault="005E03B3" w:rsidP="007349ED">
      <w:pPr>
        <w:spacing w:after="0" w:line="240" w:lineRule="auto"/>
      </w:pPr>
      <w:r>
        <w:separator/>
      </w:r>
    </w:p>
  </w:footnote>
  <w:footnote w:type="continuationSeparator" w:id="0">
    <w:p w14:paraId="738C4F7F" w14:textId="77777777" w:rsidR="005E03B3" w:rsidRDefault="005E03B3" w:rsidP="00734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302C3" w14:textId="77777777" w:rsidR="00785B7F" w:rsidRPr="007349ED" w:rsidRDefault="00785B7F" w:rsidP="007349ED">
    <w:pPr>
      <w:pStyle w:val="Header"/>
      <w:ind w:left="6480"/>
      <w:jc w:val="right"/>
      <w:rPr>
        <w:b/>
        <w:sz w:val="24"/>
        <w:szCs w:val="24"/>
      </w:rPr>
    </w:pPr>
    <w:r w:rsidRPr="007349ED">
      <w:rPr>
        <w:b/>
        <w:sz w:val="24"/>
        <w:szCs w:val="24"/>
      </w:rPr>
      <w:t>Dean Rawbone</w:t>
    </w:r>
  </w:p>
  <w:p w14:paraId="340DF01F" w14:textId="77777777" w:rsidR="00785B7F" w:rsidRDefault="00785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7D8D6" w14:textId="77777777" w:rsidR="00785B7F" w:rsidRDefault="00785B7F" w:rsidP="007349ED">
    <w:pPr>
      <w:pStyle w:val="Header"/>
      <w:jc w:val="right"/>
      <w:rPr>
        <w:b/>
        <w:sz w:val="40"/>
        <w:szCs w:val="40"/>
      </w:rPr>
    </w:pPr>
    <w:r w:rsidRPr="007349ED">
      <w:rPr>
        <w:b/>
        <w:sz w:val="40"/>
        <w:szCs w:val="40"/>
      </w:rPr>
      <w:t>Dean Rawbone</w:t>
    </w:r>
  </w:p>
  <w:p w14:paraId="5F366E4B" w14:textId="77777777" w:rsidR="00785B7F" w:rsidRDefault="00785B7F" w:rsidP="007349ED">
    <w:pPr>
      <w:pStyle w:val="Header"/>
      <w:jc w:val="right"/>
      <w:rPr>
        <w:sz w:val="16"/>
        <w:szCs w:val="16"/>
      </w:rPr>
    </w:pPr>
    <w:r w:rsidRPr="007349ED">
      <w:rPr>
        <w:sz w:val="16"/>
        <w:szCs w:val="16"/>
      </w:rPr>
      <w:t xml:space="preserve">85 </w:t>
    </w:r>
    <w:r>
      <w:rPr>
        <w:sz w:val="16"/>
        <w:szCs w:val="16"/>
      </w:rPr>
      <w:t>Station Road, Delamere, Northwich, Cheshire, CW8 2HZ</w:t>
    </w:r>
  </w:p>
  <w:p w14:paraId="46322A4F" w14:textId="77777777" w:rsidR="00785B7F" w:rsidRPr="007349ED" w:rsidRDefault="00785B7F" w:rsidP="007349ED">
    <w:pPr>
      <w:pStyle w:val="Header"/>
      <w:jc w:val="center"/>
      <w:rPr>
        <w:sz w:val="16"/>
        <w:szCs w:val="16"/>
      </w:rPr>
    </w:pPr>
    <w:r>
      <w:rPr>
        <w:sz w:val="16"/>
        <w:szCs w:val="16"/>
      </w:rPr>
      <w:tab/>
    </w:r>
    <w:r>
      <w:rPr>
        <w:sz w:val="16"/>
        <w:szCs w:val="16"/>
      </w:rPr>
      <w:tab/>
      <w:t xml:space="preserve">    Mobile 07887943663      Email Dean@cobwebshouse.co.uk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BF24F46"/>
    <w:lvl w:ilvl="0">
      <w:numFmt w:val="bullet"/>
      <w:lvlText w:val="*"/>
      <w:lvlJc w:val="left"/>
    </w:lvl>
  </w:abstractNum>
  <w:abstractNum w:abstractNumId="1" w15:restartNumberingAfterBreak="0">
    <w:nsid w:val="00B12E1B"/>
    <w:multiLevelType w:val="hybridMultilevel"/>
    <w:tmpl w:val="D58024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48480E"/>
    <w:multiLevelType w:val="hybridMultilevel"/>
    <w:tmpl w:val="1C6490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236CD6"/>
    <w:multiLevelType w:val="hybridMultilevel"/>
    <w:tmpl w:val="5D723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9F36C0"/>
    <w:multiLevelType w:val="hybridMultilevel"/>
    <w:tmpl w:val="5B707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2000BF"/>
    <w:multiLevelType w:val="hybridMultilevel"/>
    <w:tmpl w:val="8AA69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1C315E"/>
    <w:multiLevelType w:val="hybridMultilevel"/>
    <w:tmpl w:val="66124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B8A5417"/>
    <w:multiLevelType w:val="hybridMultilevel"/>
    <w:tmpl w:val="6CE2B4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DCD262E"/>
    <w:multiLevelType w:val="hybridMultilevel"/>
    <w:tmpl w:val="B4F253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E2E2321"/>
    <w:multiLevelType w:val="hybridMultilevel"/>
    <w:tmpl w:val="CF046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706B00"/>
    <w:multiLevelType w:val="hybridMultilevel"/>
    <w:tmpl w:val="3DEE1F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10D5A26"/>
    <w:multiLevelType w:val="hybridMultilevel"/>
    <w:tmpl w:val="6E2E77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A617B4"/>
    <w:multiLevelType w:val="hybridMultilevel"/>
    <w:tmpl w:val="18281E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5B307BD"/>
    <w:multiLevelType w:val="hybridMultilevel"/>
    <w:tmpl w:val="CC72E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CC147B"/>
    <w:multiLevelType w:val="hybridMultilevel"/>
    <w:tmpl w:val="CFE418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F682AE1"/>
    <w:multiLevelType w:val="hybridMultilevel"/>
    <w:tmpl w:val="52B43D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5F46E43"/>
    <w:multiLevelType w:val="multilevel"/>
    <w:tmpl w:val="9C889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
  </w:num>
  <w:num w:numId="3">
    <w:abstractNumId w:val="10"/>
  </w:num>
  <w:num w:numId="4">
    <w:abstractNumId w:val="2"/>
  </w:num>
  <w:num w:numId="5">
    <w:abstractNumId w:val="7"/>
  </w:num>
  <w:num w:numId="6">
    <w:abstractNumId w:val="14"/>
  </w:num>
  <w:num w:numId="7">
    <w:abstractNumId w:val="6"/>
  </w:num>
  <w:num w:numId="8">
    <w:abstractNumId w:val="11"/>
  </w:num>
  <w:num w:numId="9">
    <w:abstractNumId w:val="15"/>
  </w:num>
  <w:num w:numId="10">
    <w:abstractNumId w:val="8"/>
  </w:num>
  <w:num w:numId="11">
    <w:abstractNumId w:val="4"/>
  </w:num>
  <w:num w:numId="12">
    <w:abstractNumId w:val="5"/>
  </w:num>
  <w:num w:numId="13">
    <w:abstractNumId w:val="3"/>
  </w:num>
  <w:num w:numId="14">
    <w:abstractNumId w:val="16"/>
  </w:num>
  <w:num w:numId="15">
    <w:abstractNumId w:val="13"/>
  </w:num>
  <w:num w:numId="16">
    <w:abstractNumId w:val="9"/>
  </w:num>
  <w:num w:numId="17">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yszQwMjYwtTCyNDVT0lEKTi0uzszPAykwrgUA3NGBwiwAAAA="/>
  </w:docVars>
  <w:rsids>
    <w:rsidRoot w:val="007349ED"/>
    <w:rsid w:val="00000E71"/>
    <w:rsid w:val="00005001"/>
    <w:rsid w:val="0000526B"/>
    <w:rsid w:val="00010C03"/>
    <w:rsid w:val="0001366A"/>
    <w:rsid w:val="00044864"/>
    <w:rsid w:val="0004665E"/>
    <w:rsid w:val="00053E8E"/>
    <w:rsid w:val="000604E7"/>
    <w:rsid w:val="000852F7"/>
    <w:rsid w:val="000A391D"/>
    <w:rsid w:val="000B43AA"/>
    <w:rsid w:val="000D0060"/>
    <w:rsid w:val="000D2132"/>
    <w:rsid w:val="000D2214"/>
    <w:rsid w:val="000F1383"/>
    <w:rsid w:val="00101AEA"/>
    <w:rsid w:val="001025FB"/>
    <w:rsid w:val="001151DC"/>
    <w:rsid w:val="00130C87"/>
    <w:rsid w:val="00133363"/>
    <w:rsid w:val="00145438"/>
    <w:rsid w:val="001642E9"/>
    <w:rsid w:val="00175383"/>
    <w:rsid w:val="001C4A4C"/>
    <w:rsid w:val="001D272A"/>
    <w:rsid w:val="001E2655"/>
    <w:rsid w:val="001E5F28"/>
    <w:rsid w:val="0022264D"/>
    <w:rsid w:val="002240DC"/>
    <w:rsid w:val="002247BF"/>
    <w:rsid w:val="0023545E"/>
    <w:rsid w:val="002366AD"/>
    <w:rsid w:val="00240DC3"/>
    <w:rsid w:val="002421CC"/>
    <w:rsid w:val="002448C7"/>
    <w:rsid w:val="00254B39"/>
    <w:rsid w:val="002558FE"/>
    <w:rsid w:val="00256549"/>
    <w:rsid w:val="00261F8D"/>
    <w:rsid w:val="002F3C16"/>
    <w:rsid w:val="0031370F"/>
    <w:rsid w:val="0034531E"/>
    <w:rsid w:val="0035583B"/>
    <w:rsid w:val="0038611E"/>
    <w:rsid w:val="003A41D6"/>
    <w:rsid w:val="003B4E34"/>
    <w:rsid w:val="003B551A"/>
    <w:rsid w:val="003D6FE7"/>
    <w:rsid w:val="003F7B18"/>
    <w:rsid w:val="004022E8"/>
    <w:rsid w:val="0040465C"/>
    <w:rsid w:val="00406ADD"/>
    <w:rsid w:val="00415F89"/>
    <w:rsid w:val="00430E20"/>
    <w:rsid w:val="00453592"/>
    <w:rsid w:val="00470030"/>
    <w:rsid w:val="004A5767"/>
    <w:rsid w:val="004B068F"/>
    <w:rsid w:val="004B40FF"/>
    <w:rsid w:val="004D6815"/>
    <w:rsid w:val="00541CDC"/>
    <w:rsid w:val="00551A29"/>
    <w:rsid w:val="005666F5"/>
    <w:rsid w:val="005A3D99"/>
    <w:rsid w:val="005B571B"/>
    <w:rsid w:val="005D1484"/>
    <w:rsid w:val="005D33BE"/>
    <w:rsid w:val="005D596A"/>
    <w:rsid w:val="005E03B3"/>
    <w:rsid w:val="00601F65"/>
    <w:rsid w:val="006373CE"/>
    <w:rsid w:val="00644B9A"/>
    <w:rsid w:val="006732B2"/>
    <w:rsid w:val="00675FEF"/>
    <w:rsid w:val="006A26B6"/>
    <w:rsid w:val="006A3DCD"/>
    <w:rsid w:val="006B0D28"/>
    <w:rsid w:val="006C1ECD"/>
    <w:rsid w:val="006C5B50"/>
    <w:rsid w:val="006D64B8"/>
    <w:rsid w:val="006D6D25"/>
    <w:rsid w:val="006E2463"/>
    <w:rsid w:val="006E393C"/>
    <w:rsid w:val="006E6BE4"/>
    <w:rsid w:val="006F2312"/>
    <w:rsid w:val="00724F48"/>
    <w:rsid w:val="00731C93"/>
    <w:rsid w:val="007349ED"/>
    <w:rsid w:val="00752473"/>
    <w:rsid w:val="007611F7"/>
    <w:rsid w:val="00766E5C"/>
    <w:rsid w:val="00785B7F"/>
    <w:rsid w:val="007A57C6"/>
    <w:rsid w:val="007B2CB9"/>
    <w:rsid w:val="007C76E4"/>
    <w:rsid w:val="007E30D2"/>
    <w:rsid w:val="007F6352"/>
    <w:rsid w:val="007F7242"/>
    <w:rsid w:val="007F7DC8"/>
    <w:rsid w:val="0081262B"/>
    <w:rsid w:val="00820A17"/>
    <w:rsid w:val="00837F19"/>
    <w:rsid w:val="00850039"/>
    <w:rsid w:val="008A7E77"/>
    <w:rsid w:val="008B1B8B"/>
    <w:rsid w:val="008B3F30"/>
    <w:rsid w:val="008B7BFC"/>
    <w:rsid w:val="00906AC5"/>
    <w:rsid w:val="00923500"/>
    <w:rsid w:val="00937355"/>
    <w:rsid w:val="00947401"/>
    <w:rsid w:val="00973DAE"/>
    <w:rsid w:val="009E2952"/>
    <w:rsid w:val="009E364C"/>
    <w:rsid w:val="009F3022"/>
    <w:rsid w:val="00A16CDB"/>
    <w:rsid w:val="00A218FB"/>
    <w:rsid w:val="00A24FBB"/>
    <w:rsid w:val="00A43F8E"/>
    <w:rsid w:val="00A82348"/>
    <w:rsid w:val="00A92103"/>
    <w:rsid w:val="00AC429E"/>
    <w:rsid w:val="00AC6C5F"/>
    <w:rsid w:val="00AF4FA8"/>
    <w:rsid w:val="00B13068"/>
    <w:rsid w:val="00B237C7"/>
    <w:rsid w:val="00B31963"/>
    <w:rsid w:val="00BA15BA"/>
    <w:rsid w:val="00BA1D1B"/>
    <w:rsid w:val="00BA33A0"/>
    <w:rsid w:val="00BA39A0"/>
    <w:rsid w:val="00BD1F7A"/>
    <w:rsid w:val="00BD7BF2"/>
    <w:rsid w:val="00BD7F9B"/>
    <w:rsid w:val="00BE2C33"/>
    <w:rsid w:val="00C05081"/>
    <w:rsid w:val="00C068FF"/>
    <w:rsid w:val="00C10269"/>
    <w:rsid w:val="00C26BC3"/>
    <w:rsid w:val="00C26FA9"/>
    <w:rsid w:val="00C403EF"/>
    <w:rsid w:val="00C47BEF"/>
    <w:rsid w:val="00C655F8"/>
    <w:rsid w:val="00C86263"/>
    <w:rsid w:val="00CB761D"/>
    <w:rsid w:val="00CD21D1"/>
    <w:rsid w:val="00CF5454"/>
    <w:rsid w:val="00CF7A51"/>
    <w:rsid w:val="00D11843"/>
    <w:rsid w:val="00D40335"/>
    <w:rsid w:val="00DA329C"/>
    <w:rsid w:val="00DB68FB"/>
    <w:rsid w:val="00DD1686"/>
    <w:rsid w:val="00DD538A"/>
    <w:rsid w:val="00DD7AEB"/>
    <w:rsid w:val="00DF2954"/>
    <w:rsid w:val="00E15E11"/>
    <w:rsid w:val="00E167B1"/>
    <w:rsid w:val="00E43E67"/>
    <w:rsid w:val="00E50E75"/>
    <w:rsid w:val="00E56D45"/>
    <w:rsid w:val="00E60A3D"/>
    <w:rsid w:val="00E95067"/>
    <w:rsid w:val="00E969EF"/>
    <w:rsid w:val="00EA201F"/>
    <w:rsid w:val="00EA61BE"/>
    <w:rsid w:val="00ED69B8"/>
    <w:rsid w:val="00EE7AE5"/>
    <w:rsid w:val="00F17715"/>
    <w:rsid w:val="00F17EEF"/>
    <w:rsid w:val="00F5303E"/>
    <w:rsid w:val="00F5498A"/>
    <w:rsid w:val="00F65B1E"/>
    <w:rsid w:val="00F6606F"/>
    <w:rsid w:val="00F809D9"/>
    <w:rsid w:val="00F90A2C"/>
    <w:rsid w:val="00F95E65"/>
    <w:rsid w:val="00FB52C4"/>
    <w:rsid w:val="00FB73A5"/>
    <w:rsid w:val="5EE94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48A5"/>
  <w15:chartTrackingRefBased/>
  <w15:docId w15:val="{395EDE5C-BE1D-49DB-9DFF-32EBD7BC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1F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1F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ED"/>
  </w:style>
  <w:style w:type="paragraph" w:styleId="Footer">
    <w:name w:val="footer"/>
    <w:basedOn w:val="Normal"/>
    <w:link w:val="FooterChar"/>
    <w:uiPriority w:val="99"/>
    <w:unhideWhenUsed/>
    <w:rsid w:val="00734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ED"/>
  </w:style>
  <w:style w:type="character" w:customStyle="1" w:styleId="Heading1Char">
    <w:name w:val="Heading 1 Char"/>
    <w:basedOn w:val="DefaultParagraphFont"/>
    <w:link w:val="Heading1"/>
    <w:uiPriority w:val="9"/>
    <w:rsid w:val="007349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15B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A15BA"/>
    <w:pPr>
      <w:spacing w:after="0" w:line="240" w:lineRule="auto"/>
    </w:pPr>
  </w:style>
  <w:style w:type="paragraph" w:styleId="ListParagraph">
    <w:name w:val="List Paragraph"/>
    <w:basedOn w:val="Normal"/>
    <w:uiPriority w:val="34"/>
    <w:qFormat/>
    <w:rsid w:val="00DD1686"/>
    <w:pPr>
      <w:ind w:left="720"/>
      <w:contextualSpacing/>
    </w:pPr>
  </w:style>
  <w:style w:type="character" w:customStyle="1" w:styleId="Heading3Char">
    <w:name w:val="Heading 3 Char"/>
    <w:basedOn w:val="DefaultParagraphFont"/>
    <w:link w:val="Heading3"/>
    <w:uiPriority w:val="9"/>
    <w:rsid w:val="00601F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1F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01F65"/>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6B0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D28"/>
    <w:rPr>
      <w:rFonts w:ascii="Segoe UI" w:hAnsi="Segoe UI" w:cs="Segoe UI"/>
      <w:sz w:val="18"/>
      <w:szCs w:val="18"/>
    </w:rPr>
  </w:style>
  <w:style w:type="paragraph" w:styleId="DocumentMap">
    <w:name w:val="Document Map"/>
    <w:basedOn w:val="Normal"/>
    <w:link w:val="DocumentMapChar"/>
    <w:uiPriority w:val="99"/>
    <w:semiHidden/>
    <w:unhideWhenUsed/>
    <w:rsid w:val="000604E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604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3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9D60A-3922-4A12-BCC3-2504D801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Rawbone</dc:creator>
  <cp:keywords/>
  <dc:description/>
  <cp:lastModifiedBy>Dean Rawbone</cp:lastModifiedBy>
  <cp:revision>40</cp:revision>
  <cp:lastPrinted>2019-10-30T07:06:00Z</cp:lastPrinted>
  <dcterms:created xsi:type="dcterms:W3CDTF">2019-10-30T06:58:00Z</dcterms:created>
  <dcterms:modified xsi:type="dcterms:W3CDTF">2019-10-30T08:27:00Z</dcterms:modified>
</cp:coreProperties>
</file>