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5BE" w:rsidRPr="00F52D6C" w:rsidRDefault="008955BE">
      <w:pPr>
        <w:pStyle w:val="Title"/>
        <w:rPr>
          <w:rFonts w:ascii="Arial" w:hAnsi="Arial" w:cs="Arial"/>
          <w:i w:val="0"/>
        </w:rPr>
      </w:pPr>
      <w:r w:rsidRPr="00F52D6C">
        <w:rPr>
          <w:rFonts w:ascii="Arial" w:hAnsi="Arial" w:cs="Arial"/>
          <w:i w:val="0"/>
        </w:rPr>
        <w:t>Shafique Rahman</w:t>
      </w:r>
    </w:p>
    <w:p w:rsidR="008955BE" w:rsidRPr="00F52D6C" w:rsidRDefault="008955BE">
      <w:pPr>
        <w:rPr>
          <w:sz w:val="16"/>
        </w:rPr>
      </w:pPr>
    </w:p>
    <w:tbl>
      <w:tblPr>
        <w:tblW w:w="0" w:type="auto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2160"/>
        <w:gridCol w:w="3150"/>
      </w:tblGrid>
      <w:tr w:rsidR="00F52D6C" w:rsidRPr="00F52D6C">
        <w:trPr>
          <w:cantSplit/>
          <w:trHeight w:hRule="exact" w:val="297"/>
        </w:trPr>
        <w:tc>
          <w:tcPr>
            <w:tcW w:w="3168" w:type="dxa"/>
          </w:tcPr>
          <w:p w:rsidR="008955BE" w:rsidRPr="00F52D6C" w:rsidRDefault="008955BE">
            <w:r w:rsidRPr="00F52D6C">
              <w:br w:type="page"/>
            </w:r>
          </w:p>
        </w:tc>
        <w:tc>
          <w:tcPr>
            <w:tcW w:w="2160" w:type="dxa"/>
            <w:vMerge w:val="restart"/>
          </w:tcPr>
          <w:p w:rsidR="008955BE" w:rsidRPr="00F52D6C" w:rsidRDefault="008955BE">
            <w:pPr>
              <w:pStyle w:val="Heading1"/>
              <w:spacing w:before="160"/>
              <w:jc w:val="center"/>
              <w:rPr>
                <w:rFonts w:ascii="Arial" w:hAnsi="Arial" w:cs="Arial"/>
                <w:smallCaps/>
                <w:sz w:val="22"/>
              </w:rPr>
            </w:pPr>
            <w:r w:rsidRPr="00F52D6C">
              <w:rPr>
                <w:rFonts w:ascii="Arial" w:hAnsi="Arial" w:cs="Arial"/>
                <w:smallCaps/>
                <w:sz w:val="22"/>
              </w:rPr>
              <w:t>Personal Details</w:t>
            </w:r>
          </w:p>
          <w:p w:rsidR="008955BE" w:rsidRPr="00F52D6C" w:rsidRDefault="008955BE">
            <w:pPr>
              <w:spacing w:before="160"/>
              <w:rPr>
                <w:sz w:val="22"/>
              </w:rPr>
            </w:pPr>
          </w:p>
        </w:tc>
        <w:tc>
          <w:tcPr>
            <w:tcW w:w="3150" w:type="dxa"/>
          </w:tcPr>
          <w:p w:rsidR="008955BE" w:rsidRPr="00F52D6C" w:rsidRDefault="008955BE"/>
        </w:tc>
      </w:tr>
      <w:tr w:rsidR="00F52D6C" w:rsidRPr="00F52D6C">
        <w:trPr>
          <w:cantSplit/>
          <w:trHeight w:hRule="exact" w:val="190"/>
        </w:trPr>
        <w:tc>
          <w:tcPr>
            <w:tcW w:w="3168" w:type="dxa"/>
          </w:tcPr>
          <w:p w:rsidR="008955BE" w:rsidRPr="00F52D6C" w:rsidRDefault="008955BE"/>
        </w:tc>
        <w:tc>
          <w:tcPr>
            <w:tcW w:w="2160" w:type="dxa"/>
            <w:vMerge/>
          </w:tcPr>
          <w:p w:rsidR="008955BE" w:rsidRPr="00F52D6C" w:rsidRDefault="008955BE"/>
        </w:tc>
        <w:tc>
          <w:tcPr>
            <w:tcW w:w="3150" w:type="dxa"/>
          </w:tcPr>
          <w:p w:rsidR="008955BE" w:rsidRPr="00F52D6C" w:rsidRDefault="008955BE"/>
        </w:tc>
      </w:tr>
    </w:tbl>
    <w:p w:rsidR="00B61BAF" w:rsidRDefault="008955BE" w:rsidP="00B61BAF">
      <w:pPr>
        <w:rPr>
          <w:rFonts w:ascii="Arial" w:hAnsi="Arial" w:cs="Arial"/>
          <w:b/>
          <w:sz w:val="20"/>
        </w:rPr>
      </w:pPr>
      <w:r w:rsidRPr="00F52D6C">
        <w:rPr>
          <w:rFonts w:ascii="Arial" w:hAnsi="Arial" w:cs="Arial"/>
          <w:b/>
          <w:sz w:val="20"/>
        </w:rPr>
        <w:t>Address</w:t>
      </w:r>
      <w:r w:rsidR="00B61BAF">
        <w:rPr>
          <w:rFonts w:ascii="Arial" w:hAnsi="Arial" w:cs="Arial"/>
          <w:b/>
          <w:sz w:val="20"/>
        </w:rPr>
        <w:tab/>
      </w:r>
      <w:r w:rsidR="002C5898" w:rsidRPr="00F52D6C">
        <w:rPr>
          <w:rFonts w:ascii="Arial" w:hAnsi="Arial" w:cs="Arial"/>
          <w:sz w:val="18"/>
          <w:szCs w:val="18"/>
        </w:rPr>
        <w:t>5 Millburn Way</w:t>
      </w:r>
      <w:r w:rsidRPr="00F52D6C">
        <w:rPr>
          <w:rFonts w:ascii="Arial" w:hAnsi="Arial" w:cs="Arial"/>
          <w:sz w:val="20"/>
        </w:rPr>
        <w:tab/>
      </w:r>
      <w:r w:rsidRPr="00F52D6C">
        <w:rPr>
          <w:rFonts w:ascii="Arial" w:hAnsi="Arial" w:cs="Arial"/>
          <w:sz w:val="20"/>
        </w:rPr>
        <w:tab/>
      </w:r>
      <w:r w:rsidRPr="00F52D6C">
        <w:rPr>
          <w:rFonts w:ascii="Arial" w:hAnsi="Arial" w:cs="Arial"/>
          <w:sz w:val="20"/>
        </w:rPr>
        <w:tab/>
      </w:r>
      <w:r w:rsidRPr="00F52D6C">
        <w:rPr>
          <w:rFonts w:ascii="Arial" w:hAnsi="Arial" w:cs="Arial"/>
          <w:b/>
          <w:sz w:val="20"/>
        </w:rPr>
        <w:t>Date of Birth</w:t>
      </w:r>
      <w:r w:rsidR="00B61BAF">
        <w:rPr>
          <w:rFonts w:ascii="Arial" w:hAnsi="Arial" w:cs="Arial"/>
          <w:b/>
          <w:sz w:val="20"/>
        </w:rPr>
        <w:tab/>
      </w:r>
      <w:r w:rsidRPr="00F52D6C">
        <w:rPr>
          <w:rFonts w:ascii="Arial" w:hAnsi="Arial" w:cs="Arial"/>
          <w:sz w:val="18"/>
        </w:rPr>
        <w:t>26/03/1970</w:t>
      </w:r>
      <w:r w:rsidRPr="00F52D6C">
        <w:rPr>
          <w:rFonts w:ascii="Arial" w:hAnsi="Arial" w:cs="Arial"/>
          <w:b/>
          <w:sz w:val="20"/>
        </w:rPr>
        <w:t xml:space="preserve"> </w:t>
      </w:r>
      <w:r w:rsidRPr="00F52D6C">
        <w:rPr>
          <w:rFonts w:ascii="Arial" w:hAnsi="Arial" w:cs="Arial"/>
          <w:b/>
          <w:sz w:val="20"/>
        </w:rPr>
        <w:tab/>
      </w:r>
    </w:p>
    <w:p w:rsidR="008955BE" w:rsidRPr="00F52D6C" w:rsidRDefault="002C5898" w:rsidP="00B61BAF">
      <w:pPr>
        <w:ind w:left="720" w:firstLine="720"/>
        <w:rPr>
          <w:rFonts w:ascii="Arial" w:hAnsi="Arial" w:cs="Arial"/>
          <w:sz w:val="20"/>
        </w:rPr>
      </w:pPr>
      <w:r w:rsidRPr="00F52D6C">
        <w:rPr>
          <w:rFonts w:ascii="Arial" w:hAnsi="Arial" w:cs="Arial"/>
          <w:sz w:val="18"/>
          <w:szCs w:val="18"/>
        </w:rPr>
        <w:t>Bordesley Village</w:t>
      </w:r>
      <w:r w:rsidR="008955BE" w:rsidRPr="00F52D6C">
        <w:rPr>
          <w:rFonts w:ascii="Arial" w:hAnsi="Arial" w:cs="Arial"/>
          <w:sz w:val="20"/>
        </w:rPr>
        <w:tab/>
      </w:r>
      <w:r w:rsidR="008955BE" w:rsidRPr="00F52D6C">
        <w:rPr>
          <w:rFonts w:ascii="Arial" w:hAnsi="Arial" w:cs="Arial"/>
          <w:sz w:val="20"/>
        </w:rPr>
        <w:tab/>
      </w:r>
      <w:r w:rsidR="008955BE" w:rsidRPr="00F52D6C">
        <w:rPr>
          <w:rFonts w:ascii="Arial" w:hAnsi="Arial" w:cs="Arial"/>
          <w:sz w:val="20"/>
        </w:rPr>
        <w:tab/>
      </w:r>
      <w:r w:rsidR="008955BE" w:rsidRPr="00F52D6C">
        <w:rPr>
          <w:rFonts w:ascii="Arial" w:hAnsi="Arial" w:cs="Arial"/>
          <w:b/>
          <w:sz w:val="20"/>
        </w:rPr>
        <w:t>Telephone</w:t>
      </w:r>
      <w:r w:rsidR="008955BE" w:rsidRPr="00F52D6C">
        <w:rPr>
          <w:rFonts w:ascii="Arial" w:hAnsi="Arial" w:cs="Arial"/>
          <w:b/>
          <w:sz w:val="20"/>
        </w:rPr>
        <w:tab/>
      </w:r>
      <w:r w:rsidR="008955BE" w:rsidRPr="00F52D6C">
        <w:rPr>
          <w:rFonts w:ascii="Arial" w:hAnsi="Arial" w:cs="Arial"/>
          <w:sz w:val="18"/>
        </w:rPr>
        <w:t>07980 294015</w:t>
      </w:r>
      <w:r w:rsidR="008955BE" w:rsidRPr="00F52D6C">
        <w:rPr>
          <w:rFonts w:ascii="Arial" w:hAnsi="Arial" w:cs="Arial"/>
          <w:sz w:val="18"/>
        </w:rPr>
        <w:tab/>
      </w:r>
      <w:r w:rsidR="008955BE" w:rsidRPr="00F52D6C">
        <w:rPr>
          <w:rFonts w:ascii="Arial" w:hAnsi="Arial" w:cs="Arial"/>
          <w:sz w:val="20"/>
        </w:rPr>
        <w:t xml:space="preserve">                  </w:t>
      </w:r>
    </w:p>
    <w:p w:rsidR="008955BE" w:rsidRPr="00F52D6C" w:rsidRDefault="008955BE">
      <w:pPr>
        <w:rPr>
          <w:rFonts w:ascii="Arial" w:hAnsi="Arial" w:cs="Arial"/>
          <w:sz w:val="20"/>
        </w:rPr>
      </w:pPr>
      <w:r w:rsidRPr="00F52D6C">
        <w:rPr>
          <w:rFonts w:ascii="Arial" w:hAnsi="Arial" w:cs="Arial"/>
          <w:sz w:val="20"/>
        </w:rPr>
        <w:tab/>
      </w:r>
      <w:r w:rsidRPr="00F52D6C">
        <w:rPr>
          <w:rFonts w:ascii="Arial" w:hAnsi="Arial" w:cs="Arial"/>
          <w:sz w:val="20"/>
        </w:rPr>
        <w:tab/>
      </w:r>
      <w:r w:rsidR="002C5898" w:rsidRPr="00F52D6C">
        <w:rPr>
          <w:rFonts w:ascii="Arial" w:hAnsi="Arial" w:cs="Arial"/>
          <w:sz w:val="18"/>
          <w:szCs w:val="18"/>
        </w:rPr>
        <w:t>Birmingham</w:t>
      </w:r>
      <w:r w:rsidRPr="00F52D6C">
        <w:rPr>
          <w:rFonts w:ascii="Arial" w:hAnsi="Arial" w:cs="Arial"/>
          <w:sz w:val="20"/>
        </w:rPr>
        <w:tab/>
      </w:r>
      <w:r w:rsidRPr="00F52D6C">
        <w:rPr>
          <w:rFonts w:ascii="Arial" w:hAnsi="Arial" w:cs="Arial"/>
          <w:sz w:val="20"/>
        </w:rPr>
        <w:tab/>
      </w:r>
      <w:r w:rsidR="00A019C9" w:rsidRPr="00F52D6C">
        <w:rPr>
          <w:rFonts w:ascii="Arial" w:hAnsi="Arial" w:cs="Arial"/>
          <w:sz w:val="20"/>
        </w:rPr>
        <w:tab/>
      </w:r>
      <w:r w:rsidRPr="00F52D6C">
        <w:rPr>
          <w:rFonts w:ascii="Arial" w:hAnsi="Arial" w:cs="Arial"/>
          <w:b/>
          <w:sz w:val="20"/>
        </w:rPr>
        <w:t>Email</w:t>
      </w:r>
      <w:r w:rsidRPr="00F52D6C">
        <w:rPr>
          <w:rFonts w:ascii="Arial" w:hAnsi="Arial" w:cs="Arial"/>
          <w:sz w:val="20"/>
        </w:rPr>
        <w:tab/>
      </w:r>
      <w:r w:rsidRPr="00F52D6C">
        <w:rPr>
          <w:rFonts w:ascii="Arial" w:hAnsi="Arial" w:cs="Arial"/>
          <w:sz w:val="20"/>
        </w:rPr>
        <w:tab/>
      </w:r>
      <w:r w:rsidRPr="00F52D6C">
        <w:rPr>
          <w:rFonts w:ascii="Arial" w:hAnsi="Arial" w:cs="Arial"/>
          <w:sz w:val="18"/>
        </w:rPr>
        <w:t>srahman</w:t>
      </w:r>
      <w:r w:rsidR="000D3C9E">
        <w:rPr>
          <w:rFonts w:ascii="Arial" w:hAnsi="Arial" w:cs="Arial"/>
          <w:sz w:val="18"/>
        </w:rPr>
        <w:t>UK</w:t>
      </w:r>
      <w:bookmarkStart w:id="0" w:name="_GoBack"/>
      <w:bookmarkEnd w:id="0"/>
      <w:r w:rsidR="00261BE4" w:rsidRPr="00F52D6C">
        <w:rPr>
          <w:rFonts w:ascii="Arial" w:hAnsi="Arial" w:cs="Arial"/>
          <w:sz w:val="18"/>
        </w:rPr>
        <w:t>2</w:t>
      </w:r>
      <w:r w:rsidR="000D3C9E">
        <w:rPr>
          <w:rFonts w:ascii="Arial" w:hAnsi="Arial" w:cs="Arial"/>
          <w:sz w:val="18"/>
        </w:rPr>
        <w:t>@gmail.com</w:t>
      </w:r>
    </w:p>
    <w:p w:rsidR="00B61BAF" w:rsidRDefault="008955BE" w:rsidP="00B61BAF">
      <w:pPr>
        <w:rPr>
          <w:rFonts w:ascii="Arial" w:hAnsi="Arial" w:cs="Arial"/>
          <w:sz w:val="18"/>
          <w:szCs w:val="18"/>
        </w:rPr>
      </w:pPr>
      <w:r w:rsidRPr="00F52D6C">
        <w:rPr>
          <w:rFonts w:ascii="Arial" w:hAnsi="Arial" w:cs="Arial"/>
          <w:sz w:val="20"/>
        </w:rPr>
        <w:tab/>
      </w:r>
      <w:r w:rsidRPr="00F52D6C">
        <w:rPr>
          <w:rFonts w:ascii="Arial" w:hAnsi="Arial" w:cs="Arial"/>
          <w:sz w:val="20"/>
        </w:rPr>
        <w:tab/>
      </w:r>
      <w:r w:rsidR="002C5898" w:rsidRPr="00F52D6C">
        <w:rPr>
          <w:rFonts w:ascii="Arial" w:hAnsi="Arial" w:cs="Arial"/>
          <w:sz w:val="18"/>
          <w:szCs w:val="18"/>
        </w:rPr>
        <w:t>B9 4PH</w:t>
      </w:r>
      <w:r w:rsidRPr="00F52D6C">
        <w:rPr>
          <w:rFonts w:ascii="Arial" w:hAnsi="Arial" w:cs="Arial"/>
          <w:sz w:val="18"/>
          <w:szCs w:val="18"/>
        </w:rPr>
        <w:tab/>
      </w:r>
      <w:r w:rsidRPr="00F52D6C">
        <w:rPr>
          <w:rFonts w:ascii="Arial" w:hAnsi="Arial" w:cs="Arial"/>
          <w:sz w:val="18"/>
          <w:szCs w:val="18"/>
        </w:rPr>
        <w:tab/>
      </w:r>
    </w:p>
    <w:p w:rsidR="008955BE" w:rsidRPr="00F52D6C" w:rsidRDefault="00B61BAF" w:rsidP="00B61BAF">
      <w:pPr>
        <w:rPr>
          <w:rFonts w:ascii="Arial" w:hAnsi="Arial" w:cs="Arial"/>
          <w:sz w:val="18"/>
          <w:szCs w:val="18"/>
        </w:rPr>
      </w:pPr>
      <w:r w:rsidRPr="00B61BAF">
        <w:rPr>
          <w:rFonts w:ascii="Arial" w:hAnsi="Arial" w:cs="Arial"/>
          <w:b/>
          <w:sz w:val="20"/>
        </w:rPr>
        <w:t>LinkedIn</w:t>
      </w:r>
      <w:r>
        <w:rPr>
          <w:rFonts w:ascii="Arial" w:hAnsi="Arial" w:cs="Arial"/>
          <w:sz w:val="18"/>
          <w:szCs w:val="18"/>
        </w:rPr>
        <w:t>:</w:t>
      </w:r>
      <w:r w:rsidR="00E6297B">
        <w:rPr>
          <w:rFonts w:ascii="Arial" w:hAnsi="Arial" w:cs="Arial"/>
          <w:sz w:val="18"/>
          <w:szCs w:val="18"/>
        </w:rPr>
        <w:tab/>
      </w:r>
      <w:hyperlink r:id="rId7" w:history="1">
        <w:r w:rsidR="00E6297B" w:rsidRPr="0052408C">
          <w:rPr>
            <w:rStyle w:val="Hyperlink"/>
            <w:rFonts w:ascii="Arial" w:hAnsi="Arial" w:cs="Arial"/>
            <w:sz w:val="18"/>
            <w:szCs w:val="18"/>
          </w:rPr>
          <w:t>https://www.linkedin.com/in/shafique-rahman-0252255/</w:t>
        </w:r>
      </w:hyperlink>
      <w:r w:rsidR="008955BE" w:rsidRPr="00F52D6C">
        <w:rPr>
          <w:rFonts w:ascii="Arial" w:hAnsi="Arial" w:cs="Arial"/>
          <w:sz w:val="18"/>
          <w:szCs w:val="18"/>
        </w:rPr>
        <w:tab/>
      </w:r>
    </w:p>
    <w:tbl>
      <w:tblPr>
        <w:tblW w:w="0" w:type="auto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4"/>
        <w:gridCol w:w="3240"/>
        <w:gridCol w:w="2444"/>
      </w:tblGrid>
      <w:tr w:rsidR="00F52D6C" w:rsidRPr="00F52D6C">
        <w:trPr>
          <w:cantSplit/>
          <w:trHeight w:hRule="exact" w:val="297"/>
        </w:trPr>
        <w:tc>
          <w:tcPr>
            <w:tcW w:w="2794" w:type="dxa"/>
          </w:tcPr>
          <w:p w:rsidR="008955BE" w:rsidRPr="00F52D6C" w:rsidRDefault="008955BE">
            <w:r w:rsidRPr="00F52D6C">
              <w:br w:type="page"/>
            </w:r>
          </w:p>
        </w:tc>
        <w:tc>
          <w:tcPr>
            <w:tcW w:w="3240" w:type="dxa"/>
            <w:vMerge w:val="restart"/>
          </w:tcPr>
          <w:p w:rsidR="008955BE" w:rsidRPr="00F52D6C" w:rsidRDefault="008955BE">
            <w:pPr>
              <w:pStyle w:val="Heading1"/>
              <w:spacing w:before="160"/>
              <w:jc w:val="center"/>
              <w:rPr>
                <w:rFonts w:ascii="Arial" w:hAnsi="Arial" w:cs="Arial"/>
                <w:smallCaps/>
                <w:sz w:val="22"/>
              </w:rPr>
            </w:pPr>
            <w:r w:rsidRPr="00F52D6C">
              <w:rPr>
                <w:rFonts w:ascii="Arial" w:hAnsi="Arial" w:cs="Arial"/>
                <w:smallCaps/>
                <w:sz w:val="22"/>
              </w:rPr>
              <w:t>Employment Details</w:t>
            </w:r>
          </w:p>
          <w:p w:rsidR="008955BE" w:rsidRPr="00F52D6C" w:rsidRDefault="008955BE">
            <w:pPr>
              <w:spacing w:before="160"/>
              <w:rPr>
                <w:sz w:val="22"/>
              </w:rPr>
            </w:pPr>
          </w:p>
        </w:tc>
        <w:tc>
          <w:tcPr>
            <w:tcW w:w="2444" w:type="dxa"/>
          </w:tcPr>
          <w:p w:rsidR="008955BE" w:rsidRPr="00F52D6C" w:rsidRDefault="008955BE"/>
        </w:tc>
      </w:tr>
      <w:tr w:rsidR="00F52D6C" w:rsidRPr="00F52D6C">
        <w:trPr>
          <w:cantSplit/>
          <w:trHeight w:hRule="exact" w:val="190"/>
        </w:trPr>
        <w:tc>
          <w:tcPr>
            <w:tcW w:w="2794" w:type="dxa"/>
          </w:tcPr>
          <w:p w:rsidR="008955BE" w:rsidRPr="00F52D6C" w:rsidRDefault="008955BE"/>
        </w:tc>
        <w:tc>
          <w:tcPr>
            <w:tcW w:w="3240" w:type="dxa"/>
            <w:vMerge/>
          </w:tcPr>
          <w:p w:rsidR="008955BE" w:rsidRPr="00F52D6C" w:rsidRDefault="008955BE"/>
        </w:tc>
        <w:tc>
          <w:tcPr>
            <w:tcW w:w="2444" w:type="dxa"/>
          </w:tcPr>
          <w:p w:rsidR="008955BE" w:rsidRPr="00F52D6C" w:rsidRDefault="008955BE"/>
        </w:tc>
      </w:tr>
    </w:tbl>
    <w:p w:rsidR="006B5B65" w:rsidRPr="00F52D6C" w:rsidRDefault="006B5B65" w:rsidP="006B5B65">
      <w:pPr>
        <w:jc w:val="both"/>
        <w:rPr>
          <w:rFonts w:ascii="Arial" w:hAnsi="Arial" w:cs="Arial"/>
          <w:b/>
          <w:sz w:val="20"/>
        </w:rPr>
      </w:pPr>
      <w:proofErr w:type="spellStart"/>
      <w:r w:rsidRPr="006B5B65">
        <w:rPr>
          <w:rFonts w:ascii="Arial" w:hAnsi="Arial" w:cs="Arial"/>
          <w:b/>
          <w:sz w:val="20"/>
          <w:u w:val="single"/>
        </w:rPr>
        <w:t>Evora</w:t>
      </w:r>
      <w:proofErr w:type="spellEnd"/>
      <w:r w:rsidRPr="00F52D6C">
        <w:rPr>
          <w:rFonts w:ascii="Arial" w:hAnsi="Arial" w:cs="Arial"/>
          <w:b/>
          <w:sz w:val="20"/>
        </w:rPr>
        <w:tab/>
      </w:r>
      <w:r w:rsidRPr="00F52D6C">
        <w:rPr>
          <w:rFonts w:ascii="Arial" w:hAnsi="Arial" w:cs="Arial"/>
          <w:b/>
          <w:sz w:val="20"/>
        </w:rPr>
        <w:tab/>
      </w:r>
      <w:r w:rsidRPr="00F52D6C">
        <w:rPr>
          <w:rFonts w:ascii="Arial" w:hAnsi="Arial" w:cs="Arial"/>
          <w:b/>
          <w:sz w:val="20"/>
        </w:rPr>
        <w:tab/>
      </w:r>
      <w:r w:rsidRPr="00F52D6C">
        <w:rPr>
          <w:rFonts w:ascii="Arial" w:hAnsi="Arial" w:cs="Arial"/>
          <w:b/>
          <w:sz w:val="20"/>
        </w:rPr>
        <w:tab/>
      </w:r>
      <w:r w:rsidRPr="00F52D6C">
        <w:rPr>
          <w:rFonts w:ascii="Arial" w:hAnsi="Arial" w:cs="Arial"/>
          <w:b/>
          <w:sz w:val="20"/>
        </w:rPr>
        <w:tab/>
      </w:r>
      <w:r w:rsidRPr="00F52D6C">
        <w:rPr>
          <w:rFonts w:ascii="Arial" w:hAnsi="Arial" w:cs="Arial"/>
          <w:b/>
          <w:sz w:val="20"/>
        </w:rPr>
        <w:tab/>
      </w:r>
      <w:r w:rsidRPr="00F52D6C">
        <w:rPr>
          <w:rFonts w:ascii="Arial" w:hAnsi="Arial" w:cs="Arial"/>
          <w:b/>
          <w:sz w:val="20"/>
        </w:rPr>
        <w:tab/>
      </w:r>
      <w:r w:rsidRPr="00F52D6C">
        <w:rPr>
          <w:rFonts w:ascii="Arial" w:hAnsi="Arial" w:cs="Arial"/>
          <w:b/>
          <w:sz w:val="20"/>
        </w:rPr>
        <w:tab/>
      </w:r>
      <w:r w:rsidRPr="00F52D6C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 w:rsidRPr="00F52D6C">
        <w:rPr>
          <w:rFonts w:ascii="Arial" w:hAnsi="Arial" w:cs="Arial"/>
          <w:b/>
          <w:sz w:val="20"/>
        </w:rPr>
        <w:t>2018</w:t>
      </w:r>
      <w:r>
        <w:rPr>
          <w:rFonts w:ascii="Arial" w:hAnsi="Arial" w:cs="Arial"/>
          <w:b/>
          <w:sz w:val="20"/>
        </w:rPr>
        <w:t>-2019</w:t>
      </w:r>
    </w:p>
    <w:p w:rsidR="006B5B65" w:rsidRDefault="006B5B65" w:rsidP="006B5B65">
      <w:pPr>
        <w:ind w:left="36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DevOps</w:t>
      </w:r>
      <w:r w:rsidRPr="00F52D6C">
        <w:rPr>
          <w:rFonts w:ascii="Arial" w:hAnsi="Arial" w:cs="Arial"/>
          <w:b/>
          <w:sz w:val="20"/>
        </w:rPr>
        <w:t xml:space="preserve"> Engineer</w:t>
      </w:r>
    </w:p>
    <w:p w:rsidR="00D5441B" w:rsidRPr="00ED5965" w:rsidRDefault="00D5441B" w:rsidP="00ED5965">
      <w:pPr>
        <w:ind w:firstLine="360"/>
        <w:jc w:val="both"/>
        <w:rPr>
          <w:rFonts w:ascii="Arial" w:hAnsi="Arial" w:cs="Arial"/>
          <w:sz w:val="18"/>
          <w:szCs w:val="18"/>
        </w:rPr>
      </w:pPr>
      <w:r w:rsidRPr="00ED5965">
        <w:rPr>
          <w:rFonts w:ascii="Arial" w:hAnsi="Arial" w:cs="Arial"/>
          <w:bCs/>
          <w:sz w:val="18"/>
          <w:szCs w:val="18"/>
        </w:rPr>
        <w:t xml:space="preserve">Ensuring </w:t>
      </w:r>
      <w:r w:rsidR="00C60C30" w:rsidRPr="00ED5965">
        <w:rPr>
          <w:rFonts w:ascii="Arial" w:hAnsi="Arial" w:cs="Arial"/>
          <w:bCs/>
          <w:sz w:val="18"/>
          <w:szCs w:val="18"/>
        </w:rPr>
        <w:t>application and environment have</w:t>
      </w:r>
      <w:r w:rsidRPr="00ED5965">
        <w:rPr>
          <w:rFonts w:ascii="Arial" w:hAnsi="Arial" w:cs="Arial"/>
          <w:bCs/>
          <w:sz w:val="18"/>
          <w:szCs w:val="18"/>
        </w:rPr>
        <w:t xml:space="preserve"> high levels of availability, security and scalability</w:t>
      </w:r>
      <w:r w:rsidRPr="00ED5965">
        <w:rPr>
          <w:rFonts w:ascii="Arial" w:hAnsi="Arial" w:cs="Arial"/>
          <w:sz w:val="18"/>
          <w:szCs w:val="18"/>
        </w:rPr>
        <w:t>.</w:t>
      </w:r>
    </w:p>
    <w:p w:rsidR="00D5441B" w:rsidRPr="00A34FD3" w:rsidRDefault="00FF45D2" w:rsidP="00D5441B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M</w:t>
      </w:r>
      <w:r w:rsidR="00D5441B" w:rsidRPr="006B5B65">
        <w:rPr>
          <w:rFonts w:ascii="Arial" w:hAnsi="Arial" w:cs="Arial"/>
          <w:bCs/>
          <w:sz w:val="18"/>
          <w:szCs w:val="18"/>
        </w:rPr>
        <w:t>anage the AWS infrastructure</w:t>
      </w:r>
      <w:r w:rsidR="00C60C30">
        <w:rPr>
          <w:rFonts w:ascii="Arial" w:hAnsi="Arial" w:cs="Arial"/>
          <w:bCs/>
          <w:sz w:val="18"/>
          <w:szCs w:val="18"/>
        </w:rPr>
        <w:t xml:space="preserve"> (</w:t>
      </w:r>
      <w:r w:rsidR="00272752">
        <w:rPr>
          <w:rFonts w:ascii="Arial" w:hAnsi="Arial" w:cs="Arial"/>
          <w:bCs/>
          <w:sz w:val="18"/>
          <w:szCs w:val="18"/>
        </w:rPr>
        <w:t>setup</w:t>
      </w:r>
      <w:r w:rsidR="00C60C30">
        <w:rPr>
          <w:rFonts w:ascii="Arial" w:hAnsi="Arial" w:cs="Arial"/>
          <w:bCs/>
          <w:sz w:val="18"/>
          <w:szCs w:val="18"/>
        </w:rPr>
        <w:t xml:space="preserve"> AWS </w:t>
      </w:r>
      <w:proofErr w:type="spellStart"/>
      <w:r w:rsidR="00C60C30">
        <w:rPr>
          <w:rFonts w:ascii="Arial" w:hAnsi="Arial" w:cs="Arial"/>
          <w:bCs/>
          <w:sz w:val="18"/>
          <w:szCs w:val="18"/>
        </w:rPr>
        <w:t>cloudwatch</w:t>
      </w:r>
      <w:proofErr w:type="spellEnd"/>
      <w:r w:rsidR="00C60C30">
        <w:rPr>
          <w:rFonts w:ascii="Arial" w:hAnsi="Arial" w:cs="Arial"/>
          <w:bCs/>
          <w:sz w:val="18"/>
          <w:szCs w:val="18"/>
        </w:rPr>
        <w:t xml:space="preserve"> alerts)</w:t>
      </w:r>
    </w:p>
    <w:p w:rsidR="00A34FD3" w:rsidRPr="00D5441B" w:rsidRDefault="00352E30" w:rsidP="00D5441B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Deploy</w:t>
      </w:r>
      <w:r w:rsidR="00A34FD3">
        <w:rPr>
          <w:rFonts w:ascii="Arial" w:hAnsi="Arial" w:cs="Arial"/>
          <w:bCs/>
          <w:sz w:val="18"/>
          <w:szCs w:val="18"/>
        </w:rPr>
        <w:t xml:space="preserve"> application upgrade</w:t>
      </w:r>
      <w:r w:rsidR="00DA2576">
        <w:rPr>
          <w:rFonts w:ascii="Arial" w:hAnsi="Arial" w:cs="Arial"/>
          <w:bCs/>
          <w:sz w:val="18"/>
          <w:szCs w:val="18"/>
        </w:rPr>
        <w:t>s</w:t>
      </w:r>
      <w:r w:rsidR="00A34FD3">
        <w:rPr>
          <w:rFonts w:ascii="Arial" w:hAnsi="Arial" w:cs="Arial"/>
          <w:bCs/>
          <w:sz w:val="18"/>
          <w:szCs w:val="18"/>
        </w:rPr>
        <w:t xml:space="preserve"> after each 2 week dev sprint via AWS EBS</w:t>
      </w:r>
    </w:p>
    <w:p w:rsidR="00D5441B" w:rsidRPr="005E4045" w:rsidRDefault="00D5441B" w:rsidP="00D5441B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sz w:val="18"/>
          <w:szCs w:val="18"/>
        </w:rPr>
      </w:pPr>
      <w:r w:rsidRPr="006B5B65">
        <w:rPr>
          <w:rFonts w:ascii="Arial" w:hAnsi="Arial" w:cs="Arial"/>
          <w:bCs/>
          <w:sz w:val="18"/>
          <w:szCs w:val="18"/>
        </w:rPr>
        <w:t>Assisting with ad-hoc database tasks</w:t>
      </w:r>
      <w:r w:rsidR="00C60C30">
        <w:rPr>
          <w:rFonts w:ascii="Arial" w:hAnsi="Arial" w:cs="Arial"/>
          <w:bCs/>
          <w:sz w:val="18"/>
          <w:szCs w:val="18"/>
        </w:rPr>
        <w:t xml:space="preserve"> (general </w:t>
      </w:r>
      <w:r w:rsidR="00C60C30">
        <w:rPr>
          <w:rFonts w:ascii="Arial" w:hAnsi="Arial" w:cs="Arial"/>
          <w:sz w:val="18"/>
          <w:szCs w:val="18"/>
          <w:shd w:val="clear" w:color="auto" w:fill="FFFFFF"/>
        </w:rPr>
        <w:t>SQL querying,</w:t>
      </w:r>
      <w:r w:rsidR="003F6023">
        <w:rPr>
          <w:rFonts w:ascii="Arial" w:hAnsi="Arial" w:cs="Arial"/>
          <w:sz w:val="18"/>
          <w:szCs w:val="18"/>
          <w:shd w:val="clear" w:color="auto" w:fill="FFFFFF"/>
        </w:rPr>
        <w:t xml:space="preserve"> updates,</w:t>
      </w:r>
      <w:r w:rsidR="00C60C30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3F6023">
        <w:rPr>
          <w:rFonts w:ascii="Arial" w:hAnsi="Arial" w:cs="Arial"/>
          <w:sz w:val="18"/>
          <w:szCs w:val="18"/>
          <w:shd w:val="clear" w:color="auto" w:fill="FFFFFF"/>
        </w:rPr>
        <w:t>db</w:t>
      </w:r>
      <w:proofErr w:type="spellEnd"/>
      <w:r w:rsidR="003F6023">
        <w:rPr>
          <w:rFonts w:ascii="Arial" w:hAnsi="Arial" w:cs="Arial"/>
          <w:sz w:val="18"/>
          <w:szCs w:val="18"/>
          <w:shd w:val="clear" w:color="auto" w:fill="FFFFFF"/>
        </w:rPr>
        <w:t xml:space="preserve"> creation/deletion</w:t>
      </w:r>
      <w:r w:rsidR="00C60C30">
        <w:rPr>
          <w:rFonts w:ascii="Arial" w:hAnsi="Arial" w:cs="Arial"/>
          <w:sz w:val="18"/>
          <w:szCs w:val="18"/>
          <w:shd w:val="clear" w:color="auto" w:fill="FFFFFF"/>
        </w:rPr>
        <w:t>)</w:t>
      </w:r>
    </w:p>
    <w:p w:rsidR="00E5546F" w:rsidRPr="00E5546F" w:rsidRDefault="00E5546F" w:rsidP="00D5441B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Configure Route53. Backup to S3 Buckets. Provision Infrastructure using Cloud Formation</w:t>
      </w:r>
    </w:p>
    <w:p w:rsidR="00D5441B" w:rsidRPr="00E5546F" w:rsidRDefault="00E5546F" w:rsidP="00E5546F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Managing internal and external bugs and issues </w:t>
      </w:r>
      <w:r w:rsidRPr="00D5441B">
        <w:rPr>
          <w:rFonts w:ascii="Arial" w:hAnsi="Arial" w:cs="Arial"/>
          <w:bCs/>
          <w:sz w:val="18"/>
          <w:szCs w:val="18"/>
        </w:rPr>
        <w:t>through JIRA</w:t>
      </w:r>
    </w:p>
    <w:p w:rsidR="005A389C" w:rsidRPr="005A389C" w:rsidRDefault="00D5441B" w:rsidP="00D5441B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sz w:val="18"/>
          <w:szCs w:val="18"/>
        </w:rPr>
      </w:pPr>
      <w:r w:rsidRPr="005A389C">
        <w:rPr>
          <w:rFonts w:ascii="Arial" w:hAnsi="Arial" w:cs="Arial"/>
          <w:bCs/>
          <w:sz w:val="18"/>
          <w:szCs w:val="18"/>
        </w:rPr>
        <w:t xml:space="preserve">Liaising </w:t>
      </w:r>
      <w:r w:rsidR="005A389C" w:rsidRPr="005A389C">
        <w:rPr>
          <w:rFonts w:ascii="Arial" w:hAnsi="Arial" w:cs="Arial"/>
          <w:sz w:val="18"/>
          <w:szCs w:val="18"/>
        </w:rPr>
        <w:t>in an agile environment, contributing through daily stand-ups and regular sprint reviews</w:t>
      </w:r>
    </w:p>
    <w:p w:rsidR="006B5B65" w:rsidRPr="00F52D6C" w:rsidRDefault="006B5B65">
      <w:pPr>
        <w:jc w:val="both"/>
        <w:rPr>
          <w:rFonts w:ascii="Arial" w:hAnsi="Arial" w:cs="Arial"/>
          <w:b/>
          <w:sz w:val="20"/>
        </w:rPr>
      </w:pPr>
    </w:p>
    <w:p w:rsidR="00AF001D" w:rsidRPr="00F52D6C" w:rsidRDefault="00CD79A5" w:rsidP="00AF001D">
      <w:pPr>
        <w:jc w:val="both"/>
        <w:rPr>
          <w:rFonts w:ascii="Arial" w:hAnsi="Arial" w:cs="Arial"/>
          <w:b/>
          <w:sz w:val="20"/>
        </w:rPr>
      </w:pPr>
      <w:r w:rsidRPr="00F52D6C">
        <w:rPr>
          <w:rFonts w:ascii="Arial" w:hAnsi="Arial" w:cs="Arial"/>
          <w:b/>
          <w:sz w:val="20"/>
          <w:u w:val="single"/>
        </w:rPr>
        <w:t>Alterian</w:t>
      </w:r>
      <w:r w:rsidR="00AF001D" w:rsidRPr="00F52D6C">
        <w:rPr>
          <w:rFonts w:ascii="Arial" w:hAnsi="Arial" w:cs="Arial"/>
          <w:b/>
          <w:sz w:val="20"/>
        </w:rPr>
        <w:tab/>
      </w:r>
      <w:r w:rsidR="00AF001D" w:rsidRPr="00F52D6C">
        <w:rPr>
          <w:rFonts w:ascii="Arial" w:hAnsi="Arial" w:cs="Arial"/>
          <w:b/>
          <w:sz w:val="20"/>
        </w:rPr>
        <w:tab/>
      </w:r>
      <w:r w:rsidR="00AF001D" w:rsidRPr="00F52D6C">
        <w:rPr>
          <w:rFonts w:ascii="Arial" w:hAnsi="Arial" w:cs="Arial"/>
          <w:b/>
          <w:sz w:val="20"/>
        </w:rPr>
        <w:tab/>
      </w:r>
      <w:r w:rsidR="00AF001D" w:rsidRPr="00F52D6C">
        <w:rPr>
          <w:rFonts w:ascii="Arial" w:hAnsi="Arial" w:cs="Arial"/>
          <w:b/>
          <w:sz w:val="20"/>
        </w:rPr>
        <w:tab/>
      </w:r>
      <w:r w:rsidR="00AF001D" w:rsidRPr="00F52D6C">
        <w:rPr>
          <w:rFonts w:ascii="Arial" w:hAnsi="Arial" w:cs="Arial"/>
          <w:b/>
          <w:sz w:val="20"/>
        </w:rPr>
        <w:tab/>
      </w:r>
      <w:r w:rsidR="00AF001D" w:rsidRPr="00F52D6C">
        <w:rPr>
          <w:rFonts w:ascii="Arial" w:hAnsi="Arial" w:cs="Arial"/>
          <w:b/>
          <w:sz w:val="20"/>
        </w:rPr>
        <w:tab/>
      </w:r>
      <w:r w:rsidR="00AF001D" w:rsidRPr="00F52D6C">
        <w:rPr>
          <w:rFonts w:ascii="Arial" w:hAnsi="Arial" w:cs="Arial"/>
          <w:b/>
          <w:sz w:val="20"/>
        </w:rPr>
        <w:tab/>
      </w:r>
      <w:r w:rsidR="00AF001D" w:rsidRPr="00F52D6C">
        <w:rPr>
          <w:rFonts w:ascii="Arial" w:hAnsi="Arial" w:cs="Arial"/>
          <w:b/>
          <w:sz w:val="20"/>
        </w:rPr>
        <w:tab/>
      </w:r>
      <w:r w:rsidR="00AF001D" w:rsidRPr="00F52D6C">
        <w:rPr>
          <w:rFonts w:ascii="Arial" w:hAnsi="Arial" w:cs="Arial"/>
          <w:b/>
          <w:sz w:val="20"/>
        </w:rPr>
        <w:tab/>
        <w:t>2016-2018</w:t>
      </w:r>
    </w:p>
    <w:p w:rsidR="0006070A" w:rsidRDefault="0006070A" w:rsidP="00AF001D">
      <w:pPr>
        <w:ind w:left="360"/>
        <w:rPr>
          <w:rFonts w:ascii="Arial" w:hAnsi="Arial" w:cs="Arial"/>
          <w:b/>
          <w:sz w:val="20"/>
        </w:rPr>
      </w:pPr>
      <w:r w:rsidRPr="00F52D6C">
        <w:rPr>
          <w:rFonts w:ascii="Arial" w:hAnsi="Arial" w:cs="Arial"/>
          <w:b/>
          <w:sz w:val="20"/>
        </w:rPr>
        <w:t>Senior Cloud Application Engineer</w:t>
      </w:r>
    </w:p>
    <w:p w:rsidR="00CD79A5" w:rsidRPr="00F52D6C" w:rsidRDefault="00723BF0" w:rsidP="00AF001D">
      <w:pPr>
        <w:ind w:left="360"/>
        <w:rPr>
          <w:rFonts w:ascii="Arial" w:hAnsi="Arial" w:cs="Arial"/>
          <w:sz w:val="18"/>
          <w:szCs w:val="18"/>
        </w:rPr>
      </w:pPr>
      <w:r w:rsidRPr="00F52D6C">
        <w:rPr>
          <w:rFonts w:ascii="Arial" w:hAnsi="Arial" w:cs="Arial"/>
          <w:sz w:val="18"/>
          <w:szCs w:val="18"/>
        </w:rPr>
        <w:t>Working with, and supporting development teams with application</w:t>
      </w:r>
      <w:r w:rsidR="00F3036B">
        <w:rPr>
          <w:rFonts w:ascii="Arial" w:hAnsi="Arial" w:cs="Arial"/>
          <w:sz w:val="18"/>
          <w:szCs w:val="18"/>
        </w:rPr>
        <w:t xml:space="preserve"> development,</w:t>
      </w:r>
      <w:r w:rsidRPr="00F52D6C">
        <w:rPr>
          <w:rFonts w:ascii="Arial" w:hAnsi="Arial" w:cs="Arial"/>
          <w:sz w:val="18"/>
          <w:szCs w:val="18"/>
        </w:rPr>
        <w:t xml:space="preserve"> configuration for deploy</w:t>
      </w:r>
      <w:r w:rsidR="00F3036B">
        <w:rPr>
          <w:rFonts w:ascii="Arial" w:hAnsi="Arial" w:cs="Arial"/>
          <w:sz w:val="18"/>
          <w:szCs w:val="18"/>
        </w:rPr>
        <w:t>ment and</w:t>
      </w:r>
      <w:r w:rsidR="00D97520">
        <w:rPr>
          <w:rFonts w:ascii="Arial" w:hAnsi="Arial" w:cs="Arial"/>
          <w:sz w:val="18"/>
          <w:szCs w:val="18"/>
        </w:rPr>
        <w:t xml:space="preserve"> monitoring </w:t>
      </w:r>
      <w:r w:rsidR="00F3036B">
        <w:rPr>
          <w:rFonts w:ascii="Arial" w:hAnsi="Arial" w:cs="Arial"/>
          <w:sz w:val="18"/>
          <w:szCs w:val="18"/>
        </w:rPr>
        <w:t xml:space="preserve">&amp; </w:t>
      </w:r>
      <w:r w:rsidR="00D97520">
        <w:rPr>
          <w:rFonts w:ascii="Arial" w:hAnsi="Arial" w:cs="Arial"/>
          <w:sz w:val="18"/>
          <w:szCs w:val="18"/>
        </w:rPr>
        <w:t>automation for all hosted software, databases and applications.</w:t>
      </w:r>
    </w:p>
    <w:p w:rsidR="00723BF0" w:rsidRPr="00F52D6C" w:rsidRDefault="006B55B3" w:rsidP="00723BF0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sz w:val="18"/>
          <w:szCs w:val="18"/>
        </w:rPr>
      </w:pPr>
      <w:r w:rsidRPr="00F52D6C">
        <w:rPr>
          <w:rFonts w:ascii="Arial" w:hAnsi="Arial" w:cs="Arial"/>
          <w:sz w:val="18"/>
          <w:szCs w:val="18"/>
        </w:rPr>
        <w:t>Install</w:t>
      </w:r>
      <w:r w:rsidR="0083313C" w:rsidRPr="00F52D6C">
        <w:rPr>
          <w:rFonts w:ascii="Arial" w:hAnsi="Arial" w:cs="Arial"/>
          <w:sz w:val="18"/>
          <w:szCs w:val="18"/>
        </w:rPr>
        <w:t xml:space="preserve">, maintain, upgrade and </w:t>
      </w:r>
      <w:r w:rsidRPr="00F52D6C">
        <w:rPr>
          <w:rFonts w:ascii="Arial" w:hAnsi="Arial" w:cs="Arial"/>
          <w:sz w:val="18"/>
          <w:szCs w:val="18"/>
        </w:rPr>
        <w:t>configure E</w:t>
      </w:r>
      <w:r w:rsidR="002C50D5">
        <w:rPr>
          <w:rFonts w:ascii="Arial" w:hAnsi="Arial" w:cs="Arial"/>
          <w:sz w:val="18"/>
          <w:szCs w:val="18"/>
        </w:rPr>
        <w:t xml:space="preserve">mail Manager and Campaign Manager </w:t>
      </w:r>
      <w:r w:rsidR="002C50D5" w:rsidRPr="00F52D6C">
        <w:rPr>
          <w:rFonts w:ascii="Arial" w:hAnsi="Arial" w:cs="Arial"/>
          <w:sz w:val="18"/>
          <w:szCs w:val="18"/>
        </w:rPr>
        <w:t>Applications</w:t>
      </w:r>
      <w:r w:rsidR="002C50D5">
        <w:rPr>
          <w:rFonts w:ascii="Arial" w:hAnsi="Arial" w:cs="Arial"/>
          <w:sz w:val="18"/>
          <w:szCs w:val="18"/>
        </w:rPr>
        <w:t>.</w:t>
      </w:r>
    </w:p>
    <w:p w:rsidR="006B55B3" w:rsidRPr="00F52D6C" w:rsidRDefault="006B55B3" w:rsidP="006B55B3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sz w:val="18"/>
          <w:szCs w:val="18"/>
        </w:rPr>
      </w:pPr>
      <w:r w:rsidRPr="00F52D6C">
        <w:rPr>
          <w:rFonts w:ascii="Arial" w:hAnsi="Arial" w:cs="Arial"/>
          <w:sz w:val="18"/>
          <w:szCs w:val="18"/>
        </w:rPr>
        <w:t>Responsible for successfully delivering</w:t>
      </w:r>
      <w:r w:rsidR="00474224">
        <w:rPr>
          <w:rFonts w:ascii="Arial" w:hAnsi="Arial" w:cs="Arial"/>
          <w:sz w:val="18"/>
          <w:szCs w:val="18"/>
        </w:rPr>
        <w:t xml:space="preserve"> OS updates</w:t>
      </w:r>
      <w:r w:rsidRPr="00F52D6C">
        <w:rPr>
          <w:rFonts w:ascii="Arial" w:hAnsi="Arial" w:cs="Arial"/>
          <w:sz w:val="18"/>
          <w:szCs w:val="18"/>
        </w:rPr>
        <w:t xml:space="preserve"> on multiple data centres worldwide.</w:t>
      </w:r>
    </w:p>
    <w:p w:rsidR="006B55B3" w:rsidRPr="00F52D6C" w:rsidRDefault="006B55B3" w:rsidP="006B55B3">
      <w:pPr>
        <w:pStyle w:val="ListParagraph"/>
        <w:numPr>
          <w:ilvl w:val="0"/>
          <w:numId w:val="41"/>
        </w:numPr>
        <w:rPr>
          <w:rFonts w:ascii="Arial" w:hAnsi="Arial" w:cs="Arial"/>
          <w:sz w:val="18"/>
          <w:szCs w:val="18"/>
        </w:rPr>
      </w:pPr>
      <w:r w:rsidRPr="00F52D6C">
        <w:rPr>
          <w:rFonts w:ascii="Arial" w:hAnsi="Arial" w:cs="Arial"/>
          <w:sz w:val="18"/>
          <w:szCs w:val="18"/>
        </w:rPr>
        <w:t>Responsible for successfully implementing and rollout of monthly</w:t>
      </w:r>
      <w:r w:rsidR="00E33BBC">
        <w:rPr>
          <w:rFonts w:ascii="Arial" w:hAnsi="Arial" w:cs="Arial"/>
          <w:sz w:val="18"/>
          <w:szCs w:val="18"/>
        </w:rPr>
        <w:t xml:space="preserve"> application upgrades worldwide</w:t>
      </w:r>
      <w:r w:rsidR="002C50D5">
        <w:rPr>
          <w:rFonts w:ascii="Arial" w:hAnsi="Arial" w:cs="Arial"/>
          <w:sz w:val="18"/>
          <w:szCs w:val="18"/>
        </w:rPr>
        <w:t>.</w:t>
      </w:r>
    </w:p>
    <w:p w:rsidR="00A115D3" w:rsidRDefault="00985939" w:rsidP="006B55B3">
      <w:pPr>
        <w:pStyle w:val="ListParagraph"/>
        <w:numPr>
          <w:ilvl w:val="0"/>
          <w:numId w:val="4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Adhere to strict KPI’s – Server uptimes, Ticket resolutions, Maintenance Window downtimes.</w:t>
      </w:r>
    </w:p>
    <w:p w:rsidR="00915BDA" w:rsidRPr="00451E6D" w:rsidRDefault="00915BDA" w:rsidP="00915BDA">
      <w:pPr>
        <w:pStyle w:val="ListParagraph"/>
        <w:numPr>
          <w:ilvl w:val="0"/>
          <w:numId w:val="4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Provide s</w:t>
      </w:r>
      <w:r w:rsidRPr="00451E6D">
        <w:rPr>
          <w:rFonts w:ascii="Arial" w:hAnsi="Arial" w:cs="Arial"/>
          <w:sz w:val="18"/>
          <w:szCs w:val="18"/>
          <w:shd w:val="clear" w:color="auto" w:fill="FFFFFF"/>
        </w:rPr>
        <w:t>ystem administration services to the development team</w:t>
      </w:r>
      <w:r>
        <w:rPr>
          <w:rFonts w:ascii="Arial" w:hAnsi="Arial" w:cs="Arial"/>
          <w:sz w:val="18"/>
          <w:szCs w:val="18"/>
          <w:shd w:val="clear" w:color="auto" w:fill="FFFFFF"/>
        </w:rPr>
        <w:t>.</w:t>
      </w:r>
    </w:p>
    <w:p w:rsidR="00915BDA" w:rsidRPr="00127601" w:rsidRDefault="00915BDA" w:rsidP="00915BDA">
      <w:pPr>
        <w:pStyle w:val="ListParagraph"/>
        <w:numPr>
          <w:ilvl w:val="0"/>
          <w:numId w:val="41"/>
        </w:numPr>
        <w:rPr>
          <w:rFonts w:ascii="Arial" w:hAnsi="Arial" w:cs="Arial"/>
          <w:sz w:val="18"/>
          <w:szCs w:val="18"/>
        </w:rPr>
      </w:pPr>
      <w:r w:rsidRPr="00451E6D">
        <w:rPr>
          <w:rFonts w:ascii="Arial" w:hAnsi="Arial" w:cs="Arial"/>
          <w:sz w:val="18"/>
          <w:szCs w:val="18"/>
          <w:shd w:val="clear" w:color="auto" w:fill="FFFFFF"/>
        </w:rPr>
        <w:t>Provide application configuration management services to clients</w:t>
      </w:r>
      <w:r>
        <w:rPr>
          <w:rFonts w:ascii="Arial" w:hAnsi="Arial" w:cs="Arial"/>
          <w:sz w:val="18"/>
          <w:szCs w:val="18"/>
          <w:shd w:val="clear" w:color="auto" w:fill="FFFFFF"/>
        </w:rPr>
        <w:t>.</w:t>
      </w:r>
    </w:p>
    <w:p w:rsidR="007B4509" w:rsidRPr="003B2EA1" w:rsidRDefault="007B4509" w:rsidP="007B4509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7B4509">
        <w:rPr>
          <w:rFonts w:ascii="Arial" w:hAnsi="Arial" w:cs="Arial"/>
          <w:sz w:val="18"/>
          <w:szCs w:val="18"/>
          <w:shd w:val="clear" w:color="auto" w:fill="FFFFFF"/>
        </w:rPr>
        <w:t xml:space="preserve">Assisting with </w:t>
      </w:r>
      <w:r>
        <w:rPr>
          <w:rFonts w:ascii="Arial" w:hAnsi="Arial" w:cs="Arial"/>
          <w:sz w:val="18"/>
          <w:szCs w:val="18"/>
          <w:shd w:val="clear" w:color="auto" w:fill="FFFFFF"/>
        </w:rPr>
        <w:t>Major Incident Management</w:t>
      </w:r>
      <w:r w:rsidR="00B37187">
        <w:rPr>
          <w:rFonts w:ascii="Arial" w:hAnsi="Arial" w:cs="Arial"/>
          <w:sz w:val="18"/>
          <w:szCs w:val="18"/>
          <w:shd w:val="clear" w:color="auto" w:fill="FFFFFF"/>
        </w:rPr>
        <w:t>, providing regular updates to the business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Pr="007B4509">
        <w:rPr>
          <w:rFonts w:ascii="Arial" w:hAnsi="Arial" w:cs="Arial"/>
          <w:sz w:val="18"/>
          <w:szCs w:val="18"/>
          <w:shd w:val="clear" w:color="auto" w:fill="FFFFFF"/>
        </w:rPr>
        <w:t>and performing root cause analysis when needed</w:t>
      </w:r>
      <w:r>
        <w:rPr>
          <w:rFonts w:ascii="Arial" w:hAnsi="Arial" w:cs="Arial"/>
          <w:sz w:val="18"/>
          <w:szCs w:val="18"/>
          <w:shd w:val="clear" w:color="auto" w:fill="FFFFFF"/>
        </w:rPr>
        <w:t>.</w:t>
      </w:r>
    </w:p>
    <w:p w:rsidR="003B2EA1" w:rsidRPr="00E33BBC" w:rsidRDefault="003B2EA1" w:rsidP="003B2EA1">
      <w:pPr>
        <w:pStyle w:val="ListParagraph"/>
        <w:numPr>
          <w:ilvl w:val="0"/>
          <w:numId w:val="41"/>
        </w:num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Extensive SQL knowledge gained, use of SQL logs and profiler to investigate issues, </w:t>
      </w:r>
    </w:p>
    <w:p w:rsidR="003B2EA1" w:rsidRPr="007B4509" w:rsidRDefault="003B2EA1" w:rsidP="007B4509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Run </w:t>
      </w:r>
      <w:proofErr w:type="spellStart"/>
      <w:r>
        <w:rPr>
          <w:rFonts w:ascii="Arial" w:hAnsi="Arial" w:cs="Arial"/>
          <w:sz w:val="18"/>
          <w:szCs w:val="18"/>
        </w:rPr>
        <w:t>Powershell</w:t>
      </w:r>
      <w:proofErr w:type="spellEnd"/>
      <w:r>
        <w:rPr>
          <w:rFonts w:ascii="Arial" w:hAnsi="Arial" w:cs="Arial"/>
          <w:sz w:val="18"/>
          <w:szCs w:val="18"/>
        </w:rPr>
        <w:t xml:space="preserve"> scripts to upload/download data</w:t>
      </w:r>
      <w:r w:rsidR="00BD024B">
        <w:rPr>
          <w:rFonts w:ascii="Arial" w:hAnsi="Arial" w:cs="Arial"/>
          <w:sz w:val="18"/>
          <w:szCs w:val="18"/>
        </w:rPr>
        <w:t>, configure schedule tasks.</w:t>
      </w:r>
    </w:p>
    <w:p w:rsidR="00AF7E60" w:rsidRDefault="00AF7E60" w:rsidP="006B55B3">
      <w:pPr>
        <w:pStyle w:val="ListParagraph"/>
        <w:numPr>
          <w:ilvl w:val="0"/>
          <w:numId w:val="41"/>
        </w:numPr>
        <w:rPr>
          <w:rFonts w:ascii="Arial" w:hAnsi="Arial" w:cs="Arial"/>
          <w:sz w:val="18"/>
          <w:szCs w:val="18"/>
        </w:rPr>
      </w:pPr>
      <w:r w:rsidRPr="00FD4B71">
        <w:rPr>
          <w:rFonts w:ascii="Arial" w:hAnsi="Arial" w:cs="Arial"/>
          <w:sz w:val="18"/>
          <w:szCs w:val="18"/>
        </w:rPr>
        <w:t>Major Achievement</w:t>
      </w:r>
      <w:r>
        <w:rPr>
          <w:rFonts w:ascii="Arial" w:hAnsi="Arial" w:cs="Arial"/>
          <w:sz w:val="18"/>
          <w:szCs w:val="18"/>
        </w:rPr>
        <w:t>: Sole person to</w:t>
      </w:r>
      <w:r w:rsidR="005E4045">
        <w:rPr>
          <w:rFonts w:ascii="Arial" w:hAnsi="Arial" w:cs="Arial"/>
          <w:sz w:val="18"/>
          <w:szCs w:val="18"/>
        </w:rPr>
        <w:t xml:space="preserve"> take ownership of the final build and </w:t>
      </w:r>
      <w:r>
        <w:rPr>
          <w:rFonts w:ascii="Arial" w:hAnsi="Arial" w:cs="Arial"/>
          <w:sz w:val="18"/>
          <w:szCs w:val="18"/>
        </w:rPr>
        <w:t xml:space="preserve">perform, train and document EMEA, AU and NASA </w:t>
      </w:r>
      <w:r w:rsidR="00F3036B">
        <w:rPr>
          <w:rFonts w:ascii="Arial" w:hAnsi="Arial" w:cs="Arial"/>
          <w:sz w:val="18"/>
          <w:szCs w:val="18"/>
        </w:rPr>
        <w:t xml:space="preserve">product </w:t>
      </w:r>
      <w:r>
        <w:rPr>
          <w:rFonts w:ascii="Arial" w:hAnsi="Arial" w:cs="Arial"/>
          <w:sz w:val="18"/>
          <w:szCs w:val="18"/>
        </w:rPr>
        <w:t>application</w:t>
      </w:r>
      <w:r w:rsidR="004B094F">
        <w:rPr>
          <w:rFonts w:ascii="Arial" w:hAnsi="Arial" w:cs="Arial"/>
          <w:sz w:val="18"/>
          <w:szCs w:val="18"/>
        </w:rPr>
        <w:t xml:space="preserve"> and OS</w:t>
      </w:r>
      <w:r>
        <w:rPr>
          <w:rFonts w:ascii="Arial" w:hAnsi="Arial" w:cs="Arial"/>
          <w:sz w:val="18"/>
          <w:szCs w:val="18"/>
        </w:rPr>
        <w:t xml:space="preserve"> upgrades.</w:t>
      </w:r>
    </w:p>
    <w:p w:rsidR="003B2EA1" w:rsidRDefault="003B2EA1" w:rsidP="003B2EA1">
      <w:pPr>
        <w:pStyle w:val="ListParagraph"/>
        <w:rPr>
          <w:rFonts w:ascii="Arial" w:hAnsi="Arial" w:cs="Arial"/>
          <w:sz w:val="18"/>
          <w:szCs w:val="18"/>
        </w:rPr>
      </w:pPr>
    </w:p>
    <w:p w:rsidR="006713A9" w:rsidRPr="00F52D6C" w:rsidRDefault="006713A9">
      <w:pPr>
        <w:jc w:val="both"/>
        <w:rPr>
          <w:rFonts w:ascii="Arial" w:hAnsi="Arial" w:cs="Arial"/>
          <w:sz w:val="18"/>
          <w:szCs w:val="18"/>
        </w:rPr>
      </w:pPr>
    </w:p>
    <w:p w:rsidR="00CD79A5" w:rsidRPr="00F52D6C" w:rsidRDefault="00CD79A5">
      <w:pPr>
        <w:jc w:val="both"/>
        <w:rPr>
          <w:rFonts w:ascii="Arial" w:hAnsi="Arial" w:cs="Arial"/>
          <w:b/>
          <w:sz w:val="20"/>
        </w:rPr>
      </w:pPr>
      <w:r w:rsidRPr="00F52D6C">
        <w:rPr>
          <w:rFonts w:ascii="Arial" w:hAnsi="Arial" w:cs="Arial"/>
          <w:b/>
          <w:sz w:val="20"/>
          <w:u w:val="single"/>
        </w:rPr>
        <w:t>SDL</w:t>
      </w:r>
      <w:r w:rsidRPr="00F52D6C">
        <w:rPr>
          <w:rFonts w:ascii="Arial" w:hAnsi="Arial" w:cs="Arial"/>
          <w:b/>
          <w:sz w:val="20"/>
        </w:rPr>
        <w:tab/>
      </w:r>
      <w:r w:rsidRPr="00F52D6C">
        <w:rPr>
          <w:rFonts w:ascii="Arial" w:hAnsi="Arial" w:cs="Arial"/>
          <w:b/>
          <w:sz w:val="20"/>
        </w:rPr>
        <w:tab/>
      </w:r>
      <w:r w:rsidRPr="00F52D6C">
        <w:rPr>
          <w:rFonts w:ascii="Arial" w:hAnsi="Arial" w:cs="Arial"/>
          <w:b/>
          <w:sz w:val="20"/>
        </w:rPr>
        <w:tab/>
      </w:r>
      <w:r w:rsidRPr="00F52D6C">
        <w:rPr>
          <w:rFonts w:ascii="Arial" w:hAnsi="Arial" w:cs="Arial"/>
          <w:b/>
          <w:sz w:val="20"/>
        </w:rPr>
        <w:tab/>
      </w:r>
      <w:r w:rsidRPr="00F52D6C">
        <w:rPr>
          <w:rFonts w:ascii="Arial" w:hAnsi="Arial" w:cs="Arial"/>
          <w:b/>
          <w:sz w:val="20"/>
        </w:rPr>
        <w:tab/>
      </w:r>
      <w:r w:rsidRPr="00F52D6C">
        <w:rPr>
          <w:rFonts w:ascii="Arial" w:hAnsi="Arial" w:cs="Arial"/>
          <w:b/>
          <w:sz w:val="20"/>
        </w:rPr>
        <w:tab/>
      </w:r>
      <w:r w:rsidRPr="00F52D6C">
        <w:rPr>
          <w:rFonts w:ascii="Arial" w:hAnsi="Arial" w:cs="Arial"/>
          <w:b/>
          <w:sz w:val="20"/>
        </w:rPr>
        <w:tab/>
      </w:r>
      <w:r w:rsidRPr="00F52D6C">
        <w:rPr>
          <w:rFonts w:ascii="Arial" w:hAnsi="Arial" w:cs="Arial"/>
          <w:b/>
          <w:sz w:val="20"/>
        </w:rPr>
        <w:tab/>
      </w:r>
      <w:r w:rsidRPr="00F52D6C">
        <w:rPr>
          <w:rFonts w:ascii="Arial" w:hAnsi="Arial" w:cs="Arial"/>
          <w:b/>
          <w:sz w:val="20"/>
        </w:rPr>
        <w:tab/>
      </w:r>
      <w:r w:rsidRPr="00F52D6C">
        <w:rPr>
          <w:rFonts w:ascii="Arial" w:hAnsi="Arial" w:cs="Arial"/>
          <w:b/>
          <w:sz w:val="20"/>
        </w:rPr>
        <w:tab/>
        <w:t>2013-2016</w:t>
      </w:r>
    </w:p>
    <w:p w:rsidR="00D903C3" w:rsidRPr="00F52D6C" w:rsidRDefault="00D66727" w:rsidP="00D903C3">
      <w:pPr>
        <w:ind w:firstLine="36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Senior </w:t>
      </w:r>
      <w:r w:rsidR="0006070A">
        <w:rPr>
          <w:rFonts w:ascii="Arial" w:hAnsi="Arial" w:cs="Arial"/>
          <w:b/>
          <w:sz w:val="20"/>
        </w:rPr>
        <w:t>Application Manager</w:t>
      </w:r>
    </w:p>
    <w:p w:rsidR="00723BF0" w:rsidRPr="00F52D6C" w:rsidRDefault="00723BF0" w:rsidP="00723BF0">
      <w:pPr>
        <w:ind w:left="360"/>
        <w:rPr>
          <w:rFonts w:ascii="Arial" w:hAnsi="Arial" w:cs="Arial"/>
          <w:sz w:val="18"/>
          <w:szCs w:val="18"/>
        </w:rPr>
      </w:pPr>
      <w:r w:rsidRPr="00F52D6C">
        <w:rPr>
          <w:rFonts w:ascii="Arial" w:hAnsi="Arial" w:cs="Arial"/>
          <w:sz w:val="18"/>
          <w:szCs w:val="18"/>
        </w:rPr>
        <w:t xml:space="preserve">Perform day to day application management, </w:t>
      </w:r>
      <w:r w:rsidR="000822BF">
        <w:rPr>
          <w:rFonts w:ascii="Arial" w:hAnsi="Arial" w:cs="Arial"/>
          <w:sz w:val="18"/>
          <w:szCs w:val="18"/>
        </w:rPr>
        <w:t xml:space="preserve">server &amp; application </w:t>
      </w:r>
      <w:r w:rsidRPr="00F52D6C">
        <w:rPr>
          <w:rFonts w:ascii="Arial" w:hAnsi="Arial" w:cs="Arial"/>
          <w:sz w:val="18"/>
          <w:szCs w:val="18"/>
        </w:rPr>
        <w:t>monitoring and</w:t>
      </w:r>
      <w:r w:rsidR="002334E8">
        <w:rPr>
          <w:rFonts w:ascii="Arial" w:hAnsi="Arial" w:cs="Arial"/>
          <w:sz w:val="18"/>
          <w:szCs w:val="18"/>
        </w:rPr>
        <w:t xml:space="preserve"> supporting </w:t>
      </w:r>
      <w:r w:rsidR="003C7EEE">
        <w:rPr>
          <w:rFonts w:ascii="Arial" w:hAnsi="Arial" w:cs="Arial"/>
          <w:sz w:val="18"/>
          <w:szCs w:val="18"/>
        </w:rPr>
        <w:t>I</w:t>
      </w:r>
      <w:r w:rsidR="002334E8" w:rsidRPr="00F52D6C">
        <w:rPr>
          <w:rFonts w:ascii="Arial" w:hAnsi="Arial" w:cs="Arial"/>
          <w:sz w:val="18"/>
          <w:szCs w:val="18"/>
        </w:rPr>
        <w:t>ncident</w:t>
      </w:r>
      <w:r w:rsidR="003C7EEE">
        <w:rPr>
          <w:rFonts w:ascii="Arial" w:hAnsi="Arial" w:cs="Arial"/>
          <w:sz w:val="18"/>
          <w:szCs w:val="18"/>
        </w:rPr>
        <w:t>,</w:t>
      </w:r>
      <w:r w:rsidRPr="00F52D6C">
        <w:rPr>
          <w:rFonts w:ascii="Arial" w:hAnsi="Arial" w:cs="Arial"/>
          <w:sz w:val="18"/>
          <w:szCs w:val="18"/>
        </w:rPr>
        <w:t xml:space="preserve"> </w:t>
      </w:r>
      <w:r w:rsidR="003C7EEE">
        <w:rPr>
          <w:rFonts w:ascii="Arial" w:hAnsi="Arial" w:cs="Arial"/>
          <w:sz w:val="18"/>
          <w:szCs w:val="18"/>
        </w:rPr>
        <w:t>Problem,</w:t>
      </w:r>
      <w:r w:rsidRPr="00F52D6C">
        <w:rPr>
          <w:rFonts w:ascii="Arial" w:hAnsi="Arial" w:cs="Arial"/>
          <w:sz w:val="18"/>
          <w:szCs w:val="18"/>
        </w:rPr>
        <w:t xml:space="preserve"> and </w:t>
      </w:r>
      <w:r w:rsidR="003C7EEE">
        <w:rPr>
          <w:rFonts w:ascii="Arial" w:hAnsi="Arial" w:cs="Arial"/>
          <w:sz w:val="18"/>
          <w:szCs w:val="18"/>
        </w:rPr>
        <w:t>Change processes</w:t>
      </w:r>
      <w:r w:rsidR="0082145D">
        <w:rPr>
          <w:rFonts w:ascii="Arial" w:hAnsi="Arial" w:cs="Arial"/>
          <w:sz w:val="18"/>
          <w:szCs w:val="18"/>
        </w:rPr>
        <w:t>.</w:t>
      </w:r>
      <w:r w:rsidR="0082145D" w:rsidRPr="00F52D6C">
        <w:rPr>
          <w:rFonts w:ascii="Arial" w:hAnsi="Arial" w:cs="Arial"/>
          <w:sz w:val="18"/>
          <w:szCs w:val="18"/>
        </w:rPr>
        <w:t xml:space="preserve"> Working</w:t>
      </w:r>
      <w:r w:rsidRPr="00F52D6C">
        <w:rPr>
          <w:rFonts w:ascii="Arial" w:hAnsi="Arial" w:cs="Arial"/>
          <w:sz w:val="18"/>
          <w:szCs w:val="18"/>
        </w:rPr>
        <w:t xml:space="preserve"> with the development teams to identify application changes</w:t>
      </w:r>
      <w:r w:rsidR="0082145D">
        <w:rPr>
          <w:rFonts w:ascii="Arial" w:hAnsi="Arial" w:cs="Arial"/>
          <w:sz w:val="18"/>
          <w:szCs w:val="18"/>
        </w:rPr>
        <w:t xml:space="preserve">, manage </w:t>
      </w:r>
      <w:r w:rsidR="002334E8">
        <w:rPr>
          <w:rFonts w:ascii="Arial" w:hAnsi="Arial" w:cs="Arial"/>
          <w:sz w:val="18"/>
          <w:szCs w:val="18"/>
        </w:rPr>
        <w:t xml:space="preserve">rollout </w:t>
      </w:r>
      <w:r w:rsidR="0082145D">
        <w:rPr>
          <w:rFonts w:ascii="Arial" w:hAnsi="Arial" w:cs="Arial"/>
          <w:sz w:val="18"/>
          <w:szCs w:val="18"/>
        </w:rPr>
        <w:t>changes</w:t>
      </w:r>
      <w:r w:rsidR="00F3036B">
        <w:rPr>
          <w:rFonts w:ascii="Arial" w:hAnsi="Arial" w:cs="Arial"/>
          <w:sz w:val="18"/>
          <w:szCs w:val="18"/>
        </w:rPr>
        <w:t xml:space="preserve"> via CAB</w:t>
      </w:r>
      <w:r w:rsidR="002334E8">
        <w:rPr>
          <w:rFonts w:ascii="Arial" w:hAnsi="Arial" w:cs="Arial"/>
          <w:sz w:val="18"/>
          <w:szCs w:val="18"/>
        </w:rPr>
        <w:t xml:space="preserve"> and </w:t>
      </w:r>
      <w:r w:rsidR="0082145D">
        <w:rPr>
          <w:rFonts w:ascii="Arial" w:hAnsi="Arial" w:cs="Arial"/>
          <w:sz w:val="18"/>
          <w:szCs w:val="18"/>
        </w:rPr>
        <w:t xml:space="preserve">implement fixes </w:t>
      </w:r>
      <w:r w:rsidRPr="00F52D6C">
        <w:rPr>
          <w:rFonts w:ascii="Arial" w:hAnsi="Arial" w:cs="Arial"/>
          <w:sz w:val="18"/>
          <w:szCs w:val="18"/>
        </w:rPr>
        <w:t>to improve operations.</w:t>
      </w:r>
    </w:p>
    <w:p w:rsidR="004D5B97" w:rsidRPr="00F52D6C" w:rsidRDefault="00A76640" w:rsidP="004D5B97">
      <w:pPr>
        <w:pStyle w:val="ListParagraph"/>
        <w:numPr>
          <w:ilvl w:val="0"/>
          <w:numId w:val="44"/>
        </w:numPr>
        <w:rPr>
          <w:rFonts w:ascii="Arial" w:hAnsi="Arial" w:cs="Arial"/>
          <w:b/>
          <w:sz w:val="18"/>
          <w:szCs w:val="18"/>
        </w:rPr>
      </w:pPr>
      <w:r w:rsidRPr="00F52D6C">
        <w:rPr>
          <w:rFonts w:ascii="Arial" w:hAnsi="Arial" w:cs="Arial"/>
          <w:sz w:val="18"/>
          <w:szCs w:val="18"/>
          <w:shd w:val="clear" w:color="auto" w:fill="FFFFFF"/>
        </w:rPr>
        <w:t>Performing major monthly server application maintenance</w:t>
      </w:r>
      <w:r w:rsidR="00C27C6E">
        <w:rPr>
          <w:rFonts w:ascii="Arial" w:hAnsi="Arial" w:cs="Arial"/>
          <w:sz w:val="18"/>
          <w:szCs w:val="18"/>
          <w:shd w:val="clear" w:color="auto" w:fill="FFFFFF"/>
        </w:rPr>
        <w:t xml:space="preserve"> (Production, DEV and UAT)</w:t>
      </w:r>
      <w:r w:rsidR="00AF7E60">
        <w:rPr>
          <w:rFonts w:ascii="Arial" w:hAnsi="Arial" w:cs="Arial"/>
          <w:sz w:val="18"/>
          <w:szCs w:val="18"/>
          <w:shd w:val="clear" w:color="auto" w:fill="FFFFFF"/>
        </w:rPr>
        <w:t>.</w:t>
      </w:r>
    </w:p>
    <w:p w:rsidR="00CC01CC" w:rsidRPr="00F52D6C" w:rsidRDefault="00147A9C" w:rsidP="004D5B97">
      <w:pPr>
        <w:pStyle w:val="ListParagraph"/>
        <w:numPr>
          <w:ilvl w:val="0"/>
          <w:numId w:val="44"/>
        </w:num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Proactive member of Change &amp; Release meetings and RCA investigations.</w:t>
      </w:r>
    </w:p>
    <w:p w:rsidR="00CC01CC" w:rsidRPr="00F52D6C" w:rsidRDefault="00F52D6C" w:rsidP="00CC01CC">
      <w:pPr>
        <w:pStyle w:val="ListParagraph"/>
        <w:numPr>
          <w:ilvl w:val="0"/>
          <w:numId w:val="40"/>
        </w:numPr>
        <w:rPr>
          <w:rFonts w:ascii="Arial" w:hAnsi="Arial" w:cs="Arial"/>
          <w:b/>
          <w:sz w:val="18"/>
          <w:szCs w:val="18"/>
        </w:rPr>
      </w:pPr>
      <w:r w:rsidRPr="00F52D6C">
        <w:rPr>
          <w:rFonts w:ascii="Arial" w:hAnsi="Arial" w:cs="Arial"/>
          <w:sz w:val="18"/>
          <w:szCs w:val="18"/>
          <w:shd w:val="clear" w:color="auto" w:fill="FFFFFF"/>
        </w:rPr>
        <w:t>Became</w:t>
      </w:r>
      <w:r w:rsidR="00A76640" w:rsidRPr="00F52D6C">
        <w:rPr>
          <w:rFonts w:ascii="Arial" w:hAnsi="Arial" w:cs="Arial"/>
          <w:sz w:val="18"/>
          <w:szCs w:val="18"/>
          <w:shd w:val="clear" w:color="auto" w:fill="FFFFFF"/>
        </w:rPr>
        <w:t xml:space="preserve"> the EMEA product escalation point of contact</w:t>
      </w:r>
      <w:r w:rsidR="000C0D36">
        <w:rPr>
          <w:rFonts w:ascii="Arial" w:hAnsi="Arial" w:cs="Arial"/>
          <w:sz w:val="18"/>
          <w:szCs w:val="18"/>
          <w:shd w:val="clear" w:color="auto" w:fill="FFFFFF"/>
        </w:rPr>
        <w:t xml:space="preserve"> for off</w:t>
      </w:r>
      <w:r w:rsidR="00D531CE">
        <w:rPr>
          <w:rFonts w:ascii="Arial" w:hAnsi="Arial" w:cs="Arial"/>
          <w:sz w:val="18"/>
          <w:szCs w:val="18"/>
          <w:shd w:val="clear" w:color="auto" w:fill="FFFFFF"/>
        </w:rPr>
        <w:t>shore team.</w:t>
      </w:r>
    </w:p>
    <w:p w:rsidR="004D5B97" w:rsidRPr="00F52D6C" w:rsidRDefault="004D5B97" w:rsidP="004D5B97">
      <w:pPr>
        <w:numPr>
          <w:ilvl w:val="0"/>
          <w:numId w:val="40"/>
        </w:numPr>
        <w:textAlignment w:val="center"/>
        <w:rPr>
          <w:rFonts w:ascii="Arial" w:hAnsi="Arial" w:cs="Arial"/>
          <w:sz w:val="18"/>
          <w:szCs w:val="18"/>
          <w:lang w:eastAsia="en-GB"/>
        </w:rPr>
      </w:pPr>
      <w:r w:rsidRPr="004D5B97">
        <w:rPr>
          <w:rFonts w:ascii="Arial" w:hAnsi="Arial" w:cs="Arial"/>
          <w:sz w:val="18"/>
          <w:szCs w:val="18"/>
          <w:lang w:eastAsia="en-GB"/>
        </w:rPr>
        <w:t xml:space="preserve">Work </w:t>
      </w:r>
      <w:r w:rsidRPr="00F52D6C">
        <w:rPr>
          <w:rFonts w:ascii="Arial" w:hAnsi="Arial" w:cs="Arial"/>
          <w:sz w:val="18"/>
          <w:szCs w:val="18"/>
          <w:lang w:eastAsia="en-GB"/>
        </w:rPr>
        <w:t>closely</w:t>
      </w:r>
      <w:r w:rsidRPr="004D5B97">
        <w:rPr>
          <w:rFonts w:ascii="Arial" w:hAnsi="Arial" w:cs="Arial"/>
          <w:sz w:val="18"/>
          <w:szCs w:val="18"/>
          <w:lang w:eastAsia="en-GB"/>
        </w:rPr>
        <w:t xml:space="preserve"> with Technical Support </w:t>
      </w:r>
      <w:r w:rsidR="00A34FD3">
        <w:rPr>
          <w:rFonts w:ascii="Arial" w:hAnsi="Arial" w:cs="Arial"/>
          <w:sz w:val="18"/>
          <w:szCs w:val="18"/>
          <w:lang w:eastAsia="en-GB"/>
        </w:rPr>
        <w:t xml:space="preserve">and Infrastructure teams </w:t>
      </w:r>
      <w:r w:rsidRPr="004D5B97">
        <w:rPr>
          <w:rFonts w:ascii="Arial" w:hAnsi="Arial" w:cs="Arial"/>
          <w:sz w:val="18"/>
          <w:szCs w:val="18"/>
          <w:lang w:eastAsia="en-GB"/>
        </w:rPr>
        <w:t>to assist</w:t>
      </w:r>
      <w:r w:rsidR="00E33BBC">
        <w:rPr>
          <w:rFonts w:ascii="Arial" w:hAnsi="Arial" w:cs="Arial"/>
          <w:sz w:val="18"/>
          <w:szCs w:val="18"/>
          <w:lang w:eastAsia="en-GB"/>
        </w:rPr>
        <w:t xml:space="preserve"> with incidents</w:t>
      </w:r>
      <w:r w:rsidR="00AF7E60">
        <w:rPr>
          <w:rFonts w:ascii="Arial" w:hAnsi="Arial" w:cs="Arial"/>
          <w:sz w:val="18"/>
          <w:szCs w:val="18"/>
          <w:lang w:eastAsia="en-GB"/>
        </w:rPr>
        <w:t>.</w:t>
      </w:r>
    </w:p>
    <w:p w:rsidR="004D5B97" w:rsidRPr="00E33BBC" w:rsidRDefault="00147A9C" w:rsidP="00E33BBC">
      <w:pPr>
        <w:pStyle w:val="ListParagraph"/>
        <w:numPr>
          <w:ilvl w:val="0"/>
          <w:numId w:val="40"/>
        </w:numPr>
        <w:textAlignment w:val="center"/>
        <w:rPr>
          <w:rFonts w:ascii="Calibri" w:hAnsi="Calibri" w:cs="Calibri"/>
          <w:sz w:val="22"/>
          <w:szCs w:val="22"/>
          <w:lang w:eastAsia="en-GB"/>
        </w:rPr>
      </w:pPr>
      <w:r w:rsidRPr="00F52D6C">
        <w:rPr>
          <w:rFonts w:ascii="Arial" w:hAnsi="Arial" w:cs="Arial"/>
          <w:sz w:val="18"/>
          <w:szCs w:val="18"/>
          <w:shd w:val="clear" w:color="auto" w:fill="FFFFFF"/>
        </w:rPr>
        <w:t>Provide team training</w:t>
      </w:r>
      <w:r>
        <w:rPr>
          <w:rFonts w:ascii="Arial" w:hAnsi="Arial" w:cs="Arial"/>
          <w:sz w:val="18"/>
          <w:szCs w:val="18"/>
          <w:shd w:val="clear" w:color="auto" w:fill="FFFFFF"/>
        </w:rPr>
        <w:t>;</w:t>
      </w:r>
      <w:r>
        <w:rPr>
          <w:rFonts w:ascii="Arial" w:hAnsi="Arial" w:cs="Arial"/>
          <w:sz w:val="18"/>
          <w:szCs w:val="18"/>
          <w:lang w:eastAsia="en-GB"/>
        </w:rPr>
        <w:t xml:space="preserve"> c</w:t>
      </w:r>
      <w:r w:rsidR="00932259">
        <w:rPr>
          <w:rFonts w:ascii="Arial" w:hAnsi="Arial" w:cs="Arial"/>
          <w:sz w:val="18"/>
          <w:szCs w:val="18"/>
          <w:lang w:eastAsia="en-GB"/>
        </w:rPr>
        <w:t>ompile</w:t>
      </w:r>
      <w:r w:rsidR="004D5B97" w:rsidRPr="00E33BBC">
        <w:rPr>
          <w:rFonts w:ascii="Arial" w:hAnsi="Arial" w:cs="Arial"/>
          <w:sz w:val="18"/>
          <w:szCs w:val="18"/>
          <w:lang w:eastAsia="en-GB"/>
        </w:rPr>
        <w:t xml:space="preserve"> </w:t>
      </w:r>
      <w:r w:rsidR="004C61B4">
        <w:rPr>
          <w:rFonts w:ascii="Arial" w:hAnsi="Arial" w:cs="Arial"/>
          <w:sz w:val="18"/>
          <w:szCs w:val="18"/>
          <w:lang w:eastAsia="en-GB"/>
        </w:rPr>
        <w:t xml:space="preserve">JIRA </w:t>
      </w:r>
      <w:r w:rsidR="00932259">
        <w:rPr>
          <w:rFonts w:ascii="Arial" w:hAnsi="Arial" w:cs="Arial"/>
          <w:sz w:val="18"/>
          <w:szCs w:val="18"/>
          <w:lang w:eastAsia="en-GB"/>
        </w:rPr>
        <w:t>Confluence</w:t>
      </w:r>
      <w:r w:rsidR="004C61B4">
        <w:rPr>
          <w:rFonts w:ascii="Arial" w:hAnsi="Arial" w:cs="Arial"/>
          <w:sz w:val="18"/>
          <w:szCs w:val="18"/>
          <w:lang w:eastAsia="en-GB"/>
        </w:rPr>
        <w:t xml:space="preserve"> pages, Run B</w:t>
      </w:r>
      <w:r w:rsidR="00932259">
        <w:rPr>
          <w:rFonts w:ascii="Arial" w:hAnsi="Arial" w:cs="Arial"/>
          <w:sz w:val="18"/>
          <w:szCs w:val="18"/>
          <w:lang w:eastAsia="en-GB"/>
        </w:rPr>
        <w:t>ooks. Documen</w:t>
      </w:r>
      <w:r w:rsidR="007B1FF3">
        <w:rPr>
          <w:rFonts w:ascii="Arial" w:hAnsi="Arial" w:cs="Arial"/>
          <w:sz w:val="18"/>
          <w:szCs w:val="18"/>
          <w:lang w:eastAsia="en-GB"/>
        </w:rPr>
        <w:t>t known issues and resolutions o</w:t>
      </w:r>
      <w:r w:rsidR="004D5B97" w:rsidRPr="00E33BBC">
        <w:rPr>
          <w:rFonts w:ascii="Arial" w:hAnsi="Arial" w:cs="Arial"/>
          <w:sz w:val="18"/>
          <w:szCs w:val="18"/>
          <w:lang w:eastAsia="en-GB"/>
        </w:rPr>
        <w:t xml:space="preserve">nto </w:t>
      </w:r>
      <w:r w:rsidR="007B1FF3">
        <w:rPr>
          <w:rFonts w:ascii="Arial" w:hAnsi="Arial" w:cs="Arial"/>
          <w:sz w:val="18"/>
          <w:szCs w:val="18"/>
          <w:lang w:eastAsia="en-GB"/>
        </w:rPr>
        <w:t>Wiki</w:t>
      </w:r>
      <w:r w:rsidR="004D5B97" w:rsidRPr="00E33BBC">
        <w:rPr>
          <w:rFonts w:ascii="Arial" w:hAnsi="Arial" w:cs="Arial"/>
          <w:sz w:val="18"/>
          <w:szCs w:val="18"/>
          <w:lang w:eastAsia="en-GB"/>
        </w:rPr>
        <w:t xml:space="preserve"> library</w:t>
      </w:r>
      <w:r w:rsidR="00352E30">
        <w:rPr>
          <w:rFonts w:ascii="Arial" w:hAnsi="Arial" w:cs="Arial"/>
          <w:sz w:val="18"/>
          <w:szCs w:val="18"/>
          <w:lang w:eastAsia="en-GB"/>
        </w:rPr>
        <w:t>, knowledge articles and ‘known error’ databases</w:t>
      </w:r>
    </w:p>
    <w:p w:rsidR="00E33BBC" w:rsidRPr="00AF7E60" w:rsidRDefault="00E33BBC" w:rsidP="00CC01CC">
      <w:pPr>
        <w:pStyle w:val="ListParagraph"/>
        <w:numPr>
          <w:ilvl w:val="0"/>
          <w:numId w:val="40"/>
        </w:num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Configure</w:t>
      </w:r>
      <w:r w:rsidR="00F5183F">
        <w:rPr>
          <w:rFonts w:ascii="Arial" w:hAnsi="Arial" w:cs="Arial"/>
          <w:sz w:val="18"/>
          <w:szCs w:val="18"/>
          <w:shd w:val="clear" w:color="auto" w:fill="FFFFFF"/>
        </w:rPr>
        <w:t>/monitor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Application Monitoring</w:t>
      </w:r>
      <w:r w:rsidR="007F4EB2">
        <w:rPr>
          <w:rFonts w:ascii="Arial" w:hAnsi="Arial" w:cs="Arial"/>
          <w:sz w:val="18"/>
          <w:szCs w:val="18"/>
          <w:shd w:val="clear" w:color="auto" w:fill="FFFFFF"/>
        </w:rPr>
        <w:t xml:space="preserve"> and a</w:t>
      </w:r>
      <w:r w:rsidR="00F5183F">
        <w:rPr>
          <w:rFonts w:ascii="Arial" w:hAnsi="Arial" w:cs="Arial"/>
          <w:sz w:val="18"/>
          <w:szCs w:val="18"/>
          <w:shd w:val="clear" w:color="auto" w:fill="FFFFFF"/>
        </w:rPr>
        <w:t>ct on monitoring alerts.</w:t>
      </w:r>
    </w:p>
    <w:p w:rsidR="00AF7E60" w:rsidRPr="00F52D6C" w:rsidRDefault="00AF7E60" w:rsidP="00CC01CC">
      <w:pPr>
        <w:pStyle w:val="ListParagraph"/>
        <w:numPr>
          <w:ilvl w:val="0"/>
          <w:numId w:val="40"/>
        </w:numPr>
        <w:rPr>
          <w:rFonts w:ascii="Arial" w:hAnsi="Arial" w:cs="Arial"/>
          <w:b/>
          <w:sz w:val="18"/>
          <w:szCs w:val="18"/>
        </w:rPr>
      </w:pPr>
      <w:r w:rsidRPr="00FD4B71">
        <w:rPr>
          <w:rFonts w:ascii="Arial" w:hAnsi="Arial" w:cs="Arial"/>
          <w:sz w:val="18"/>
          <w:szCs w:val="18"/>
        </w:rPr>
        <w:t>Major Achievement</w:t>
      </w:r>
      <w:r w:rsidRPr="00FD4B71">
        <w:rPr>
          <w:rFonts w:ascii="Arial" w:hAnsi="Arial"/>
          <w:sz w:val="18"/>
        </w:rPr>
        <w:t>:</w:t>
      </w:r>
      <w:r>
        <w:rPr>
          <w:rFonts w:ascii="Arial" w:hAnsi="Arial"/>
          <w:sz w:val="18"/>
        </w:rPr>
        <w:t xml:space="preserve"> </w:t>
      </w:r>
      <w:r w:rsidRPr="00F52D6C">
        <w:rPr>
          <w:rFonts w:ascii="Arial" w:hAnsi="Arial" w:cs="Arial"/>
          <w:sz w:val="18"/>
          <w:szCs w:val="18"/>
          <w:shd w:val="clear" w:color="auto" w:fill="FFFFFF"/>
        </w:rPr>
        <w:t xml:space="preserve">On-site </w:t>
      </w:r>
      <w:r w:rsidR="0072776F">
        <w:rPr>
          <w:rFonts w:ascii="Arial" w:hAnsi="Arial" w:cs="Arial"/>
          <w:sz w:val="18"/>
          <w:szCs w:val="18"/>
          <w:shd w:val="clear" w:color="auto" w:fill="FFFFFF"/>
        </w:rPr>
        <w:t>mentoring</w:t>
      </w:r>
      <w:r w:rsidR="001405E2">
        <w:rPr>
          <w:rFonts w:ascii="Arial" w:hAnsi="Arial" w:cs="Arial"/>
          <w:sz w:val="18"/>
          <w:szCs w:val="18"/>
          <w:shd w:val="clear" w:color="auto" w:fill="FFFFFF"/>
        </w:rPr>
        <w:t>,</w:t>
      </w:r>
      <w:r w:rsidR="0072776F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Pr="00F52D6C">
        <w:rPr>
          <w:rFonts w:ascii="Arial" w:hAnsi="Arial" w:cs="Arial"/>
          <w:sz w:val="18"/>
          <w:szCs w:val="18"/>
          <w:shd w:val="clear" w:color="auto" w:fill="FFFFFF"/>
        </w:rPr>
        <w:t xml:space="preserve">support and training for Bangalore 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based </w:t>
      </w:r>
      <w:r w:rsidRPr="00F52D6C">
        <w:rPr>
          <w:rFonts w:ascii="Arial" w:hAnsi="Arial" w:cs="Arial"/>
          <w:sz w:val="18"/>
          <w:szCs w:val="18"/>
          <w:shd w:val="clear" w:color="auto" w:fill="FFFFFF"/>
        </w:rPr>
        <w:t>colleagues</w:t>
      </w:r>
      <w:r>
        <w:rPr>
          <w:rFonts w:ascii="Arial" w:hAnsi="Arial" w:cs="Arial"/>
          <w:sz w:val="18"/>
          <w:szCs w:val="18"/>
          <w:shd w:val="clear" w:color="auto" w:fill="FFFFFF"/>
        </w:rPr>
        <w:t>.</w:t>
      </w:r>
    </w:p>
    <w:p w:rsidR="00CD79A5" w:rsidRPr="00F52D6C" w:rsidRDefault="00CD79A5">
      <w:pPr>
        <w:jc w:val="both"/>
        <w:rPr>
          <w:rFonts w:ascii="Arial" w:hAnsi="Arial" w:cs="Arial"/>
          <w:b/>
          <w:sz w:val="20"/>
        </w:rPr>
      </w:pPr>
    </w:p>
    <w:p w:rsidR="00CC01CC" w:rsidRPr="00F52D6C" w:rsidRDefault="008955BE" w:rsidP="00CC01CC">
      <w:pPr>
        <w:jc w:val="both"/>
        <w:rPr>
          <w:rFonts w:ascii="Arial" w:hAnsi="Arial" w:cs="Arial"/>
          <w:b/>
          <w:sz w:val="20"/>
        </w:rPr>
      </w:pPr>
      <w:r w:rsidRPr="00F52D6C">
        <w:rPr>
          <w:rFonts w:ascii="Arial" w:hAnsi="Arial" w:cs="Arial"/>
          <w:b/>
          <w:sz w:val="20"/>
          <w:u w:val="single"/>
        </w:rPr>
        <w:t>Alterian</w:t>
      </w:r>
      <w:r w:rsidR="00CD79A5" w:rsidRPr="00F52D6C">
        <w:rPr>
          <w:rFonts w:ascii="Arial" w:hAnsi="Arial" w:cs="Arial"/>
          <w:b/>
          <w:sz w:val="20"/>
        </w:rPr>
        <w:tab/>
      </w:r>
      <w:r w:rsidR="00CD79A5" w:rsidRPr="00F52D6C">
        <w:rPr>
          <w:rFonts w:ascii="Arial" w:hAnsi="Arial" w:cs="Arial"/>
          <w:b/>
          <w:sz w:val="20"/>
        </w:rPr>
        <w:tab/>
      </w:r>
      <w:r w:rsidR="00CD79A5" w:rsidRPr="00F52D6C">
        <w:rPr>
          <w:rFonts w:ascii="Arial" w:hAnsi="Arial" w:cs="Arial"/>
          <w:b/>
          <w:sz w:val="20"/>
        </w:rPr>
        <w:tab/>
      </w:r>
      <w:r w:rsidR="00CD79A5" w:rsidRPr="00F52D6C">
        <w:rPr>
          <w:rFonts w:ascii="Arial" w:hAnsi="Arial" w:cs="Arial"/>
          <w:b/>
          <w:sz w:val="20"/>
        </w:rPr>
        <w:tab/>
      </w:r>
      <w:r w:rsidR="00CD79A5" w:rsidRPr="00F52D6C">
        <w:rPr>
          <w:rFonts w:ascii="Arial" w:hAnsi="Arial" w:cs="Arial"/>
          <w:b/>
          <w:sz w:val="20"/>
        </w:rPr>
        <w:tab/>
      </w:r>
      <w:r w:rsidR="00CD79A5" w:rsidRPr="00F52D6C">
        <w:rPr>
          <w:rFonts w:ascii="Arial" w:hAnsi="Arial" w:cs="Arial"/>
          <w:b/>
          <w:sz w:val="20"/>
        </w:rPr>
        <w:tab/>
      </w:r>
      <w:r w:rsidR="00CD79A5" w:rsidRPr="00F52D6C">
        <w:rPr>
          <w:rFonts w:ascii="Arial" w:hAnsi="Arial" w:cs="Arial"/>
          <w:b/>
          <w:sz w:val="20"/>
        </w:rPr>
        <w:tab/>
      </w:r>
      <w:r w:rsidR="00CD79A5" w:rsidRPr="00F52D6C">
        <w:rPr>
          <w:rFonts w:ascii="Arial" w:hAnsi="Arial" w:cs="Arial"/>
          <w:b/>
          <w:sz w:val="20"/>
        </w:rPr>
        <w:tab/>
      </w:r>
      <w:r w:rsidR="00CD79A5" w:rsidRPr="00F52D6C">
        <w:rPr>
          <w:rFonts w:ascii="Arial" w:hAnsi="Arial" w:cs="Arial"/>
          <w:b/>
          <w:sz w:val="20"/>
        </w:rPr>
        <w:tab/>
        <w:t>2007-2013</w:t>
      </w:r>
    </w:p>
    <w:p w:rsidR="008955BE" w:rsidRPr="00F52D6C" w:rsidRDefault="00292F41" w:rsidP="00CC01CC">
      <w:pPr>
        <w:ind w:firstLine="360"/>
        <w:jc w:val="both"/>
        <w:rPr>
          <w:rFonts w:ascii="Arial" w:hAnsi="Arial" w:cs="Arial"/>
          <w:b/>
          <w:sz w:val="20"/>
        </w:rPr>
      </w:pPr>
      <w:r w:rsidRPr="00F52D6C">
        <w:rPr>
          <w:rFonts w:ascii="Arial" w:hAnsi="Arial" w:cs="Arial"/>
          <w:b/>
          <w:sz w:val="20"/>
        </w:rPr>
        <w:t>Senior</w:t>
      </w:r>
      <w:r w:rsidR="00D5010E" w:rsidRPr="00F52D6C">
        <w:rPr>
          <w:rFonts w:ascii="Arial" w:hAnsi="Arial" w:cs="Arial"/>
          <w:b/>
          <w:sz w:val="20"/>
        </w:rPr>
        <w:t xml:space="preserve"> </w:t>
      </w:r>
      <w:r w:rsidR="001F28C8">
        <w:rPr>
          <w:rFonts w:ascii="Arial" w:hAnsi="Arial" w:cs="Arial"/>
          <w:b/>
          <w:sz w:val="20"/>
        </w:rPr>
        <w:t>Technical Support Consultant</w:t>
      </w:r>
      <w:r w:rsidR="00A25291" w:rsidRPr="00F52D6C">
        <w:rPr>
          <w:rFonts w:ascii="Arial" w:hAnsi="Arial" w:cs="Arial"/>
          <w:b/>
          <w:sz w:val="20"/>
        </w:rPr>
        <w:tab/>
      </w:r>
      <w:r w:rsidR="00A25291" w:rsidRPr="00F52D6C">
        <w:rPr>
          <w:rFonts w:ascii="Arial" w:hAnsi="Arial" w:cs="Arial"/>
          <w:b/>
          <w:sz w:val="20"/>
        </w:rPr>
        <w:tab/>
      </w:r>
      <w:r w:rsidR="00A25291" w:rsidRPr="00F52D6C">
        <w:rPr>
          <w:rFonts w:ascii="Arial" w:hAnsi="Arial" w:cs="Arial"/>
          <w:b/>
          <w:sz w:val="20"/>
        </w:rPr>
        <w:tab/>
      </w:r>
      <w:r w:rsidR="00A25291" w:rsidRPr="00F52D6C">
        <w:rPr>
          <w:rFonts w:ascii="Arial" w:hAnsi="Arial" w:cs="Arial"/>
          <w:b/>
          <w:sz w:val="20"/>
        </w:rPr>
        <w:tab/>
      </w:r>
      <w:r w:rsidR="00A25291" w:rsidRPr="00F52D6C">
        <w:rPr>
          <w:rFonts w:ascii="Arial" w:hAnsi="Arial" w:cs="Arial"/>
          <w:b/>
          <w:sz w:val="20"/>
        </w:rPr>
        <w:tab/>
        <w:t xml:space="preserve"> </w:t>
      </w:r>
    </w:p>
    <w:p w:rsidR="00083B15" w:rsidRDefault="00C26B40" w:rsidP="00CC6B14">
      <w:pPr>
        <w:ind w:left="360" w:right="368"/>
        <w:rPr>
          <w:rFonts w:ascii="Arial" w:hAnsi="Arial" w:cs="Arial"/>
          <w:sz w:val="18"/>
          <w:szCs w:val="18"/>
          <w:lang w:eastAsia="en-GB"/>
        </w:rPr>
      </w:pPr>
      <w:r>
        <w:rPr>
          <w:rFonts w:ascii="Arial" w:hAnsi="Arial" w:cs="Arial"/>
          <w:sz w:val="18"/>
          <w:szCs w:val="18"/>
          <w:lang w:eastAsia="en-GB"/>
        </w:rPr>
        <w:t>Engaging and troubleshooting with new</w:t>
      </w:r>
      <w:r w:rsidR="0082145D">
        <w:rPr>
          <w:rFonts w:ascii="Arial" w:hAnsi="Arial" w:cs="Arial"/>
          <w:sz w:val="18"/>
          <w:szCs w:val="18"/>
          <w:lang w:eastAsia="en-GB"/>
        </w:rPr>
        <w:t xml:space="preserve"> </w:t>
      </w:r>
      <w:r>
        <w:rPr>
          <w:rFonts w:ascii="Arial" w:hAnsi="Arial" w:cs="Arial"/>
          <w:sz w:val="18"/>
          <w:szCs w:val="18"/>
          <w:lang w:eastAsia="en-GB"/>
        </w:rPr>
        <w:t xml:space="preserve">&amp; </w:t>
      </w:r>
      <w:r w:rsidR="0082145D">
        <w:rPr>
          <w:rFonts w:ascii="Arial" w:hAnsi="Arial" w:cs="Arial"/>
          <w:sz w:val="18"/>
          <w:szCs w:val="18"/>
          <w:lang w:eastAsia="en-GB"/>
        </w:rPr>
        <w:t xml:space="preserve">technically advanced end users worldwide with </w:t>
      </w:r>
      <w:r w:rsidR="00B32F84" w:rsidRPr="00F52D6C">
        <w:rPr>
          <w:rFonts w:ascii="Arial" w:hAnsi="Arial" w:cs="Arial"/>
          <w:sz w:val="18"/>
          <w:szCs w:val="18"/>
          <w:lang w:eastAsia="en-GB"/>
        </w:rPr>
        <w:t xml:space="preserve">industry leading analytics and campaign management software </w:t>
      </w:r>
      <w:r>
        <w:rPr>
          <w:rFonts w:ascii="Arial" w:hAnsi="Arial" w:cs="Arial"/>
          <w:sz w:val="18"/>
          <w:szCs w:val="18"/>
          <w:lang w:eastAsia="en-GB"/>
        </w:rPr>
        <w:t>helping</w:t>
      </w:r>
      <w:r w:rsidR="00B32F84" w:rsidRPr="00F52D6C">
        <w:rPr>
          <w:rFonts w:ascii="Arial" w:hAnsi="Arial" w:cs="Arial"/>
          <w:sz w:val="18"/>
          <w:szCs w:val="18"/>
          <w:lang w:eastAsia="en-GB"/>
        </w:rPr>
        <w:t xml:space="preserve"> businesses generate, evaluate and manage</w:t>
      </w:r>
      <w:r>
        <w:rPr>
          <w:rFonts w:ascii="Arial" w:hAnsi="Arial" w:cs="Arial"/>
          <w:sz w:val="18"/>
          <w:szCs w:val="18"/>
          <w:lang w:eastAsia="en-GB"/>
        </w:rPr>
        <w:t xml:space="preserve"> </w:t>
      </w:r>
      <w:r w:rsidR="00B32F84" w:rsidRPr="00F52D6C">
        <w:rPr>
          <w:rFonts w:ascii="Arial" w:hAnsi="Arial" w:cs="Arial"/>
          <w:sz w:val="18"/>
          <w:szCs w:val="18"/>
          <w:lang w:eastAsia="en-GB"/>
        </w:rPr>
        <w:t>high volume campaign data and deliver campaigns over multiple channels.</w:t>
      </w:r>
      <w:r w:rsidR="00083B15" w:rsidRPr="00F52D6C">
        <w:rPr>
          <w:rFonts w:ascii="Arial" w:hAnsi="Arial" w:cs="Arial"/>
          <w:sz w:val="18"/>
          <w:szCs w:val="18"/>
          <w:lang w:eastAsia="en-GB"/>
        </w:rPr>
        <w:t xml:space="preserve"> </w:t>
      </w:r>
    </w:p>
    <w:p w:rsidR="00F81BEC" w:rsidRDefault="00F81BEC" w:rsidP="00CC6B14">
      <w:pPr>
        <w:ind w:left="360" w:right="368"/>
        <w:rPr>
          <w:rFonts w:ascii="Arial" w:hAnsi="Arial" w:cs="Arial"/>
          <w:sz w:val="18"/>
          <w:szCs w:val="18"/>
          <w:lang w:eastAsia="en-GB"/>
        </w:rPr>
      </w:pPr>
    </w:p>
    <w:p w:rsidR="00F81BEC" w:rsidRDefault="00F81BEC" w:rsidP="00CC6B14">
      <w:pPr>
        <w:ind w:left="360" w:right="368"/>
        <w:rPr>
          <w:rFonts w:ascii="Arial" w:hAnsi="Arial" w:cs="Arial"/>
          <w:sz w:val="18"/>
          <w:szCs w:val="18"/>
          <w:lang w:eastAsia="en-GB"/>
        </w:rPr>
      </w:pPr>
    </w:p>
    <w:p w:rsidR="00147A9C" w:rsidRDefault="00147A9C" w:rsidP="00CC6B14">
      <w:pPr>
        <w:ind w:left="360" w:right="368"/>
        <w:rPr>
          <w:rFonts w:ascii="Arial" w:hAnsi="Arial" w:cs="Arial"/>
          <w:sz w:val="18"/>
          <w:szCs w:val="18"/>
          <w:lang w:eastAsia="en-GB"/>
        </w:rPr>
      </w:pPr>
    </w:p>
    <w:p w:rsidR="00E165C4" w:rsidRPr="00F52D6C" w:rsidRDefault="00E165C4" w:rsidP="00CC6B14">
      <w:pPr>
        <w:pStyle w:val="ListParagraph"/>
        <w:numPr>
          <w:ilvl w:val="0"/>
          <w:numId w:val="34"/>
        </w:numPr>
        <w:ind w:right="368"/>
        <w:rPr>
          <w:rFonts w:ascii="Arial" w:hAnsi="Arial"/>
          <w:sz w:val="18"/>
        </w:rPr>
      </w:pPr>
      <w:r w:rsidRPr="00F52D6C">
        <w:rPr>
          <w:rFonts w:ascii="Arial" w:hAnsi="Arial"/>
          <w:sz w:val="18"/>
        </w:rPr>
        <w:lastRenderedPageBreak/>
        <w:t>Escalation Point of Call</w:t>
      </w:r>
      <w:r w:rsidR="005E4045">
        <w:rPr>
          <w:rFonts w:ascii="Arial" w:hAnsi="Arial"/>
          <w:sz w:val="18"/>
        </w:rPr>
        <w:t xml:space="preserve"> and Triage of technical issues to other teams.</w:t>
      </w:r>
    </w:p>
    <w:p w:rsidR="00E165C4" w:rsidRPr="00F52D6C" w:rsidRDefault="00E165C4" w:rsidP="00CC6B14">
      <w:pPr>
        <w:ind w:left="720" w:right="368"/>
        <w:rPr>
          <w:rFonts w:ascii="Arial" w:hAnsi="Arial"/>
          <w:sz w:val="18"/>
        </w:rPr>
      </w:pPr>
      <w:r w:rsidRPr="00F52D6C">
        <w:rPr>
          <w:rFonts w:ascii="Arial" w:hAnsi="Arial"/>
          <w:sz w:val="18"/>
        </w:rPr>
        <w:t>Have acted as technical escalation point in absence of senior managers in central locations including being on-site at offices in the US and Australia.</w:t>
      </w:r>
    </w:p>
    <w:p w:rsidR="00597FA3" w:rsidRPr="00F52D6C" w:rsidRDefault="007965F4" w:rsidP="00CC6B14">
      <w:pPr>
        <w:pStyle w:val="ListParagraph"/>
        <w:numPr>
          <w:ilvl w:val="0"/>
          <w:numId w:val="34"/>
        </w:numPr>
        <w:ind w:right="368"/>
        <w:rPr>
          <w:rFonts w:ascii="Arial" w:hAnsi="Arial"/>
          <w:sz w:val="18"/>
        </w:rPr>
      </w:pPr>
      <w:r w:rsidRPr="00F52D6C">
        <w:rPr>
          <w:rFonts w:ascii="Arial" w:hAnsi="Arial"/>
          <w:sz w:val="18"/>
        </w:rPr>
        <w:t>Release Manager</w:t>
      </w:r>
      <w:r w:rsidR="00CD3C40">
        <w:rPr>
          <w:rFonts w:ascii="Arial" w:hAnsi="Arial"/>
          <w:sz w:val="18"/>
        </w:rPr>
        <w:t>.</w:t>
      </w:r>
    </w:p>
    <w:p w:rsidR="00597FA3" w:rsidRPr="00F52D6C" w:rsidRDefault="00597FA3" w:rsidP="00CC6B14">
      <w:pPr>
        <w:ind w:left="720" w:right="368"/>
        <w:rPr>
          <w:rFonts w:ascii="Arial" w:hAnsi="Arial"/>
          <w:sz w:val="18"/>
        </w:rPr>
      </w:pPr>
      <w:r w:rsidRPr="00F52D6C">
        <w:rPr>
          <w:rFonts w:ascii="Arial" w:hAnsi="Arial"/>
          <w:sz w:val="18"/>
        </w:rPr>
        <w:t xml:space="preserve">Organise </w:t>
      </w:r>
      <w:r w:rsidR="007F0BD2" w:rsidRPr="00F52D6C">
        <w:rPr>
          <w:rFonts w:ascii="Arial" w:hAnsi="Arial"/>
          <w:sz w:val="18"/>
        </w:rPr>
        <w:t>internal</w:t>
      </w:r>
      <w:r w:rsidRPr="00F52D6C">
        <w:rPr>
          <w:rFonts w:ascii="Arial" w:hAnsi="Arial"/>
          <w:sz w:val="18"/>
        </w:rPr>
        <w:t xml:space="preserve"> testing of releases prior to</w:t>
      </w:r>
      <w:r w:rsidR="007F0BD2" w:rsidRPr="00F52D6C">
        <w:rPr>
          <w:rFonts w:ascii="Arial" w:hAnsi="Arial"/>
          <w:sz w:val="18"/>
        </w:rPr>
        <w:t xml:space="preserve"> external release.</w:t>
      </w:r>
    </w:p>
    <w:p w:rsidR="001D3031" w:rsidRPr="00F52D6C" w:rsidRDefault="00597FA3" w:rsidP="00CC6B14">
      <w:pPr>
        <w:ind w:left="720" w:right="368"/>
        <w:rPr>
          <w:rFonts w:ascii="Arial" w:hAnsi="Arial"/>
          <w:sz w:val="18"/>
        </w:rPr>
      </w:pPr>
      <w:r w:rsidRPr="00F52D6C">
        <w:rPr>
          <w:rFonts w:ascii="Arial" w:hAnsi="Arial"/>
          <w:sz w:val="18"/>
        </w:rPr>
        <w:t>Manage S</w:t>
      </w:r>
      <w:r w:rsidR="00AC6C28">
        <w:rPr>
          <w:rFonts w:ascii="Arial" w:hAnsi="Arial"/>
          <w:sz w:val="18"/>
        </w:rPr>
        <w:t xml:space="preserve">oftware Release’s using </w:t>
      </w:r>
      <w:proofErr w:type="spellStart"/>
      <w:r w:rsidR="00AC6C28">
        <w:rPr>
          <w:rFonts w:ascii="Arial" w:hAnsi="Arial"/>
          <w:sz w:val="18"/>
        </w:rPr>
        <w:t>Alterian’s</w:t>
      </w:r>
      <w:proofErr w:type="spellEnd"/>
      <w:r w:rsidR="00AC6C28">
        <w:rPr>
          <w:rFonts w:ascii="Arial" w:hAnsi="Arial"/>
          <w:sz w:val="18"/>
        </w:rPr>
        <w:t xml:space="preserve"> WCMS</w:t>
      </w:r>
      <w:r w:rsidR="00E33BBC">
        <w:rPr>
          <w:rFonts w:ascii="Arial" w:hAnsi="Arial"/>
          <w:sz w:val="18"/>
        </w:rPr>
        <w:t xml:space="preserve"> for</w:t>
      </w:r>
      <w:r w:rsidR="00FD4B71">
        <w:rPr>
          <w:rFonts w:ascii="Arial" w:hAnsi="Arial"/>
          <w:sz w:val="18"/>
        </w:rPr>
        <w:t xml:space="preserve"> external</w:t>
      </w:r>
      <w:r w:rsidR="00E33BBC">
        <w:rPr>
          <w:rFonts w:ascii="Arial" w:hAnsi="Arial"/>
          <w:sz w:val="18"/>
        </w:rPr>
        <w:t xml:space="preserve"> download availability</w:t>
      </w:r>
      <w:r w:rsidR="00FD4B71">
        <w:rPr>
          <w:rFonts w:ascii="Arial" w:hAnsi="Arial"/>
          <w:sz w:val="18"/>
        </w:rPr>
        <w:t>.</w:t>
      </w:r>
    </w:p>
    <w:p w:rsidR="00021552" w:rsidRDefault="00021552" w:rsidP="00CC6B14">
      <w:pPr>
        <w:ind w:left="720" w:right="368"/>
        <w:rPr>
          <w:rFonts w:ascii="Arial" w:hAnsi="Arial"/>
          <w:sz w:val="18"/>
        </w:rPr>
      </w:pPr>
      <w:r w:rsidRPr="00F52D6C">
        <w:rPr>
          <w:rFonts w:ascii="Arial" w:hAnsi="Arial"/>
          <w:sz w:val="18"/>
        </w:rPr>
        <w:t>Managing, updating and documenting Software Release Procedure</w:t>
      </w:r>
      <w:r w:rsidR="00CD3C40">
        <w:rPr>
          <w:rFonts w:ascii="Arial" w:hAnsi="Arial"/>
          <w:sz w:val="18"/>
        </w:rPr>
        <w:t>.</w:t>
      </w:r>
    </w:p>
    <w:p w:rsidR="00FD4B71" w:rsidRPr="00FD4B71" w:rsidRDefault="00FD4B71" w:rsidP="00FD4B71">
      <w:pPr>
        <w:pStyle w:val="ListParagraph"/>
        <w:numPr>
          <w:ilvl w:val="0"/>
          <w:numId w:val="34"/>
        </w:numPr>
        <w:ind w:right="368"/>
        <w:rPr>
          <w:rFonts w:ascii="Arial" w:hAnsi="Arial"/>
          <w:sz w:val="18"/>
        </w:rPr>
      </w:pPr>
      <w:r w:rsidRPr="00FD4B71">
        <w:rPr>
          <w:rFonts w:ascii="Arial" w:hAnsi="Arial" w:cs="Arial"/>
          <w:sz w:val="18"/>
          <w:szCs w:val="18"/>
        </w:rPr>
        <w:t>Major Achievement</w:t>
      </w:r>
      <w:r w:rsidRPr="00FD4B71">
        <w:rPr>
          <w:rFonts w:ascii="Arial" w:hAnsi="Arial"/>
          <w:sz w:val="18"/>
        </w:rPr>
        <w:t xml:space="preserve">: Stepped into role of ’Install and Admin Trainer’. Became sole trainer for the </w:t>
      </w:r>
      <w:r w:rsidR="008A1D71">
        <w:rPr>
          <w:rFonts w:ascii="Arial" w:hAnsi="Arial"/>
          <w:sz w:val="18"/>
        </w:rPr>
        <w:t>P</w:t>
      </w:r>
      <w:r w:rsidRPr="00FD4B71">
        <w:rPr>
          <w:rFonts w:ascii="Arial" w:hAnsi="Arial"/>
          <w:sz w:val="18"/>
        </w:rPr>
        <w:t xml:space="preserve">artner </w:t>
      </w:r>
      <w:r w:rsidR="00AF7E60">
        <w:rPr>
          <w:rFonts w:ascii="Arial" w:hAnsi="Arial"/>
          <w:sz w:val="18"/>
        </w:rPr>
        <w:t>2</w:t>
      </w:r>
      <w:r w:rsidRPr="00FD4B71">
        <w:rPr>
          <w:rFonts w:ascii="Arial" w:hAnsi="Arial"/>
          <w:sz w:val="18"/>
        </w:rPr>
        <w:t xml:space="preserve"> day Technical </w:t>
      </w:r>
      <w:r w:rsidR="008A1D71">
        <w:rPr>
          <w:rFonts w:ascii="Arial" w:hAnsi="Arial"/>
          <w:sz w:val="18"/>
        </w:rPr>
        <w:t>‘</w:t>
      </w:r>
      <w:r w:rsidRPr="00FD4B71">
        <w:rPr>
          <w:rFonts w:ascii="Arial" w:hAnsi="Arial"/>
          <w:sz w:val="18"/>
        </w:rPr>
        <w:t xml:space="preserve">Alterian Install and Admin’ Course. Role included reviewing and updating training documentation to include latest s/w </w:t>
      </w:r>
      <w:r w:rsidR="00A33059">
        <w:rPr>
          <w:rFonts w:ascii="Arial" w:hAnsi="Arial"/>
          <w:sz w:val="18"/>
        </w:rPr>
        <w:t>features</w:t>
      </w:r>
      <w:r w:rsidRPr="00FD4B71">
        <w:rPr>
          <w:rFonts w:ascii="Arial" w:hAnsi="Arial"/>
          <w:sz w:val="18"/>
        </w:rPr>
        <w:t>.</w:t>
      </w:r>
    </w:p>
    <w:p w:rsidR="00F5669D" w:rsidRDefault="00F5669D" w:rsidP="000E5173">
      <w:pPr>
        <w:jc w:val="both"/>
        <w:rPr>
          <w:rFonts w:ascii="Arial" w:hAnsi="Arial" w:cs="Arial"/>
          <w:b/>
          <w:sz w:val="20"/>
          <w:u w:val="single"/>
        </w:rPr>
      </w:pPr>
    </w:p>
    <w:p w:rsidR="000E5173" w:rsidRPr="00F52D6C" w:rsidRDefault="000E5173" w:rsidP="000E5173">
      <w:pPr>
        <w:jc w:val="both"/>
        <w:rPr>
          <w:b/>
          <w:sz w:val="20"/>
        </w:rPr>
      </w:pPr>
      <w:proofErr w:type="spellStart"/>
      <w:r w:rsidRPr="00F52D6C">
        <w:rPr>
          <w:rFonts w:ascii="Arial" w:hAnsi="Arial" w:cs="Arial"/>
          <w:b/>
          <w:sz w:val="20"/>
          <w:u w:val="single"/>
        </w:rPr>
        <w:t>MarkIT</w:t>
      </w:r>
      <w:proofErr w:type="spellEnd"/>
      <w:r w:rsidRPr="00F52D6C">
        <w:rPr>
          <w:rFonts w:ascii="Arial" w:hAnsi="Arial" w:cs="Arial"/>
          <w:b/>
          <w:sz w:val="20"/>
          <w:u w:val="single"/>
        </w:rPr>
        <w:t xml:space="preserve"> Information Services</w:t>
      </w:r>
      <w:r w:rsidRPr="00F52D6C">
        <w:rPr>
          <w:rFonts w:ascii="Arial" w:hAnsi="Arial" w:cs="Arial"/>
          <w:b/>
          <w:sz w:val="20"/>
        </w:rPr>
        <w:tab/>
      </w:r>
      <w:r w:rsidR="00A334DF" w:rsidRPr="00F52D6C">
        <w:rPr>
          <w:b/>
          <w:sz w:val="20"/>
        </w:rPr>
        <w:tab/>
      </w:r>
      <w:r w:rsidR="00A334DF" w:rsidRPr="00F52D6C">
        <w:rPr>
          <w:b/>
          <w:sz w:val="20"/>
        </w:rPr>
        <w:tab/>
      </w:r>
      <w:r w:rsidR="00A334DF" w:rsidRPr="00F52D6C">
        <w:rPr>
          <w:b/>
          <w:sz w:val="20"/>
        </w:rPr>
        <w:tab/>
      </w:r>
      <w:r w:rsidR="00A334DF" w:rsidRPr="00F52D6C">
        <w:rPr>
          <w:b/>
          <w:sz w:val="20"/>
        </w:rPr>
        <w:tab/>
      </w:r>
      <w:r w:rsidR="00A334DF" w:rsidRPr="00F52D6C">
        <w:rPr>
          <w:b/>
          <w:sz w:val="20"/>
        </w:rPr>
        <w:tab/>
      </w:r>
      <w:r w:rsidR="00F52D6C" w:rsidRPr="00F52D6C">
        <w:rPr>
          <w:b/>
          <w:sz w:val="20"/>
        </w:rPr>
        <w:tab/>
      </w:r>
      <w:r w:rsidR="00F52D6C" w:rsidRPr="00F52D6C">
        <w:rPr>
          <w:rFonts w:ascii="Arial" w:hAnsi="Arial" w:cs="Arial"/>
          <w:b/>
          <w:sz w:val="20"/>
        </w:rPr>
        <w:t>1998–20</w:t>
      </w:r>
      <w:r w:rsidR="00A334DF" w:rsidRPr="00F52D6C">
        <w:rPr>
          <w:rFonts w:ascii="Arial" w:hAnsi="Arial" w:cs="Arial"/>
          <w:b/>
          <w:sz w:val="20"/>
        </w:rPr>
        <w:t>07</w:t>
      </w:r>
    </w:p>
    <w:p w:rsidR="003E05E2" w:rsidRPr="00F52D6C" w:rsidRDefault="00D062F7" w:rsidP="00083B15">
      <w:pPr>
        <w:ind w:firstLine="360"/>
        <w:jc w:val="both"/>
        <w:rPr>
          <w:b/>
          <w:sz w:val="20"/>
        </w:rPr>
      </w:pPr>
      <w:r w:rsidRPr="00F52D6C">
        <w:rPr>
          <w:rFonts w:ascii="Arial" w:hAnsi="Arial" w:cs="Arial"/>
          <w:b/>
          <w:sz w:val="20"/>
        </w:rPr>
        <w:t>Production Services</w:t>
      </w:r>
      <w:r w:rsidR="003E05E2" w:rsidRPr="00F52D6C">
        <w:rPr>
          <w:rFonts w:ascii="Arial" w:hAnsi="Arial" w:cs="Arial"/>
          <w:b/>
          <w:sz w:val="20"/>
        </w:rPr>
        <w:t xml:space="preserve"> Consultant</w:t>
      </w:r>
      <w:r w:rsidR="00575EA7" w:rsidRPr="00F52D6C">
        <w:rPr>
          <w:b/>
          <w:sz w:val="20"/>
        </w:rPr>
        <w:tab/>
      </w:r>
      <w:r w:rsidR="00575EA7" w:rsidRPr="00F52D6C">
        <w:rPr>
          <w:b/>
          <w:sz w:val="20"/>
        </w:rPr>
        <w:tab/>
      </w:r>
      <w:r w:rsidR="00575EA7" w:rsidRPr="00F52D6C">
        <w:rPr>
          <w:b/>
          <w:sz w:val="20"/>
        </w:rPr>
        <w:tab/>
      </w:r>
      <w:r w:rsidR="00575EA7" w:rsidRPr="00F52D6C">
        <w:rPr>
          <w:b/>
          <w:sz w:val="20"/>
        </w:rPr>
        <w:tab/>
      </w:r>
    </w:p>
    <w:p w:rsidR="00B32F84" w:rsidRPr="00F52D6C" w:rsidRDefault="00434B34" w:rsidP="00CC6B14">
      <w:pPr>
        <w:ind w:right="368" w:firstLine="360"/>
        <w:rPr>
          <w:rFonts w:ascii="Arial" w:hAnsi="Arial"/>
          <w:sz w:val="18"/>
        </w:rPr>
      </w:pPr>
      <w:r w:rsidRPr="00F52D6C">
        <w:rPr>
          <w:rFonts w:ascii="Arial" w:hAnsi="Arial"/>
          <w:sz w:val="18"/>
        </w:rPr>
        <w:t>To support</w:t>
      </w:r>
      <w:r w:rsidR="001D4CAB" w:rsidRPr="00F52D6C">
        <w:rPr>
          <w:rFonts w:ascii="Arial" w:hAnsi="Arial"/>
          <w:sz w:val="18"/>
        </w:rPr>
        <w:t>, configure</w:t>
      </w:r>
      <w:r w:rsidRPr="00F52D6C">
        <w:rPr>
          <w:rFonts w:ascii="Arial" w:hAnsi="Arial"/>
          <w:sz w:val="18"/>
        </w:rPr>
        <w:t xml:space="preserve"> and maintain </w:t>
      </w:r>
      <w:r w:rsidR="00137D87" w:rsidRPr="00F52D6C">
        <w:rPr>
          <w:rFonts w:ascii="Arial" w:hAnsi="Arial"/>
          <w:sz w:val="18"/>
        </w:rPr>
        <w:t>Citrix hosted</w:t>
      </w:r>
      <w:r w:rsidR="001D4CAB" w:rsidRPr="00F52D6C">
        <w:rPr>
          <w:rFonts w:ascii="Arial" w:hAnsi="Arial"/>
          <w:sz w:val="18"/>
        </w:rPr>
        <w:t xml:space="preserve"> </w:t>
      </w:r>
      <w:r w:rsidRPr="00F52D6C">
        <w:rPr>
          <w:rFonts w:ascii="Arial" w:hAnsi="Arial"/>
          <w:sz w:val="18"/>
        </w:rPr>
        <w:t>Production Clients</w:t>
      </w:r>
      <w:r w:rsidR="001D4CAB" w:rsidRPr="00F52D6C">
        <w:rPr>
          <w:rFonts w:ascii="Arial" w:hAnsi="Arial"/>
          <w:sz w:val="18"/>
        </w:rPr>
        <w:t xml:space="preserve"> on and off-site locations</w:t>
      </w:r>
      <w:r w:rsidR="00137D87" w:rsidRPr="00F52D6C">
        <w:rPr>
          <w:rFonts w:ascii="Arial" w:hAnsi="Arial"/>
          <w:sz w:val="18"/>
        </w:rPr>
        <w:t xml:space="preserve">. </w:t>
      </w:r>
    </w:p>
    <w:p w:rsidR="001D4CAB" w:rsidRPr="00F52D6C" w:rsidRDefault="001D4CAB" w:rsidP="00CC6B14">
      <w:pPr>
        <w:numPr>
          <w:ilvl w:val="0"/>
          <w:numId w:val="34"/>
        </w:numPr>
        <w:ind w:right="368"/>
        <w:rPr>
          <w:rFonts w:ascii="Arial" w:hAnsi="Arial"/>
          <w:sz w:val="18"/>
        </w:rPr>
      </w:pPr>
      <w:r w:rsidRPr="00F52D6C">
        <w:rPr>
          <w:rFonts w:ascii="Arial" w:hAnsi="Arial"/>
          <w:sz w:val="18"/>
        </w:rPr>
        <w:t>Install and configure Alterian suite across major partner sites, inclu</w:t>
      </w:r>
      <w:r w:rsidR="00CD3C40">
        <w:rPr>
          <w:rFonts w:ascii="Arial" w:hAnsi="Arial"/>
          <w:sz w:val="18"/>
        </w:rPr>
        <w:t>ding sites in the US and Europe.</w:t>
      </w:r>
    </w:p>
    <w:p w:rsidR="001D4CAB" w:rsidRPr="00F52D6C" w:rsidRDefault="001D4CAB" w:rsidP="00CC6B14">
      <w:pPr>
        <w:numPr>
          <w:ilvl w:val="0"/>
          <w:numId w:val="34"/>
        </w:numPr>
        <w:ind w:right="368"/>
        <w:rPr>
          <w:rFonts w:ascii="Arial" w:hAnsi="Arial"/>
          <w:sz w:val="18"/>
        </w:rPr>
      </w:pPr>
      <w:r w:rsidRPr="00F52D6C">
        <w:rPr>
          <w:rFonts w:ascii="Arial" w:hAnsi="Arial"/>
          <w:sz w:val="18"/>
        </w:rPr>
        <w:t>Help troubleshoot on Partner sites with Installs and Configurations.</w:t>
      </w:r>
    </w:p>
    <w:p w:rsidR="00F31532" w:rsidRPr="00F52D6C" w:rsidRDefault="001D4CAB" w:rsidP="00CC6B14">
      <w:pPr>
        <w:numPr>
          <w:ilvl w:val="0"/>
          <w:numId w:val="34"/>
        </w:numPr>
        <w:ind w:right="368"/>
        <w:rPr>
          <w:rFonts w:ascii="Arial" w:hAnsi="Arial"/>
          <w:sz w:val="18"/>
        </w:rPr>
      </w:pPr>
      <w:r w:rsidRPr="00F52D6C">
        <w:rPr>
          <w:rFonts w:ascii="Arial" w:hAnsi="Arial"/>
          <w:sz w:val="18"/>
        </w:rPr>
        <w:t>Perform</w:t>
      </w:r>
      <w:r w:rsidR="00F31532" w:rsidRPr="00F52D6C">
        <w:rPr>
          <w:rFonts w:ascii="Arial" w:hAnsi="Arial"/>
          <w:sz w:val="18"/>
        </w:rPr>
        <w:t xml:space="preserve"> </w:t>
      </w:r>
      <w:r w:rsidR="00B32F84" w:rsidRPr="00F52D6C">
        <w:rPr>
          <w:rFonts w:ascii="Arial" w:hAnsi="Arial"/>
          <w:sz w:val="18"/>
        </w:rPr>
        <w:t>weekly</w:t>
      </w:r>
      <w:r w:rsidR="00F31532" w:rsidRPr="00F52D6C">
        <w:rPr>
          <w:rFonts w:ascii="Arial" w:hAnsi="Arial"/>
          <w:sz w:val="18"/>
        </w:rPr>
        <w:t xml:space="preserve"> data integrity checks, </w:t>
      </w:r>
      <w:r w:rsidR="00ED198F">
        <w:rPr>
          <w:rFonts w:ascii="Arial" w:hAnsi="Arial"/>
          <w:sz w:val="18"/>
        </w:rPr>
        <w:t>db audits, r</w:t>
      </w:r>
      <w:r w:rsidR="00ED198F" w:rsidRPr="00F52D6C">
        <w:rPr>
          <w:rFonts w:ascii="Arial" w:hAnsi="Arial"/>
          <w:sz w:val="18"/>
        </w:rPr>
        <w:t>un Bureau Activities (Path cleaning)</w:t>
      </w:r>
      <w:r w:rsidR="00ED198F">
        <w:rPr>
          <w:rFonts w:ascii="Arial" w:hAnsi="Arial"/>
          <w:sz w:val="18"/>
        </w:rPr>
        <w:t>.</w:t>
      </w:r>
    </w:p>
    <w:p w:rsidR="00F31532" w:rsidRPr="00F52D6C" w:rsidRDefault="00ED198F" w:rsidP="00CC6B14">
      <w:pPr>
        <w:numPr>
          <w:ilvl w:val="0"/>
          <w:numId w:val="34"/>
        </w:numPr>
        <w:ind w:right="368"/>
        <w:rPr>
          <w:rFonts w:ascii="Arial" w:hAnsi="Arial"/>
          <w:sz w:val="18"/>
        </w:rPr>
      </w:pPr>
      <w:r>
        <w:rPr>
          <w:rFonts w:ascii="Arial" w:hAnsi="Arial"/>
          <w:sz w:val="18"/>
        </w:rPr>
        <w:t>Engineer and manipulate large data</w:t>
      </w:r>
      <w:r w:rsidR="00773BAD">
        <w:rPr>
          <w:rFonts w:ascii="Arial" w:hAnsi="Arial"/>
          <w:sz w:val="18"/>
        </w:rPr>
        <w:t>sets</w:t>
      </w:r>
      <w:r>
        <w:rPr>
          <w:rFonts w:ascii="Arial" w:hAnsi="Arial"/>
          <w:sz w:val="18"/>
        </w:rPr>
        <w:t xml:space="preserve"> in various formats.</w:t>
      </w:r>
    </w:p>
    <w:p w:rsidR="001D4CAB" w:rsidRPr="00F52D6C" w:rsidRDefault="001D4CAB" w:rsidP="00CC6B14">
      <w:pPr>
        <w:numPr>
          <w:ilvl w:val="0"/>
          <w:numId w:val="34"/>
        </w:numPr>
        <w:ind w:right="368"/>
        <w:rPr>
          <w:rFonts w:ascii="Arial" w:hAnsi="Arial"/>
          <w:sz w:val="18"/>
        </w:rPr>
      </w:pPr>
      <w:r w:rsidRPr="00F52D6C">
        <w:rPr>
          <w:rFonts w:ascii="Arial" w:hAnsi="Arial"/>
          <w:sz w:val="18"/>
        </w:rPr>
        <w:t xml:space="preserve">Participated in Workshops and Technical Partner Days </w:t>
      </w:r>
      <w:r w:rsidR="00CD3C40" w:rsidRPr="00F52D6C">
        <w:rPr>
          <w:rFonts w:ascii="Arial" w:hAnsi="Arial"/>
          <w:sz w:val="18"/>
        </w:rPr>
        <w:t>which consisted of Presenting amongst other topics, ‘Best Practises’</w:t>
      </w:r>
    </w:p>
    <w:p w:rsidR="0097400B" w:rsidRPr="00F52D6C" w:rsidRDefault="00FD4B71" w:rsidP="00CC6B14">
      <w:pPr>
        <w:numPr>
          <w:ilvl w:val="0"/>
          <w:numId w:val="36"/>
        </w:numPr>
        <w:ind w:right="368"/>
        <w:rPr>
          <w:rFonts w:ascii="Arial" w:hAnsi="Arial"/>
          <w:sz w:val="18"/>
        </w:rPr>
      </w:pPr>
      <w:r w:rsidRPr="00F52D6C">
        <w:rPr>
          <w:rFonts w:ascii="Arial" w:hAnsi="Arial" w:cs="Arial"/>
          <w:sz w:val="18"/>
          <w:szCs w:val="18"/>
        </w:rPr>
        <w:t>Major Achievement</w:t>
      </w:r>
      <w:r w:rsidRPr="00F52D6C">
        <w:rPr>
          <w:rFonts w:ascii="Arial" w:hAnsi="Arial"/>
          <w:sz w:val="18"/>
        </w:rPr>
        <w:t>:</w:t>
      </w:r>
      <w:r>
        <w:rPr>
          <w:rFonts w:ascii="Arial" w:hAnsi="Arial"/>
          <w:sz w:val="18"/>
        </w:rPr>
        <w:t xml:space="preserve"> </w:t>
      </w:r>
      <w:r w:rsidR="005E621C" w:rsidRPr="00F52D6C">
        <w:rPr>
          <w:rFonts w:ascii="Arial" w:hAnsi="Arial"/>
          <w:sz w:val="18"/>
        </w:rPr>
        <w:t>S</w:t>
      </w:r>
      <w:r w:rsidR="006B329E" w:rsidRPr="00F52D6C">
        <w:rPr>
          <w:rFonts w:ascii="Arial" w:hAnsi="Arial"/>
          <w:sz w:val="18"/>
        </w:rPr>
        <w:t xml:space="preserve">uccessful </w:t>
      </w:r>
      <w:r w:rsidR="00126D1E" w:rsidRPr="00F52D6C">
        <w:rPr>
          <w:rFonts w:ascii="Arial" w:hAnsi="Arial"/>
          <w:sz w:val="18"/>
        </w:rPr>
        <w:t xml:space="preserve">Citrix </w:t>
      </w:r>
      <w:r>
        <w:rPr>
          <w:rFonts w:ascii="Arial" w:hAnsi="Arial"/>
          <w:sz w:val="18"/>
        </w:rPr>
        <w:t xml:space="preserve">hosted </w:t>
      </w:r>
      <w:r w:rsidR="006B329E" w:rsidRPr="00F52D6C">
        <w:rPr>
          <w:rFonts w:ascii="Arial" w:hAnsi="Arial"/>
          <w:sz w:val="18"/>
        </w:rPr>
        <w:t xml:space="preserve">completion of POC </w:t>
      </w:r>
      <w:r w:rsidR="00D30123" w:rsidRPr="00F52D6C">
        <w:rPr>
          <w:rFonts w:ascii="Arial" w:hAnsi="Arial"/>
          <w:sz w:val="18"/>
        </w:rPr>
        <w:t xml:space="preserve">partner </w:t>
      </w:r>
      <w:r w:rsidR="006B329E" w:rsidRPr="00F52D6C">
        <w:rPr>
          <w:rFonts w:ascii="Arial" w:hAnsi="Arial"/>
          <w:sz w:val="18"/>
        </w:rPr>
        <w:t xml:space="preserve">led to </w:t>
      </w:r>
      <w:r w:rsidR="00D30123" w:rsidRPr="00F52D6C">
        <w:rPr>
          <w:rFonts w:ascii="Arial" w:hAnsi="Arial"/>
          <w:sz w:val="18"/>
        </w:rPr>
        <w:t xml:space="preserve">complete </w:t>
      </w:r>
      <w:r>
        <w:rPr>
          <w:rFonts w:ascii="Arial" w:hAnsi="Arial"/>
          <w:sz w:val="18"/>
        </w:rPr>
        <w:t>o</w:t>
      </w:r>
      <w:r w:rsidR="006B329E" w:rsidRPr="00F52D6C">
        <w:rPr>
          <w:rFonts w:ascii="Arial" w:hAnsi="Arial"/>
          <w:sz w:val="18"/>
        </w:rPr>
        <w:t xml:space="preserve">n-site </w:t>
      </w:r>
      <w:r>
        <w:rPr>
          <w:rFonts w:ascii="Arial" w:hAnsi="Arial"/>
          <w:sz w:val="18"/>
        </w:rPr>
        <w:t>hosted implementation</w:t>
      </w:r>
      <w:r w:rsidR="00A76640" w:rsidRPr="00F52D6C">
        <w:rPr>
          <w:rFonts w:ascii="Arial" w:hAnsi="Arial"/>
          <w:sz w:val="18"/>
        </w:rPr>
        <w:t>.</w:t>
      </w:r>
      <w:r w:rsidR="006B329E" w:rsidRPr="00F52D6C">
        <w:rPr>
          <w:rFonts w:ascii="Arial" w:hAnsi="Arial"/>
          <w:sz w:val="18"/>
        </w:rPr>
        <w:t xml:space="preserve"> </w:t>
      </w:r>
    </w:p>
    <w:p w:rsidR="00D30123" w:rsidRPr="00F52D6C" w:rsidRDefault="00D30123">
      <w:pPr>
        <w:jc w:val="both"/>
        <w:rPr>
          <w:b/>
          <w:sz w:val="20"/>
        </w:rPr>
      </w:pPr>
    </w:p>
    <w:p w:rsidR="008955BE" w:rsidRPr="00F52D6C" w:rsidRDefault="00967E86" w:rsidP="004D21AC">
      <w:pPr>
        <w:ind w:firstLine="36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Operation</w:t>
      </w:r>
      <w:r w:rsidR="001471F9">
        <w:rPr>
          <w:rFonts w:ascii="Arial" w:hAnsi="Arial" w:cs="Arial"/>
          <w:b/>
          <w:sz w:val="20"/>
        </w:rPr>
        <w:t>s</w:t>
      </w:r>
      <w:r w:rsidR="008955BE" w:rsidRPr="00F52D6C">
        <w:rPr>
          <w:rFonts w:ascii="Arial" w:hAnsi="Arial" w:cs="Arial"/>
          <w:b/>
          <w:sz w:val="20"/>
        </w:rPr>
        <w:t xml:space="preserve"> Consultant</w:t>
      </w:r>
      <w:r w:rsidR="008955BE" w:rsidRPr="00F52D6C">
        <w:rPr>
          <w:rFonts w:ascii="Arial" w:hAnsi="Arial" w:cs="Arial"/>
          <w:b/>
          <w:sz w:val="20"/>
        </w:rPr>
        <w:tab/>
      </w:r>
      <w:r w:rsidR="00575EA7" w:rsidRPr="00F52D6C">
        <w:rPr>
          <w:rFonts w:ascii="Arial" w:hAnsi="Arial" w:cs="Arial"/>
          <w:b/>
          <w:sz w:val="20"/>
        </w:rPr>
        <w:tab/>
      </w:r>
      <w:r w:rsidR="00575EA7" w:rsidRPr="00F52D6C">
        <w:rPr>
          <w:rFonts w:ascii="Arial" w:hAnsi="Arial" w:cs="Arial"/>
          <w:b/>
          <w:sz w:val="20"/>
        </w:rPr>
        <w:tab/>
      </w:r>
      <w:r w:rsidR="00575EA7" w:rsidRPr="00F52D6C">
        <w:rPr>
          <w:rFonts w:ascii="Arial" w:hAnsi="Arial" w:cs="Arial"/>
          <w:b/>
          <w:sz w:val="20"/>
        </w:rPr>
        <w:tab/>
      </w:r>
      <w:r w:rsidR="00575EA7" w:rsidRPr="00F52D6C">
        <w:rPr>
          <w:rFonts w:ascii="Arial" w:hAnsi="Arial" w:cs="Arial"/>
          <w:b/>
          <w:sz w:val="20"/>
        </w:rPr>
        <w:tab/>
      </w:r>
      <w:r w:rsidR="00575EA7" w:rsidRPr="00F52D6C">
        <w:rPr>
          <w:rFonts w:ascii="Arial" w:hAnsi="Arial" w:cs="Arial"/>
          <w:b/>
          <w:sz w:val="20"/>
        </w:rPr>
        <w:tab/>
      </w:r>
    </w:p>
    <w:p w:rsidR="008955BE" w:rsidRPr="00F52D6C" w:rsidRDefault="008955BE" w:rsidP="00083B15">
      <w:pPr>
        <w:ind w:right="368" w:firstLine="360"/>
        <w:jc w:val="both"/>
        <w:rPr>
          <w:rFonts w:ascii="Arial" w:hAnsi="Arial" w:cs="Arial"/>
          <w:sz w:val="18"/>
          <w:szCs w:val="18"/>
        </w:rPr>
      </w:pPr>
      <w:proofErr w:type="gramStart"/>
      <w:r w:rsidRPr="00F52D6C">
        <w:rPr>
          <w:rFonts w:ascii="Arial" w:hAnsi="Arial" w:cs="Arial"/>
          <w:sz w:val="18"/>
          <w:szCs w:val="18"/>
        </w:rPr>
        <w:t xml:space="preserve">Managing the installation, testing and support of software for all </w:t>
      </w:r>
      <w:proofErr w:type="spellStart"/>
      <w:r w:rsidRPr="00F52D6C">
        <w:rPr>
          <w:rFonts w:ascii="Arial" w:hAnsi="Arial" w:cs="Arial"/>
          <w:sz w:val="18"/>
          <w:szCs w:val="18"/>
        </w:rPr>
        <w:t>MarkIT</w:t>
      </w:r>
      <w:proofErr w:type="spellEnd"/>
      <w:r w:rsidRPr="00F52D6C">
        <w:rPr>
          <w:rFonts w:ascii="Arial" w:hAnsi="Arial" w:cs="Arial"/>
          <w:sz w:val="18"/>
          <w:szCs w:val="18"/>
        </w:rPr>
        <w:t xml:space="preserve"> client</w:t>
      </w:r>
      <w:r w:rsidR="006B13D3" w:rsidRPr="00F52D6C">
        <w:rPr>
          <w:rFonts w:ascii="Arial" w:hAnsi="Arial" w:cs="Arial"/>
          <w:sz w:val="18"/>
          <w:szCs w:val="18"/>
        </w:rPr>
        <w:t>s</w:t>
      </w:r>
      <w:r w:rsidR="00A334DF" w:rsidRPr="00F52D6C">
        <w:rPr>
          <w:rFonts w:ascii="Arial" w:hAnsi="Arial" w:cs="Arial"/>
          <w:sz w:val="18"/>
          <w:szCs w:val="18"/>
        </w:rPr>
        <w:t>.</w:t>
      </w:r>
      <w:proofErr w:type="gramEnd"/>
    </w:p>
    <w:p w:rsidR="008955BE" w:rsidRPr="00F52D6C" w:rsidRDefault="008955BE" w:rsidP="00CC6B14">
      <w:pPr>
        <w:numPr>
          <w:ilvl w:val="0"/>
          <w:numId w:val="37"/>
        </w:numPr>
        <w:rPr>
          <w:rFonts w:ascii="Arial" w:hAnsi="Arial" w:cs="Arial"/>
          <w:sz w:val="18"/>
          <w:szCs w:val="18"/>
        </w:rPr>
      </w:pPr>
      <w:r w:rsidRPr="00F52D6C">
        <w:rPr>
          <w:rFonts w:ascii="Arial" w:hAnsi="Arial" w:cs="Arial"/>
          <w:sz w:val="18"/>
          <w:szCs w:val="18"/>
        </w:rPr>
        <w:t>Provided strategic analysis to support change in targeting strategy.</w:t>
      </w:r>
    </w:p>
    <w:p w:rsidR="008955BE" w:rsidRPr="00F52D6C" w:rsidRDefault="008955BE" w:rsidP="00CC6B14">
      <w:pPr>
        <w:numPr>
          <w:ilvl w:val="0"/>
          <w:numId w:val="37"/>
        </w:numPr>
        <w:rPr>
          <w:rFonts w:ascii="Arial" w:hAnsi="Arial" w:cs="Arial"/>
          <w:sz w:val="18"/>
          <w:szCs w:val="18"/>
        </w:rPr>
      </w:pPr>
      <w:r w:rsidRPr="00F52D6C">
        <w:rPr>
          <w:rFonts w:ascii="Arial" w:hAnsi="Arial" w:cs="Arial"/>
          <w:sz w:val="18"/>
          <w:szCs w:val="18"/>
        </w:rPr>
        <w:t>Developed and executed mailings and campaigns.</w:t>
      </w:r>
    </w:p>
    <w:p w:rsidR="00FD4B71" w:rsidRPr="00F52D6C" w:rsidRDefault="00FD4B71" w:rsidP="00FD4B71">
      <w:pPr>
        <w:pStyle w:val="ListParagraph"/>
        <w:numPr>
          <w:ilvl w:val="0"/>
          <w:numId w:val="37"/>
        </w:numPr>
        <w:rPr>
          <w:rFonts w:ascii="Arial" w:hAnsi="Arial" w:cs="Arial"/>
          <w:sz w:val="18"/>
          <w:szCs w:val="18"/>
        </w:rPr>
      </w:pPr>
      <w:r w:rsidRPr="00F52D6C">
        <w:rPr>
          <w:rFonts w:ascii="Arial" w:hAnsi="Arial" w:cs="Arial"/>
          <w:sz w:val="18"/>
          <w:szCs w:val="18"/>
        </w:rPr>
        <w:t>Major Achievement:</w:t>
      </w:r>
      <w:r w:rsidR="002C4C1C">
        <w:rPr>
          <w:rFonts w:ascii="Arial" w:hAnsi="Arial" w:cs="Arial"/>
          <w:sz w:val="18"/>
          <w:szCs w:val="18"/>
        </w:rPr>
        <w:t xml:space="preserve"> 5-month on-site consultancy </w:t>
      </w:r>
      <w:r w:rsidRPr="00F52D6C">
        <w:rPr>
          <w:rFonts w:ascii="Arial" w:hAnsi="Arial" w:cs="Arial"/>
          <w:sz w:val="18"/>
          <w:szCs w:val="18"/>
        </w:rPr>
        <w:t>after departure of marketing manager.</w:t>
      </w:r>
    </w:p>
    <w:tbl>
      <w:tblPr>
        <w:tblW w:w="8568" w:type="dxa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1"/>
        <w:gridCol w:w="2160"/>
        <w:gridCol w:w="3197"/>
      </w:tblGrid>
      <w:tr w:rsidR="00F52D6C" w:rsidRPr="00F52D6C">
        <w:trPr>
          <w:cantSplit/>
          <w:trHeight w:hRule="exact" w:val="297"/>
        </w:trPr>
        <w:tc>
          <w:tcPr>
            <w:tcW w:w="3211" w:type="dxa"/>
          </w:tcPr>
          <w:p w:rsidR="008955BE" w:rsidRPr="00F52D6C" w:rsidRDefault="008955BE">
            <w:r w:rsidRPr="00F52D6C">
              <w:br w:type="page"/>
            </w:r>
          </w:p>
        </w:tc>
        <w:tc>
          <w:tcPr>
            <w:tcW w:w="2160" w:type="dxa"/>
            <w:vMerge w:val="restart"/>
          </w:tcPr>
          <w:p w:rsidR="008955BE" w:rsidRPr="00F52D6C" w:rsidRDefault="008955BE">
            <w:pPr>
              <w:pStyle w:val="Heading1"/>
              <w:spacing w:before="160"/>
              <w:jc w:val="center"/>
              <w:rPr>
                <w:rFonts w:ascii="Arial" w:hAnsi="Arial" w:cs="Arial"/>
                <w:smallCaps/>
                <w:sz w:val="22"/>
              </w:rPr>
            </w:pPr>
            <w:r w:rsidRPr="00F52D6C">
              <w:rPr>
                <w:rFonts w:ascii="Arial" w:hAnsi="Arial" w:cs="Arial"/>
                <w:smallCaps/>
                <w:sz w:val="22"/>
              </w:rPr>
              <w:t>Skills</w:t>
            </w:r>
            <w:r w:rsidR="00A115D3" w:rsidRPr="00F52D6C">
              <w:rPr>
                <w:rFonts w:ascii="Arial" w:hAnsi="Arial" w:cs="Arial"/>
                <w:smallCaps/>
                <w:sz w:val="22"/>
              </w:rPr>
              <w:t xml:space="preserve"> and Tools</w:t>
            </w:r>
          </w:p>
          <w:p w:rsidR="008955BE" w:rsidRPr="00F52D6C" w:rsidRDefault="008955BE">
            <w:pPr>
              <w:spacing w:before="160"/>
              <w:rPr>
                <w:sz w:val="22"/>
              </w:rPr>
            </w:pPr>
          </w:p>
        </w:tc>
        <w:tc>
          <w:tcPr>
            <w:tcW w:w="3197" w:type="dxa"/>
          </w:tcPr>
          <w:p w:rsidR="008955BE" w:rsidRPr="00F52D6C" w:rsidRDefault="008955BE"/>
        </w:tc>
      </w:tr>
      <w:tr w:rsidR="00F52D6C" w:rsidRPr="00F52D6C">
        <w:trPr>
          <w:cantSplit/>
          <w:trHeight w:hRule="exact" w:val="190"/>
        </w:trPr>
        <w:tc>
          <w:tcPr>
            <w:tcW w:w="3211" w:type="dxa"/>
          </w:tcPr>
          <w:p w:rsidR="008955BE" w:rsidRPr="00F52D6C" w:rsidRDefault="008955BE"/>
        </w:tc>
        <w:tc>
          <w:tcPr>
            <w:tcW w:w="2160" w:type="dxa"/>
            <w:vMerge/>
          </w:tcPr>
          <w:p w:rsidR="008955BE" w:rsidRPr="00F52D6C" w:rsidRDefault="008955BE"/>
        </w:tc>
        <w:tc>
          <w:tcPr>
            <w:tcW w:w="3197" w:type="dxa"/>
          </w:tcPr>
          <w:p w:rsidR="008955BE" w:rsidRPr="00F52D6C" w:rsidRDefault="008955BE"/>
        </w:tc>
      </w:tr>
    </w:tbl>
    <w:p w:rsidR="00A115D3" w:rsidRPr="00F52D6C" w:rsidRDefault="006973C0">
      <w:pPr>
        <w:ind w:left="2160"/>
        <w:rPr>
          <w:rFonts w:ascii="Arial" w:hAnsi="Arial"/>
          <w:sz w:val="18"/>
        </w:rPr>
      </w:pPr>
      <w:r w:rsidRPr="00F52D6C">
        <w:rPr>
          <w:rFonts w:ascii="Arial" w:hAnsi="Arial"/>
          <w:sz w:val="18"/>
        </w:rPr>
        <w:t>AWS: EC2, Route53, S3.</w:t>
      </w:r>
      <w:r w:rsidR="00C60C30">
        <w:rPr>
          <w:rFonts w:ascii="Arial" w:hAnsi="Arial"/>
          <w:sz w:val="18"/>
        </w:rPr>
        <w:t xml:space="preserve"> EBS, Cloud Formation.</w:t>
      </w:r>
    </w:p>
    <w:p w:rsidR="006973C0" w:rsidRPr="00F52D6C" w:rsidRDefault="006973C0">
      <w:pPr>
        <w:ind w:left="2160"/>
        <w:rPr>
          <w:rFonts w:ascii="Arial" w:hAnsi="Arial"/>
          <w:sz w:val="18"/>
        </w:rPr>
      </w:pPr>
      <w:r w:rsidRPr="00F52D6C">
        <w:rPr>
          <w:rFonts w:ascii="Arial" w:hAnsi="Arial"/>
          <w:sz w:val="18"/>
        </w:rPr>
        <w:t xml:space="preserve">Logging Tools: Logstash, Elastic Search, </w:t>
      </w:r>
      <w:proofErr w:type="gramStart"/>
      <w:r w:rsidRPr="00F52D6C">
        <w:rPr>
          <w:rFonts w:ascii="Arial" w:hAnsi="Arial"/>
          <w:sz w:val="18"/>
        </w:rPr>
        <w:t>Kibana</w:t>
      </w:r>
      <w:proofErr w:type="gramEnd"/>
      <w:r w:rsidR="00311443">
        <w:rPr>
          <w:rFonts w:ascii="Arial" w:hAnsi="Arial"/>
          <w:sz w:val="18"/>
        </w:rPr>
        <w:t>.</w:t>
      </w:r>
    </w:p>
    <w:p w:rsidR="006973C0" w:rsidRPr="00F52D6C" w:rsidRDefault="006973C0">
      <w:pPr>
        <w:ind w:left="2160"/>
        <w:rPr>
          <w:rFonts w:ascii="Arial" w:hAnsi="Arial"/>
          <w:sz w:val="18"/>
        </w:rPr>
      </w:pPr>
      <w:r w:rsidRPr="00F52D6C">
        <w:rPr>
          <w:rFonts w:ascii="Arial" w:hAnsi="Arial"/>
          <w:sz w:val="18"/>
        </w:rPr>
        <w:t xml:space="preserve">Deployment Tools: </w:t>
      </w:r>
      <w:proofErr w:type="spellStart"/>
      <w:r w:rsidRPr="00F52D6C">
        <w:rPr>
          <w:rFonts w:ascii="Arial" w:hAnsi="Arial"/>
          <w:sz w:val="18"/>
        </w:rPr>
        <w:t>Batchfile</w:t>
      </w:r>
      <w:proofErr w:type="spellEnd"/>
      <w:r w:rsidR="00311443">
        <w:rPr>
          <w:rFonts w:ascii="Arial" w:hAnsi="Arial"/>
          <w:sz w:val="18"/>
        </w:rPr>
        <w:t>.</w:t>
      </w:r>
      <w:r w:rsidR="00F96DB5">
        <w:rPr>
          <w:rFonts w:ascii="Arial" w:hAnsi="Arial"/>
          <w:sz w:val="18"/>
        </w:rPr>
        <w:t xml:space="preserve"> WSUS.</w:t>
      </w:r>
    </w:p>
    <w:p w:rsidR="00830999" w:rsidRPr="00F52D6C" w:rsidRDefault="00830999">
      <w:pPr>
        <w:ind w:left="2160"/>
        <w:rPr>
          <w:rFonts w:ascii="Arial" w:hAnsi="Arial"/>
          <w:sz w:val="18"/>
        </w:rPr>
      </w:pPr>
      <w:proofErr w:type="gramStart"/>
      <w:r w:rsidRPr="00F52D6C">
        <w:rPr>
          <w:rFonts w:ascii="Arial" w:hAnsi="Arial"/>
          <w:sz w:val="18"/>
        </w:rPr>
        <w:t>Monitoring Tools: Frameflow</w:t>
      </w:r>
      <w:r w:rsidR="005251F9">
        <w:rPr>
          <w:rFonts w:ascii="Arial" w:hAnsi="Arial"/>
          <w:sz w:val="18"/>
        </w:rPr>
        <w:t>.</w:t>
      </w:r>
      <w:proofErr w:type="gramEnd"/>
      <w:r w:rsidR="005251F9">
        <w:rPr>
          <w:rFonts w:ascii="Arial" w:hAnsi="Arial"/>
          <w:sz w:val="18"/>
        </w:rPr>
        <w:t xml:space="preserve"> PRTG</w:t>
      </w:r>
      <w:r w:rsidR="009A485F">
        <w:rPr>
          <w:rFonts w:ascii="Arial" w:hAnsi="Arial"/>
          <w:sz w:val="18"/>
        </w:rPr>
        <w:t>, Zabbix.</w:t>
      </w:r>
    </w:p>
    <w:p w:rsidR="00263064" w:rsidRPr="00F52D6C" w:rsidRDefault="008955BE">
      <w:pPr>
        <w:ind w:left="2160"/>
        <w:rPr>
          <w:rFonts w:ascii="Arial" w:hAnsi="Arial"/>
          <w:sz w:val="18"/>
        </w:rPr>
      </w:pPr>
      <w:r w:rsidRPr="00F52D6C">
        <w:rPr>
          <w:rFonts w:ascii="Arial" w:hAnsi="Arial"/>
          <w:sz w:val="18"/>
        </w:rPr>
        <w:t>Alterian</w:t>
      </w:r>
      <w:r w:rsidR="006973C0" w:rsidRPr="00F52D6C">
        <w:rPr>
          <w:rFonts w:ascii="Arial" w:hAnsi="Arial"/>
          <w:sz w:val="18"/>
        </w:rPr>
        <w:t xml:space="preserve"> Suite</w:t>
      </w:r>
      <w:r w:rsidR="0072776F">
        <w:rPr>
          <w:rFonts w:ascii="Arial" w:hAnsi="Arial"/>
          <w:sz w:val="18"/>
        </w:rPr>
        <w:t xml:space="preserve"> (Email Manager, Campaign Manager, ETL Tool)</w:t>
      </w:r>
      <w:r w:rsidR="00CD3C40">
        <w:rPr>
          <w:rFonts w:ascii="Arial" w:hAnsi="Arial"/>
          <w:sz w:val="18"/>
        </w:rPr>
        <w:t>.</w:t>
      </w:r>
      <w:r w:rsidR="006973C0" w:rsidRPr="00F52D6C">
        <w:rPr>
          <w:rFonts w:ascii="Arial" w:hAnsi="Arial"/>
          <w:sz w:val="18"/>
        </w:rPr>
        <w:t xml:space="preserve"> </w:t>
      </w:r>
      <w:r w:rsidR="00263064" w:rsidRPr="00F52D6C">
        <w:rPr>
          <w:rFonts w:ascii="Arial" w:hAnsi="Arial"/>
          <w:sz w:val="18"/>
        </w:rPr>
        <w:tab/>
      </w:r>
    </w:p>
    <w:p w:rsidR="00F5669D" w:rsidRDefault="007F05A1">
      <w:pPr>
        <w:ind w:left="2160"/>
        <w:rPr>
          <w:rFonts w:ascii="Arial" w:hAnsi="Arial"/>
          <w:sz w:val="18"/>
        </w:rPr>
      </w:pPr>
      <w:r w:rsidRPr="00F52D6C">
        <w:rPr>
          <w:rFonts w:ascii="Arial" w:hAnsi="Arial"/>
          <w:sz w:val="18"/>
        </w:rPr>
        <w:t>Windows Server</w:t>
      </w:r>
      <w:r w:rsidR="00263064" w:rsidRPr="00F52D6C">
        <w:rPr>
          <w:rFonts w:ascii="Arial" w:hAnsi="Arial"/>
          <w:sz w:val="18"/>
        </w:rPr>
        <w:t xml:space="preserve"> </w:t>
      </w:r>
      <w:r w:rsidRPr="00F52D6C">
        <w:rPr>
          <w:rFonts w:ascii="Arial" w:hAnsi="Arial"/>
          <w:sz w:val="18"/>
        </w:rPr>
        <w:t>2008</w:t>
      </w:r>
      <w:r w:rsidR="00EC256E">
        <w:rPr>
          <w:rFonts w:ascii="Arial" w:hAnsi="Arial"/>
          <w:sz w:val="18"/>
        </w:rPr>
        <w:t>-2016</w:t>
      </w:r>
      <w:r w:rsidR="00CD3C40">
        <w:rPr>
          <w:rFonts w:ascii="Arial" w:hAnsi="Arial"/>
          <w:sz w:val="18"/>
        </w:rPr>
        <w:t>.</w:t>
      </w:r>
      <w:r w:rsidR="003B5D9A">
        <w:rPr>
          <w:rFonts w:ascii="Arial" w:hAnsi="Arial"/>
          <w:sz w:val="18"/>
        </w:rPr>
        <w:t xml:space="preserve"> IIS.</w:t>
      </w:r>
    </w:p>
    <w:p w:rsidR="00AC6C28" w:rsidRDefault="003B3C37">
      <w:pPr>
        <w:ind w:left="2160"/>
        <w:rPr>
          <w:rFonts w:ascii="Arial" w:hAnsi="Arial"/>
          <w:sz w:val="18"/>
        </w:rPr>
      </w:pPr>
      <w:r>
        <w:rPr>
          <w:rFonts w:ascii="Arial" w:hAnsi="Arial"/>
          <w:sz w:val="18"/>
        </w:rPr>
        <w:t>Service Desk</w:t>
      </w:r>
      <w:r w:rsidR="003D604D">
        <w:rPr>
          <w:rFonts w:ascii="Arial" w:hAnsi="Arial"/>
          <w:sz w:val="18"/>
        </w:rPr>
        <w:t xml:space="preserve"> Tool</w:t>
      </w:r>
      <w:r w:rsidR="005D3297">
        <w:rPr>
          <w:rFonts w:ascii="Arial" w:hAnsi="Arial"/>
          <w:sz w:val="18"/>
        </w:rPr>
        <w:t>s</w:t>
      </w:r>
      <w:r w:rsidR="003D604D">
        <w:rPr>
          <w:rFonts w:ascii="Arial" w:hAnsi="Arial"/>
          <w:sz w:val="18"/>
        </w:rPr>
        <w:t>: ServiceNow</w:t>
      </w:r>
      <w:r w:rsidR="005D3297">
        <w:rPr>
          <w:rFonts w:ascii="Arial" w:hAnsi="Arial"/>
          <w:sz w:val="18"/>
        </w:rPr>
        <w:t>, JIRA.</w:t>
      </w:r>
    </w:p>
    <w:p w:rsidR="00B270A6" w:rsidRPr="00B270A6" w:rsidRDefault="00B270A6">
      <w:pPr>
        <w:ind w:left="2160"/>
        <w:rPr>
          <w:rFonts w:ascii="Arial" w:hAnsi="Arial" w:cs="Arial"/>
          <w:sz w:val="18"/>
          <w:szCs w:val="18"/>
        </w:rPr>
      </w:pPr>
      <w:proofErr w:type="gramStart"/>
      <w:r w:rsidRPr="00B270A6">
        <w:rPr>
          <w:rFonts w:ascii="Arial" w:hAnsi="Arial" w:cs="Arial"/>
          <w:sz w:val="18"/>
          <w:szCs w:val="18"/>
        </w:rPr>
        <w:t>Virtualisation technologies (Hyper-V, VMware)</w:t>
      </w:r>
      <w:r w:rsidR="00311443">
        <w:rPr>
          <w:rFonts w:ascii="Arial" w:hAnsi="Arial" w:cs="Arial"/>
          <w:sz w:val="18"/>
          <w:szCs w:val="18"/>
        </w:rPr>
        <w:t>.</w:t>
      </w:r>
      <w:proofErr w:type="gramEnd"/>
    </w:p>
    <w:p w:rsidR="00E23444" w:rsidRPr="00F52D6C" w:rsidRDefault="002C4C1C">
      <w:pPr>
        <w:ind w:left="2160"/>
        <w:rPr>
          <w:rFonts w:ascii="Arial" w:hAnsi="Arial" w:cs="Arial"/>
          <w:sz w:val="18"/>
          <w:szCs w:val="18"/>
          <w:lang w:eastAsia="en-GB"/>
        </w:rPr>
      </w:pPr>
      <w:proofErr w:type="gramStart"/>
      <w:r>
        <w:rPr>
          <w:rFonts w:ascii="Arial" w:hAnsi="Arial"/>
          <w:sz w:val="18"/>
        </w:rPr>
        <w:t xml:space="preserve">SQL, </w:t>
      </w:r>
      <w:r w:rsidR="00E23444" w:rsidRPr="00F52D6C">
        <w:rPr>
          <w:rFonts w:ascii="Arial" w:hAnsi="Arial" w:cs="Arial"/>
          <w:sz w:val="18"/>
          <w:szCs w:val="18"/>
          <w:lang w:eastAsia="en-GB"/>
        </w:rPr>
        <w:t xml:space="preserve">SQL Server </w:t>
      </w:r>
      <w:r w:rsidR="00CD3C40">
        <w:rPr>
          <w:rFonts w:ascii="Arial" w:hAnsi="Arial" w:cs="Arial"/>
          <w:sz w:val="18"/>
          <w:szCs w:val="18"/>
          <w:lang w:eastAsia="en-GB"/>
        </w:rPr>
        <w:t>installation and administration.</w:t>
      </w:r>
      <w:proofErr w:type="gramEnd"/>
    </w:p>
    <w:p w:rsidR="008955BE" w:rsidRPr="00F52D6C" w:rsidRDefault="00E23444">
      <w:pPr>
        <w:ind w:left="2160"/>
        <w:rPr>
          <w:rFonts w:ascii="Arial" w:hAnsi="Arial"/>
          <w:sz w:val="18"/>
        </w:rPr>
      </w:pPr>
      <w:r w:rsidRPr="00F52D6C">
        <w:rPr>
          <w:rFonts w:ascii="Arial" w:hAnsi="Arial" w:cs="Arial"/>
          <w:sz w:val="18"/>
          <w:szCs w:val="18"/>
          <w:lang w:eastAsia="en-GB"/>
        </w:rPr>
        <w:t>Citrix installation and administration</w:t>
      </w:r>
      <w:r w:rsidR="00CD3C40">
        <w:rPr>
          <w:rFonts w:ascii="Arial" w:hAnsi="Arial"/>
          <w:sz w:val="18"/>
        </w:rPr>
        <w:t>.</w:t>
      </w:r>
      <w:r w:rsidR="008955BE" w:rsidRPr="00F52D6C">
        <w:rPr>
          <w:rFonts w:ascii="Arial" w:hAnsi="Arial"/>
          <w:sz w:val="18"/>
        </w:rPr>
        <w:tab/>
      </w:r>
    </w:p>
    <w:p w:rsidR="0027373C" w:rsidRDefault="0072776F">
      <w:pPr>
        <w:ind w:left="2160"/>
        <w:rPr>
          <w:rFonts w:ascii="Arial" w:hAnsi="Arial"/>
          <w:sz w:val="18"/>
        </w:rPr>
      </w:pPr>
      <w:proofErr w:type="gramStart"/>
      <w:r>
        <w:rPr>
          <w:rFonts w:ascii="Arial" w:hAnsi="Arial"/>
          <w:sz w:val="18"/>
        </w:rPr>
        <w:t xml:space="preserve">Atlassian </w:t>
      </w:r>
      <w:r w:rsidR="00EC256E">
        <w:rPr>
          <w:rFonts w:ascii="Arial" w:hAnsi="Arial"/>
          <w:sz w:val="18"/>
        </w:rPr>
        <w:t>S</w:t>
      </w:r>
      <w:r>
        <w:rPr>
          <w:rFonts w:ascii="Arial" w:hAnsi="Arial"/>
          <w:sz w:val="18"/>
        </w:rPr>
        <w:t>uite (</w:t>
      </w:r>
      <w:r w:rsidR="00830999" w:rsidRPr="00F52D6C">
        <w:rPr>
          <w:rFonts w:ascii="Arial" w:hAnsi="Arial"/>
          <w:sz w:val="18"/>
        </w:rPr>
        <w:t>JIRA</w:t>
      </w:r>
      <w:r>
        <w:rPr>
          <w:rFonts w:ascii="Arial" w:hAnsi="Arial"/>
          <w:sz w:val="18"/>
        </w:rPr>
        <w:t>, Confluence, JIRA Service Desk)</w:t>
      </w:r>
      <w:r w:rsidR="00311443">
        <w:rPr>
          <w:rFonts w:ascii="Arial" w:hAnsi="Arial"/>
          <w:sz w:val="18"/>
        </w:rPr>
        <w:t>.</w:t>
      </w:r>
      <w:proofErr w:type="gramEnd"/>
    </w:p>
    <w:p w:rsidR="002C4C1C" w:rsidRDefault="002C4C1C">
      <w:pPr>
        <w:ind w:left="2160"/>
        <w:rPr>
          <w:rFonts w:ascii="Arial" w:hAnsi="Arial"/>
          <w:sz w:val="18"/>
        </w:rPr>
      </w:pPr>
      <w:proofErr w:type="gramStart"/>
      <w:r>
        <w:rPr>
          <w:rFonts w:ascii="Arial" w:hAnsi="Arial"/>
          <w:sz w:val="18"/>
        </w:rPr>
        <w:t>PowerShell</w:t>
      </w:r>
      <w:r w:rsidR="00311443">
        <w:rPr>
          <w:rFonts w:ascii="Arial" w:hAnsi="Arial"/>
          <w:sz w:val="18"/>
        </w:rPr>
        <w:t>.</w:t>
      </w:r>
      <w:proofErr w:type="gramEnd"/>
    </w:p>
    <w:p w:rsidR="002501AA" w:rsidRDefault="002501AA">
      <w:pPr>
        <w:ind w:left="2160"/>
        <w:rPr>
          <w:rFonts w:ascii="Arial" w:hAnsi="Arial"/>
          <w:sz w:val="18"/>
        </w:rPr>
      </w:pPr>
      <w:r>
        <w:rPr>
          <w:rFonts w:ascii="Arial" w:hAnsi="Arial"/>
          <w:sz w:val="18"/>
        </w:rPr>
        <w:t>Git/</w:t>
      </w:r>
      <w:proofErr w:type="spellStart"/>
      <w:r>
        <w:rPr>
          <w:rFonts w:ascii="Arial" w:hAnsi="Arial"/>
          <w:sz w:val="18"/>
        </w:rPr>
        <w:t>BitBucket</w:t>
      </w:r>
      <w:proofErr w:type="spellEnd"/>
    </w:p>
    <w:p w:rsidR="00B767E9" w:rsidRDefault="00311443">
      <w:pPr>
        <w:ind w:left="2160"/>
        <w:rPr>
          <w:rFonts w:ascii="Arial" w:hAnsi="Arial"/>
          <w:sz w:val="18"/>
        </w:rPr>
      </w:pPr>
      <w:proofErr w:type="gramStart"/>
      <w:r w:rsidRPr="00311443">
        <w:rPr>
          <w:rFonts w:ascii="Arial" w:hAnsi="Arial" w:cs="Arial"/>
          <w:bCs/>
          <w:sz w:val="18"/>
          <w:szCs w:val="18"/>
        </w:rPr>
        <w:t>Experience of ITIL principles and methodologie</w:t>
      </w:r>
      <w:r>
        <w:rPr>
          <w:rFonts w:ascii="Arial" w:hAnsi="Arial" w:cs="Arial"/>
          <w:bCs/>
          <w:sz w:val="18"/>
          <w:szCs w:val="18"/>
        </w:rPr>
        <w:t>s.</w:t>
      </w:r>
      <w:proofErr w:type="gramEnd"/>
    </w:p>
    <w:tbl>
      <w:tblPr>
        <w:tblW w:w="0" w:type="auto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4"/>
        <w:gridCol w:w="4320"/>
        <w:gridCol w:w="2070"/>
      </w:tblGrid>
      <w:tr w:rsidR="00F52D6C" w:rsidRPr="00F52D6C">
        <w:trPr>
          <w:cantSplit/>
          <w:trHeight w:hRule="exact" w:val="297"/>
        </w:trPr>
        <w:tc>
          <w:tcPr>
            <w:tcW w:w="2074" w:type="dxa"/>
          </w:tcPr>
          <w:p w:rsidR="008955BE" w:rsidRPr="00F52D6C" w:rsidRDefault="008955BE"/>
        </w:tc>
        <w:tc>
          <w:tcPr>
            <w:tcW w:w="4320" w:type="dxa"/>
            <w:vMerge w:val="restart"/>
          </w:tcPr>
          <w:p w:rsidR="008955BE" w:rsidRPr="00F52D6C" w:rsidRDefault="008955BE">
            <w:pPr>
              <w:pStyle w:val="Heading1"/>
              <w:spacing w:before="160"/>
              <w:jc w:val="center"/>
              <w:rPr>
                <w:rFonts w:ascii="Arial" w:hAnsi="Arial" w:cs="Arial"/>
                <w:smallCaps/>
                <w:sz w:val="22"/>
              </w:rPr>
            </w:pPr>
            <w:r w:rsidRPr="00F52D6C">
              <w:rPr>
                <w:rFonts w:ascii="Arial" w:hAnsi="Arial" w:cs="Arial"/>
                <w:smallCaps/>
                <w:sz w:val="22"/>
              </w:rPr>
              <w:t>Education and Qualifications</w:t>
            </w:r>
          </w:p>
          <w:p w:rsidR="008955BE" w:rsidRPr="00F52D6C" w:rsidRDefault="008955BE">
            <w:pPr>
              <w:spacing w:before="160"/>
              <w:rPr>
                <w:sz w:val="22"/>
              </w:rPr>
            </w:pPr>
          </w:p>
        </w:tc>
        <w:tc>
          <w:tcPr>
            <w:tcW w:w="2070" w:type="dxa"/>
          </w:tcPr>
          <w:p w:rsidR="008955BE" w:rsidRPr="00F52D6C" w:rsidRDefault="008955BE"/>
        </w:tc>
      </w:tr>
      <w:tr w:rsidR="00F52D6C" w:rsidRPr="00F52D6C">
        <w:trPr>
          <w:cantSplit/>
          <w:trHeight w:hRule="exact" w:val="190"/>
        </w:trPr>
        <w:tc>
          <w:tcPr>
            <w:tcW w:w="2074" w:type="dxa"/>
          </w:tcPr>
          <w:p w:rsidR="008955BE" w:rsidRPr="00F52D6C" w:rsidRDefault="008955BE"/>
        </w:tc>
        <w:tc>
          <w:tcPr>
            <w:tcW w:w="4320" w:type="dxa"/>
            <w:vMerge/>
          </w:tcPr>
          <w:p w:rsidR="008955BE" w:rsidRPr="00F52D6C" w:rsidRDefault="008955BE"/>
        </w:tc>
        <w:tc>
          <w:tcPr>
            <w:tcW w:w="2070" w:type="dxa"/>
          </w:tcPr>
          <w:p w:rsidR="008955BE" w:rsidRPr="00F52D6C" w:rsidRDefault="008955BE"/>
        </w:tc>
      </w:tr>
    </w:tbl>
    <w:p w:rsidR="008955BE" w:rsidRPr="00F52D6C" w:rsidRDefault="008955BE">
      <w:pPr>
        <w:rPr>
          <w:rFonts w:ascii="Arial" w:hAnsi="Arial" w:cs="Arial"/>
          <w:b/>
          <w:sz w:val="18"/>
          <w:szCs w:val="18"/>
        </w:rPr>
      </w:pPr>
      <w:r w:rsidRPr="00F52D6C">
        <w:rPr>
          <w:sz w:val="20"/>
        </w:rPr>
        <w:tab/>
      </w:r>
      <w:r w:rsidRPr="00F52D6C">
        <w:rPr>
          <w:rFonts w:ascii="Arial" w:hAnsi="Arial" w:cs="Arial"/>
          <w:sz w:val="18"/>
          <w:szCs w:val="18"/>
        </w:rPr>
        <w:t xml:space="preserve">       University: </w:t>
      </w:r>
      <w:r w:rsidRPr="00F52D6C">
        <w:rPr>
          <w:rFonts w:ascii="Arial" w:hAnsi="Arial" w:cs="Arial"/>
          <w:sz w:val="18"/>
          <w:szCs w:val="18"/>
        </w:rPr>
        <w:tab/>
        <w:t>University Of Central England (Birmingham)</w:t>
      </w:r>
      <w:r w:rsidRPr="00F52D6C">
        <w:rPr>
          <w:rFonts w:ascii="Arial" w:hAnsi="Arial" w:cs="Arial"/>
          <w:b/>
          <w:sz w:val="18"/>
          <w:szCs w:val="18"/>
        </w:rPr>
        <w:tab/>
      </w:r>
      <w:r w:rsidRPr="00F52D6C">
        <w:rPr>
          <w:rFonts w:ascii="Arial" w:hAnsi="Arial" w:cs="Arial"/>
          <w:b/>
          <w:sz w:val="18"/>
          <w:szCs w:val="18"/>
        </w:rPr>
        <w:tab/>
      </w:r>
    </w:p>
    <w:p w:rsidR="008955BE" w:rsidRPr="00F52D6C" w:rsidRDefault="008955BE">
      <w:pPr>
        <w:ind w:left="1440" w:firstLine="720"/>
        <w:rPr>
          <w:rFonts w:ascii="Arial" w:hAnsi="Arial" w:cs="Arial"/>
          <w:sz w:val="18"/>
          <w:szCs w:val="18"/>
        </w:rPr>
      </w:pPr>
      <w:r w:rsidRPr="00F52D6C">
        <w:rPr>
          <w:rFonts w:ascii="Arial" w:hAnsi="Arial" w:cs="Arial"/>
          <w:b/>
          <w:i/>
          <w:sz w:val="18"/>
          <w:szCs w:val="18"/>
        </w:rPr>
        <w:t>M.Sc. Industrial Logistics (Customer Focused)</w:t>
      </w:r>
      <w:r w:rsidRPr="00F52D6C">
        <w:rPr>
          <w:rFonts w:ascii="Arial" w:hAnsi="Arial" w:cs="Arial"/>
          <w:sz w:val="18"/>
          <w:szCs w:val="18"/>
        </w:rPr>
        <w:t xml:space="preserve"> </w:t>
      </w:r>
      <w:r w:rsidRPr="00F52D6C">
        <w:rPr>
          <w:rFonts w:ascii="Arial" w:hAnsi="Arial" w:cs="Arial"/>
          <w:sz w:val="18"/>
          <w:szCs w:val="18"/>
        </w:rPr>
        <w:tab/>
        <w:t>(Sep 1996-Dec 1997)</w:t>
      </w:r>
    </w:p>
    <w:p w:rsidR="008955BE" w:rsidRPr="00F52D6C" w:rsidRDefault="008955BE">
      <w:pPr>
        <w:ind w:left="2160"/>
        <w:rPr>
          <w:rFonts w:ascii="Arial" w:hAnsi="Arial" w:cs="Arial"/>
          <w:sz w:val="18"/>
          <w:szCs w:val="18"/>
        </w:rPr>
      </w:pPr>
      <w:r w:rsidRPr="00F52D6C">
        <w:rPr>
          <w:rFonts w:ascii="Arial" w:hAnsi="Arial" w:cs="Arial"/>
          <w:sz w:val="18"/>
          <w:szCs w:val="18"/>
        </w:rPr>
        <w:t>All twelve units and Thesis completed successfully with M.Sc. awarded.</w:t>
      </w:r>
    </w:p>
    <w:p w:rsidR="008955BE" w:rsidRPr="00F52D6C" w:rsidRDefault="008955BE">
      <w:pPr>
        <w:ind w:left="1440" w:firstLine="720"/>
        <w:rPr>
          <w:rFonts w:ascii="Arial" w:hAnsi="Arial" w:cs="Arial"/>
          <w:b/>
          <w:sz w:val="18"/>
          <w:szCs w:val="18"/>
        </w:rPr>
      </w:pPr>
      <w:proofErr w:type="gramStart"/>
      <w:r w:rsidRPr="00F52D6C">
        <w:rPr>
          <w:rFonts w:ascii="Arial" w:hAnsi="Arial" w:cs="Arial"/>
          <w:b/>
          <w:i/>
          <w:sz w:val="18"/>
          <w:szCs w:val="18"/>
        </w:rPr>
        <w:t>B.Sc. (Hon) Industrial Information Technology.</w:t>
      </w:r>
      <w:proofErr w:type="gramEnd"/>
      <w:r w:rsidRPr="00F52D6C">
        <w:rPr>
          <w:rFonts w:ascii="Arial" w:hAnsi="Arial" w:cs="Arial"/>
          <w:b/>
          <w:i/>
          <w:sz w:val="18"/>
          <w:szCs w:val="18"/>
        </w:rPr>
        <w:t xml:space="preserve"> (P/T)</w:t>
      </w:r>
      <w:r w:rsidRPr="00F52D6C">
        <w:rPr>
          <w:rFonts w:ascii="Arial" w:hAnsi="Arial" w:cs="Arial"/>
          <w:b/>
          <w:i/>
          <w:sz w:val="18"/>
          <w:szCs w:val="18"/>
        </w:rPr>
        <w:tab/>
      </w:r>
      <w:r w:rsidRPr="00F52D6C">
        <w:rPr>
          <w:rFonts w:ascii="Arial" w:hAnsi="Arial" w:cs="Arial"/>
          <w:sz w:val="18"/>
          <w:szCs w:val="18"/>
        </w:rPr>
        <w:t>(1991-1996)</w:t>
      </w:r>
      <w:r w:rsidRPr="00F52D6C">
        <w:rPr>
          <w:rFonts w:ascii="Arial" w:hAnsi="Arial" w:cs="Arial"/>
          <w:b/>
          <w:sz w:val="18"/>
          <w:szCs w:val="18"/>
        </w:rPr>
        <w:t xml:space="preserve"> </w:t>
      </w:r>
    </w:p>
    <w:p w:rsidR="008955BE" w:rsidRPr="00F52D6C" w:rsidRDefault="008955BE">
      <w:pPr>
        <w:rPr>
          <w:rFonts w:ascii="Arial" w:hAnsi="Arial" w:cs="Arial"/>
          <w:i/>
          <w:sz w:val="18"/>
          <w:szCs w:val="18"/>
        </w:rPr>
      </w:pPr>
      <w:r w:rsidRPr="00F52D6C">
        <w:rPr>
          <w:rFonts w:ascii="Arial" w:hAnsi="Arial" w:cs="Arial"/>
          <w:b/>
          <w:sz w:val="18"/>
          <w:szCs w:val="18"/>
        </w:rPr>
        <w:tab/>
      </w:r>
      <w:r w:rsidRPr="00F52D6C">
        <w:rPr>
          <w:rFonts w:ascii="Arial" w:hAnsi="Arial" w:cs="Arial"/>
          <w:b/>
          <w:sz w:val="18"/>
          <w:szCs w:val="18"/>
        </w:rPr>
        <w:tab/>
      </w:r>
      <w:r w:rsidRPr="00F52D6C">
        <w:rPr>
          <w:rFonts w:ascii="Arial" w:hAnsi="Arial" w:cs="Arial"/>
          <w:b/>
          <w:sz w:val="18"/>
          <w:szCs w:val="18"/>
        </w:rPr>
        <w:tab/>
      </w:r>
      <w:r w:rsidRPr="00F52D6C">
        <w:rPr>
          <w:rFonts w:ascii="Arial" w:hAnsi="Arial" w:cs="Arial"/>
          <w:i/>
          <w:sz w:val="18"/>
          <w:szCs w:val="18"/>
        </w:rPr>
        <w:t>Award: 2:2</w:t>
      </w:r>
    </w:p>
    <w:p w:rsidR="008955BE" w:rsidRPr="00F52D6C" w:rsidRDefault="008955BE">
      <w:pPr>
        <w:rPr>
          <w:rFonts w:ascii="Arial" w:hAnsi="Arial" w:cs="Arial"/>
          <w:sz w:val="18"/>
          <w:szCs w:val="18"/>
        </w:rPr>
      </w:pPr>
      <w:r w:rsidRPr="00F52D6C">
        <w:rPr>
          <w:rFonts w:ascii="Arial" w:hAnsi="Arial" w:cs="Arial"/>
          <w:sz w:val="18"/>
          <w:szCs w:val="18"/>
        </w:rPr>
        <w:tab/>
      </w:r>
    </w:p>
    <w:p w:rsidR="008955BE" w:rsidRPr="00F52D6C" w:rsidRDefault="008955BE">
      <w:pPr>
        <w:ind w:firstLine="720"/>
        <w:rPr>
          <w:rFonts w:ascii="Arial" w:hAnsi="Arial" w:cs="Arial"/>
          <w:sz w:val="18"/>
          <w:szCs w:val="18"/>
        </w:rPr>
      </w:pPr>
      <w:r w:rsidRPr="00F52D6C">
        <w:rPr>
          <w:rFonts w:ascii="Arial" w:hAnsi="Arial" w:cs="Arial"/>
          <w:b/>
          <w:sz w:val="18"/>
          <w:szCs w:val="18"/>
        </w:rPr>
        <w:t xml:space="preserve">  </w:t>
      </w:r>
      <w:r w:rsidRPr="00F52D6C">
        <w:rPr>
          <w:rFonts w:ascii="Arial" w:hAnsi="Arial" w:cs="Arial"/>
          <w:sz w:val="18"/>
          <w:szCs w:val="18"/>
        </w:rPr>
        <w:t xml:space="preserve">       Colleges: </w:t>
      </w:r>
      <w:r w:rsidRPr="00F52D6C">
        <w:rPr>
          <w:rFonts w:ascii="Arial" w:hAnsi="Arial" w:cs="Arial"/>
          <w:sz w:val="18"/>
          <w:szCs w:val="18"/>
        </w:rPr>
        <w:tab/>
        <w:t>Matthew Boulton College.</w:t>
      </w:r>
      <w:r w:rsidRPr="00F52D6C">
        <w:rPr>
          <w:rFonts w:ascii="Arial" w:hAnsi="Arial" w:cs="Arial"/>
          <w:b/>
          <w:sz w:val="18"/>
          <w:szCs w:val="18"/>
        </w:rPr>
        <w:tab/>
      </w:r>
      <w:r w:rsidRPr="00F52D6C">
        <w:rPr>
          <w:rFonts w:ascii="Arial" w:hAnsi="Arial" w:cs="Arial"/>
          <w:sz w:val="18"/>
          <w:szCs w:val="18"/>
        </w:rPr>
        <w:tab/>
      </w:r>
      <w:r w:rsidRPr="00F52D6C">
        <w:rPr>
          <w:rFonts w:ascii="Arial" w:hAnsi="Arial" w:cs="Arial"/>
          <w:sz w:val="18"/>
          <w:szCs w:val="18"/>
        </w:rPr>
        <w:tab/>
      </w:r>
      <w:r w:rsidRPr="00F52D6C">
        <w:rPr>
          <w:rFonts w:ascii="Arial" w:hAnsi="Arial" w:cs="Arial"/>
          <w:sz w:val="18"/>
          <w:szCs w:val="18"/>
        </w:rPr>
        <w:tab/>
      </w:r>
      <w:r w:rsidRPr="00F52D6C">
        <w:rPr>
          <w:rFonts w:ascii="Arial" w:hAnsi="Arial" w:cs="Arial"/>
          <w:sz w:val="18"/>
          <w:szCs w:val="18"/>
        </w:rPr>
        <w:tab/>
        <w:t>(1989-1991)</w:t>
      </w:r>
    </w:p>
    <w:p w:rsidR="008955BE" w:rsidRPr="00F52D6C" w:rsidRDefault="008955BE">
      <w:pPr>
        <w:rPr>
          <w:rFonts w:ascii="Arial" w:hAnsi="Arial" w:cs="Arial"/>
          <w:b/>
          <w:i/>
          <w:sz w:val="18"/>
          <w:szCs w:val="18"/>
        </w:rPr>
      </w:pPr>
      <w:r w:rsidRPr="00F52D6C">
        <w:rPr>
          <w:rFonts w:ascii="Arial" w:hAnsi="Arial" w:cs="Arial"/>
          <w:sz w:val="18"/>
          <w:szCs w:val="18"/>
        </w:rPr>
        <w:tab/>
      </w:r>
      <w:r w:rsidRPr="00F52D6C">
        <w:rPr>
          <w:rFonts w:ascii="Arial" w:hAnsi="Arial" w:cs="Arial"/>
          <w:sz w:val="18"/>
          <w:szCs w:val="18"/>
        </w:rPr>
        <w:tab/>
      </w:r>
      <w:r w:rsidRPr="00F52D6C">
        <w:rPr>
          <w:rFonts w:ascii="Arial" w:hAnsi="Arial" w:cs="Arial"/>
          <w:sz w:val="18"/>
          <w:szCs w:val="18"/>
        </w:rPr>
        <w:tab/>
      </w:r>
      <w:r w:rsidRPr="00F52D6C">
        <w:rPr>
          <w:rFonts w:ascii="Arial" w:hAnsi="Arial" w:cs="Arial"/>
          <w:b/>
          <w:i/>
          <w:sz w:val="18"/>
          <w:szCs w:val="18"/>
        </w:rPr>
        <w:t>BTEC National Diploma in Electrical Electronics Eng.</w:t>
      </w:r>
    </w:p>
    <w:p w:rsidR="008955BE" w:rsidRPr="00F52D6C" w:rsidRDefault="008955BE">
      <w:pPr>
        <w:ind w:firstLine="720"/>
        <w:rPr>
          <w:rFonts w:ascii="Arial" w:hAnsi="Arial" w:cs="Arial"/>
          <w:sz w:val="18"/>
          <w:szCs w:val="18"/>
        </w:rPr>
      </w:pPr>
      <w:r w:rsidRPr="00F52D6C">
        <w:rPr>
          <w:rFonts w:ascii="Arial" w:hAnsi="Arial" w:cs="Arial"/>
          <w:sz w:val="18"/>
          <w:szCs w:val="18"/>
        </w:rPr>
        <w:t xml:space="preserve">      </w:t>
      </w:r>
      <w:r w:rsidRPr="00F52D6C">
        <w:rPr>
          <w:rFonts w:ascii="Arial" w:hAnsi="Arial" w:cs="Arial"/>
          <w:sz w:val="18"/>
          <w:szCs w:val="18"/>
        </w:rPr>
        <w:tab/>
      </w:r>
      <w:r w:rsidRPr="00F52D6C">
        <w:rPr>
          <w:rFonts w:ascii="Arial" w:hAnsi="Arial" w:cs="Arial"/>
          <w:sz w:val="18"/>
          <w:szCs w:val="18"/>
        </w:rPr>
        <w:tab/>
      </w:r>
      <w:proofErr w:type="gramStart"/>
      <w:r w:rsidRPr="00F52D6C">
        <w:rPr>
          <w:rFonts w:ascii="Arial" w:hAnsi="Arial" w:cs="Arial"/>
          <w:sz w:val="18"/>
          <w:szCs w:val="18"/>
        </w:rPr>
        <w:t>Joseph Chamberlain College.</w:t>
      </w:r>
      <w:proofErr w:type="gramEnd"/>
      <w:r w:rsidRPr="00F52D6C">
        <w:rPr>
          <w:rFonts w:ascii="Arial" w:hAnsi="Arial" w:cs="Arial"/>
          <w:b/>
          <w:sz w:val="18"/>
          <w:szCs w:val="18"/>
        </w:rPr>
        <w:tab/>
      </w:r>
      <w:r w:rsidRPr="00F52D6C">
        <w:rPr>
          <w:rFonts w:ascii="Arial" w:hAnsi="Arial" w:cs="Arial"/>
          <w:b/>
          <w:sz w:val="18"/>
          <w:szCs w:val="18"/>
        </w:rPr>
        <w:tab/>
      </w:r>
      <w:r w:rsidRPr="00F52D6C">
        <w:rPr>
          <w:rFonts w:ascii="Arial" w:hAnsi="Arial" w:cs="Arial"/>
          <w:b/>
          <w:sz w:val="18"/>
          <w:szCs w:val="18"/>
        </w:rPr>
        <w:tab/>
      </w:r>
      <w:r w:rsidRPr="00F52D6C">
        <w:rPr>
          <w:rFonts w:ascii="Arial" w:hAnsi="Arial" w:cs="Arial"/>
          <w:b/>
          <w:sz w:val="18"/>
          <w:szCs w:val="18"/>
        </w:rPr>
        <w:tab/>
      </w:r>
      <w:r w:rsidRPr="00F52D6C">
        <w:rPr>
          <w:rFonts w:ascii="Arial" w:hAnsi="Arial" w:cs="Arial"/>
          <w:sz w:val="18"/>
          <w:szCs w:val="18"/>
        </w:rPr>
        <w:t>(1986-1989)</w:t>
      </w:r>
    </w:p>
    <w:p w:rsidR="008955BE" w:rsidRPr="00F52D6C" w:rsidRDefault="008955BE">
      <w:pPr>
        <w:rPr>
          <w:rFonts w:ascii="Arial" w:hAnsi="Arial" w:cs="Arial"/>
          <w:b/>
          <w:i/>
          <w:sz w:val="18"/>
          <w:szCs w:val="18"/>
        </w:rPr>
      </w:pPr>
      <w:r w:rsidRPr="00F52D6C">
        <w:rPr>
          <w:rFonts w:ascii="Arial" w:hAnsi="Arial" w:cs="Arial"/>
          <w:sz w:val="18"/>
          <w:szCs w:val="18"/>
        </w:rPr>
        <w:tab/>
      </w:r>
      <w:r w:rsidRPr="00F52D6C">
        <w:rPr>
          <w:rFonts w:ascii="Arial" w:hAnsi="Arial" w:cs="Arial"/>
          <w:sz w:val="18"/>
          <w:szCs w:val="18"/>
        </w:rPr>
        <w:tab/>
      </w:r>
      <w:r w:rsidRPr="00F52D6C">
        <w:rPr>
          <w:rFonts w:ascii="Arial" w:hAnsi="Arial" w:cs="Arial"/>
          <w:sz w:val="18"/>
          <w:szCs w:val="18"/>
        </w:rPr>
        <w:tab/>
      </w:r>
      <w:r w:rsidRPr="00F52D6C">
        <w:rPr>
          <w:rFonts w:ascii="Arial" w:hAnsi="Arial" w:cs="Arial"/>
          <w:b/>
          <w:i/>
          <w:sz w:val="18"/>
          <w:szCs w:val="18"/>
        </w:rPr>
        <w:t>BTEC First Diploma in Mechanical Engineering.</w:t>
      </w:r>
    </w:p>
    <w:p w:rsidR="008955BE" w:rsidRPr="00F52D6C" w:rsidRDefault="008955BE">
      <w:pPr>
        <w:rPr>
          <w:rFonts w:ascii="Arial" w:hAnsi="Arial" w:cs="Arial"/>
          <w:i/>
          <w:sz w:val="18"/>
          <w:szCs w:val="18"/>
        </w:rPr>
      </w:pPr>
      <w:r w:rsidRPr="00F52D6C">
        <w:rPr>
          <w:rFonts w:ascii="Arial" w:hAnsi="Arial" w:cs="Arial"/>
          <w:b/>
          <w:i/>
          <w:sz w:val="18"/>
          <w:szCs w:val="18"/>
        </w:rPr>
        <w:tab/>
      </w:r>
      <w:r w:rsidRPr="00F52D6C">
        <w:rPr>
          <w:rFonts w:ascii="Arial" w:hAnsi="Arial" w:cs="Arial"/>
          <w:b/>
          <w:i/>
          <w:sz w:val="18"/>
          <w:szCs w:val="18"/>
        </w:rPr>
        <w:tab/>
      </w:r>
      <w:r w:rsidRPr="00F52D6C">
        <w:rPr>
          <w:rFonts w:ascii="Arial" w:hAnsi="Arial" w:cs="Arial"/>
          <w:b/>
          <w:i/>
          <w:sz w:val="18"/>
          <w:szCs w:val="18"/>
        </w:rPr>
        <w:tab/>
        <w:t>GCSE subjects including English</w:t>
      </w:r>
      <w:r w:rsidRPr="00F52D6C">
        <w:rPr>
          <w:rFonts w:ascii="Arial" w:hAnsi="Arial" w:cs="Arial"/>
          <w:i/>
          <w:sz w:val="18"/>
          <w:szCs w:val="18"/>
        </w:rPr>
        <w:t xml:space="preserve">. </w:t>
      </w:r>
    </w:p>
    <w:p w:rsidR="008955BE" w:rsidRPr="00F52D6C" w:rsidRDefault="008955BE">
      <w:pPr>
        <w:rPr>
          <w:rFonts w:ascii="Arial" w:hAnsi="Arial" w:cs="Arial"/>
          <w:sz w:val="18"/>
          <w:szCs w:val="18"/>
        </w:rPr>
      </w:pPr>
    </w:p>
    <w:p w:rsidR="008955BE" w:rsidRPr="00F52D6C" w:rsidRDefault="008955BE" w:rsidP="00DD36A3">
      <w:pPr>
        <w:jc w:val="both"/>
        <w:rPr>
          <w:rFonts w:ascii="Arial" w:hAnsi="Arial" w:cs="Arial"/>
          <w:sz w:val="18"/>
          <w:szCs w:val="18"/>
        </w:rPr>
      </w:pPr>
      <w:r w:rsidRPr="00F52D6C">
        <w:rPr>
          <w:rFonts w:ascii="Arial" w:hAnsi="Arial" w:cs="Arial"/>
          <w:b/>
          <w:sz w:val="18"/>
          <w:szCs w:val="18"/>
        </w:rPr>
        <w:tab/>
      </w:r>
      <w:r w:rsidRPr="00F52D6C">
        <w:rPr>
          <w:rFonts w:ascii="Arial" w:hAnsi="Arial" w:cs="Arial"/>
          <w:sz w:val="18"/>
          <w:szCs w:val="18"/>
        </w:rPr>
        <w:t xml:space="preserve">             School: </w:t>
      </w:r>
      <w:r w:rsidRPr="00F52D6C">
        <w:rPr>
          <w:rFonts w:ascii="Arial" w:hAnsi="Arial" w:cs="Arial"/>
          <w:sz w:val="18"/>
          <w:szCs w:val="18"/>
        </w:rPr>
        <w:tab/>
        <w:t>Saltley Secondary School.</w:t>
      </w:r>
      <w:r w:rsidRPr="00F52D6C">
        <w:rPr>
          <w:rFonts w:ascii="Arial" w:hAnsi="Arial" w:cs="Arial"/>
          <w:b/>
          <w:sz w:val="18"/>
          <w:szCs w:val="18"/>
        </w:rPr>
        <w:tab/>
      </w:r>
      <w:r w:rsidRPr="00F52D6C">
        <w:rPr>
          <w:rFonts w:ascii="Arial" w:hAnsi="Arial" w:cs="Arial"/>
          <w:b/>
          <w:sz w:val="18"/>
          <w:szCs w:val="18"/>
        </w:rPr>
        <w:tab/>
      </w:r>
      <w:r w:rsidRPr="00F52D6C">
        <w:rPr>
          <w:rFonts w:ascii="Arial" w:hAnsi="Arial" w:cs="Arial"/>
          <w:b/>
          <w:sz w:val="18"/>
          <w:szCs w:val="18"/>
        </w:rPr>
        <w:tab/>
      </w:r>
      <w:r w:rsidRPr="00F52D6C">
        <w:rPr>
          <w:rFonts w:ascii="Arial" w:hAnsi="Arial" w:cs="Arial"/>
          <w:b/>
          <w:sz w:val="18"/>
          <w:szCs w:val="18"/>
        </w:rPr>
        <w:tab/>
      </w:r>
      <w:r w:rsidRPr="00F52D6C">
        <w:rPr>
          <w:rFonts w:ascii="Arial" w:hAnsi="Arial" w:cs="Arial"/>
          <w:b/>
          <w:sz w:val="18"/>
          <w:szCs w:val="18"/>
        </w:rPr>
        <w:tab/>
      </w:r>
      <w:r w:rsidRPr="00F52D6C">
        <w:rPr>
          <w:rFonts w:ascii="Arial" w:hAnsi="Arial" w:cs="Arial"/>
          <w:sz w:val="18"/>
          <w:szCs w:val="18"/>
        </w:rPr>
        <w:t>(1981-1986)</w:t>
      </w:r>
    </w:p>
    <w:tbl>
      <w:tblPr>
        <w:tblW w:w="8568" w:type="dxa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4"/>
        <w:gridCol w:w="4500"/>
        <w:gridCol w:w="1994"/>
      </w:tblGrid>
      <w:tr w:rsidR="00F52D6C" w:rsidRPr="00F52D6C" w:rsidTr="00DD36A3">
        <w:trPr>
          <w:cantSplit/>
          <w:trHeight w:hRule="exact" w:val="297"/>
        </w:trPr>
        <w:tc>
          <w:tcPr>
            <w:tcW w:w="2074" w:type="dxa"/>
          </w:tcPr>
          <w:p w:rsidR="008955BE" w:rsidRPr="00F52D6C" w:rsidRDefault="008955BE">
            <w:r w:rsidRPr="00F52D6C">
              <w:br w:type="page"/>
            </w:r>
          </w:p>
        </w:tc>
        <w:tc>
          <w:tcPr>
            <w:tcW w:w="4500" w:type="dxa"/>
            <w:vMerge w:val="restart"/>
          </w:tcPr>
          <w:p w:rsidR="008955BE" w:rsidRPr="005D7AD3" w:rsidRDefault="008955BE">
            <w:pPr>
              <w:pStyle w:val="Heading1"/>
              <w:spacing w:before="160"/>
              <w:jc w:val="center"/>
              <w:rPr>
                <w:rFonts w:ascii="Arial" w:hAnsi="Arial" w:cs="Arial"/>
                <w:smallCaps/>
                <w:sz w:val="22"/>
              </w:rPr>
            </w:pPr>
            <w:r w:rsidRPr="005D7AD3">
              <w:rPr>
                <w:rFonts w:ascii="Arial" w:hAnsi="Arial" w:cs="Arial"/>
                <w:smallCaps/>
                <w:sz w:val="22"/>
              </w:rPr>
              <w:t>Additional Information</w:t>
            </w:r>
          </w:p>
          <w:p w:rsidR="008955BE" w:rsidRPr="00F52D6C" w:rsidRDefault="008955BE">
            <w:pPr>
              <w:spacing w:before="160"/>
              <w:rPr>
                <w:sz w:val="22"/>
              </w:rPr>
            </w:pPr>
          </w:p>
        </w:tc>
        <w:tc>
          <w:tcPr>
            <w:tcW w:w="1994" w:type="dxa"/>
          </w:tcPr>
          <w:p w:rsidR="008955BE" w:rsidRPr="00F52D6C" w:rsidRDefault="008955BE"/>
        </w:tc>
      </w:tr>
      <w:tr w:rsidR="00F52D6C" w:rsidRPr="00F52D6C" w:rsidTr="00DD36A3">
        <w:trPr>
          <w:cantSplit/>
          <w:trHeight w:hRule="exact" w:val="190"/>
        </w:trPr>
        <w:tc>
          <w:tcPr>
            <w:tcW w:w="2074" w:type="dxa"/>
          </w:tcPr>
          <w:p w:rsidR="008955BE" w:rsidRPr="00F52D6C" w:rsidRDefault="008955BE"/>
        </w:tc>
        <w:tc>
          <w:tcPr>
            <w:tcW w:w="4500" w:type="dxa"/>
            <w:vMerge/>
          </w:tcPr>
          <w:p w:rsidR="008955BE" w:rsidRPr="00F52D6C" w:rsidRDefault="008955BE"/>
        </w:tc>
        <w:tc>
          <w:tcPr>
            <w:tcW w:w="1994" w:type="dxa"/>
          </w:tcPr>
          <w:p w:rsidR="008955BE" w:rsidRPr="00F52D6C" w:rsidRDefault="008955BE"/>
        </w:tc>
      </w:tr>
    </w:tbl>
    <w:p w:rsidR="00DD36A3" w:rsidRPr="0059662D" w:rsidRDefault="00DD36A3" w:rsidP="00DD36A3">
      <w:pPr>
        <w:ind w:firstLine="360"/>
        <w:rPr>
          <w:rFonts w:ascii="Arial" w:hAnsi="Arial" w:cs="Arial"/>
          <w:sz w:val="18"/>
          <w:szCs w:val="18"/>
          <w:lang w:eastAsia="en-GB"/>
        </w:rPr>
      </w:pPr>
      <w:r w:rsidRPr="00DD36A3">
        <w:rPr>
          <w:rFonts w:ascii="Arial" w:hAnsi="Arial" w:cs="Arial"/>
          <w:sz w:val="18"/>
          <w:szCs w:val="18"/>
          <w:lang w:eastAsia="en-GB"/>
        </w:rPr>
        <w:t>Currently self-learning AWS</w:t>
      </w:r>
      <w:r w:rsidR="0059662D">
        <w:rPr>
          <w:rFonts w:ascii="Arial" w:hAnsi="Arial" w:cs="Arial"/>
          <w:sz w:val="18"/>
          <w:szCs w:val="18"/>
          <w:lang w:eastAsia="en-GB"/>
        </w:rPr>
        <w:t xml:space="preserve"> (</w:t>
      </w:r>
      <w:r w:rsidR="0059662D" w:rsidRPr="0059662D">
        <w:rPr>
          <w:rFonts w:ascii="Arial" w:hAnsi="Arial" w:cs="Arial"/>
          <w:bCs/>
          <w:sz w:val="18"/>
          <w:szCs w:val="18"/>
        </w:rPr>
        <w:t>Certified Solutions Architect Associate)</w:t>
      </w:r>
    </w:p>
    <w:p w:rsidR="00DD36A3" w:rsidRDefault="008955BE" w:rsidP="00CD79A5">
      <w:pPr>
        <w:ind w:left="360"/>
        <w:rPr>
          <w:rFonts w:ascii="Arial" w:hAnsi="Arial"/>
          <w:sz w:val="18"/>
        </w:rPr>
      </w:pPr>
      <w:r w:rsidRPr="00F52D6C">
        <w:rPr>
          <w:rFonts w:ascii="Arial" w:hAnsi="Arial"/>
          <w:sz w:val="18"/>
        </w:rPr>
        <w:t xml:space="preserve">I participate in a number of sporting events such as 5 a side football and boxercising. </w:t>
      </w:r>
    </w:p>
    <w:p w:rsidR="00F5669D" w:rsidRPr="00E33BBC" w:rsidRDefault="008955BE" w:rsidP="00F5669D">
      <w:pPr>
        <w:ind w:left="360"/>
        <w:rPr>
          <w:rFonts w:ascii="Arial" w:hAnsi="Arial"/>
          <w:sz w:val="18"/>
        </w:rPr>
      </w:pPr>
      <w:r w:rsidRPr="00F52D6C">
        <w:rPr>
          <w:rFonts w:ascii="Arial" w:hAnsi="Arial"/>
          <w:sz w:val="18"/>
        </w:rPr>
        <w:t>I hold a full clean UK’s</w:t>
      </w:r>
      <w:r w:rsidRPr="00F52D6C">
        <w:rPr>
          <w:rFonts w:ascii="Arial" w:hAnsi="Arial"/>
          <w:b/>
          <w:sz w:val="18"/>
        </w:rPr>
        <w:t xml:space="preserve"> </w:t>
      </w:r>
      <w:r w:rsidRPr="00F52D6C">
        <w:rPr>
          <w:rFonts w:ascii="Arial" w:hAnsi="Arial"/>
          <w:sz w:val="18"/>
        </w:rPr>
        <w:t>driver’s licence.</w:t>
      </w:r>
    </w:p>
    <w:sectPr w:rsidR="00F5669D" w:rsidRPr="00E33BBC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Heading9"/>
      <w:lvlText w:val="*"/>
      <w:lvlJc w:val="left"/>
    </w:lvl>
  </w:abstractNum>
  <w:abstractNum w:abstractNumId="1">
    <w:nsid w:val="018C75F9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2C61FBA"/>
    <w:multiLevelType w:val="hybridMultilevel"/>
    <w:tmpl w:val="B350B07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2B105B"/>
    <w:multiLevelType w:val="hybridMultilevel"/>
    <w:tmpl w:val="832E1DD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7A27F62"/>
    <w:multiLevelType w:val="singleLevel"/>
    <w:tmpl w:val="5ACCAED4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>
    <w:nsid w:val="0F4B5B06"/>
    <w:multiLevelType w:val="hybridMultilevel"/>
    <w:tmpl w:val="ABEE4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5374F4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15800E0B"/>
    <w:multiLevelType w:val="hybridMultilevel"/>
    <w:tmpl w:val="FB2C8BC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5E702BE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17886708"/>
    <w:multiLevelType w:val="hybridMultilevel"/>
    <w:tmpl w:val="770C636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86166F3"/>
    <w:multiLevelType w:val="hybridMultilevel"/>
    <w:tmpl w:val="7D18755A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>
    <w:nsid w:val="192C61D9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195872E9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19A1644B"/>
    <w:multiLevelType w:val="hybridMultilevel"/>
    <w:tmpl w:val="CB2C0DBC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1A240F0A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1F345547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6">
    <w:nsid w:val="21B84FF1"/>
    <w:multiLevelType w:val="multilevel"/>
    <w:tmpl w:val="0F00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3116F2E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2EF80A73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305A1E6F"/>
    <w:multiLevelType w:val="hybridMultilevel"/>
    <w:tmpl w:val="9AD2D18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2B6394C"/>
    <w:multiLevelType w:val="hybridMultilevel"/>
    <w:tmpl w:val="95B01A16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32CA1F1B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363F5337"/>
    <w:multiLevelType w:val="hybridMultilevel"/>
    <w:tmpl w:val="56AA5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28783E"/>
    <w:multiLevelType w:val="hybridMultilevel"/>
    <w:tmpl w:val="48704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8E7A45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3FF54CCA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>
    <w:nsid w:val="41633EE9"/>
    <w:multiLevelType w:val="singleLevel"/>
    <w:tmpl w:val="5ACCAED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7">
    <w:nsid w:val="42031CC5"/>
    <w:multiLevelType w:val="hybridMultilevel"/>
    <w:tmpl w:val="5DF4B58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22C6299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>
    <w:nsid w:val="4DF1586D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>
    <w:nsid w:val="555C6BB5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>
    <w:nsid w:val="558F21BE"/>
    <w:multiLevelType w:val="hybridMultilevel"/>
    <w:tmpl w:val="05CCDC4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6EC5489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>
    <w:nsid w:val="58EE75FB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>
    <w:nsid w:val="5DCB10FD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>
    <w:nsid w:val="5F43503A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>
    <w:nsid w:val="62051A85"/>
    <w:multiLevelType w:val="hybridMultilevel"/>
    <w:tmpl w:val="302C73E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2285B2B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>
    <w:nsid w:val="697160BB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9">
    <w:nsid w:val="6E256338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40">
    <w:nsid w:val="70E438C0"/>
    <w:multiLevelType w:val="hybridMultilevel"/>
    <w:tmpl w:val="C6EA8BC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200378E"/>
    <w:multiLevelType w:val="hybridMultilevel"/>
    <w:tmpl w:val="221E37C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7F66230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3">
    <w:nsid w:val="7D9A4954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4">
    <w:nsid w:val="7F9C550E"/>
    <w:multiLevelType w:val="hybridMultilevel"/>
    <w:tmpl w:val="FC0CE2B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Heading9"/>
        <w:lvlText w:val=""/>
        <w:legacy w:legacy="1" w:legacySpace="0" w:legacyIndent="283"/>
        <w:lvlJc w:val="left"/>
        <w:pPr>
          <w:ind w:left="2443" w:hanging="283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26"/>
  </w:num>
  <w:num w:numId="4">
    <w:abstractNumId w:val="34"/>
  </w:num>
  <w:num w:numId="5">
    <w:abstractNumId w:val="39"/>
  </w:num>
  <w:num w:numId="6">
    <w:abstractNumId w:val="15"/>
  </w:num>
  <w:num w:numId="7">
    <w:abstractNumId w:val="28"/>
  </w:num>
  <w:num w:numId="8">
    <w:abstractNumId w:val="37"/>
  </w:num>
  <w:num w:numId="9">
    <w:abstractNumId w:val="25"/>
  </w:num>
  <w:num w:numId="10">
    <w:abstractNumId w:val="14"/>
  </w:num>
  <w:num w:numId="11">
    <w:abstractNumId w:val="18"/>
  </w:num>
  <w:num w:numId="12">
    <w:abstractNumId w:val="38"/>
  </w:num>
  <w:num w:numId="13">
    <w:abstractNumId w:val="21"/>
  </w:num>
  <w:num w:numId="14">
    <w:abstractNumId w:val="1"/>
  </w:num>
  <w:num w:numId="15">
    <w:abstractNumId w:val="11"/>
  </w:num>
  <w:num w:numId="16">
    <w:abstractNumId w:val="6"/>
  </w:num>
  <w:num w:numId="17">
    <w:abstractNumId w:val="43"/>
  </w:num>
  <w:num w:numId="18">
    <w:abstractNumId w:val="33"/>
  </w:num>
  <w:num w:numId="19">
    <w:abstractNumId w:val="35"/>
  </w:num>
  <w:num w:numId="20">
    <w:abstractNumId w:val="8"/>
  </w:num>
  <w:num w:numId="21">
    <w:abstractNumId w:val="32"/>
  </w:num>
  <w:num w:numId="22">
    <w:abstractNumId w:val="29"/>
  </w:num>
  <w:num w:numId="23">
    <w:abstractNumId w:val="17"/>
  </w:num>
  <w:num w:numId="24">
    <w:abstractNumId w:val="12"/>
  </w:num>
  <w:num w:numId="25">
    <w:abstractNumId w:val="30"/>
  </w:num>
  <w:num w:numId="26">
    <w:abstractNumId w:val="24"/>
  </w:num>
  <w:num w:numId="27">
    <w:abstractNumId w:val="42"/>
  </w:num>
  <w:num w:numId="28">
    <w:abstractNumId w:val="7"/>
  </w:num>
  <w:num w:numId="29">
    <w:abstractNumId w:val="13"/>
  </w:num>
  <w:num w:numId="30">
    <w:abstractNumId w:val="44"/>
  </w:num>
  <w:num w:numId="31">
    <w:abstractNumId w:val="20"/>
  </w:num>
  <w:num w:numId="32">
    <w:abstractNumId w:val="2"/>
  </w:num>
  <w:num w:numId="33">
    <w:abstractNumId w:val="31"/>
  </w:num>
  <w:num w:numId="34">
    <w:abstractNumId w:val="27"/>
  </w:num>
  <w:num w:numId="35">
    <w:abstractNumId w:val="3"/>
  </w:num>
  <w:num w:numId="36">
    <w:abstractNumId w:val="9"/>
  </w:num>
  <w:num w:numId="37">
    <w:abstractNumId w:val="36"/>
  </w:num>
  <w:num w:numId="38">
    <w:abstractNumId w:val="40"/>
  </w:num>
  <w:num w:numId="39">
    <w:abstractNumId w:val="41"/>
  </w:num>
  <w:num w:numId="40">
    <w:abstractNumId w:val="5"/>
  </w:num>
  <w:num w:numId="41">
    <w:abstractNumId w:val="22"/>
  </w:num>
  <w:num w:numId="42">
    <w:abstractNumId w:val="16"/>
  </w:num>
  <w:num w:numId="43">
    <w:abstractNumId w:val="19"/>
  </w:num>
  <w:num w:numId="44">
    <w:abstractNumId w:val="23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9C9"/>
    <w:rsid w:val="00021552"/>
    <w:rsid w:val="000216C3"/>
    <w:rsid w:val="00023847"/>
    <w:rsid w:val="00053EF9"/>
    <w:rsid w:val="0006070A"/>
    <w:rsid w:val="000822BF"/>
    <w:rsid w:val="00083B15"/>
    <w:rsid w:val="000C0D36"/>
    <w:rsid w:val="000D00BB"/>
    <w:rsid w:val="000D3C9E"/>
    <w:rsid w:val="000E5173"/>
    <w:rsid w:val="000F3F6B"/>
    <w:rsid w:val="000F6B10"/>
    <w:rsid w:val="001046BA"/>
    <w:rsid w:val="00105439"/>
    <w:rsid w:val="00126D1E"/>
    <w:rsid w:val="00127601"/>
    <w:rsid w:val="00137D87"/>
    <w:rsid w:val="001405E2"/>
    <w:rsid w:val="001443AD"/>
    <w:rsid w:val="001471F9"/>
    <w:rsid w:val="00147A9C"/>
    <w:rsid w:val="00164F12"/>
    <w:rsid w:val="001677AD"/>
    <w:rsid w:val="001778E0"/>
    <w:rsid w:val="001D3031"/>
    <w:rsid w:val="001D4CAB"/>
    <w:rsid w:val="001E1701"/>
    <w:rsid w:val="001E5906"/>
    <w:rsid w:val="001F28C8"/>
    <w:rsid w:val="002334E8"/>
    <w:rsid w:val="00236E59"/>
    <w:rsid w:val="00237EE1"/>
    <w:rsid w:val="00241935"/>
    <w:rsid w:val="002501AA"/>
    <w:rsid w:val="00261BE4"/>
    <w:rsid w:val="00263064"/>
    <w:rsid w:val="00266777"/>
    <w:rsid w:val="00272752"/>
    <w:rsid w:val="0027373C"/>
    <w:rsid w:val="00276DF7"/>
    <w:rsid w:val="00276DF8"/>
    <w:rsid w:val="00292F41"/>
    <w:rsid w:val="00295D3A"/>
    <w:rsid w:val="002C4C1C"/>
    <w:rsid w:val="002C50D5"/>
    <w:rsid w:val="002C5898"/>
    <w:rsid w:val="002F1E8C"/>
    <w:rsid w:val="00300E56"/>
    <w:rsid w:val="00311443"/>
    <w:rsid w:val="00352E30"/>
    <w:rsid w:val="00370776"/>
    <w:rsid w:val="0039011F"/>
    <w:rsid w:val="003B2EA1"/>
    <w:rsid w:val="003B3C37"/>
    <w:rsid w:val="003B5D9A"/>
    <w:rsid w:val="003C7EEE"/>
    <w:rsid w:val="003D604D"/>
    <w:rsid w:val="003E05E2"/>
    <w:rsid w:val="003F059F"/>
    <w:rsid w:val="003F6023"/>
    <w:rsid w:val="0041102B"/>
    <w:rsid w:val="0042591D"/>
    <w:rsid w:val="0042682E"/>
    <w:rsid w:val="004337B9"/>
    <w:rsid w:val="00434B34"/>
    <w:rsid w:val="00440D34"/>
    <w:rsid w:val="00451E6D"/>
    <w:rsid w:val="004556CE"/>
    <w:rsid w:val="00463C71"/>
    <w:rsid w:val="00474224"/>
    <w:rsid w:val="00474DE3"/>
    <w:rsid w:val="00496C5E"/>
    <w:rsid w:val="004B094F"/>
    <w:rsid w:val="004B274E"/>
    <w:rsid w:val="004B5B0A"/>
    <w:rsid w:val="004C4EE9"/>
    <w:rsid w:val="004C61B4"/>
    <w:rsid w:val="004C6EF6"/>
    <w:rsid w:val="004D21AC"/>
    <w:rsid w:val="004D508F"/>
    <w:rsid w:val="004D5B97"/>
    <w:rsid w:val="005251F9"/>
    <w:rsid w:val="0055198B"/>
    <w:rsid w:val="00575EA7"/>
    <w:rsid w:val="0059662D"/>
    <w:rsid w:val="00597FA3"/>
    <w:rsid w:val="005A389C"/>
    <w:rsid w:val="005B6FDA"/>
    <w:rsid w:val="005D3297"/>
    <w:rsid w:val="005D7AD3"/>
    <w:rsid w:val="005E4045"/>
    <w:rsid w:val="005E621C"/>
    <w:rsid w:val="0062116C"/>
    <w:rsid w:val="0063065B"/>
    <w:rsid w:val="00635153"/>
    <w:rsid w:val="006713A9"/>
    <w:rsid w:val="006920C9"/>
    <w:rsid w:val="006973C0"/>
    <w:rsid w:val="006A4E99"/>
    <w:rsid w:val="006B13D3"/>
    <w:rsid w:val="006B329E"/>
    <w:rsid w:val="006B55B3"/>
    <w:rsid w:val="006B5B65"/>
    <w:rsid w:val="00707782"/>
    <w:rsid w:val="00723BF0"/>
    <w:rsid w:val="0072776F"/>
    <w:rsid w:val="00736768"/>
    <w:rsid w:val="00773BAD"/>
    <w:rsid w:val="007965F4"/>
    <w:rsid w:val="007A528B"/>
    <w:rsid w:val="007B1FF3"/>
    <w:rsid w:val="007B4509"/>
    <w:rsid w:val="007E0AF0"/>
    <w:rsid w:val="007E37D8"/>
    <w:rsid w:val="007F05A1"/>
    <w:rsid w:val="007F0BD2"/>
    <w:rsid w:val="007F4EB2"/>
    <w:rsid w:val="0082145D"/>
    <w:rsid w:val="00830999"/>
    <w:rsid w:val="0083313C"/>
    <w:rsid w:val="00883F7C"/>
    <w:rsid w:val="00885FE8"/>
    <w:rsid w:val="008955BE"/>
    <w:rsid w:val="008A1D71"/>
    <w:rsid w:val="008B1E45"/>
    <w:rsid w:val="00902E45"/>
    <w:rsid w:val="00915BDA"/>
    <w:rsid w:val="00917723"/>
    <w:rsid w:val="00932259"/>
    <w:rsid w:val="009660BC"/>
    <w:rsid w:val="00967E86"/>
    <w:rsid w:val="0097400B"/>
    <w:rsid w:val="009758B2"/>
    <w:rsid w:val="009842B5"/>
    <w:rsid w:val="00985939"/>
    <w:rsid w:val="00987460"/>
    <w:rsid w:val="009A485F"/>
    <w:rsid w:val="009E5D48"/>
    <w:rsid w:val="009F0D41"/>
    <w:rsid w:val="00A019C9"/>
    <w:rsid w:val="00A04E76"/>
    <w:rsid w:val="00A115D3"/>
    <w:rsid w:val="00A25291"/>
    <w:rsid w:val="00A33059"/>
    <w:rsid w:val="00A334DF"/>
    <w:rsid w:val="00A34FD3"/>
    <w:rsid w:val="00A45600"/>
    <w:rsid w:val="00A47D4F"/>
    <w:rsid w:val="00A60E33"/>
    <w:rsid w:val="00A76640"/>
    <w:rsid w:val="00A8122E"/>
    <w:rsid w:val="00AC6C28"/>
    <w:rsid w:val="00AD2111"/>
    <w:rsid w:val="00AD4A32"/>
    <w:rsid w:val="00AE5178"/>
    <w:rsid w:val="00AF001D"/>
    <w:rsid w:val="00AF171E"/>
    <w:rsid w:val="00AF7E60"/>
    <w:rsid w:val="00B00F77"/>
    <w:rsid w:val="00B01C54"/>
    <w:rsid w:val="00B0509A"/>
    <w:rsid w:val="00B270A6"/>
    <w:rsid w:val="00B32F84"/>
    <w:rsid w:val="00B37187"/>
    <w:rsid w:val="00B61BAF"/>
    <w:rsid w:val="00B767E9"/>
    <w:rsid w:val="00B801D8"/>
    <w:rsid w:val="00BD024B"/>
    <w:rsid w:val="00BD0977"/>
    <w:rsid w:val="00BD1006"/>
    <w:rsid w:val="00BF4F59"/>
    <w:rsid w:val="00C26B40"/>
    <w:rsid w:val="00C27C6E"/>
    <w:rsid w:val="00C60C30"/>
    <w:rsid w:val="00C8385B"/>
    <w:rsid w:val="00C86750"/>
    <w:rsid w:val="00CB1717"/>
    <w:rsid w:val="00CC01CC"/>
    <w:rsid w:val="00CC40EB"/>
    <w:rsid w:val="00CC6B14"/>
    <w:rsid w:val="00CD3C40"/>
    <w:rsid w:val="00CD79A5"/>
    <w:rsid w:val="00CE4018"/>
    <w:rsid w:val="00CE47EE"/>
    <w:rsid w:val="00D05666"/>
    <w:rsid w:val="00D062F7"/>
    <w:rsid w:val="00D30123"/>
    <w:rsid w:val="00D36307"/>
    <w:rsid w:val="00D5010E"/>
    <w:rsid w:val="00D531CE"/>
    <w:rsid w:val="00D5441B"/>
    <w:rsid w:val="00D66727"/>
    <w:rsid w:val="00D903C3"/>
    <w:rsid w:val="00D91249"/>
    <w:rsid w:val="00D966AD"/>
    <w:rsid w:val="00D97520"/>
    <w:rsid w:val="00DA2576"/>
    <w:rsid w:val="00DD36A3"/>
    <w:rsid w:val="00DF6314"/>
    <w:rsid w:val="00E02784"/>
    <w:rsid w:val="00E165C4"/>
    <w:rsid w:val="00E23444"/>
    <w:rsid w:val="00E33BBC"/>
    <w:rsid w:val="00E5546F"/>
    <w:rsid w:val="00E6297B"/>
    <w:rsid w:val="00EC256E"/>
    <w:rsid w:val="00EC3EA3"/>
    <w:rsid w:val="00ED0DBA"/>
    <w:rsid w:val="00ED198F"/>
    <w:rsid w:val="00ED572F"/>
    <w:rsid w:val="00ED5965"/>
    <w:rsid w:val="00EF4A57"/>
    <w:rsid w:val="00EF6D0E"/>
    <w:rsid w:val="00F02C18"/>
    <w:rsid w:val="00F14D2D"/>
    <w:rsid w:val="00F170B6"/>
    <w:rsid w:val="00F17671"/>
    <w:rsid w:val="00F3036B"/>
    <w:rsid w:val="00F31532"/>
    <w:rsid w:val="00F5183F"/>
    <w:rsid w:val="00F52D6C"/>
    <w:rsid w:val="00F53C1F"/>
    <w:rsid w:val="00F5669D"/>
    <w:rsid w:val="00F81BEC"/>
    <w:rsid w:val="00F825C7"/>
    <w:rsid w:val="00F96DB5"/>
    <w:rsid w:val="00FB12CD"/>
    <w:rsid w:val="00FD4B71"/>
    <w:rsid w:val="00FF45D2"/>
    <w:rsid w:val="00FF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52"/>
      <w:lang w:eastAsia="en-US"/>
    </w:rPr>
  </w:style>
  <w:style w:type="paragraph" w:styleId="Heading1">
    <w:name w:val="heading 1"/>
    <w:basedOn w:val="Normal"/>
    <w:next w:val="Normal"/>
    <w:qFormat/>
    <w:pPr>
      <w:keepNext/>
      <w:shd w:val="pct25" w:color="auto" w:fill="FFFFFF"/>
      <w:outlineLvl w:val="0"/>
    </w:pPr>
    <w:rPr>
      <w:b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 w:val="20"/>
    </w:rPr>
  </w:style>
  <w:style w:type="paragraph" w:styleId="BodyText2">
    <w:name w:val="Body Text 2"/>
    <w:basedOn w:val="Normal"/>
    <w:rPr>
      <w:sz w:val="20"/>
    </w:rPr>
  </w:style>
  <w:style w:type="paragraph" w:styleId="Title">
    <w:name w:val="Title"/>
    <w:basedOn w:val="Normal"/>
    <w:qFormat/>
    <w:pPr>
      <w:jc w:val="center"/>
    </w:pPr>
    <w:rPr>
      <w:b/>
      <w:i/>
      <w:sz w:val="28"/>
      <w:u w:val="single"/>
    </w:rPr>
  </w:style>
  <w:style w:type="paragraph" w:styleId="BodyTextIndent">
    <w:name w:val="Body Text Indent"/>
    <w:basedOn w:val="Normal"/>
    <w:pPr>
      <w:ind w:left="1440"/>
    </w:pPr>
    <w:rPr>
      <w:sz w:val="20"/>
    </w:rPr>
  </w:style>
  <w:style w:type="paragraph" w:styleId="BodyTextIndent2">
    <w:name w:val="Body Text Indent 2"/>
    <w:basedOn w:val="Normal"/>
    <w:pPr>
      <w:ind w:left="360"/>
      <w:jc w:val="both"/>
    </w:pPr>
    <w:rPr>
      <w:sz w:val="20"/>
    </w:rPr>
  </w:style>
  <w:style w:type="paragraph" w:styleId="ListParagraph">
    <w:name w:val="List Paragraph"/>
    <w:basedOn w:val="Normal"/>
    <w:uiPriority w:val="34"/>
    <w:qFormat/>
    <w:rsid w:val="00A334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97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B4509"/>
    <w:pPr>
      <w:spacing w:before="100" w:beforeAutospacing="1" w:after="100" w:afterAutospacing="1"/>
    </w:pPr>
    <w:rPr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52"/>
      <w:lang w:eastAsia="en-US"/>
    </w:rPr>
  </w:style>
  <w:style w:type="paragraph" w:styleId="Heading1">
    <w:name w:val="heading 1"/>
    <w:basedOn w:val="Normal"/>
    <w:next w:val="Normal"/>
    <w:qFormat/>
    <w:pPr>
      <w:keepNext/>
      <w:shd w:val="pct25" w:color="auto" w:fill="FFFFFF"/>
      <w:outlineLvl w:val="0"/>
    </w:pPr>
    <w:rPr>
      <w:b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 w:val="20"/>
    </w:rPr>
  </w:style>
  <w:style w:type="paragraph" w:styleId="BodyText2">
    <w:name w:val="Body Text 2"/>
    <w:basedOn w:val="Normal"/>
    <w:rPr>
      <w:sz w:val="20"/>
    </w:rPr>
  </w:style>
  <w:style w:type="paragraph" w:styleId="Title">
    <w:name w:val="Title"/>
    <w:basedOn w:val="Normal"/>
    <w:qFormat/>
    <w:pPr>
      <w:jc w:val="center"/>
    </w:pPr>
    <w:rPr>
      <w:b/>
      <w:i/>
      <w:sz w:val="28"/>
      <w:u w:val="single"/>
    </w:rPr>
  </w:style>
  <w:style w:type="paragraph" w:styleId="BodyTextIndent">
    <w:name w:val="Body Text Indent"/>
    <w:basedOn w:val="Normal"/>
    <w:pPr>
      <w:ind w:left="1440"/>
    </w:pPr>
    <w:rPr>
      <w:sz w:val="20"/>
    </w:rPr>
  </w:style>
  <w:style w:type="paragraph" w:styleId="BodyTextIndent2">
    <w:name w:val="Body Text Indent 2"/>
    <w:basedOn w:val="Normal"/>
    <w:pPr>
      <w:ind w:left="360"/>
      <w:jc w:val="both"/>
    </w:pPr>
    <w:rPr>
      <w:sz w:val="20"/>
    </w:rPr>
  </w:style>
  <w:style w:type="paragraph" w:styleId="ListParagraph">
    <w:name w:val="List Paragraph"/>
    <w:basedOn w:val="Normal"/>
    <w:uiPriority w:val="34"/>
    <w:qFormat/>
    <w:rsid w:val="00A334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97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B4509"/>
    <w:pPr>
      <w:spacing w:before="100" w:beforeAutospacing="1" w:after="100" w:afterAutospacing="1"/>
    </w:pPr>
    <w:rPr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7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shafique-rahman-025225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05F60-37A7-405B-91D9-1B474713F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MarkIT Information Services</Company>
  <LinksUpToDate>false</LinksUpToDate>
  <CharactersWithSpaces>6685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SRahman</dc:creator>
  <cp:lastModifiedBy>Windows User</cp:lastModifiedBy>
  <cp:revision>3</cp:revision>
  <cp:lastPrinted>2008-05-29T14:32:00Z</cp:lastPrinted>
  <dcterms:created xsi:type="dcterms:W3CDTF">2019-08-14T13:35:00Z</dcterms:created>
  <dcterms:modified xsi:type="dcterms:W3CDTF">2019-08-26T12:00:00Z</dcterms:modified>
</cp:coreProperties>
</file>