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FE8D7" w14:textId="77777777" w:rsidR="00483C35" w:rsidRPr="00DA04F5" w:rsidRDefault="00483C35" w:rsidP="00483C35">
      <w:pPr>
        <w:rPr>
          <w:rFonts w:ascii="Garamond" w:hAnsi="Garamond"/>
          <w:sz w:val="24"/>
          <w:szCs w:val="24"/>
          <w:shd w:val="pct10" w:color="auto" w:fill="auto"/>
          <w:lang w:val="en-US"/>
        </w:rPr>
      </w:pPr>
    </w:p>
    <w:p w14:paraId="79EFE8D8" w14:textId="77777777" w:rsidR="00483C35" w:rsidRPr="0024495D" w:rsidRDefault="0024495D" w:rsidP="00483C35">
      <w:pPr>
        <w:rPr>
          <w:rFonts w:ascii="Garamond" w:hAnsi="Garamond"/>
          <w:sz w:val="40"/>
          <w:szCs w:val="24"/>
          <w:lang w:val="en-US"/>
        </w:rPr>
      </w:pPr>
      <w:bookmarkStart w:id="0" w:name="_Toc168734557"/>
      <w:bookmarkStart w:id="1" w:name="_Toc175029632"/>
      <w:bookmarkEnd w:id="0"/>
      <w:bookmarkEnd w:id="1"/>
      <w:r w:rsidRPr="0024495D">
        <w:rPr>
          <w:rFonts w:ascii="Garamond" w:hAnsi="Garamond"/>
          <w:b/>
          <w:caps/>
          <w:color w:val="808080" w:themeColor="background1" w:themeShade="80"/>
          <w:spacing w:val="40"/>
          <w:sz w:val="44"/>
          <w:szCs w:val="24"/>
          <w:lang w:val="en-US"/>
        </w:rPr>
        <w:t>GLORIA OLIKA</w:t>
      </w:r>
      <w:r>
        <w:rPr>
          <w:rFonts w:ascii="Garamond" w:hAnsi="Garamond"/>
          <w:b/>
          <w:caps/>
          <w:color w:val="808080" w:themeColor="background1" w:themeShade="80"/>
          <w:spacing w:val="40"/>
          <w:sz w:val="44"/>
          <w:szCs w:val="24"/>
          <w:lang w:val="en-US"/>
        </w:rPr>
        <w:t xml:space="preserve"> </w:t>
      </w:r>
      <w:r w:rsidRPr="0024495D">
        <w:rPr>
          <w:rFonts w:ascii="Garamond" w:hAnsi="Garamond"/>
          <w:b/>
          <w:caps/>
          <w:color w:val="808080" w:themeColor="background1" w:themeShade="80"/>
          <w:spacing w:val="40"/>
          <w:sz w:val="24"/>
          <w:szCs w:val="24"/>
          <w:lang w:val="en-US"/>
        </w:rPr>
        <w:t>M</w:t>
      </w:r>
      <w:r>
        <w:rPr>
          <w:rFonts w:ascii="Garamond" w:hAnsi="Garamond"/>
          <w:b/>
          <w:color w:val="808080" w:themeColor="background1" w:themeShade="80"/>
          <w:spacing w:val="40"/>
          <w:sz w:val="24"/>
          <w:szCs w:val="24"/>
          <w:lang w:val="en-US"/>
        </w:rPr>
        <w:t>S</w:t>
      </w:r>
      <w:r w:rsidRPr="0024495D">
        <w:rPr>
          <w:rFonts w:ascii="Garamond" w:hAnsi="Garamond"/>
          <w:b/>
          <w:color w:val="808080" w:themeColor="background1" w:themeShade="80"/>
          <w:spacing w:val="40"/>
          <w:sz w:val="24"/>
          <w:szCs w:val="24"/>
          <w:lang w:val="en-US"/>
        </w:rPr>
        <w:t>c</w:t>
      </w:r>
    </w:p>
    <w:p w14:paraId="79EFE8D9" w14:textId="77777777" w:rsidR="00483C35" w:rsidRPr="00DA04F5" w:rsidRDefault="00DA04F5" w:rsidP="0024495D">
      <w:pPr>
        <w:rPr>
          <w:rFonts w:ascii="Garamond" w:hAnsi="Garamond"/>
          <w:sz w:val="24"/>
          <w:szCs w:val="24"/>
          <w:lang w:val="en-US"/>
        </w:rPr>
      </w:pPr>
      <w:r w:rsidRPr="00DA04F5">
        <w:rPr>
          <w:rFonts w:ascii="Garamond" w:hAnsi="Garamond"/>
          <w:sz w:val="24"/>
          <w:szCs w:val="24"/>
          <w:lang w:val="en-US"/>
        </w:rPr>
        <w:t xml:space="preserve">Address: </w:t>
      </w:r>
      <w:r w:rsidRPr="00DA04F5">
        <w:rPr>
          <w:rFonts w:ascii="Garamond" w:hAnsi="Garamond"/>
          <w:sz w:val="24"/>
          <w:szCs w:val="24"/>
          <w:lang w:val="en-US"/>
        </w:rPr>
        <w:tab/>
      </w:r>
      <w:r w:rsidR="0024495D">
        <w:rPr>
          <w:rFonts w:ascii="Garamond" w:hAnsi="Garamond"/>
          <w:sz w:val="24"/>
          <w:szCs w:val="24"/>
          <w:lang w:val="en-US"/>
        </w:rPr>
        <w:t xml:space="preserve">20 Recreation Place, Holbeck, </w:t>
      </w:r>
      <w:r w:rsidR="0024495D" w:rsidRPr="0024495D">
        <w:rPr>
          <w:rFonts w:ascii="Garamond" w:hAnsi="Garamond"/>
          <w:sz w:val="24"/>
          <w:szCs w:val="24"/>
          <w:lang w:val="en-US"/>
        </w:rPr>
        <w:t>Leeds</w:t>
      </w:r>
    </w:p>
    <w:p w14:paraId="79EFE8DA" w14:textId="77777777" w:rsidR="00483C35" w:rsidRPr="00DA04F5" w:rsidRDefault="00DA04F5" w:rsidP="00483C35">
      <w:pPr>
        <w:rPr>
          <w:rFonts w:ascii="Garamond" w:hAnsi="Garamond"/>
          <w:sz w:val="24"/>
          <w:szCs w:val="24"/>
          <w:lang w:val="en-US"/>
        </w:rPr>
      </w:pPr>
      <w:r w:rsidRPr="00DA04F5">
        <w:rPr>
          <w:rFonts w:ascii="Garamond" w:hAnsi="Garamond"/>
          <w:sz w:val="24"/>
          <w:szCs w:val="24"/>
          <w:lang w:val="en-US"/>
        </w:rPr>
        <w:t>Phone</w:t>
      </w:r>
      <w:r w:rsidR="00483C35" w:rsidRPr="00DA04F5">
        <w:rPr>
          <w:rFonts w:ascii="Garamond" w:hAnsi="Garamond"/>
          <w:sz w:val="24"/>
          <w:szCs w:val="24"/>
          <w:lang w:val="en-US"/>
        </w:rPr>
        <w:t xml:space="preserve">: </w:t>
      </w:r>
      <w:r w:rsidR="00483C35" w:rsidRPr="00DA04F5">
        <w:rPr>
          <w:rFonts w:ascii="Garamond" w:hAnsi="Garamond"/>
          <w:sz w:val="24"/>
          <w:szCs w:val="24"/>
          <w:lang w:val="en-US"/>
        </w:rPr>
        <w:tab/>
      </w:r>
      <w:r w:rsidR="0024495D" w:rsidRPr="0024495D">
        <w:rPr>
          <w:rFonts w:ascii="Garamond" w:hAnsi="Garamond"/>
          <w:sz w:val="24"/>
          <w:szCs w:val="24"/>
          <w:lang w:val="en-US"/>
        </w:rPr>
        <w:t>07917619066</w:t>
      </w:r>
    </w:p>
    <w:p w14:paraId="79EFE8DB" w14:textId="77777777" w:rsidR="00483C35" w:rsidRPr="00DA04F5" w:rsidRDefault="00DA04F5" w:rsidP="00483C35">
      <w:pPr>
        <w:rPr>
          <w:rFonts w:ascii="Garamond" w:hAnsi="Garamond"/>
          <w:sz w:val="24"/>
          <w:szCs w:val="24"/>
          <w:lang w:val="en-US"/>
        </w:rPr>
      </w:pPr>
      <w:r w:rsidRPr="00DA04F5">
        <w:rPr>
          <w:rFonts w:ascii="Garamond" w:hAnsi="Garamond"/>
          <w:sz w:val="24"/>
          <w:szCs w:val="24"/>
          <w:lang w:val="en-US"/>
        </w:rPr>
        <w:t>Email:</w:t>
      </w:r>
      <w:r w:rsidR="00483C35" w:rsidRPr="00DA04F5">
        <w:rPr>
          <w:rFonts w:ascii="Garamond" w:hAnsi="Garamond"/>
          <w:sz w:val="24"/>
          <w:szCs w:val="24"/>
          <w:lang w:val="en-US"/>
        </w:rPr>
        <w:t xml:space="preserve"> </w:t>
      </w:r>
      <w:r w:rsidR="00483C35" w:rsidRPr="00DA04F5">
        <w:rPr>
          <w:rFonts w:ascii="Garamond" w:hAnsi="Garamond"/>
          <w:sz w:val="24"/>
          <w:szCs w:val="24"/>
          <w:lang w:val="en-US"/>
        </w:rPr>
        <w:tab/>
      </w:r>
      <w:r w:rsidR="0024495D" w:rsidRPr="0024495D">
        <w:rPr>
          <w:rFonts w:ascii="Garamond" w:hAnsi="Garamond"/>
          <w:sz w:val="24"/>
          <w:szCs w:val="24"/>
          <w:lang w:val="en-US"/>
        </w:rPr>
        <w:t>gloriaolika@yahoo.com</w:t>
      </w:r>
    </w:p>
    <w:p w14:paraId="79EFE8DC" w14:textId="77777777" w:rsidR="00483C35" w:rsidRPr="00DA04F5" w:rsidRDefault="00483C35" w:rsidP="00483C35">
      <w:pPr>
        <w:rPr>
          <w:rFonts w:ascii="Garamond" w:hAnsi="Garamond"/>
          <w:sz w:val="24"/>
          <w:szCs w:val="24"/>
          <w:lang w:val="en-US"/>
        </w:rPr>
      </w:pPr>
    </w:p>
    <w:p w14:paraId="79EFE8DD" w14:textId="77777777" w:rsidR="007C1FB5" w:rsidRPr="00DA04F5" w:rsidRDefault="007C1FB5" w:rsidP="0024495D">
      <w:pPr>
        <w:pStyle w:val="Heading1"/>
        <w:pBdr>
          <w:bottom w:val="single" w:sz="12" w:space="4" w:color="808080" w:themeColor="background1" w:themeShade="80"/>
        </w:pBdr>
        <w:rPr>
          <w:rFonts w:ascii="Garamond" w:hAnsi="Garamond"/>
          <w:color w:val="808080" w:themeColor="background1" w:themeShade="80"/>
          <w:sz w:val="28"/>
          <w:szCs w:val="24"/>
          <w:lang w:val="en-US"/>
        </w:rPr>
      </w:pPr>
      <w:r>
        <w:rPr>
          <w:rFonts w:ascii="Garamond" w:hAnsi="Garamond"/>
          <w:color w:val="808080" w:themeColor="background1" w:themeShade="80"/>
          <w:sz w:val="28"/>
          <w:szCs w:val="24"/>
          <w:lang w:val="en-US"/>
        </w:rPr>
        <w:t>SUMMARY</w:t>
      </w:r>
    </w:p>
    <w:p w14:paraId="79EFE8DE" w14:textId="77777777" w:rsidR="00483C35" w:rsidRPr="00DA04F5" w:rsidRDefault="00483C35" w:rsidP="00483C35">
      <w:pPr>
        <w:rPr>
          <w:rFonts w:ascii="Garamond" w:hAnsi="Garamond"/>
          <w:sz w:val="24"/>
          <w:szCs w:val="24"/>
          <w:lang w:val="en-US"/>
        </w:rPr>
      </w:pPr>
    </w:p>
    <w:p w14:paraId="79EFE8DF" w14:textId="77777777" w:rsidR="0024495D" w:rsidRDefault="008F38EF" w:rsidP="0024495D">
      <w:pPr>
        <w:rPr>
          <w:rFonts w:ascii="Garamond" w:hAnsi="Garamond"/>
          <w:noProof/>
          <w:sz w:val="24"/>
          <w:szCs w:val="24"/>
        </w:rPr>
      </w:pPr>
      <w:r>
        <w:rPr>
          <w:rFonts w:ascii="Garamond" w:hAnsi="Garamond"/>
          <w:noProof/>
          <w:sz w:val="24"/>
          <w:szCs w:val="24"/>
        </w:rPr>
        <w:t xml:space="preserve">Dynamic, meticulous and self motivated data professional with </w:t>
      </w:r>
      <w:r w:rsidRPr="008F38EF">
        <w:rPr>
          <w:rFonts w:ascii="Garamond" w:hAnsi="Garamond"/>
          <w:noProof/>
          <w:sz w:val="24"/>
          <w:szCs w:val="24"/>
        </w:rPr>
        <w:t>advanced experience working with large datasets, data</w:t>
      </w:r>
      <w:r w:rsidR="00284B0F">
        <w:rPr>
          <w:rFonts w:ascii="Garamond" w:hAnsi="Garamond"/>
          <w:noProof/>
          <w:sz w:val="24"/>
          <w:szCs w:val="24"/>
        </w:rPr>
        <w:t xml:space="preserve"> analysis, visualization</w:t>
      </w:r>
      <w:r w:rsidRPr="008F38EF">
        <w:rPr>
          <w:rFonts w:ascii="Garamond" w:hAnsi="Garamond"/>
          <w:noProof/>
          <w:sz w:val="24"/>
          <w:szCs w:val="24"/>
        </w:rPr>
        <w:t xml:space="preserve"> and database programming tools</w:t>
      </w:r>
      <w:r w:rsidR="00284B0F">
        <w:rPr>
          <w:rFonts w:ascii="Garamond" w:hAnsi="Garamond"/>
          <w:noProof/>
          <w:sz w:val="24"/>
          <w:szCs w:val="24"/>
        </w:rPr>
        <w:t xml:space="preserve"> for implementing organis</w:t>
      </w:r>
      <w:r w:rsidR="00284B0F" w:rsidRPr="008F38EF">
        <w:rPr>
          <w:rFonts w:ascii="Garamond" w:hAnsi="Garamond"/>
          <w:noProof/>
          <w:sz w:val="24"/>
          <w:szCs w:val="24"/>
        </w:rPr>
        <w:t xml:space="preserve">ational data strategies </w:t>
      </w:r>
      <w:r w:rsidR="00284B0F">
        <w:rPr>
          <w:rFonts w:ascii="Garamond" w:hAnsi="Garamond"/>
          <w:noProof/>
          <w:sz w:val="24"/>
          <w:szCs w:val="24"/>
        </w:rPr>
        <w:t>and support</w:t>
      </w:r>
      <w:r w:rsidR="00284B0F" w:rsidRPr="008F38EF">
        <w:rPr>
          <w:rFonts w:ascii="Garamond" w:hAnsi="Garamond"/>
          <w:noProof/>
          <w:sz w:val="24"/>
          <w:szCs w:val="24"/>
        </w:rPr>
        <w:t xml:space="preserve"> </w:t>
      </w:r>
      <w:r w:rsidR="00284B0F">
        <w:rPr>
          <w:rFonts w:ascii="Garamond" w:hAnsi="Garamond"/>
          <w:noProof/>
          <w:sz w:val="24"/>
          <w:szCs w:val="24"/>
        </w:rPr>
        <w:t xml:space="preserve">business </w:t>
      </w:r>
      <w:r w:rsidR="00284B0F" w:rsidRPr="008F38EF">
        <w:rPr>
          <w:rFonts w:ascii="Garamond" w:hAnsi="Garamond"/>
          <w:noProof/>
          <w:sz w:val="24"/>
          <w:szCs w:val="24"/>
        </w:rPr>
        <w:t>decision making</w:t>
      </w:r>
      <w:r w:rsidR="00284B0F">
        <w:rPr>
          <w:rFonts w:ascii="Garamond" w:hAnsi="Garamond"/>
          <w:noProof/>
          <w:sz w:val="24"/>
          <w:szCs w:val="24"/>
        </w:rPr>
        <w:t xml:space="preserve">. Adept at </w:t>
      </w:r>
      <w:r w:rsidR="00284B0F" w:rsidRPr="008F38EF">
        <w:rPr>
          <w:rFonts w:ascii="Garamond" w:hAnsi="Garamond"/>
          <w:noProof/>
          <w:sz w:val="24"/>
          <w:szCs w:val="24"/>
        </w:rPr>
        <w:t>planning, development, and implementation of business intelligence applications to track</w:t>
      </w:r>
      <w:r w:rsidR="00284B0F">
        <w:rPr>
          <w:rFonts w:ascii="Garamond" w:hAnsi="Garamond"/>
          <w:noProof/>
          <w:sz w:val="24"/>
          <w:szCs w:val="24"/>
        </w:rPr>
        <w:t xml:space="preserve"> performance metrics and</w:t>
      </w:r>
      <w:r w:rsidRPr="008F38EF">
        <w:rPr>
          <w:rFonts w:ascii="Garamond" w:hAnsi="Garamond"/>
          <w:noProof/>
          <w:sz w:val="24"/>
          <w:szCs w:val="24"/>
        </w:rPr>
        <w:t xml:space="preserve"> extract</w:t>
      </w:r>
      <w:r w:rsidR="00284B0F">
        <w:rPr>
          <w:rFonts w:ascii="Garamond" w:hAnsi="Garamond"/>
          <w:noProof/>
          <w:sz w:val="24"/>
          <w:szCs w:val="24"/>
        </w:rPr>
        <w:t xml:space="preserve"> meaningful</w:t>
      </w:r>
      <w:r w:rsidRPr="008F38EF">
        <w:rPr>
          <w:rFonts w:ascii="Garamond" w:hAnsi="Garamond"/>
          <w:noProof/>
          <w:sz w:val="24"/>
          <w:szCs w:val="24"/>
        </w:rPr>
        <w:t xml:space="preserve"> information </w:t>
      </w:r>
      <w:r w:rsidR="00284B0F">
        <w:rPr>
          <w:rFonts w:ascii="Garamond" w:hAnsi="Garamond"/>
          <w:noProof/>
          <w:sz w:val="24"/>
          <w:szCs w:val="24"/>
        </w:rPr>
        <w:t xml:space="preserve">from data. I possess </w:t>
      </w:r>
      <w:r w:rsidR="00284B0F" w:rsidRPr="008F38EF">
        <w:rPr>
          <w:rFonts w:ascii="Garamond" w:hAnsi="Garamond"/>
          <w:noProof/>
          <w:sz w:val="24"/>
          <w:szCs w:val="24"/>
        </w:rPr>
        <w:t>strong analytical skills with the ability to collect, organize, analyze, and disseminate significant amounts of information with attention to detail and accuracy</w:t>
      </w:r>
      <w:r w:rsidR="00284B0F">
        <w:rPr>
          <w:rFonts w:ascii="Garamond" w:hAnsi="Garamond"/>
          <w:noProof/>
          <w:sz w:val="24"/>
          <w:szCs w:val="24"/>
        </w:rPr>
        <w:t>. I am capable of communicating</w:t>
      </w:r>
      <w:r w:rsidRPr="008F38EF">
        <w:rPr>
          <w:rFonts w:ascii="Garamond" w:hAnsi="Garamond"/>
          <w:noProof/>
          <w:sz w:val="24"/>
          <w:szCs w:val="24"/>
        </w:rPr>
        <w:t xml:space="preserve"> </w:t>
      </w:r>
      <w:r w:rsidR="00284B0F">
        <w:rPr>
          <w:rFonts w:ascii="Garamond" w:hAnsi="Garamond"/>
          <w:noProof/>
          <w:sz w:val="24"/>
          <w:szCs w:val="24"/>
        </w:rPr>
        <w:t xml:space="preserve">effectively </w:t>
      </w:r>
      <w:r w:rsidRPr="008F38EF">
        <w:rPr>
          <w:rFonts w:ascii="Garamond" w:hAnsi="Garamond"/>
          <w:noProof/>
          <w:sz w:val="24"/>
          <w:szCs w:val="24"/>
        </w:rPr>
        <w:t>with all levels of stakeholders as appropriate</w:t>
      </w:r>
      <w:r w:rsidR="0052435A">
        <w:rPr>
          <w:rFonts w:ascii="Garamond" w:hAnsi="Garamond"/>
          <w:noProof/>
          <w:sz w:val="24"/>
          <w:szCs w:val="24"/>
        </w:rPr>
        <w:t xml:space="preserve"> </w:t>
      </w:r>
      <w:r w:rsidR="0052435A" w:rsidRPr="008F38EF">
        <w:rPr>
          <w:rFonts w:ascii="Garamond" w:hAnsi="Garamond"/>
          <w:noProof/>
          <w:sz w:val="24"/>
          <w:szCs w:val="24"/>
        </w:rPr>
        <w:t xml:space="preserve">to identify </w:t>
      </w:r>
      <w:r w:rsidR="0052435A">
        <w:rPr>
          <w:rFonts w:ascii="Garamond" w:hAnsi="Garamond"/>
          <w:noProof/>
          <w:sz w:val="24"/>
          <w:szCs w:val="24"/>
        </w:rPr>
        <w:t>Business analytical needs</w:t>
      </w:r>
      <w:r w:rsidR="0052435A" w:rsidRPr="008F38EF">
        <w:rPr>
          <w:rFonts w:ascii="Garamond" w:hAnsi="Garamond"/>
          <w:noProof/>
          <w:sz w:val="24"/>
          <w:szCs w:val="24"/>
        </w:rPr>
        <w:t xml:space="preserve"> through stakeholder requirements sessions and recommend</w:t>
      </w:r>
      <w:r w:rsidR="0052435A">
        <w:rPr>
          <w:rFonts w:ascii="Garamond" w:hAnsi="Garamond"/>
          <w:noProof/>
          <w:sz w:val="24"/>
          <w:szCs w:val="24"/>
        </w:rPr>
        <w:t>ing</w:t>
      </w:r>
      <w:r w:rsidR="0052435A" w:rsidRPr="008F38EF">
        <w:rPr>
          <w:rFonts w:ascii="Garamond" w:hAnsi="Garamond"/>
          <w:noProof/>
          <w:sz w:val="24"/>
          <w:szCs w:val="24"/>
        </w:rPr>
        <w:t xml:space="preserve"> innovative solutions that leverage new technologies to increase automation and efficiency</w:t>
      </w:r>
      <w:r w:rsidR="0052435A">
        <w:rPr>
          <w:rFonts w:ascii="Garamond" w:hAnsi="Garamond"/>
          <w:noProof/>
          <w:sz w:val="24"/>
          <w:szCs w:val="24"/>
        </w:rPr>
        <w:t>. I perform excellently within teams and also able to function effective independently</w:t>
      </w:r>
      <w:r w:rsidR="0052435A" w:rsidRPr="008F38EF">
        <w:rPr>
          <w:rFonts w:ascii="Garamond" w:hAnsi="Garamond"/>
          <w:noProof/>
          <w:sz w:val="24"/>
          <w:szCs w:val="24"/>
        </w:rPr>
        <w:t xml:space="preserve"> to</w:t>
      </w:r>
      <w:r w:rsidR="0052435A">
        <w:rPr>
          <w:rFonts w:ascii="Garamond" w:hAnsi="Garamond"/>
          <w:noProof/>
          <w:sz w:val="24"/>
          <w:szCs w:val="24"/>
        </w:rPr>
        <w:t xml:space="preserve"> deliver and</w:t>
      </w:r>
      <w:r w:rsidR="0052435A" w:rsidRPr="008F38EF">
        <w:rPr>
          <w:rFonts w:ascii="Garamond" w:hAnsi="Garamond"/>
          <w:noProof/>
          <w:sz w:val="24"/>
          <w:szCs w:val="24"/>
        </w:rPr>
        <w:t xml:space="preserve"> improve </w:t>
      </w:r>
      <w:r w:rsidR="0052435A">
        <w:rPr>
          <w:rFonts w:ascii="Garamond" w:hAnsi="Garamond"/>
          <w:noProof/>
          <w:sz w:val="24"/>
          <w:szCs w:val="24"/>
        </w:rPr>
        <w:t>organisational</w:t>
      </w:r>
      <w:r w:rsidR="0052435A" w:rsidRPr="008F38EF">
        <w:rPr>
          <w:rFonts w:ascii="Garamond" w:hAnsi="Garamond"/>
          <w:noProof/>
          <w:sz w:val="24"/>
          <w:szCs w:val="24"/>
        </w:rPr>
        <w:t xml:space="preserve"> reporting capabilities, drive strategy, and develop solutions to meet business needs.</w:t>
      </w:r>
      <w:r w:rsidR="002863BC">
        <w:rPr>
          <w:rFonts w:ascii="Garamond" w:hAnsi="Garamond"/>
          <w:noProof/>
          <w:sz w:val="24"/>
          <w:szCs w:val="24"/>
        </w:rPr>
        <w:t xml:space="preserve"> </w:t>
      </w:r>
      <w:r w:rsidR="002863BC" w:rsidRPr="0024495D">
        <w:rPr>
          <w:rFonts w:ascii="Garamond" w:hAnsi="Garamond"/>
          <w:noProof/>
          <w:sz w:val="24"/>
          <w:szCs w:val="24"/>
        </w:rPr>
        <w:t xml:space="preserve">I aspire for a challenging </w:t>
      </w:r>
      <w:r w:rsidR="002863BC">
        <w:rPr>
          <w:rFonts w:ascii="Garamond" w:hAnsi="Garamond"/>
          <w:noProof/>
          <w:sz w:val="24"/>
          <w:szCs w:val="24"/>
        </w:rPr>
        <w:t>role</w:t>
      </w:r>
      <w:r w:rsidR="002863BC" w:rsidRPr="0024495D">
        <w:rPr>
          <w:rFonts w:ascii="Garamond" w:hAnsi="Garamond"/>
          <w:noProof/>
          <w:sz w:val="24"/>
          <w:szCs w:val="24"/>
        </w:rPr>
        <w:t xml:space="preserve"> </w:t>
      </w:r>
      <w:r w:rsidR="002863BC">
        <w:rPr>
          <w:rFonts w:ascii="Garamond" w:hAnsi="Garamond"/>
          <w:noProof/>
          <w:sz w:val="24"/>
          <w:szCs w:val="24"/>
        </w:rPr>
        <w:t xml:space="preserve">in an organisation where I use my skills and experience to support business objectives. </w:t>
      </w:r>
    </w:p>
    <w:p w14:paraId="79EFE8E0" w14:textId="77777777" w:rsidR="0024495D" w:rsidRDefault="0024495D" w:rsidP="0024495D">
      <w:pPr>
        <w:rPr>
          <w:rFonts w:ascii="Garamond" w:hAnsi="Garamond"/>
          <w:noProof/>
          <w:sz w:val="24"/>
          <w:szCs w:val="24"/>
        </w:rPr>
      </w:pPr>
    </w:p>
    <w:p w14:paraId="79EFE8E1" w14:textId="77777777" w:rsidR="0024495D" w:rsidRPr="002863BC" w:rsidRDefault="0024495D" w:rsidP="002863BC">
      <w:pPr>
        <w:pStyle w:val="Heading1"/>
        <w:pBdr>
          <w:bottom w:val="single" w:sz="12" w:space="4" w:color="808080" w:themeColor="background1" w:themeShade="80"/>
        </w:pBdr>
        <w:rPr>
          <w:rFonts w:ascii="Garamond" w:hAnsi="Garamond"/>
          <w:color w:val="808080" w:themeColor="background1" w:themeShade="80"/>
          <w:sz w:val="28"/>
          <w:szCs w:val="24"/>
          <w:lang w:val="en-US"/>
        </w:rPr>
      </w:pPr>
      <w:r>
        <w:rPr>
          <w:rFonts w:ascii="Garamond" w:hAnsi="Garamond"/>
          <w:color w:val="808080" w:themeColor="background1" w:themeShade="80"/>
          <w:sz w:val="28"/>
          <w:szCs w:val="24"/>
          <w:lang w:val="en-US"/>
        </w:rPr>
        <w:t>SKILLS</w:t>
      </w:r>
      <w:r w:rsidR="002863BC">
        <w:rPr>
          <w:rFonts w:ascii="Garamond" w:hAnsi="Garamond"/>
          <w:color w:val="808080" w:themeColor="background1" w:themeShade="80"/>
          <w:sz w:val="28"/>
          <w:szCs w:val="24"/>
          <w:lang w:val="en-US"/>
        </w:rPr>
        <w:t xml:space="preserve"> &amp; Tools</w:t>
      </w:r>
    </w:p>
    <w:tbl>
      <w:tblPr>
        <w:tblStyle w:val="TableGrid"/>
        <w:tblW w:w="10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3"/>
      </w:tblGrid>
      <w:tr w:rsidR="002863BC" w14:paraId="79EFE8E6" w14:textId="77777777" w:rsidTr="001A6C59">
        <w:trPr>
          <w:trHeight w:val="757"/>
        </w:trPr>
        <w:tc>
          <w:tcPr>
            <w:tcW w:w="10843" w:type="dxa"/>
          </w:tcPr>
          <w:p w14:paraId="79EFE8E2" w14:textId="77777777" w:rsidR="002863BC" w:rsidRPr="00DA04F5" w:rsidRDefault="002863BC" w:rsidP="002863BC">
            <w:pPr>
              <w:pStyle w:val="ListParagraph"/>
              <w:rPr>
                <w:rFonts w:ascii="Garamond" w:hAnsi="Garamond"/>
                <w:sz w:val="24"/>
                <w:szCs w:val="24"/>
                <w:lang w:val="en-US"/>
              </w:rPr>
            </w:pPr>
            <w:r>
              <w:rPr>
                <w:rStyle w:val="Heading2Char"/>
                <w:rFonts w:ascii="Garamond" w:hAnsi="Garamond"/>
                <w:color w:val="808080" w:themeColor="background1" w:themeShade="80"/>
                <w:sz w:val="24"/>
                <w:szCs w:val="24"/>
                <w:lang w:val="en-US"/>
              </w:rPr>
              <w:t xml:space="preserve">Databases </w:t>
            </w:r>
            <w:r>
              <w:rPr>
                <w:rFonts w:ascii="Garamond" w:hAnsi="Garamond"/>
                <w:sz w:val="24"/>
                <w:szCs w:val="24"/>
              </w:rPr>
              <w:t xml:space="preserve">– SQL Server, </w:t>
            </w:r>
            <w:r w:rsidR="003B61AB">
              <w:rPr>
                <w:rFonts w:ascii="Garamond" w:hAnsi="Garamond"/>
                <w:sz w:val="24"/>
                <w:szCs w:val="24"/>
              </w:rPr>
              <w:t>Teradata</w:t>
            </w:r>
            <w:r>
              <w:rPr>
                <w:rFonts w:ascii="Garamond" w:hAnsi="Garamond"/>
                <w:sz w:val="24"/>
                <w:szCs w:val="24"/>
              </w:rPr>
              <w:t>, Oracle SQL Developer, MySQL</w:t>
            </w:r>
          </w:p>
          <w:p w14:paraId="79EFE8E3" w14:textId="77777777" w:rsidR="002863BC" w:rsidRDefault="002863BC" w:rsidP="002863BC">
            <w:pPr>
              <w:pStyle w:val="ListParagraph"/>
              <w:rPr>
                <w:rFonts w:ascii="Garamond" w:hAnsi="Garamond"/>
                <w:sz w:val="24"/>
                <w:szCs w:val="24"/>
              </w:rPr>
            </w:pPr>
            <w:r>
              <w:rPr>
                <w:rStyle w:val="Heading2Char"/>
                <w:rFonts w:ascii="Garamond" w:hAnsi="Garamond"/>
                <w:color w:val="808080" w:themeColor="background1" w:themeShade="80"/>
                <w:sz w:val="24"/>
                <w:szCs w:val="24"/>
                <w:lang w:val="en-US"/>
              </w:rPr>
              <w:t xml:space="preserve">Data Analysis </w:t>
            </w:r>
            <w:r>
              <w:rPr>
                <w:rFonts w:ascii="Garamond" w:hAnsi="Garamond"/>
                <w:sz w:val="24"/>
                <w:szCs w:val="24"/>
              </w:rPr>
              <w:t>– Tableau, SAS Enterprise Guide, Base SAS, Advanced MS Excel including Pivot tables and functions</w:t>
            </w:r>
            <w:r w:rsidR="00E30A44">
              <w:rPr>
                <w:rFonts w:ascii="Garamond" w:hAnsi="Garamond"/>
                <w:sz w:val="24"/>
                <w:szCs w:val="24"/>
              </w:rPr>
              <w:t>.</w:t>
            </w:r>
          </w:p>
          <w:p w14:paraId="79EFE8E4" w14:textId="1667969E" w:rsidR="002863BC" w:rsidRPr="002863BC" w:rsidRDefault="002863BC" w:rsidP="002863BC">
            <w:pPr>
              <w:pStyle w:val="ListParagraph"/>
              <w:rPr>
                <w:rFonts w:ascii="Garamond" w:hAnsi="Garamond"/>
                <w:sz w:val="24"/>
                <w:szCs w:val="24"/>
              </w:rPr>
            </w:pPr>
            <w:r>
              <w:rPr>
                <w:rStyle w:val="Heading2Char"/>
                <w:rFonts w:ascii="Garamond" w:hAnsi="Garamond"/>
                <w:color w:val="808080" w:themeColor="background1" w:themeShade="80"/>
                <w:sz w:val="24"/>
                <w:szCs w:val="24"/>
                <w:lang w:val="en-US"/>
              </w:rPr>
              <w:t xml:space="preserve">Methodologies </w:t>
            </w:r>
            <w:r>
              <w:rPr>
                <w:rFonts w:ascii="Garamond" w:hAnsi="Garamond"/>
                <w:sz w:val="24"/>
                <w:szCs w:val="24"/>
              </w:rPr>
              <w:t xml:space="preserve">– Forecasting, Market Basket Analysis, </w:t>
            </w:r>
            <w:bookmarkStart w:id="2" w:name="_GoBack"/>
            <w:bookmarkEnd w:id="2"/>
            <w:r>
              <w:rPr>
                <w:rFonts w:ascii="Garamond" w:hAnsi="Garamond"/>
                <w:sz w:val="24"/>
                <w:szCs w:val="24"/>
              </w:rPr>
              <w:t xml:space="preserve">Management Information Reporting, KPI Analysis, RAG reports, Budgeting and Planning, Correlation, Statistic, Dashboard Development and Management. </w:t>
            </w:r>
          </w:p>
          <w:p w14:paraId="79EFE8E5" w14:textId="77777777" w:rsidR="002863BC" w:rsidRDefault="002863BC" w:rsidP="002863BC">
            <w:pPr>
              <w:pStyle w:val="ListParagraph"/>
              <w:rPr>
                <w:rStyle w:val="Heading2Char"/>
                <w:rFonts w:ascii="Garamond" w:hAnsi="Garamond"/>
                <w:sz w:val="24"/>
                <w:szCs w:val="24"/>
                <w:lang w:val="en-US"/>
              </w:rPr>
            </w:pPr>
          </w:p>
        </w:tc>
      </w:tr>
    </w:tbl>
    <w:p w14:paraId="79EFE8E7" w14:textId="77777777" w:rsidR="00483C35" w:rsidRPr="00660255" w:rsidRDefault="007C1FB5" w:rsidP="00660255">
      <w:pPr>
        <w:pStyle w:val="Heading1"/>
        <w:pBdr>
          <w:bottom w:val="single" w:sz="12" w:space="4" w:color="808080" w:themeColor="background1" w:themeShade="80"/>
        </w:pBdr>
        <w:rPr>
          <w:rFonts w:ascii="Garamond" w:hAnsi="Garamond"/>
          <w:color w:val="808080" w:themeColor="background1" w:themeShade="80"/>
          <w:sz w:val="28"/>
          <w:szCs w:val="24"/>
          <w:lang w:val="en-US"/>
        </w:rPr>
      </w:pPr>
      <w:r>
        <w:rPr>
          <w:rFonts w:ascii="Garamond" w:hAnsi="Garamond"/>
          <w:color w:val="808080" w:themeColor="background1" w:themeShade="80"/>
          <w:sz w:val="28"/>
          <w:szCs w:val="24"/>
          <w:lang w:val="en-US"/>
        </w:rPr>
        <w:t>EXPERIENCE</w:t>
      </w:r>
    </w:p>
    <w:p w14:paraId="79EFE8E8" w14:textId="77777777" w:rsidR="008F38EF" w:rsidRDefault="001A6C59" w:rsidP="008F38EF">
      <w:pPr>
        <w:rPr>
          <w:rFonts w:ascii="Garamond" w:hAnsi="Garamond"/>
          <w:sz w:val="24"/>
          <w:szCs w:val="24"/>
          <w:lang w:val="en-US"/>
        </w:rPr>
      </w:pPr>
      <w:r w:rsidRPr="0024495D">
        <w:rPr>
          <w:rFonts w:ascii="Garamond" w:hAnsi="Garamond"/>
          <w:sz w:val="24"/>
          <w:szCs w:val="24"/>
          <w:lang w:val="en-US"/>
        </w:rPr>
        <w:t>Nov</w:t>
      </w:r>
      <w:r>
        <w:rPr>
          <w:rFonts w:ascii="Garamond" w:hAnsi="Garamond"/>
          <w:sz w:val="24"/>
          <w:szCs w:val="24"/>
          <w:lang w:val="en-US"/>
        </w:rPr>
        <w:t xml:space="preserve"> </w:t>
      </w:r>
      <w:r w:rsidRPr="0024495D">
        <w:rPr>
          <w:rFonts w:ascii="Garamond" w:hAnsi="Garamond"/>
          <w:sz w:val="24"/>
          <w:szCs w:val="24"/>
          <w:lang w:val="en-US"/>
        </w:rPr>
        <w:t>2015 – Till Date</w:t>
      </w:r>
      <w:r w:rsidR="00483C35" w:rsidRPr="00DA04F5">
        <w:rPr>
          <w:rFonts w:ascii="Garamond" w:hAnsi="Garamond"/>
          <w:sz w:val="24"/>
          <w:szCs w:val="24"/>
          <w:lang w:val="en-US"/>
        </w:rPr>
        <w:tab/>
      </w:r>
      <w:r>
        <w:rPr>
          <w:rFonts w:ascii="Garamond" w:hAnsi="Garamond"/>
          <w:sz w:val="24"/>
          <w:szCs w:val="24"/>
          <w:lang w:val="en-US"/>
        </w:rPr>
        <w:tab/>
        <w:t xml:space="preserve"> </w:t>
      </w:r>
      <w:r w:rsidRPr="001A6C59">
        <w:rPr>
          <w:rStyle w:val="BoldExpanded"/>
          <w:rFonts w:ascii="Garamond" w:hAnsi="Garamond"/>
          <w:color w:val="808080" w:themeColor="background1" w:themeShade="80"/>
          <w:sz w:val="24"/>
          <w:szCs w:val="24"/>
          <w:lang w:val="en-US"/>
        </w:rPr>
        <w:t>Service Analyst</w:t>
      </w:r>
      <w:r w:rsidR="00483C35" w:rsidRPr="00DA04F5">
        <w:rPr>
          <w:rFonts w:ascii="Garamond" w:hAnsi="Garamond"/>
          <w:sz w:val="24"/>
          <w:szCs w:val="24"/>
          <w:lang w:val="en-US"/>
        </w:rPr>
        <w:t xml:space="preserve"> </w:t>
      </w:r>
      <w:r>
        <w:rPr>
          <w:rFonts w:ascii="Garamond" w:hAnsi="Garamond"/>
          <w:sz w:val="24"/>
          <w:szCs w:val="24"/>
          <w:lang w:val="en-US"/>
        </w:rPr>
        <w:t>(Data)</w:t>
      </w:r>
      <w:r>
        <w:rPr>
          <w:rFonts w:ascii="Garamond" w:hAnsi="Garamond"/>
          <w:sz w:val="24"/>
          <w:szCs w:val="24"/>
          <w:lang w:val="en-US"/>
        </w:rPr>
        <w:tab/>
      </w:r>
      <w:r>
        <w:rPr>
          <w:rFonts w:ascii="Garamond" w:hAnsi="Garamond"/>
          <w:sz w:val="24"/>
          <w:szCs w:val="24"/>
          <w:lang w:val="en-US"/>
        </w:rPr>
        <w:tab/>
      </w:r>
      <w:r>
        <w:rPr>
          <w:rFonts w:ascii="Garamond" w:hAnsi="Garamond"/>
          <w:sz w:val="24"/>
          <w:szCs w:val="24"/>
          <w:lang w:val="en-US"/>
        </w:rPr>
        <w:tab/>
      </w:r>
      <w:r>
        <w:rPr>
          <w:rFonts w:ascii="Garamond" w:hAnsi="Garamond"/>
          <w:sz w:val="24"/>
          <w:szCs w:val="24"/>
          <w:lang w:val="en-US"/>
        </w:rPr>
        <w:tab/>
      </w:r>
      <w:r w:rsidRPr="0024495D">
        <w:rPr>
          <w:rFonts w:ascii="Garamond" w:hAnsi="Garamond"/>
          <w:sz w:val="24"/>
          <w:szCs w:val="24"/>
          <w:lang w:val="en-US"/>
        </w:rPr>
        <w:t>RICOH Halifax</w:t>
      </w:r>
    </w:p>
    <w:p w14:paraId="79EFE8E9" w14:textId="77777777" w:rsidR="00615EBF" w:rsidRDefault="00615EBF" w:rsidP="00615EBF">
      <w:pPr>
        <w:pStyle w:val="ListParagraph"/>
        <w:numPr>
          <w:ilvl w:val="0"/>
          <w:numId w:val="14"/>
        </w:numPr>
        <w:rPr>
          <w:rFonts w:ascii="Garamond" w:hAnsi="Garamond"/>
          <w:sz w:val="24"/>
          <w:szCs w:val="24"/>
          <w:lang w:val="en-US"/>
        </w:rPr>
      </w:pPr>
      <w:r w:rsidRPr="00615EBF">
        <w:rPr>
          <w:rFonts w:ascii="Garamond" w:hAnsi="Garamond"/>
          <w:sz w:val="24"/>
          <w:szCs w:val="24"/>
          <w:lang w:val="en-US"/>
        </w:rPr>
        <w:t>Record, track, and document the Service Desk problem-solving process, including all successful and unsuccessful decisions made, and actions taken, through to final resolution.</w:t>
      </w:r>
    </w:p>
    <w:p w14:paraId="79EFE8EA" w14:textId="77777777" w:rsidR="00615EBF" w:rsidRDefault="00615EBF" w:rsidP="00615EBF">
      <w:pPr>
        <w:pStyle w:val="ListParagraph"/>
        <w:numPr>
          <w:ilvl w:val="0"/>
          <w:numId w:val="14"/>
        </w:numPr>
        <w:rPr>
          <w:rFonts w:ascii="Garamond" w:hAnsi="Garamond"/>
          <w:sz w:val="24"/>
          <w:szCs w:val="24"/>
          <w:lang w:val="en-US"/>
        </w:rPr>
      </w:pPr>
      <w:r>
        <w:rPr>
          <w:rFonts w:ascii="Garamond" w:hAnsi="Garamond"/>
          <w:sz w:val="24"/>
          <w:szCs w:val="24"/>
          <w:lang w:val="en-US"/>
        </w:rPr>
        <w:t>Carried out</w:t>
      </w:r>
      <w:r w:rsidRPr="00615EBF">
        <w:rPr>
          <w:rFonts w:ascii="Garamond" w:hAnsi="Garamond"/>
          <w:sz w:val="24"/>
          <w:szCs w:val="24"/>
          <w:lang w:val="en-US"/>
        </w:rPr>
        <w:t xml:space="preserve"> trend analysis by alerting appropriate resources for trends in call patterns or issues to prevent future problems.</w:t>
      </w:r>
    </w:p>
    <w:p w14:paraId="79EFE8EB" w14:textId="77777777" w:rsidR="000D09CD" w:rsidRPr="000D09CD" w:rsidRDefault="000D09CD" w:rsidP="000D09CD">
      <w:pPr>
        <w:pStyle w:val="ListParagraph"/>
        <w:numPr>
          <w:ilvl w:val="0"/>
          <w:numId w:val="14"/>
        </w:numPr>
        <w:rPr>
          <w:rFonts w:ascii="Garamond" w:hAnsi="Garamond"/>
          <w:sz w:val="24"/>
          <w:szCs w:val="24"/>
          <w:lang w:val="en-US"/>
        </w:rPr>
      </w:pPr>
      <w:r w:rsidRPr="000D09CD">
        <w:rPr>
          <w:rFonts w:ascii="Garamond" w:hAnsi="Garamond"/>
          <w:sz w:val="24"/>
          <w:szCs w:val="24"/>
          <w:lang w:val="en-US"/>
        </w:rPr>
        <w:t>Perform</w:t>
      </w:r>
      <w:r w:rsidR="00E531D0">
        <w:rPr>
          <w:rFonts w:ascii="Garamond" w:hAnsi="Garamond"/>
          <w:sz w:val="24"/>
          <w:szCs w:val="24"/>
          <w:lang w:val="en-US"/>
        </w:rPr>
        <w:t>ed</w:t>
      </w:r>
      <w:r w:rsidRPr="000D09CD">
        <w:rPr>
          <w:rFonts w:ascii="Garamond" w:hAnsi="Garamond"/>
          <w:sz w:val="24"/>
          <w:szCs w:val="24"/>
          <w:lang w:val="en-US"/>
        </w:rPr>
        <w:t xml:space="preserve"> </w:t>
      </w:r>
      <w:proofErr w:type="spellStart"/>
      <w:r w:rsidRPr="000D09CD">
        <w:rPr>
          <w:rFonts w:ascii="Garamond" w:hAnsi="Garamond"/>
          <w:sz w:val="24"/>
          <w:szCs w:val="24"/>
          <w:lang w:val="en-US"/>
        </w:rPr>
        <w:t>adhoc</w:t>
      </w:r>
      <w:proofErr w:type="spellEnd"/>
      <w:r w:rsidRPr="000D09CD">
        <w:rPr>
          <w:rFonts w:ascii="Garamond" w:hAnsi="Garamond"/>
          <w:sz w:val="24"/>
          <w:szCs w:val="24"/>
          <w:lang w:val="en-US"/>
        </w:rPr>
        <w:t xml:space="preserve"> analysis to identify process improvement opportunities and/or trends to determine effectiveness</w:t>
      </w:r>
      <w:r>
        <w:rPr>
          <w:rFonts w:ascii="Garamond" w:hAnsi="Garamond"/>
          <w:sz w:val="24"/>
          <w:szCs w:val="24"/>
          <w:lang w:val="en-US"/>
        </w:rPr>
        <w:t>.</w:t>
      </w:r>
    </w:p>
    <w:p w14:paraId="79EFE8EC" w14:textId="77777777" w:rsidR="0024495D" w:rsidRPr="0024495D" w:rsidRDefault="000D09CD" w:rsidP="00615EBF">
      <w:pPr>
        <w:pStyle w:val="ListParagraph"/>
        <w:numPr>
          <w:ilvl w:val="0"/>
          <w:numId w:val="14"/>
        </w:numPr>
        <w:rPr>
          <w:rFonts w:ascii="Garamond" w:hAnsi="Garamond"/>
          <w:sz w:val="24"/>
          <w:szCs w:val="24"/>
          <w:lang w:val="en-US"/>
        </w:rPr>
      </w:pPr>
      <w:r>
        <w:rPr>
          <w:rFonts w:ascii="Garamond" w:hAnsi="Garamond"/>
          <w:sz w:val="24"/>
          <w:szCs w:val="24"/>
          <w:lang w:val="en-US"/>
        </w:rPr>
        <w:t>Coordinating</w:t>
      </w:r>
      <w:r w:rsidR="0024495D" w:rsidRPr="0024495D">
        <w:rPr>
          <w:rFonts w:ascii="Garamond" w:hAnsi="Garamond"/>
          <w:sz w:val="24"/>
          <w:szCs w:val="24"/>
          <w:lang w:val="en-US"/>
        </w:rPr>
        <w:t xml:space="preserve"> between various internal departments and external suppliers to ensure a cohesive approach to Bank Colleagues requirements</w:t>
      </w:r>
    </w:p>
    <w:p w14:paraId="79EFE8ED" w14:textId="77777777" w:rsidR="000D09CD" w:rsidRDefault="000D09CD" w:rsidP="000D09CD">
      <w:pPr>
        <w:pStyle w:val="ListParagraph"/>
        <w:numPr>
          <w:ilvl w:val="0"/>
          <w:numId w:val="14"/>
        </w:numPr>
        <w:rPr>
          <w:rFonts w:ascii="Garamond" w:hAnsi="Garamond"/>
          <w:sz w:val="24"/>
          <w:szCs w:val="24"/>
          <w:lang w:val="en-US"/>
        </w:rPr>
      </w:pPr>
      <w:r>
        <w:rPr>
          <w:rFonts w:ascii="Garamond" w:hAnsi="Garamond"/>
          <w:sz w:val="24"/>
          <w:szCs w:val="24"/>
          <w:lang w:val="en-US"/>
        </w:rPr>
        <w:t xml:space="preserve">Carrying out data exploration and analysis of customer </w:t>
      </w:r>
      <w:r w:rsidRPr="000D09CD">
        <w:rPr>
          <w:rFonts w:ascii="Garamond" w:hAnsi="Garamond"/>
          <w:sz w:val="24"/>
          <w:szCs w:val="24"/>
          <w:lang w:val="en-US"/>
        </w:rPr>
        <w:t>call volume</w:t>
      </w:r>
      <w:r>
        <w:rPr>
          <w:rFonts w:ascii="Garamond" w:hAnsi="Garamond"/>
          <w:sz w:val="24"/>
          <w:szCs w:val="24"/>
          <w:lang w:val="en-US"/>
        </w:rPr>
        <w:t xml:space="preserve">s and enquiry </w:t>
      </w:r>
      <w:r w:rsidRPr="000D09CD">
        <w:rPr>
          <w:rFonts w:ascii="Garamond" w:hAnsi="Garamond"/>
          <w:sz w:val="24"/>
          <w:szCs w:val="24"/>
          <w:lang w:val="en-US"/>
        </w:rPr>
        <w:t xml:space="preserve">data </w:t>
      </w:r>
      <w:r>
        <w:rPr>
          <w:rFonts w:ascii="Garamond" w:hAnsi="Garamond"/>
          <w:sz w:val="24"/>
          <w:szCs w:val="24"/>
          <w:lang w:val="en-US"/>
        </w:rPr>
        <w:t xml:space="preserve">and </w:t>
      </w:r>
      <w:r w:rsidRPr="000D09CD">
        <w:rPr>
          <w:rFonts w:ascii="Garamond" w:hAnsi="Garamond"/>
          <w:sz w:val="24"/>
          <w:szCs w:val="24"/>
          <w:lang w:val="en-US"/>
        </w:rPr>
        <w:t xml:space="preserve">to </w:t>
      </w:r>
      <w:r>
        <w:rPr>
          <w:rFonts w:ascii="Garamond" w:hAnsi="Garamond"/>
          <w:sz w:val="24"/>
          <w:szCs w:val="24"/>
          <w:lang w:val="en-US"/>
        </w:rPr>
        <w:t xml:space="preserve">improve </w:t>
      </w:r>
      <w:r w:rsidRPr="000D09CD">
        <w:rPr>
          <w:rFonts w:ascii="Garamond" w:hAnsi="Garamond"/>
          <w:sz w:val="24"/>
          <w:szCs w:val="24"/>
          <w:lang w:val="en-US"/>
        </w:rPr>
        <w:t xml:space="preserve">productivity, improve decision making, and </w:t>
      </w:r>
      <w:r>
        <w:rPr>
          <w:rFonts w:ascii="Garamond" w:hAnsi="Garamond"/>
          <w:sz w:val="24"/>
          <w:szCs w:val="24"/>
          <w:lang w:val="en-US"/>
        </w:rPr>
        <w:t>enhance customer satisfaction</w:t>
      </w:r>
      <w:r w:rsidRPr="000D09CD">
        <w:rPr>
          <w:rFonts w:ascii="Garamond" w:hAnsi="Garamond"/>
          <w:sz w:val="24"/>
          <w:szCs w:val="24"/>
          <w:lang w:val="en-US"/>
        </w:rPr>
        <w:t xml:space="preserve">. </w:t>
      </w:r>
    </w:p>
    <w:p w14:paraId="79EFE8EF" w14:textId="77777777" w:rsidR="000D09CD" w:rsidRPr="000D09CD" w:rsidRDefault="0024495D" w:rsidP="000D09CD">
      <w:pPr>
        <w:pStyle w:val="ListParagraph"/>
        <w:numPr>
          <w:ilvl w:val="0"/>
          <w:numId w:val="14"/>
        </w:numPr>
        <w:rPr>
          <w:rFonts w:ascii="Garamond" w:hAnsi="Garamond"/>
          <w:sz w:val="24"/>
          <w:szCs w:val="24"/>
          <w:lang w:val="en-US"/>
        </w:rPr>
      </w:pPr>
      <w:r w:rsidRPr="000D09CD">
        <w:rPr>
          <w:rFonts w:ascii="Garamond" w:hAnsi="Garamond"/>
          <w:sz w:val="24"/>
          <w:szCs w:val="24"/>
          <w:lang w:val="en-US"/>
        </w:rPr>
        <w:t xml:space="preserve">Classifying and </w:t>
      </w:r>
      <w:proofErr w:type="spellStart"/>
      <w:r w:rsidR="00B55CB8">
        <w:rPr>
          <w:rFonts w:ascii="Garamond" w:hAnsi="Garamond"/>
          <w:sz w:val="24"/>
          <w:szCs w:val="24"/>
          <w:lang w:val="en-US"/>
        </w:rPr>
        <w:t>prioritis</w:t>
      </w:r>
      <w:r w:rsidR="00B55CB8" w:rsidRPr="000D09CD">
        <w:rPr>
          <w:rFonts w:ascii="Garamond" w:hAnsi="Garamond"/>
          <w:sz w:val="24"/>
          <w:szCs w:val="24"/>
          <w:lang w:val="en-US"/>
        </w:rPr>
        <w:t>ing</w:t>
      </w:r>
      <w:proofErr w:type="spellEnd"/>
      <w:r w:rsidRPr="000D09CD">
        <w:rPr>
          <w:rFonts w:ascii="Garamond" w:hAnsi="Garamond"/>
          <w:sz w:val="24"/>
          <w:szCs w:val="24"/>
          <w:lang w:val="en-US"/>
        </w:rPr>
        <w:t xml:space="preserve"> calls in-line with Incident Management processes and escalating calls within Incident Management guidelines, providing status feedback to customers and team/management at regular intervals.</w:t>
      </w:r>
    </w:p>
    <w:p w14:paraId="79EFE8F0" w14:textId="1081BBC1" w:rsidR="0024495D" w:rsidRDefault="000D09CD" w:rsidP="00660255">
      <w:pPr>
        <w:pStyle w:val="ListParagraph"/>
        <w:numPr>
          <w:ilvl w:val="0"/>
          <w:numId w:val="14"/>
        </w:numPr>
        <w:rPr>
          <w:rFonts w:ascii="Garamond" w:hAnsi="Garamond"/>
          <w:sz w:val="24"/>
          <w:szCs w:val="24"/>
          <w:lang w:val="en-US"/>
        </w:rPr>
      </w:pPr>
      <w:proofErr w:type="spellStart"/>
      <w:r>
        <w:rPr>
          <w:rFonts w:ascii="Garamond" w:hAnsi="Garamond"/>
          <w:sz w:val="24"/>
          <w:szCs w:val="24"/>
          <w:lang w:val="en-US"/>
        </w:rPr>
        <w:t>Utilised</w:t>
      </w:r>
      <w:proofErr w:type="spellEnd"/>
      <w:r w:rsidR="0024495D" w:rsidRPr="0024495D">
        <w:rPr>
          <w:rFonts w:ascii="Garamond" w:hAnsi="Garamond"/>
          <w:sz w:val="24"/>
          <w:szCs w:val="24"/>
          <w:lang w:val="en-US"/>
        </w:rPr>
        <w:t xml:space="preserve"> remote control software, in-line with security policies, to resolve basic 1st line hardware and IT related issues. And also manage the following activities in line with departmental procedures to ensure compliance </w:t>
      </w:r>
      <w:r>
        <w:rPr>
          <w:rFonts w:ascii="Garamond" w:hAnsi="Garamond"/>
          <w:sz w:val="24"/>
          <w:szCs w:val="24"/>
          <w:lang w:val="en-US"/>
        </w:rPr>
        <w:t>with all contractual agreements.</w:t>
      </w:r>
    </w:p>
    <w:p w14:paraId="5C0CA0B8" w14:textId="77777777" w:rsidR="00331F2C" w:rsidRPr="0024495D" w:rsidRDefault="00331F2C" w:rsidP="00331F2C">
      <w:pPr>
        <w:pStyle w:val="ListParagraph"/>
        <w:ind w:left="720"/>
        <w:rPr>
          <w:rFonts w:ascii="Garamond" w:hAnsi="Garamond"/>
          <w:sz w:val="24"/>
          <w:szCs w:val="24"/>
          <w:lang w:val="en-US"/>
        </w:rPr>
      </w:pPr>
    </w:p>
    <w:p w14:paraId="3B71ACBF" w14:textId="77777777" w:rsidR="00A22FBA" w:rsidRDefault="00A22FBA" w:rsidP="0024495D">
      <w:pPr>
        <w:rPr>
          <w:rFonts w:ascii="Garamond" w:hAnsi="Garamond"/>
          <w:sz w:val="24"/>
          <w:szCs w:val="24"/>
          <w:lang w:val="en-US"/>
        </w:rPr>
      </w:pPr>
    </w:p>
    <w:p w14:paraId="0A3967B3" w14:textId="77777777" w:rsidR="00A22FBA" w:rsidRDefault="00A22FBA" w:rsidP="0024495D">
      <w:pPr>
        <w:rPr>
          <w:rFonts w:ascii="Garamond" w:hAnsi="Garamond"/>
          <w:sz w:val="24"/>
          <w:szCs w:val="24"/>
          <w:lang w:val="en-US"/>
        </w:rPr>
      </w:pPr>
    </w:p>
    <w:p w14:paraId="79EFE8F1" w14:textId="12FCE066" w:rsidR="0024495D" w:rsidRPr="0024495D" w:rsidRDefault="00A9482F" w:rsidP="0024495D">
      <w:pPr>
        <w:rPr>
          <w:rFonts w:ascii="Garamond" w:hAnsi="Garamond"/>
          <w:sz w:val="24"/>
          <w:szCs w:val="24"/>
          <w:lang w:val="en-US"/>
        </w:rPr>
      </w:pPr>
      <w:r>
        <w:rPr>
          <w:rFonts w:ascii="Garamond" w:hAnsi="Garamond"/>
          <w:sz w:val="24"/>
          <w:szCs w:val="24"/>
          <w:lang w:val="en-US"/>
        </w:rPr>
        <w:lastRenderedPageBreak/>
        <w:t>April 2017</w:t>
      </w:r>
      <w:r w:rsidR="001A6C59" w:rsidRPr="0024495D">
        <w:rPr>
          <w:rFonts w:ascii="Garamond" w:hAnsi="Garamond"/>
          <w:sz w:val="24"/>
          <w:szCs w:val="24"/>
          <w:lang w:val="en-US"/>
        </w:rPr>
        <w:t xml:space="preserve"> –</w:t>
      </w:r>
      <w:r w:rsidR="005B5C31">
        <w:rPr>
          <w:rFonts w:ascii="Garamond" w:hAnsi="Garamond"/>
          <w:sz w:val="24"/>
          <w:szCs w:val="24"/>
          <w:lang w:val="en-US"/>
        </w:rPr>
        <w:t xml:space="preserve"> January 2019</w:t>
      </w:r>
      <w:r w:rsidR="001A6C59" w:rsidRPr="00DA04F5">
        <w:rPr>
          <w:rFonts w:ascii="Garamond" w:hAnsi="Garamond"/>
          <w:sz w:val="24"/>
          <w:szCs w:val="24"/>
          <w:lang w:val="en-US"/>
        </w:rPr>
        <w:tab/>
      </w:r>
      <w:r w:rsidR="001A6C59">
        <w:rPr>
          <w:rFonts w:ascii="Garamond" w:hAnsi="Garamond"/>
          <w:sz w:val="24"/>
          <w:szCs w:val="24"/>
          <w:lang w:val="en-US"/>
        </w:rPr>
        <w:tab/>
        <w:t xml:space="preserve"> </w:t>
      </w:r>
      <w:r w:rsidR="001A6C59">
        <w:rPr>
          <w:rStyle w:val="BoldExpanded"/>
          <w:rFonts w:ascii="Garamond" w:hAnsi="Garamond"/>
          <w:color w:val="808080" w:themeColor="background1" w:themeShade="80"/>
          <w:sz w:val="24"/>
          <w:szCs w:val="24"/>
          <w:lang w:val="en-US"/>
        </w:rPr>
        <w:t>Data Analyst</w:t>
      </w:r>
      <w:r w:rsidR="001A6C59" w:rsidRPr="00DA04F5">
        <w:rPr>
          <w:rFonts w:ascii="Garamond" w:hAnsi="Garamond"/>
          <w:sz w:val="24"/>
          <w:szCs w:val="24"/>
          <w:lang w:val="en-US"/>
        </w:rPr>
        <w:t xml:space="preserve"> </w:t>
      </w:r>
      <w:r w:rsidR="001A6C59">
        <w:rPr>
          <w:rFonts w:ascii="Garamond" w:hAnsi="Garamond"/>
          <w:sz w:val="24"/>
          <w:szCs w:val="24"/>
          <w:lang w:val="en-US"/>
        </w:rPr>
        <w:t>(Projects)</w:t>
      </w:r>
      <w:r w:rsidR="001A6C59">
        <w:rPr>
          <w:rFonts w:ascii="Garamond" w:hAnsi="Garamond"/>
          <w:sz w:val="24"/>
          <w:szCs w:val="24"/>
          <w:lang w:val="en-US"/>
        </w:rPr>
        <w:tab/>
      </w:r>
      <w:r w:rsidR="001A6C59">
        <w:rPr>
          <w:rFonts w:ascii="Garamond" w:hAnsi="Garamond"/>
          <w:sz w:val="24"/>
          <w:szCs w:val="24"/>
          <w:lang w:val="en-US"/>
        </w:rPr>
        <w:tab/>
      </w:r>
      <w:r w:rsidR="001A6C59">
        <w:rPr>
          <w:rFonts w:ascii="Garamond" w:hAnsi="Garamond"/>
          <w:sz w:val="24"/>
          <w:szCs w:val="24"/>
          <w:lang w:val="en-US"/>
        </w:rPr>
        <w:tab/>
      </w:r>
      <w:r w:rsidR="001A6C59">
        <w:rPr>
          <w:rFonts w:ascii="Garamond" w:hAnsi="Garamond"/>
          <w:sz w:val="24"/>
          <w:szCs w:val="24"/>
          <w:lang w:val="en-US"/>
        </w:rPr>
        <w:tab/>
      </w:r>
      <w:proofErr w:type="spellStart"/>
      <w:r w:rsidR="001A6C59">
        <w:rPr>
          <w:rFonts w:ascii="Garamond" w:hAnsi="Garamond"/>
          <w:sz w:val="24"/>
          <w:szCs w:val="24"/>
          <w:lang w:val="en-US"/>
        </w:rPr>
        <w:t>Pairview</w:t>
      </w:r>
      <w:proofErr w:type="spellEnd"/>
      <w:r w:rsidR="001A6C59">
        <w:rPr>
          <w:rFonts w:ascii="Garamond" w:hAnsi="Garamond"/>
          <w:sz w:val="24"/>
          <w:szCs w:val="24"/>
          <w:lang w:val="en-US"/>
        </w:rPr>
        <w:t xml:space="preserve"> Limited</w:t>
      </w:r>
    </w:p>
    <w:p w14:paraId="79EFE8F2" w14:textId="77777777" w:rsidR="001F7F41" w:rsidRPr="001F7F41" w:rsidRDefault="001F7F41" w:rsidP="001F7F41">
      <w:pPr>
        <w:pStyle w:val="ListParagraph"/>
        <w:numPr>
          <w:ilvl w:val="0"/>
          <w:numId w:val="20"/>
        </w:numPr>
        <w:rPr>
          <w:rFonts w:ascii="Garamond" w:hAnsi="Garamond"/>
          <w:sz w:val="24"/>
          <w:szCs w:val="24"/>
          <w:lang w:val="en-US"/>
        </w:rPr>
      </w:pPr>
      <w:r>
        <w:rPr>
          <w:rFonts w:ascii="Garamond" w:hAnsi="Garamond"/>
          <w:sz w:val="24"/>
          <w:szCs w:val="24"/>
          <w:lang w:val="en-US"/>
        </w:rPr>
        <w:t>Collaborating with</w:t>
      </w:r>
      <w:r w:rsidRPr="00DB666C">
        <w:rPr>
          <w:rFonts w:ascii="Garamond" w:hAnsi="Garamond"/>
          <w:sz w:val="24"/>
          <w:szCs w:val="24"/>
          <w:lang w:val="en-US"/>
        </w:rPr>
        <w:t xml:space="preserve"> internal </w:t>
      </w:r>
      <w:r>
        <w:rPr>
          <w:rFonts w:ascii="Garamond" w:hAnsi="Garamond"/>
          <w:sz w:val="24"/>
          <w:szCs w:val="24"/>
          <w:lang w:val="en-US"/>
        </w:rPr>
        <w:t>stakeholders</w:t>
      </w:r>
      <w:r w:rsidRPr="00DB666C">
        <w:rPr>
          <w:rFonts w:ascii="Garamond" w:hAnsi="Garamond"/>
          <w:sz w:val="24"/>
          <w:szCs w:val="24"/>
          <w:lang w:val="en-US"/>
        </w:rPr>
        <w:t xml:space="preserve"> to </w:t>
      </w:r>
      <w:r>
        <w:rPr>
          <w:rFonts w:ascii="Garamond" w:hAnsi="Garamond"/>
          <w:sz w:val="24"/>
          <w:szCs w:val="24"/>
          <w:lang w:val="en-US"/>
        </w:rPr>
        <w:t xml:space="preserve">gather, </w:t>
      </w:r>
      <w:proofErr w:type="spellStart"/>
      <w:r>
        <w:rPr>
          <w:rFonts w:ascii="Garamond" w:hAnsi="Garamond"/>
          <w:sz w:val="24"/>
          <w:szCs w:val="24"/>
          <w:lang w:val="en-US"/>
        </w:rPr>
        <w:t>analyse</w:t>
      </w:r>
      <w:proofErr w:type="spellEnd"/>
      <w:r>
        <w:rPr>
          <w:rFonts w:ascii="Garamond" w:hAnsi="Garamond"/>
          <w:sz w:val="24"/>
          <w:szCs w:val="24"/>
          <w:lang w:val="en-US"/>
        </w:rPr>
        <w:t>, define project success criteria and deliver various analytical requirements.</w:t>
      </w:r>
    </w:p>
    <w:p w14:paraId="79EFE8F3" w14:textId="1BD220B8" w:rsidR="00DB666C" w:rsidRPr="00DB666C" w:rsidRDefault="00DB666C" w:rsidP="00DB666C">
      <w:pPr>
        <w:pStyle w:val="ListParagraph"/>
        <w:numPr>
          <w:ilvl w:val="0"/>
          <w:numId w:val="20"/>
        </w:numPr>
        <w:rPr>
          <w:rFonts w:ascii="Garamond" w:hAnsi="Garamond"/>
          <w:noProof/>
          <w:sz w:val="24"/>
          <w:szCs w:val="24"/>
        </w:rPr>
      </w:pPr>
      <w:r w:rsidRPr="00DB666C">
        <w:rPr>
          <w:rFonts w:ascii="Garamond" w:hAnsi="Garamond"/>
          <w:noProof/>
          <w:sz w:val="24"/>
          <w:szCs w:val="24"/>
        </w:rPr>
        <w:t xml:space="preserve">Transform disparate </w:t>
      </w:r>
      <w:r w:rsidR="004778DB">
        <w:rPr>
          <w:rFonts w:ascii="Garamond" w:hAnsi="Garamond"/>
          <w:noProof/>
          <w:sz w:val="24"/>
          <w:szCs w:val="24"/>
        </w:rPr>
        <w:t>sales</w:t>
      </w:r>
      <w:r w:rsidRPr="00DB666C">
        <w:rPr>
          <w:rFonts w:ascii="Garamond" w:hAnsi="Garamond"/>
          <w:noProof/>
          <w:sz w:val="24"/>
          <w:szCs w:val="24"/>
        </w:rPr>
        <w:t xml:space="preserve"> data into meaningful data models and executive dashboards using analytics and visualization technologies</w:t>
      </w:r>
      <w:r w:rsidR="001F7F41">
        <w:rPr>
          <w:rFonts w:ascii="Garamond" w:hAnsi="Garamond"/>
          <w:noProof/>
          <w:sz w:val="24"/>
          <w:szCs w:val="24"/>
        </w:rPr>
        <w:t xml:space="preserve"> (</w:t>
      </w:r>
      <w:r w:rsidR="006C4368">
        <w:rPr>
          <w:rFonts w:ascii="Garamond" w:hAnsi="Garamond"/>
          <w:noProof/>
          <w:sz w:val="24"/>
          <w:szCs w:val="24"/>
        </w:rPr>
        <w:t>Excel</w:t>
      </w:r>
      <w:r w:rsidR="001F7F41">
        <w:rPr>
          <w:rFonts w:ascii="Garamond" w:hAnsi="Garamond"/>
          <w:noProof/>
          <w:sz w:val="24"/>
          <w:szCs w:val="24"/>
        </w:rPr>
        <w:t>)</w:t>
      </w:r>
      <w:r w:rsidRPr="00DB666C">
        <w:rPr>
          <w:rFonts w:ascii="Garamond" w:hAnsi="Garamond"/>
          <w:noProof/>
          <w:sz w:val="24"/>
          <w:szCs w:val="24"/>
        </w:rPr>
        <w:t xml:space="preserve">, providing operational and strategic insights to empower </w:t>
      </w:r>
      <w:r w:rsidR="004778DB">
        <w:rPr>
          <w:rFonts w:ascii="Garamond" w:hAnsi="Garamond"/>
          <w:noProof/>
          <w:sz w:val="24"/>
          <w:szCs w:val="24"/>
        </w:rPr>
        <w:t>clients</w:t>
      </w:r>
      <w:r w:rsidRPr="00DB666C">
        <w:rPr>
          <w:rFonts w:ascii="Garamond" w:hAnsi="Garamond"/>
          <w:noProof/>
          <w:sz w:val="24"/>
          <w:szCs w:val="24"/>
        </w:rPr>
        <w:t xml:space="preserve"> to make informed business decisions.</w:t>
      </w:r>
    </w:p>
    <w:p w14:paraId="79EFE8F4" w14:textId="77777777" w:rsidR="00DB666C" w:rsidRPr="00DB666C" w:rsidRDefault="00DB666C" w:rsidP="00DB666C">
      <w:pPr>
        <w:pStyle w:val="ListParagraph"/>
        <w:numPr>
          <w:ilvl w:val="0"/>
          <w:numId w:val="20"/>
        </w:numPr>
        <w:rPr>
          <w:rFonts w:ascii="Garamond" w:hAnsi="Garamond"/>
          <w:sz w:val="24"/>
          <w:szCs w:val="24"/>
          <w:lang w:val="en-US"/>
        </w:rPr>
      </w:pPr>
      <w:r w:rsidRPr="00DB666C">
        <w:rPr>
          <w:rFonts w:ascii="Garamond" w:hAnsi="Garamond"/>
          <w:noProof/>
          <w:sz w:val="24"/>
          <w:szCs w:val="24"/>
        </w:rPr>
        <w:t>Develop</w:t>
      </w:r>
      <w:r w:rsidR="000D7B9C">
        <w:rPr>
          <w:rFonts w:ascii="Garamond" w:hAnsi="Garamond"/>
          <w:noProof/>
          <w:sz w:val="24"/>
          <w:szCs w:val="24"/>
        </w:rPr>
        <w:t>ed</w:t>
      </w:r>
      <w:r w:rsidRPr="00DB666C">
        <w:rPr>
          <w:rFonts w:ascii="Garamond" w:hAnsi="Garamond"/>
          <w:noProof/>
          <w:sz w:val="24"/>
          <w:szCs w:val="24"/>
        </w:rPr>
        <w:t xml:space="preserve"> data analysis and visualization </w:t>
      </w:r>
      <w:r w:rsidR="004778DB">
        <w:rPr>
          <w:rFonts w:ascii="Garamond" w:hAnsi="Garamond"/>
          <w:noProof/>
          <w:sz w:val="24"/>
          <w:szCs w:val="24"/>
        </w:rPr>
        <w:t>dashsboards</w:t>
      </w:r>
      <w:r w:rsidRPr="00DB666C">
        <w:rPr>
          <w:rFonts w:ascii="Garamond" w:hAnsi="Garamond"/>
          <w:noProof/>
          <w:sz w:val="24"/>
          <w:szCs w:val="24"/>
        </w:rPr>
        <w:t xml:space="preserve"> to</w:t>
      </w:r>
      <w:r w:rsidR="004778DB">
        <w:rPr>
          <w:rFonts w:ascii="Garamond" w:hAnsi="Garamond"/>
          <w:noProof/>
          <w:sz w:val="24"/>
          <w:szCs w:val="24"/>
        </w:rPr>
        <w:t xml:space="preserve"> track sales performance and uncover hidden patterns and trend within the data</w:t>
      </w:r>
      <w:r w:rsidRPr="00DB666C">
        <w:rPr>
          <w:rFonts w:ascii="Garamond" w:hAnsi="Garamond"/>
          <w:noProof/>
          <w:sz w:val="24"/>
          <w:szCs w:val="24"/>
        </w:rPr>
        <w:t>.</w:t>
      </w:r>
    </w:p>
    <w:p w14:paraId="79EFE8F5" w14:textId="610C69AA" w:rsidR="004778DB" w:rsidRDefault="004778DB" w:rsidP="004778DB">
      <w:pPr>
        <w:pStyle w:val="ListParagraph"/>
        <w:numPr>
          <w:ilvl w:val="0"/>
          <w:numId w:val="20"/>
        </w:numPr>
        <w:rPr>
          <w:rFonts w:ascii="Garamond" w:hAnsi="Garamond"/>
          <w:sz w:val="24"/>
          <w:szCs w:val="24"/>
          <w:lang w:val="en-US"/>
        </w:rPr>
      </w:pPr>
      <w:proofErr w:type="spellStart"/>
      <w:r>
        <w:rPr>
          <w:rFonts w:ascii="Garamond" w:hAnsi="Garamond"/>
          <w:sz w:val="24"/>
          <w:szCs w:val="24"/>
          <w:lang w:val="en-US"/>
        </w:rPr>
        <w:t>Analysed</w:t>
      </w:r>
      <w:proofErr w:type="spellEnd"/>
      <w:r>
        <w:rPr>
          <w:rFonts w:ascii="Garamond" w:hAnsi="Garamond"/>
          <w:sz w:val="24"/>
          <w:szCs w:val="24"/>
          <w:lang w:val="en-US"/>
        </w:rPr>
        <w:t xml:space="preserve"> operational data to identify how the client could</w:t>
      </w:r>
      <w:r w:rsidRPr="004778DB">
        <w:rPr>
          <w:rFonts w:ascii="Garamond" w:hAnsi="Garamond"/>
          <w:sz w:val="24"/>
          <w:szCs w:val="24"/>
          <w:lang w:val="en-US"/>
        </w:rPr>
        <w:t xml:space="preserve"> improve existing processes </w:t>
      </w:r>
      <w:r>
        <w:rPr>
          <w:rFonts w:ascii="Garamond" w:hAnsi="Garamond"/>
          <w:sz w:val="24"/>
          <w:szCs w:val="24"/>
          <w:lang w:val="en-US"/>
        </w:rPr>
        <w:t xml:space="preserve">including </w:t>
      </w:r>
      <w:r w:rsidR="001F7F41">
        <w:rPr>
          <w:rFonts w:ascii="Garamond" w:hAnsi="Garamond"/>
          <w:sz w:val="24"/>
          <w:szCs w:val="24"/>
          <w:lang w:val="en-US"/>
        </w:rPr>
        <w:t xml:space="preserve">top cost drivers, </w:t>
      </w:r>
      <w:r w:rsidRPr="004778DB">
        <w:rPr>
          <w:rFonts w:ascii="Garamond" w:hAnsi="Garamond"/>
          <w:sz w:val="24"/>
          <w:szCs w:val="24"/>
          <w:lang w:val="en-US"/>
        </w:rPr>
        <w:t>inefficient supply chain processes, inefficient supplier man</w:t>
      </w:r>
      <w:r>
        <w:rPr>
          <w:rFonts w:ascii="Garamond" w:hAnsi="Garamond"/>
          <w:sz w:val="24"/>
          <w:szCs w:val="24"/>
          <w:lang w:val="en-US"/>
        </w:rPr>
        <w:t>ageme</w:t>
      </w:r>
      <w:r w:rsidR="001F7F41">
        <w:rPr>
          <w:rFonts w:ascii="Garamond" w:hAnsi="Garamond"/>
          <w:sz w:val="24"/>
          <w:szCs w:val="24"/>
          <w:lang w:val="en-US"/>
        </w:rPr>
        <w:t xml:space="preserve">nt and </w:t>
      </w:r>
      <w:r w:rsidR="006C4368">
        <w:rPr>
          <w:rFonts w:ascii="Garamond" w:hAnsi="Garamond"/>
          <w:sz w:val="24"/>
          <w:szCs w:val="24"/>
          <w:lang w:val="en-US"/>
        </w:rPr>
        <w:t>poor-quality</w:t>
      </w:r>
      <w:r>
        <w:rPr>
          <w:rFonts w:ascii="Garamond" w:hAnsi="Garamond"/>
          <w:sz w:val="24"/>
          <w:szCs w:val="24"/>
          <w:lang w:val="en-US"/>
        </w:rPr>
        <w:t xml:space="preserve"> operations.</w:t>
      </w:r>
    </w:p>
    <w:p w14:paraId="79EFE8F6" w14:textId="77777777" w:rsidR="00DB666C" w:rsidRDefault="000D7B9C" w:rsidP="001F7F41">
      <w:pPr>
        <w:pStyle w:val="ListParagraph"/>
        <w:numPr>
          <w:ilvl w:val="0"/>
          <w:numId w:val="20"/>
        </w:numPr>
        <w:rPr>
          <w:rFonts w:ascii="Garamond" w:hAnsi="Garamond"/>
          <w:sz w:val="24"/>
          <w:szCs w:val="24"/>
          <w:lang w:val="en-US"/>
        </w:rPr>
      </w:pPr>
      <w:proofErr w:type="spellStart"/>
      <w:r>
        <w:rPr>
          <w:rFonts w:ascii="Garamond" w:hAnsi="Garamond"/>
          <w:sz w:val="24"/>
          <w:szCs w:val="24"/>
          <w:lang w:val="en-US"/>
        </w:rPr>
        <w:t>Utilised</w:t>
      </w:r>
      <w:proofErr w:type="spellEnd"/>
      <w:r>
        <w:rPr>
          <w:rFonts w:ascii="Garamond" w:hAnsi="Garamond"/>
          <w:sz w:val="24"/>
          <w:szCs w:val="24"/>
          <w:lang w:val="en-US"/>
        </w:rPr>
        <w:t xml:space="preserve"> open market intelligence data to carry</w:t>
      </w:r>
      <w:r w:rsidR="001F7F41">
        <w:rPr>
          <w:rFonts w:ascii="Garamond" w:hAnsi="Garamond"/>
          <w:sz w:val="24"/>
          <w:szCs w:val="24"/>
          <w:lang w:val="en-US"/>
        </w:rPr>
        <w:t xml:space="preserve"> out competitor analysis to understand </w:t>
      </w:r>
      <w:r w:rsidR="001F7F41" w:rsidRPr="001F7F41">
        <w:rPr>
          <w:rFonts w:ascii="Garamond" w:hAnsi="Garamond"/>
          <w:sz w:val="24"/>
          <w:szCs w:val="24"/>
          <w:lang w:val="en-US"/>
        </w:rPr>
        <w:t xml:space="preserve">products and regions </w:t>
      </w:r>
      <w:r>
        <w:rPr>
          <w:rFonts w:ascii="Garamond" w:hAnsi="Garamond"/>
          <w:sz w:val="24"/>
          <w:szCs w:val="24"/>
          <w:lang w:val="en-US"/>
        </w:rPr>
        <w:t xml:space="preserve">that </w:t>
      </w:r>
      <w:r w:rsidR="001F7F41" w:rsidRPr="001F7F41">
        <w:rPr>
          <w:rFonts w:ascii="Garamond" w:hAnsi="Garamond"/>
          <w:sz w:val="24"/>
          <w:szCs w:val="24"/>
          <w:lang w:val="en-US"/>
        </w:rPr>
        <w:t>are do</w:t>
      </w:r>
      <w:r>
        <w:rPr>
          <w:rFonts w:ascii="Garamond" w:hAnsi="Garamond"/>
          <w:sz w:val="24"/>
          <w:szCs w:val="24"/>
          <w:lang w:val="en-US"/>
        </w:rPr>
        <w:t xml:space="preserve">ing better or worse versus competitors. </w:t>
      </w:r>
    </w:p>
    <w:p w14:paraId="79EFE8F7" w14:textId="5C820C83" w:rsidR="000D7B9C" w:rsidRDefault="000D7B9C" w:rsidP="001F7F41">
      <w:pPr>
        <w:pStyle w:val="ListParagraph"/>
        <w:numPr>
          <w:ilvl w:val="0"/>
          <w:numId w:val="20"/>
        </w:numPr>
        <w:rPr>
          <w:rFonts w:ascii="Garamond" w:hAnsi="Garamond"/>
          <w:sz w:val="24"/>
          <w:szCs w:val="24"/>
          <w:lang w:val="en-US"/>
        </w:rPr>
      </w:pPr>
      <w:r>
        <w:rPr>
          <w:rFonts w:ascii="Garamond" w:hAnsi="Garamond"/>
          <w:sz w:val="24"/>
          <w:szCs w:val="24"/>
          <w:lang w:val="en-US"/>
        </w:rPr>
        <w:t xml:space="preserve">Developed forecast models using </w:t>
      </w:r>
      <w:r w:rsidR="006C4368">
        <w:rPr>
          <w:rFonts w:ascii="Garamond" w:hAnsi="Garamond"/>
          <w:sz w:val="24"/>
          <w:szCs w:val="24"/>
          <w:lang w:val="en-US"/>
        </w:rPr>
        <w:t>SAS Base</w:t>
      </w:r>
      <w:r>
        <w:rPr>
          <w:rFonts w:ascii="Garamond" w:hAnsi="Garamond"/>
          <w:sz w:val="24"/>
          <w:szCs w:val="24"/>
          <w:lang w:val="en-US"/>
        </w:rPr>
        <w:t xml:space="preserve"> to forecast regional sales over a period of time for budgeting, purchasing and planning purposes. </w:t>
      </w:r>
    </w:p>
    <w:p w14:paraId="79EFE8F8" w14:textId="574BEBCF" w:rsidR="000D7B9C" w:rsidRDefault="000D7B9C" w:rsidP="001F7F41">
      <w:pPr>
        <w:pStyle w:val="ListParagraph"/>
        <w:numPr>
          <w:ilvl w:val="0"/>
          <w:numId w:val="20"/>
        </w:numPr>
        <w:rPr>
          <w:rFonts w:ascii="Garamond" w:hAnsi="Garamond"/>
          <w:sz w:val="24"/>
          <w:szCs w:val="24"/>
          <w:lang w:val="en-US"/>
        </w:rPr>
      </w:pPr>
      <w:r>
        <w:rPr>
          <w:rFonts w:ascii="Garamond" w:hAnsi="Garamond"/>
          <w:sz w:val="24"/>
          <w:szCs w:val="24"/>
          <w:lang w:val="en-US"/>
        </w:rPr>
        <w:t>Developed market basket analysis models</w:t>
      </w:r>
      <w:r w:rsidR="006C4368">
        <w:rPr>
          <w:rFonts w:ascii="Garamond" w:hAnsi="Garamond"/>
          <w:sz w:val="24"/>
          <w:szCs w:val="24"/>
          <w:lang w:val="en-US"/>
        </w:rPr>
        <w:t xml:space="preserve"> using Tableau</w:t>
      </w:r>
      <w:r>
        <w:rPr>
          <w:rFonts w:ascii="Garamond" w:hAnsi="Garamond"/>
          <w:sz w:val="24"/>
          <w:szCs w:val="24"/>
          <w:lang w:val="en-US"/>
        </w:rPr>
        <w:t xml:space="preserve"> to uncover customer buying patterns and combination of products that commonly appear within transactions, the findings from the analysis was used to support cross sell campaign. </w:t>
      </w:r>
    </w:p>
    <w:p w14:paraId="6918F877" w14:textId="77777777" w:rsidR="00A22FBA" w:rsidRPr="000D09CD" w:rsidRDefault="00A22FBA" w:rsidP="00A22FBA">
      <w:pPr>
        <w:pStyle w:val="ListParagraph"/>
        <w:numPr>
          <w:ilvl w:val="0"/>
          <w:numId w:val="20"/>
        </w:numPr>
        <w:rPr>
          <w:rFonts w:ascii="Garamond" w:hAnsi="Garamond"/>
          <w:sz w:val="24"/>
          <w:szCs w:val="24"/>
          <w:lang w:val="en-US"/>
        </w:rPr>
      </w:pPr>
      <w:r>
        <w:rPr>
          <w:rFonts w:ascii="Garamond" w:hAnsi="Garamond"/>
          <w:sz w:val="24"/>
          <w:szCs w:val="24"/>
          <w:lang w:val="en-US"/>
        </w:rPr>
        <w:t>Exploring</w:t>
      </w:r>
      <w:r w:rsidRPr="000D09CD">
        <w:rPr>
          <w:rFonts w:ascii="Garamond" w:hAnsi="Garamond"/>
          <w:sz w:val="24"/>
          <w:szCs w:val="24"/>
          <w:lang w:val="en-US"/>
        </w:rPr>
        <w:t xml:space="preserve"> existing data</w:t>
      </w:r>
      <w:r>
        <w:rPr>
          <w:rFonts w:ascii="Garamond" w:hAnsi="Garamond"/>
          <w:sz w:val="24"/>
          <w:szCs w:val="24"/>
          <w:lang w:val="en-US"/>
        </w:rPr>
        <w:t xml:space="preserve"> repositories to understand</w:t>
      </w:r>
      <w:r w:rsidRPr="000D09CD">
        <w:rPr>
          <w:rFonts w:ascii="Garamond" w:hAnsi="Garamond"/>
          <w:sz w:val="24"/>
          <w:szCs w:val="24"/>
          <w:lang w:val="en-US"/>
        </w:rPr>
        <w:t xml:space="preserve"> </w:t>
      </w:r>
      <w:r>
        <w:rPr>
          <w:rFonts w:ascii="Garamond" w:hAnsi="Garamond"/>
          <w:sz w:val="24"/>
          <w:szCs w:val="24"/>
          <w:lang w:val="en-US"/>
        </w:rPr>
        <w:t>available data and leverage th</w:t>
      </w:r>
      <w:r w:rsidRPr="000D09CD">
        <w:rPr>
          <w:rFonts w:ascii="Garamond" w:hAnsi="Garamond"/>
          <w:sz w:val="24"/>
          <w:szCs w:val="24"/>
          <w:lang w:val="en-US"/>
        </w:rPr>
        <w:t xml:space="preserve">e data using </w:t>
      </w:r>
      <w:r>
        <w:rPr>
          <w:rFonts w:ascii="Garamond" w:hAnsi="Garamond"/>
          <w:sz w:val="24"/>
          <w:szCs w:val="24"/>
          <w:lang w:val="en-US"/>
        </w:rPr>
        <w:t xml:space="preserve">MS Excel and PowerPoint to create reports and </w:t>
      </w:r>
      <w:r w:rsidRPr="000D09CD">
        <w:rPr>
          <w:rFonts w:ascii="Garamond" w:hAnsi="Garamond"/>
          <w:sz w:val="24"/>
          <w:szCs w:val="24"/>
          <w:lang w:val="en-US"/>
        </w:rPr>
        <w:t>dashboards.</w:t>
      </w:r>
    </w:p>
    <w:p w14:paraId="16A23D5E" w14:textId="77777777" w:rsidR="00A22FBA" w:rsidRPr="00DB666C" w:rsidRDefault="00A22FBA" w:rsidP="00A22FBA">
      <w:pPr>
        <w:pStyle w:val="ListParagraph"/>
        <w:ind w:left="720"/>
        <w:rPr>
          <w:rFonts w:ascii="Garamond" w:hAnsi="Garamond"/>
          <w:sz w:val="24"/>
          <w:szCs w:val="24"/>
          <w:lang w:val="en-US"/>
        </w:rPr>
      </w:pPr>
    </w:p>
    <w:p w14:paraId="79EFE8F9" w14:textId="77777777" w:rsidR="0024495D" w:rsidRPr="0024495D" w:rsidRDefault="0024495D" w:rsidP="0024495D">
      <w:pPr>
        <w:rPr>
          <w:rFonts w:ascii="Garamond" w:hAnsi="Garamond"/>
          <w:sz w:val="24"/>
          <w:szCs w:val="24"/>
          <w:lang w:val="en-US"/>
        </w:rPr>
      </w:pPr>
    </w:p>
    <w:p w14:paraId="79EFE8FA" w14:textId="6811DA39" w:rsidR="0024495D" w:rsidRPr="0024495D" w:rsidRDefault="001A6C59" w:rsidP="0024495D">
      <w:pPr>
        <w:rPr>
          <w:rFonts w:ascii="Garamond" w:hAnsi="Garamond"/>
          <w:sz w:val="24"/>
          <w:szCs w:val="24"/>
          <w:lang w:val="en-US"/>
        </w:rPr>
      </w:pPr>
      <w:r>
        <w:rPr>
          <w:rFonts w:ascii="Garamond" w:hAnsi="Garamond"/>
          <w:sz w:val="24"/>
          <w:szCs w:val="24"/>
          <w:lang w:val="en-US"/>
        </w:rPr>
        <w:t xml:space="preserve">April 2014 – Nov </w:t>
      </w:r>
      <w:r w:rsidRPr="0024495D">
        <w:rPr>
          <w:rFonts w:ascii="Garamond" w:hAnsi="Garamond"/>
          <w:sz w:val="24"/>
          <w:szCs w:val="24"/>
          <w:lang w:val="en-US"/>
        </w:rPr>
        <w:t>201</w:t>
      </w:r>
      <w:r w:rsidR="00AE61DA">
        <w:rPr>
          <w:rFonts w:ascii="Garamond" w:hAnsi="Garamond"/>
          <w:sz w:val="24"/>
          <w:szCs w:val="24"/>
          <w:lang w:val="en-US"/>
        </w:rPr>
        <w:t>5</w:t>
      </w:r>
      <w:r w:rsidRPr="00DA04F5">
        <w:rPr>
          <w:rFonts w:ascii="Garamond" w:hAnsi="Garamond"/>
          <w:sz w:val="24"/>
          <w:szCs w:val="24"/>
          <w:lang w:val="en-US"/>
        </w:rPr>
        <w:tab/>
      </w:r>
      <w:r>
        <w:rPr>
          <w:rFonts w:ascii="Garamond" w:hAnsi="Garamond"/>
          <w:sz w:val="24"/>
          <w:szCs w:val="24"/>
          <w:lang w:val="en-US"/>
        </w:rPr>
        <w:tab/>
        <w:t xml:space="preserve"> </w:t>
      </w:r>
      <w:r w:rsidR="000D7B9C">
        <w:rPr>
          <w:rStyle w:val="BoldExpanded"/>
          <w:rFonts w:ascii="Garamond" w:hAnsi="Garamond"/>
          <w:color w:val="808080" w:themeColor="background1" w:themeShade="80"/>
          <w:sz w:val="24"/>
          <w:szCs w:val="24"/>
          <w:lang w:val="en-US"/>
        </w:rPr>
        <w:t>Help Desk A</w:t>
      </w:r>
      <w:r>
        <w:rPr>
          <w:rStyle w:val="BoldExpanded"/>
          <w:rFonts w:ascii="Garamond" w:hAnsi="Garamond"/>
          <w:color w:val="808080" w:themeColor="background1" w:themeShade="80"/>
          <w:sz w:val="24"/>
          <w:szCs w:val="24"/>
          <w:lang w:val="en-US"/>
        </w:rPr>
        <w:t>dvisor</w:t>
      </w:r>
      <w:r w:rsidRPr="00DA04F5">
        <w:rPr>
          <w:rFonts w:ascii="Garamond" w:hAnsi="Garamond"/>
          <w:sz w:val="24"/>
          <w:szCs w:val="24"/>
          <w:lang w:val="en-US"/>
        </w:rPr>
        <w:t xml:space="preserve"> </w:t>
      </w:r>
      <w:r w:rsidR="000D7B9C">
        <w:rPr>
          <w:rFonts w:ascii="Garamond" w:hAnsi="Garamond"/>
          <w:sz w:val="24"/>
          <w:szCs w:val="24"/>
          <w:lang w:val="en-US"/>
        </w:rPr>
        <w:tab/>
      </w:r>
      <w:r w:rsidR="00FD55B5">
        <w:rPr>
          <w:rFonts w:ascii="Garamond" w:hAnsi="Garamond"/>
          <w:sz w:val="24"/>
          <w:szCs w:val="24"/>
          <w:lang w:val="en-US"/>
        </w:rPr>
        <w:t>NHS Digital</w:t>
      </w:r>
      <w:r w:rsidR="00F604B0">
        <w:rPr>
          <w:rFonts w:ascii="Garamond" w:hAnsi="Garamond"/>
          <w:sz w:val="24"/>
          <w:szCs w:val="24"/>
          <w:lang w:val="en-US"/>
        </w:rPr>
        <w:t>,</w:t>
      </w:r>
      <w:r w:rsidRPr="001A6C59">
        <w:rPr>
          <w:rFonts w:ascii="Garamond" w:hAnsi="Garamond"/>
          <w:sz w:val="24"/>
          <w:szCs w:val="24"/>
          <w:lang w:val="en-US"/>
        </w:rPr>
        <w:t xml:space="preserve"> Leeds</w:t>
      </w:r>
    </w:p>
    <w:p w14:paraId="79EFE8FB" w14:textId="77777777" w:rsidR="0024495D" w:rsidRPr="001A6C59" w:rsidRDefault="0024495D" w:rsidP="001A6C59">
      <w:pPr>
        <w:pStyle w:val="ListParagraph"/>
        <w:numPr>
          <w:ilvl w:val="0"/>
          <w:numId w:val="14"/>
        </w:numPr>
        <w:rPr>
          <w:rFonts w:ascii="Garamond" w:hAnsi="Garamond"/>
          <w:sz w:val="24"/>
          <w:szCs w:val="24"/>
          <w:lang w:val="en-US"/>
        </w:rPr>
      </w:pPr>
      <w:r w:rsidRPr="001A6C59">
        <w:rPr>
          <w:rFonts w:ascii="Garamond" w:hAnsi="Garamond"/>
          <w:sz w:val="24"/>
          <w:szCs w:val="24"/>
          <w:lang w:val="en-US"/>
        </w:rPr>
        <w:t>Act</w:t>
      </w:r>
      <w:r w:rsidR="000D7B9C">
        <w:rPr>
          <w:rFonts w:ascii="Garamond" w:hAnsi="Garamond"/>
          <w:sz w:val="24"/>
          <w:szCs w:val="24"/>
          <w:lang w:val="en-US"/>
        </w:rPr>
        <w:t>ed</w:t>
      </w:r>
      <w:r w:rsidRPr="001A6C59">
        <w:rPr>
          <w:rFonts w:ascii="Garamond" w:hAnsi="Garamond"/>
          <w:sz w:val="24"/>
          <w:szCs w:val="24"/>
          <w:lang w:val="en-US"/>
        </w:rPr>
        <w:t xml:space="preserve"> as first point of contact for the HSCIC internal and external via telephone, email web and correspondence.</w:t>
      </w:r>
    </w:p>
    <w:p w14:paraId="79EFE8FC" w14:textId="709647DE" w:rsidR="0024495D" w:rsidRPr="001A6C59" w:rsidRDefault="000D7B9C" w:rsidP="001A6C59">
      <w:pPr>
        <w:pStyle w:val="ListParagraph"/>
        <w:numPr>
          <w:ilvl w:val="0"/>
          <w:numId w:val="14"/>
        </w:numPr>
        <w:rPr>
          <w:rFonts w:ascii="Garamond" w:hAnsi="Garamond"/>
          <w:sz w:val="24"/>
          <w:szCs w:val="24"/>
          <w:lang w:val="en-US"/>
        </w:rPr>
      </w:pPr>
      <w:proofErr w:type="spellStart"/>
      <w:r>
        <w:rPr>
          <w:rFonts w:ascii="Garamond" w:hAnsi="Garamond"/>
          <w:sz w:val="24"/>
          <w:szCs w:val="24"/>
          <w:lang w:val="en-US"/>
        </w:rPr>
        <w:t>Utilised</w:t>
      </w:r>
      <w:proofErr w:type="spellEnd"/>
      <w:r w:rsidR="0024495D" w:rsidRPr="001A6C59">
        <w:rPr>
          <w:rFonts w:ascii="Garamond" w:hAnsi="Garamond"/>
          <w:sz w:val="24"/>
          <w:szCs w:val="24"/>
          <w:lang w:val="en-US"/>
        </w:rPr>
        <w:t xml:space="preserve"> the call logging s</w:t>
      </w:r>
      <w:r>
        <w:rPr>
          <w:rFonts w:ascii="Garamond" w:hAnsi="Garamond"/>
          <w:sz w:val="24"/>
          <w:szCs w:val="24"/>
          <w:lang w:val="en-US"/>
        </w:rPr>
        <w:t>ystem (HP service manager SM9) to t</w:t>
      </w:r>
      <w:r w:rsidR="0024495D" w:rsidRPr="001A6C59">
        <w:rPr>
          <w:rFonts w:ascii="Garamond" w:hAnsi="Garamond"/>
          <w:sz w:val="24"/>
          <w:szCs w:val="24"/>
          <w:lang w:val="en-US"/>
        </w:rPr>
        <w:t>rack and monitor calls and implement</w:t>
      </w:r>
      <w:r>
        <w:rPr>
          <w:rFonts w:ascii="Garamond" w:hAnsi="Garamond"/>
          <w:sz w:val="24"/>
          <w:szCs w:val="24"/>
          <w:lang w:val="en-US"/>
        </w:rPr>
        <w:t>ed</w:t>
      </w:r>
      <w:r w:rsidR="0024495D" w:rsidRPr="001A6C59">
        <w:rPr>
          <w:rFonts w:ascii="Garamond" w:hAnsi="Garamond"/>
          <w:sz w:val="24"/>
          <w:szCs w:val="24"/>
          <w:lang w:val="en-US"/>
        </w:rPr>
        <w:t xml:space="preserve"> departmental escalation procedures as required ensuring that all are resolved within service level agreements</w:t>
      </w:r>
      <w:r w:rsidR="00FD22D5">
        <w:rPr>
          <w:rFonts w:ascii="Garamond" w:hAnsi="Garamond"/>
          <w:sz w:val="24"/>
          <w:szCs w:val="24"/>
          <w:lang w:val="en-US"/>
        </w:rPr>
        <w:t>.</w:t>
      </w:r>
    </w:p>
    <w:p w14:paraId="79EFE8FD" w14:textId="77777777" w:rsidR="0024495D" w:rsidRPr="00993840" w:rsidRDefault="0024495D" w:rsidP="00586F1F">
      <w:pPr>
        <w:pStyle w:val="ListParagraph"/>
        <w:numPr>
          <w:ilvl w:val="0"/>
          <w:numId w:val="14"/>
        </w:numPr>
        <w:rPr>
          <w:rFonts w:ascii="Garamond" w:hAnsi="Garamond"/>
          <w:sz w:val="24"/>
          <w:szCs w:val="24"/>
          <w:lang w:val="en-US"/>
        </w:rPr>
      </w:pPr>
      <w:r w:rsidRPr="00993840">
        <w:rPr>
          <w:rFonts w:ascii="Garamond" w:hAnsi="Garamond"/>
          <w:sz w:val="24"/>
          <w:szCs w:val="24"/>
          <w:lang w:val="en-US"/>
        </w:rPr>
        <w:t>Provide</w:t>
      </w:r>
      <w:r w:rsidR="000D7B9C" w:rsidRPr="00993840">
        <w:rPr>
          <w:rFonts w:ascii="Garamond" w:hAnsi="Garamond"/>
          <w:sz w:val="24"/>
          <w:szCs w:val="24"/>
          <w:lang w:val="en-US"/>
        </w:rPr>
        <w:t>d</w:t>
      </w:r>
      <w:r w:rsidRPr="00993840">
        <w:rPr>
          <w:rFonts w:ascii="Garamond" w:hAnsi="Garamond"/>
          <w:sz w:val="24"/>
          <w:szCs w:val="24"/>
          <w:lang w:val="en-US"/>
        </w:rPr>
        <w:t xml:space="preserve"> administrative support to staff using </w:t>
      </w:r>
      <w:proofErr w:type="spellStart"/>
      <w:r w:rsidRPr="00993840">
        <w:rPr>
          <w:rFonts w:ascii="Garamond" w:hAnsi="Garamond"/>
          <w:sz w:val="24"/>
          <w:szCs w:val="24"/>
          <w:lang w:val="en-US"/>
        </w:rPr>
        <w:t>organisation</w:t>
      </w:r>
      <w:proofErr w:type="spellEnd"/>
      <w:r w:rsidRPr="00993840">
        <w:rPr>
          <w:rFonts w:ascii="Garamond" w:hAnsi="Garamond"/>
          <w:sz w:val="24"/>
          <w:szCs w:val="24"/>
          <w:lang w:val="en-US"/>
        </w:rPr>
        <w:t xml:space="preserve"> and </w:t>
      </w:r>
      <w:proofErr w:type="spellStart"/>
      <w:r w:rsidRPr="00993840">
        <w:rPr>
          <w:rFonts w:ascii="Garamond" w:hAnsi="Garamond"/>
          <w:sz w:val="24"/>
          <w:szCs w:val="24"/>
          <w:lang w:val="en-US"/>
        </w:rPr>
        <w:t>prioritisation</w:t>
      </w:r>
      <w:proofErr w:type="spellEnd"/>
      <w:r w:rsidRPr="00993840">
        <w:rPr>
          <w:rFonts w:ascii="Garamond" w:hAnsi="Garamond"/>
          <w:sz w:val="24"/>
          <w:szCs w:val="24"/>
          <w:lang w:val="en-US"/>
        </w:rPr>
        <w:t xml:space="preserve"> skills to manage own workload.</w:t>
      </w:r>
      <w:r w:rsidR="00993840" w:rsidRPr="00993840">
        <w:rPr>
          <w:rFonts w:ascii="Garamond" w:hAnsi="Garamond"/>
          <w:sz w:val="24"/>
          <w:szCs w:val="24"/>
          <w:lang w:val="en-US"/>
        </w:rPr>
        <w:t xml:space="preserve"> </w:t>
      </w:r>
      <w:r w:rsidR="00993840">
        <w:rPr>
          <w:rFonts w:ascii="Garamond" w:hAnsi="Garamond"/>
          <w:sz w:val="24"/>
          <w:szCs w:val="24"/>
          <w:lang w:val="en-US"/>
        </w:rPr>
        <w:t xml:space="preserve"> Also </w:t>
      </w:r>
      <w:r w:rsidR="000B41F8" w:rsidRPr="00993840">
        <w:rPr>
          <w:rFonts w:ascii="Garamond" w:hAnsi="Garamond"/>
          <w:sz w:val="24"/>
          <w:szCs w:val="24"/>
          <w:lang w:val="en-US"/>
        </w:rPr>
        <w:t>investigated</w:t>
      </w:r>
      <w:r w:rsidRPr="00993840">
        <w:rPr>
          <w:rFonts w:ascii="Garamond" w:hAnsi="Garamond"/>
          <w:sz w:val="24"/>
          <w:szCs w:val="24"/>
          <w:lang w:val="en-US"/>
        </w:rPr>
        <w:t xml:space="preserve"> and resolve</w:t>
      </w:r>
      <w:r w:rsidR="00993840">
        <w:rPr>
          <w:rFonts w:ascii="Garamond" w:hAnsi="Garamond"/>
          <w:sz w:val="24"/>
          <w:szCs w:val="24"/>
          <w:lang w:val="en-US"/>
        </w:rPr>
        <w:t>d</w:t>
      </w:r>
      <w:r w:rsidRPr="00993840">
        <w:rPr>
          <w:rFonts w:ascii="Garamond" w:hAnsi="Garamond"/>
          <w:sz w:val="24"/>
          <w:szCs w:val="24"/>
          <w:lang w:val="en-US"/>
        </w:rPr>
        <w:t xml:space="preserve"> requests </w:t>
      </w:r>
      <w:proofErr w:type="spellStart"/>
      <w:r w:rsidRPr="00993840">
        <w:rPr>
          <w:rFonts w:ascii="Garamond" w:hAnsi="Garamond"/>
          <w:sz w:val="24"/>
          <w:szCs w:val="24"/>
          <w:lang w:val="en-US"/>
        </w:rPr>
        <w:t>utilising</w:t>
      </w:r>
      <w:proofErr w:type="spellEnd"/>
      <w:r w:rsidRPr="00993840">
        <w:rPr>
          <w:rFonts w:ascii="Garamond" w:hAnsi="Garamond"/>
          <w:sz w:val="24"/>
          <w:szCs w:val="24"/>
          <w:lang w:val="en-US"/>
        </w:rPr>
        <w:t xml:space="preserve"> the appropriate tools. This includes telephone, email and knowledge management tools and websites.</w:t>
      </w:r>
    </w:p>
    <w:p w14:paraId="79EFE8FE" w14:textId="77777777" w:rsidR="0024495D" w:rsidRPr="001A6C59" w:rsidRDefault="0024495D" w:rsidP="001A6C59">
      <w:pPr>
        <w:pStyle w:val="ListParagraph"/>
        <w:numPr>
          <w:ilvl w:val="0"/>
          <w:numId w:val="14"/>
        </w:numPr>
        <w:rPr>
          <w:rFonts w:ascii="Garamond" w:hAnsi="Garamond"/>
          <w:sz w:val="24"/>
          <w:szCs w:val="24"/>
          <w:lang w:val="en-US"/>
        </w:rPr>
      </w:pPr>
      <w:r w:rsidRPr="001A6C59">
        <w:rPr>
          <w:rFonts w:ascii="Garamond" w:hAnsi="Garamond"/>
          <w:sz w:val="24"/>
          <w:szCs w:val="24"/>
          <w:lang w:val="en-US"/>
        </w:rPr>
        <w:t>Liaise</w:t>
      </w:r>
      <w:r w:rsidR="00B513AE">
        <w:rPr>
          <w:rFonts w:ascii="Garamond" w:hAnsi="Garamond"/>
          <w:sz w:val="24"/>
          <w:szCs w:val="24"/>
          <w:lang w:val="en-US"/>
        </w:rPr>
        <w:t>d</w:t>
      </w:r>
      <w:r w:rsidRPr="001A6C59">
        <w:rPr>
          <w:rFonts w:ascii="Garamond" w:hAnsi="Garamond"/>
          <w:sz w:val="24"/>
          <w:szCs w:val="24"/>
          <w:lang w:val="en-US"/>
        </w:rPr>
        <w:t xml:space="preserve"> with 3rd party suppliers such as NHS mail or RICOH. </w:t>
      </w:r>
    </w:p>
    <w:p w14:paraId="79EFE8FF" w14:textId="77777777" w:rsidR="0024495D" w:rsidRPr="001A6C59" w:rsidRDefault="0024495D" w:rsidP="001A6C59">
      <w:pPr>
        <w:pStyle w:val="ListParagraph"/>
        <w:numPr>
          <w:ilvl w:val="0"/>
          <w:numId w:val="14"/>
        </w:numPr>
        <w:rPr>
          <w:rFonts w:ascii="Garamond" w:hAnsi="Garamond"/>
          <w:sz w:val="24"/>
          <w:szCs w:val="24"/>
          <w:lang w:val="en-US"/>
        </w:rPr>
      </w:pPr>
      <w:r w:rsidRPr="001A6C59">
        <w:rPr>
          <w:rFonts w:ascii="Garamond" w:hAnsi="Garamond"/>
          <w:sz w:val="24"/>
          <w:szCs w:val="24"/>
          <w:lang w:val="en-US"/>
        </w:rPr>
        <w:t>Manage email accounts using NHS mail, installing or updating software using Zen works.</w:t>
      </w:r>
    </w:p>
    <w:p w14:paraId="79EFE900" w14:textId="77777777" w:rsidR="0024495D" w:rsidRPr="001A6C59" w:rsidRDefault="0024495D" w:rsidP="001A6C59">
      <w:pPr>
        <w:pStyle w:val="ListParagraph"/>
        <w:numPr>
          <w:ilvl w:val="0"/>
          <w:numId w:val="14"/>
        </w:numPr>
        <w:rPr>
          <w:rFonts w:ascii="Garamond" w:hAnsi="Garamond"/>
          <w:sz w:val="24"/>
          <w:szCs w:val="24"/>
          <w:lang w:val="en-US"/>
        </w:rPr>
      </w:pPr>
      <w:r w:rsidRPr="001A6C59">
        <w:rPr>
          <w:rFonts w:ascii="Garamond" w:hAnsi="Garamond"/>
          <w:sz w:val="24"/>
          <w:szCs w:val="24"/>
          <w:lang w:val="en-US"/>
        </w:rPr>
        <w:t>Active Directory (GPO's), resetting passwords, adding new users.</w:t>
      </w:r>
    </w:p>
    <w:p w14:paraId="79EFE901" w14:textId="77777777" w:rsidR="0024495D" w:rsidRDefault="0024495D" w:rsidP="0024495D">
      <w:pPr>
        <w:rPr>
          <w:rFonts w:ascii="Garamond" w:hAnsi="Garamond"/>
          <w:sz w:val="24"/>
          <w:szCs w:val="24"/>
          <w:lang w:val="en-US"/>
        </w:rPr>
      </w:pPr>
    </w:p>
    <w:p w14:paraId="79EFE902" w14:textId="77777777" w:rsidR="0024495D" w:rsidRPr="0024495D" w:rsidRDefault="001A6C59" w:rsidP="0024495D">
      <w:pPr>
        <w:rPr>
          <w:rFonts w:ascii="Garamond" w:hAnsi="Garamond"/>
          <w:sz w:val="24"/>
          <w:szCs w:val="24"/>
          <w:lang w:val="en-US"/>
        </w:rPr>
      </w:pPr>
      <w:r w:rsidRPr="0024495D">
        <w:rPr>
          <w:rFonts w:ascii="Garamond" w:hAnsi="Garamond"/>
          <w:sz w:val="24"/>
          <w:szCs w:val="24"/>
          <w:lang w:val="en-US"/>
        </w:rPr>
        <w:t>Dec 2013 – April 2014</w:t>
      </w:r>
      <w:r w:rsidRPr="00DA04F5">
        <w:rPr>
          <w:rFonts w:ascii="Garamond" w:hAnsi="Garamond"/>
          <w:sz w:val="24"/>
          <w:szCs w:val="24"/>
          <w:lang w:val="en-US"/>
        </w:rPr>
        <w:tab/>
      </w:r>
      <w:r>
        <w:rPr>
          <w:rFonts w:ascii="Garamond" w:hAnsi="Garamond"/>
          <w:sz w:val="24"/>
          <w:szCs w:val="24"/>
          <w:lang w:val="en-US"/>
        </w:rPr>
        <w:tab/>
      </w:r>
      <w:r>
        <w:rPr>
          <w:rFonts w:ascii="Garamond" w:hAnsi="Garamond"/>
          <w:sz w:val="24"/>
          <w:szCs w:val="24"/>
          <w:lang w:val="en-US"/>
        </w:rPr>
        <w:tab/>
        <w:t xml:space="preserve"> </w:t>
      </w:r>
      <w:r>
        <w:rPr>
          <w:rStyle w:val="BoldExpanded"/>
          <w:rFonts w:ascii="Garamond" w:hAnsi="Garamond"/>
          <w:color w:val="808080" w:themeColor="background1" w:themeShade="80"/>
          <w:sz w:val="24"/>
          <w:szCs w:val="24"/>
          <w:lang w:val="en-US"/>
        </w:rPr>
        <w:t xml:space="preserve">IDM Analyst </w:t>
      </w:r>
      <w:r>
        <w:rPr>
          <w:rFonts w:ascii="Garamond" w:hAnsi="Garamond"/>
          <w:sz w:val="24"/>
          <w:szCs w:val="24"/>
          <w:lang w:val="en-US"/>
        </w:rPr>
        <w:t>(Projects)</w:t>
      </w:r>
      <w:r>
        <w:rPr>
          <w:rFonts w:ascii="Garamond" w:hAnsi="Garamond"/>
          <w:sz w:val="24"/>
          <w:szCs w:val="24"/>
          <w:lang w:val="en-US"/>
        </w:rPr>
        <w:tab/>
      </w:r>
      <w:r>
        <w:rPr>
          <w:rFonts w:ascii="Garamond" w:hAnsi="Garamond"/>
          <w:sz w:val="24"/>
          <w:szCs w:val="24"/>
          <w:lang w:val="en-US"/>
        </w:rPr>
        <w:tab/>
      </w:r>
      <w:r>
        <w:rPr>
          <w:rFonts w:ascii="Garamond" w:hAnsi="Garamond"/>
          <w:sz w:val="24"/>
          <w:szCs w:val="24"/>
          <w:lang w:val="en-US"/>
        </w:rPr>
        <w:tab/>
      </w:r>
      <w:r w:rsidR="002A7DA9">
        <w:rPr>
          <w:rFonts w:ascii="Garamond" w:hAnsi="Garamond"/>
          <w:sz w:val="24"/>
          <w:szCs w:val="24"/>
          <w:lang w:val="en-US"/>
        </w:rPr>
        <w:tab/>
        <w:t>O2, Leeds</w:t>
      </w:r>
    </w:p>
    <w:p w14:paraId="79EFE903" w14:textId="77777777" w:rsidR="0024495D" w:rsidRPr="0024495D" w:rsidRDefault="0024495D" w:rsidP="002A7DA9">
      <w:pPr>
        <w:pStyle w:val="ListParagraph"/>
        <w:numPr>
          <w:ilvl w:val="0"/>
          <w:numId w:val="14"/>
        </w:numPr>
        <w:rPr>
          <w:rFonts w:ascii="Garamond" w:hAnsi="Garamond"/>
          <w:sz w:val="24"/>
          <w:szCs w:val="24"/>
          <w:lang w:val="en-US"/>
        </w:rPr>
      </w:pPr>
      <w:r w:rsidRPr="0024495D">
        <w:rPr>
          <w:rFonts w:ascii="Garamond" w:hAnsi="Garamond"/>
          <w:sz w:val="24"/>
          <w:szCs w:val="24"/>
          <w:lang w:val="en-US"/>
        </w:rPr>
        <w:t>Co-ordinated the provisioning of requests received via Access Control Online Form including request received from Third Party’s suppliers for use both within and outside CLIENT UK, ensuring that agreed service level targets are met.</w:t>
      </w:r>
    </w:p>
    <w:p w14:paraId="79EFE904" w14:textId="261EC254" w:rsidR="0024495D" w:rsidRPr="0024495D" w:rsidRDefault="0024495D" w:rsidP="002A7DA9">
      <w:pPr>
        <w:pStyle w:val="ListParagraph"/>
        <w:numPr>
          <w:ilvl w:val="0"/>
          <w:numId w:val="14"/>
        </w:numPr>
        <w:rPr>
          <w:rFonts w:ascii="Garamond" w:hAnsi="Garamond"/>
          <w:sz w:val="24"/>
          <w:szCs w:val="24"/>
          <w:lang w:val="en-US"/>
        </w:rPr>
      </w:pPr>
      <w:r w:rsidRPr="0024495D">
        <w:rPr>
          <w:rFonts w:ascii="Garamond" w:hAnsi="Garamond"/>
          <w:sz w:val="24"/>
          <w:szCs w:val="24"/>
          <w:lang w:val="en-US"/>
        </w:rPr>
        <w:t>Administer</w:t>
      </w:r>
      <w:r w:rsidR="00FD22D5">
        <w:rPr>
          <w:rFonts w:ascii="Garamond" w:hAnsi="Garamond"/>
          <w:sz w:val="24"/>
          <w:szCs w:val="24"/>
          <w:lang w:val="en-US"/>
        </w:rPr>
        <w:t>ed</w:t>
      </w:r>
      <w:r w:rsidRPr="0024495D">
        <w:rPr>
          <w:rFonts w:ascii="Garamond" w:hAnsi="Garamond"/>
          <w:sz w:val="24"/>
          <w:szCs w:val="24"/>
          <w:lang w:val="en-US"/>
        </w:rPr>
        <w:t xml:space="preserve"> the ISS database; ensuring that records are up to date and that regular review are conducted to maintain the integrity of all access control information for the following creations, deletions, and leavers/movers.</w:t>
      </w:r>
    </w:p>
    <w:p w14:paraId="79EFE906" w14:textId="7FA9A315" w:rsidR="0024495D" w:rsidRPr="00FD22D5" w:rsidRDefault="0024495D" w:rsidP="00C76CFB">
      <w:pPr>
        <w:pStyle w:val="ListParagraph"/>
        <w:numPr>
          <w:ilvl w:val="0"/>
          <w:numId w:val="14"/>
        </w:numPr>
        <w:rPr>
          <w:rFonts w:ascii="Garamond" w:hAnsi="Garamond"/>
          <w:sz w:val="24"/>
          <w:szCs w:val="24"/>
          <w:lang w:val="en-US"/>
        </w:rPr>
      </w:pPr>
      <w:r w:rsidRPr="00FD22D5">
        <w:rPr>
          <w:rFonts w:ascii="Garamond" w:hAnsi="Garamond"/>
          <w:sz w:val="24"/>
          <w:szCs w:val="24"/>
          <w:lang w:val="en-US"/>
        </w:rPr>
        <w:t>Supported the completion of audits on access control by providing any information requested by the</w:t>
      </w:r>
      <w:r w:rsidR="00FD22D5" w:rsidRPr="00FD22D5">
        <w:rPr>
          <w:rFonts w:ascii="Garamond" w:hAnsi="Garamond"/>
          <w:sz w:val="24"/>
          <w:szCs w:val="24"/>
          <w:lang w:val="en-US"/>
        </w:rPr>
        <w:t xml:space="preserve"> auditor (internal or external) and provided</w:t>
      </w:r>
      <w:r w:rsidRPr="00FD22D5">
        <w:rPr>
          <w:rFonts w:ascii="Garamond" w:hAnsi="Garamond"/>
          <w:sz w:val="24"/>
          <w:szCs w:val="24"/>
          <w:lang w:val="en-US"/>
        </w:rPr>
        <w:t xml:space="preserve"> </w:t>
      </w:r>
      <w:proofErr w:type="spellStart"/>
      <w:r w:rsidRPr="00FD22D5">
        <w:rPr>
          <w:rFonts w:ascii="Garamond" w:hAnsi="Garamond"/>
          <w:sz w:val="24"/>
          <w:szCs w:val="24"/>
          <w:lang w:val="en-US"/>
        </w:rPr>
        <w:t>customised</w:t>
      </w:r>
      <w:proofErr w:type="spellEnd"/>
      <w:r w:rsidRPr="00FD22D5">
        <w:rPr>
          <w:rFonts w:ascii="Garamond" w:hAnsi="Garamond"/>
          <w:sz w:val="24"/>
          <w:szCs w:val="24"/>
          <w:lang w:val="en-US"/>
        </w:rPr>
        <w:t xml:space="preserve"> reports on an ad-hoc basis, ensuring that the information is readily accessible.</w:t>
      </w:r>
    </w:p>
    <w:p w14:paraId="79EFE907" w14:textId="77777777" w:rsidR="0024495D" w:rsidRPr="0024495D" w:rsidRDefault="0024495D" w:rsidP="002A7DA9">
      <w:pPr>
        <w:pStyle w:val="ListParagraph"/>
        <w:numPr>
          <w:ilvl w:val="0"/>
          <w:numId w:val="14"/>
        </w:numPr>
        <w:rPr>
          <w:rFonts w:ascii="Garamond" w:hAnsi="Garamond"/>
          <w:sz w:val="24"/>
          <w:szCs w:val="24"/>
          <w:lang w:val="en-US"/>
        </w:rPr>
      </w:pPr>
      <w:r w:rsidRPr="0024495D">
        <w:rPr>
          <w:rFonts w:ascii="Garamond" w:hAnsi="Garamond"/>
          <w:sz w:val="24"/>
          <w:szCs w:val="24"/>
          <w:lang w:val="en-US"/>
        </w:rPr>
        <w:t>Supported via email and telephone client and external/third party companies with system access requests as well as ongoing support for ongoing IT related queries</w:t>
      </w:r>
    </w:p>
    <w:p w14:paraId="79EFE90A" w14:textId="39126F8C" w:rsidR="0024495D" w:rsidRPr="008041FB" w:rsidRDefault="007368D4" w:rsidP="00CB5D54">
      <w:pPr>
        <w:pStyle w:val="ListParagraph"/>
        <w:numPr>
          <w:ilvl w:val="0"/>
          <w:numId w:val="14"/>
        </w:numPr>
        <w:rPr>
          <w:rFonts w:ascii="Garamond" w:hAnsi="Garamond"/>
          <w:sz w:val="24"/>
          <w:szCs w:val="24"/>
          <w:lang w:val="en-US"/>
        </w:rPr>
      </w:pPr>
      <w:r w:rsidRPr="008041FB">
        <w:rPr>
          <w:rFonts w:ascii="Garamond" w:hAnsi="Garamond"/>
          <w:sz w:val="24"/>
          <w:szCs w:val="24"/>
          <w:lang w:val="en-US"/>
        </w:rPr>
        <w:lastRenderedPageBreak/>
        <w:t xml:space="preserve">Shared knowledge with the team, and support the implementation of ‘New Work/Services’. </w:t>
      </w:r>
      <w:r w:rsidR="0024495D" w:rsidRPr="008041FB">
        <w:rPr>
          <w:rFonts w:ascii="Garamond" w:hAnsi="Garamond"/>
          <w:sz w:val="24"/>
          <w:szCs w:val="24"/>
          <w:lang w:val="en-US"/>
        </w:rPr>
        <w:t>Contributed to team targets and business objectives and also ensure any a</w:t>
      </w:r>
      <w:r w:rsidRPr="008041FB">
        <w:rPr>
          <w:rFonts w:ascii="Garamond" w:hAnsi="Garamond"/>
          <w:sz w:val="24"/>
          <w:szCs w:val="24"/>
          <w:lang w:val="en-US"/>
        </w:rPr>
        <w:t>ssigned individual KPIs are met and p</w:t>
      </w:r>
      <w:r w:rsidR="0024495D" w:rsidRPr="008041FB">
        <w:rPr>
          <w:rFonts w:ascii="Garamond" w:hAnsi="Garamond"/>
          <w:sz w:val="24"/>
          <w:szCs w:val="24"/>
          <w:lang w:val="en-US"/>
        </w:rPr>
        <w:t>roduced reports as required by management and/or customers.</w:t>
      </w:r>
      <w:r w:rsidR="008041FB" w:rsidRPr="008041FB">
        <w:rPr>
          <w:rFonts w:ascii="Garamond" w:hAnsi="Garamond"/>
          <w:sz w:val="24"/>
          <w:szCs w:val="24"/>
          <w:lang w:val="en-US"/>
        </w:rPr>
        <w:t xml:space="preserve"> </w:t>
      </w:r>
      <w:r w:rsidR="0024495D" w:rsidRPr="008041FB">
        <w:rPr>
          <w:rFonts w:ascii="Garamond" w:hAnsi="Garamond"/>
          <w:sz w:val="24"/>
          <w:szCs w:val="24"/>
          <w:lang w:val="en-US"/>
        </w:rPr>
        <w:t>Pro-actively identify areas of support where training is required, and fed this back to the Manager</w:t>
      </w:r>
      <w:r w:rsidR="003C0BC8">
        <w:rPr>
          <w:rFonts w:ascii="Garamond" w:hAnsi="Garamond"/>
          <w:sz w:val="24"/>
          <w:szCs w:val="24"/>
          <w:lang w:val="en-US"/>
        </w:rPr>
        <w:t>.</w:t>
      </w:r>
    </w:p>
    <w:p w14:paraId="79EFE90C" w14:textId="77777777" w:rsidR="00660255" w:rsidRDefault="00660255" w:rsidP="0024495D">
      <w:pPr>
        <w:rPr>
          <w:rFonts w:ascii="Garamond" w:hAnsi="Garamond"/>
          <w:sz w:val="24"/>
          <w:szCs w:val="24"/>
          <w:lang w:val="en-US"/>
        </w:rPr>
      </w:pPr>
    </w:p>
    <w:p w14:paraId="79EFE90D" w14:textId="77777777" w:rsidR="00660255" w:rsidRDefault="001045E6" w:rsidP="0024495D">
      <w:pPr>
        <w:rPr>
          <w:rFonts w:ascii="Garamond" w:hAnsi="Garamond"/>
          <w:sz w:val="24"/>
          <w:szCs w:val="24"/>
          <w:lang w:val="en-US"/>
        </w:rPr>
      </w:pPr>
      <w:r>
        <w:rPr>
          <w:rFonts w:ascii="Garamond" w:hAnsi="Garamond"/>
          <w:sz w:val="24"/>
          <w:szCs w:val="24"/>
          <w:lang w:val="en-US"/>
        </w:rPr>
        <w:t xml:space="preserve">April 2010- Dec </w:t>
      </w:r>
      <w:r w:rsidR="00660255" w:rsidRPr="0024495D">
        <w:rPr>
          <w:rFonts w:ascii="Garamond" w:hAnsi="Garamond"/>
          <w:sz w:val="24"/>
          <w:szCs w:val="24"/>
          <w:lang w:val="en-US"/>
        </w:rPr>
        <w:t xml:space="preserve">2013        </w:t>
      </w:r>
      <w:r w:rsidR="00660255" w:rsidRPr="00DA04F5">
        <w:rPr>
          <w:rFonts w:ascii="Garamond" w:hAnsi="Garamond"/>
          <w:sz w:val="24"/>
          <w:szCs w:val="24"/>
          <w:lang w:val="en-US"/>
        </w:rPr>
        <w:tab/>
      </w:r>
      <w:r w:rsidR="00660255">
        <w:rPr>
          <w:rStyle w:val="BoldExpanded"/>
          <w:rFonts w:ascii="Garamond" w:hAnsi="Garamond"/>
          <w:color w:val="808080" w:themeColor="background1" w:themeShade="80"/>
          <w:sz w:val="24"/>
          <w:szCs w:val="24"/>
          <w:lang w:val="en-US"/>
        </w:rPr>
        <w:t>IT Support Analyst</w:t>
      </w:r>
      <w:r w:rsidR="00660255">
        <w:rPr>
          <w:rStyle w:val="BoldExpanded"/>
          <w:rFonts w:ascii="Garamond" w:hAnsi="Garamond"/>
          <w:color w:val="808080" w:themeColor="background1" w:themeShade="80"/>
          <w:sz w:val="24"/>
          <w:szCs w:val="24"/>
          <w:lang w:val="en-US"/>
        </w:rPr>
        <w:tab/>
        <w:t xml:space="preserve"> (Contract)  </w:t>
      </w:r>
      <w:r w:rsidR="00660255">
        <w:rPr>
          <w:rStyle w:val="BoldExpanded"/>
          <w:rFonts w:ascii="Garamond" w:hAnsi="Garamond"/>
          <w:color w:val="808080" w:themeColor="background1" w:themeShade="80"/>
          <w:sz w:val="24"/>
          <w:szCs w:val="24"/>
          <w:lang w:val="en-US"/>
        </w:rPr>
        <w:tab/>
      </w:r>
      <w:r w:rsidR="00660255" w:rsidRPr="0024495D">
        <w:rPr>
          <w:rFonts w:ascii="Garamond" w:hAnsi="Garamond"/>
          <w:sz w:val="24"/>
          <w:szCs w:val="24"/>
          <w:lang w:val="en-US"/>
        </w:rPr>
        <w:t xml:space="preserve">Lloyds Banking Group </w:t>
      </w:r>
      <w:proofErr w:type="spellStart"/>
      <w:r w:rsidR="00660255" w:rsidRPr="0024495D">
        <w:rPr>
          <w:rFonts w:ascii="Garamond" w:hAnsi="Garamond"/>
          <w:sz w:val="24"/>
          <w:szCs w:val="24"/>
          <w:lang w:val="en-US"/>
        </w:rPr>
        <w:t>Pudsey</w:t>
      </w:r>
      <w:proofErr w:type="spellEnd"/>
      <w:r w:rsidR="00660255" w:rsidRPr="0024495D">
        <w:rPr>
          <w:rFonts w:ascii="Garamond" w:hAnsi="Garamond"/>
          <w:sz w:val="24"/>
          <w:szCs w:val="24"/>
          <w:lang w:val="en-US"/>
        </w:rPr>
        <w:t xml:space="preserve"> UK</w:t>
      </w:r>
    </w:p>
    <w:p w14:paraId="79EFE90E" w14:textId="77777777" w:rsidR="0024495D" w:rsidRPr="00660255" w:rsidRDefault="0024495D" w:rsidP="00660255">
      <w:pPr>
        <w:pStyle w:val="ListParagraph"/>
        <w:numPr>
          <w:ilvl w:val="0"/>
          <w:numId w:val="18"/>
        </w:numPr>
        <w:rPr>
          <w:rFonts w:ascii="Garamond" w:hAnsi="Garamond"/>
          <w:sz w:val="24"/>
          <w:szCs w:val="24"/>
          <w:lang w:val="en-US"/>
        </w:rPr>
      </w:pPr>
      <w:r w:rsidRPr="00660255">
        <w:rPr>
          <w:rFonts w:ascii="Garamond" w:hAnsi="Garamond"/>
          <w:sz w:val="24"/>
          <w:szCs w:val="24"/>
          <w:lang w:val="en-US"/>
        </w:rPr>
        <w:t xml:space="preserve">Supporting 200,000 users over the whole of the Lloyds Banking Group. </w:t>
      </w:r>
    </w:p>
    <w:p w14:paraId="79EFE90F" w14:textId="77777777" w:rsidR="0024495D" w:rsidRPr="00660255" w:rsidRDefault="0024495D" w:rsidP="00E436D1">
      <w:pPr>
        <w:pStyle w:val="ListParagraph"/>
        <w:numPr>
          <w:ilvl w:val="0"/>
          <w:numId w:val="18"/>
        </w:numPr>
        <w:rPr>
          <w:rFonts w:ascii="Garamond" w:hAnsi="Garamond"/>
          <w:sz w:val="24"/>
          <w:szCs w:val="24"/>
          <w:lang w:val="en-US"/>
        </w:rPr>
      </w:pPr>
      <w:r w:rsidRPr="00660255">
        <w:rPr>
          <w:rFonts w:ascii="Garamond" w:hAnsi="Garamond"/>
          <w:sz w:val="24"/>
          <w:szCs w:val="24"/>
          <w:lang w:val="en-US"/>
        </w:rPr>
        <w:t xml:space="preserve">Supported HBOS Branches with any IT issues with </w:t>
      </w:r>
      <w:r w:rsidR="00181227" w:rsidRPr="00660255">
        <w:rPr>
          <w:rFonts w:ascii="Garamond" w:hAnsi="Garamond"/>
          <w:sz w:val="24"/>
          <w:szCs w:val="24"/>
          <w:lang w:val="en-US"/>
        </w:rPr>
        <w:t>hardware</w:t>
      </w:r>
      <w:r w:rsidR="00181227" w:rsidRPr="0024495D">
        <w:rPr>
          <w:rFonts w:ascii="Garamond" w:hAnsi="Garamond"/>
          <w:sz w:val="24"/>
          <w:szCs w:val="24"/>
          <w:lang w:val="en-US"/>
        </w:rPr>
        <w:t xml:space="preserve"> (</w:t>
      </w:r>
      <w:r w:rsidR="00E436D1" w:rsidRPr="0024495D">
        <w:rPr>
          <w:rFonts w:ascii="Garamond" w:hAnsi="Garamond"/>
          <w:sz w:val="24"/>
          <w:szCs w:val="24"/>
          <w:lang w:val="en-US"/>
        </w:rPr>
        <w:t xml:space="preserve">Laptops, Desktops, </w:t>
      </w:r>
      <w:r w:rsidR="00181227" w:rsidRPr="0024495D">
        <w:rPr>
          <w:rFonts w:ascii="Garamond" w:hAnsi="Garamond"/>
          <w:sz w:val="24"/>
          <w:szCs w:val="24"/>
          <w:lang w:val="en-US"/>
        </w:rPr>
        <w:t>and Printers</w:t>
      </w:r>
      <w:r w:rsidR="00E436D1" w:rsidRPr="0024495D">
        <w:rPr>
          <w:rFonts w:ascii="Garamond" w:hAnsi="Garamond"/>
          <w:sz w:val="24"/>
          <w:szCs w:val="24"/>
          <w:lang w:val="en-US"/>
        </w:rPr>
        <w:t>),</w:t>
      </w:r>
      <w:r w:rsidRPr="00660255">
        <w:rPr>
          <w:rFonts w:ascii="Garamond" w:hAnsi="Garamond"/>
          <w:sz w:val="24"/>
          <w:szCs w:val="24"/>
          <w:lang w:val="en-US"/>
        </w:rPr>
        <w:t xml:space="preserve"> </w:t>
      </w:r>
      <w:r w:rsidR="00E436D1">
        <w:rPr>
          <w:rFonts w:ascii="Garamond" w:hAnsi="Garamond"/>
          <w:sz w:val="24"/>
          <w:szCs w:val="24"/>
          <w:lang w:val="en-US"/>
        </w:rPr>
        <w:t>t</w:t>
      </w:r>
      <w:r w:rsidR="00E436D1" w:rsidRPr="0024495D">
        <w:rPr>
          <w:rFonts w:ascii="Garamond" w:hAnsi="Garamond"/>
          <w:sz w:val="24"/>
          <w:szCs w:val="24"/>
          <w:lang w:val="en-US"/>
        </w:rPr>
        <w:t>roubleshoot</w:t>
      </w:r>
      <w:r w:rsidR="00E436D1">
        <w:rPr>
          <w:rFonts w:ascii="Garamond" w:hAnsi="Garamond"/>
          <w:sz w:val="24"/>
          <w:szCs w:val="24"/>
          <w:lang w:val="en-US"/>
        </w:rPr>
        <w:t xml:space="preserve">ing </w:t>
      </w:r>
      <w:r w:rsidR="00181227">
        <w:rPr>
          <w:rFonts w:ascii="Garamond" w:hAnsi="Garamond"/>
          <w:sz w:val="24"/>
          <w:szCs w:val="24"/>
          <w:lang w:val="en-US"/>
        </w:rPr>
        <w:t>software or</w:t>
      </w:r>
      <w:r w:rsidR="00E436D1">
        <w:rPr>
          <w:rFonts w:ascii="Garamond" w:hAnsi="Garamond"/>
          <w:sz w:val="24"/>
          <w:szCs w:val="24"/>
          <w:lang w:val="en-US"/>
        </w:rPr>
        <w:t xml:space="preserve"> customer </w:t>
      </w:r>
      <w:r w:rsidR="00E436D1" w:rsidRPr="0024495D">
        <w:rPr>
          <w:rFonts w:ascii="Garamond" w:hAnsi="Garamond"/>
          <w:sz w:val="24"/>
          <w:szCs w:val="24"/>
          <w:lang w:val="en-US"/>
        </w:rPr>
        <w:t>user accounts using Active Directory</w:t>
      </w:r>
      <w:r w:rsidR="00E436D1">
        <w:rPr>
          <w:rFonts w:ascii="Garamond" w:hAnsi="Garamond"/>
          <w:sz w:val="24"/>
          <w:szCs w:val="24"/>
          <w:lang w:val="en-US"/>
        </w:rPr>
        <w:t xml:space="preserve"> </w:t>
      </w:r>
      <w:r w:rsidR="00E436D1" w:rsidRPr="00660255">
        <w:rPr>
          <w:rFonts w:ascii="Garamond" w:hAnsi="Garamond"/>
          <w:sz w:val="24"/>
          <w:szCs w:val="24"/>
          <w:lang w:val="en-US"/>
        </w:rPr>
        <w:t xml:space="preserve">during the migration of HBOS branches onto the integrated LBG IT infrastructure </w:t>
      </w:r>
      <w:r w:rsidR="00181227" w:rsidRPr="00660255">
        <w:rPr>
          <w:rFonts w:ascii="Garamond" w:hAnsi="Garamond"/>
          <w:sz w:val="24"/>
          <w:szCs w:val="24"/>
          <w:lang w:val="en-US"/>
        </w:rPr>
        <w:t>2011</w:t>
      </w:r>
      <w:r w:rsidR="00181227">
        <w:rPr>
          <w:rFonts w:ascii="Garamond" w:hAnsi="Garamond"/>
          <w:sz w:val="24"/>
          <w:szCs w:val="24"/>
          <w:lang w:val="en-US"/>
        </w:rPr>
        <w:t>.</w:t>
      </w:r>
    </w:p>
    <w:p w14:paraId="79EFE910" w14:textId="77777777" w:rsidR="0024495D" w:rsidRPr="00660255" w:rsidRDefault="0024495D" w:rsidP="00660255">
      <w:pPr>
        <w:pStyle w:val="ListParagraph"/>
        <w:numPr>
          <w:ilvl w:val="0"/>
          <w:numId w:val="18"/>
        </w:numPr>
        <w:rPr>
          <w:rFonts w:ascii="Garamond" w:hAnsi="Garamond"/>
          <w:sz w:val="24"/>
          <w:szCs w:val="24"/>
          <w:lang w:val="en-US"/>
        </w:rPr>
      </w:pPr>
      <w:r w:rsidRPr="00660255">
        <w:rPr>
          <w:rFonts w:ascii="Garamond" w:hAnsi="Garamond"/>
          <w:sz w:val="24"/>
          <w:szCs w:val="24"/>
          <w:lang w:val="en-US"/>
        </w:rPr>
        <w:t>Provided executive Branch IT support for the LBG branches, in and around the Olympic park and athletes village, during the 2012 Olympics</w:t>
      </w:r>
    </w:p>
    <w:p w14:paraId="79EFE911" w14:textId="77777777" w:rsidR="0024495D" w:rsidRPr="00660255" w:rsidRDefault="0024495D" w:rsidP="007A3620">
      <w:pPr>
        <w:pStyle w:val="ListParagraph"/>
        <w:numPr>
          <w:ilvl w:val="0"/>
          <w:numId w:val="18"/>
        </w:numPr>
        <w:rPr>
          <w:rFonts w:ascii="Garamond" w:hAnsi="Garamond"/>
          <w:sz w:val="24"/>
          <w:szCs w:val="24"/>
          <w:lang w:val="en-US"/>
        </w:rPr>
      </w:pPr>
      <w:r w:rsidRPr="00660255">
        <w:rPr>
          <w:rFonts w:ascii="Garamond" w:hAnsi="Garamond"/>
          <w:sz w:val="24"/>
          <w:szCs w:val="24"/>
          <w:lang w:val="en-US"/>
        </w:rPr>
        <w:t>Field incoming help request calls from end users and logging these on the call logging software (SMART</w:t>
      </w:r>
      <w:r w:rsidR="007A3620" w:rsidRPr="00660255">
        <w:rPr>
          <w:rFonts w:ascii="Garamond" w:hAnsi="Garamond"/>
          <w:sz w:val="24"/>
          <w:szCs w:val="24"/>
          <w:lang w:val="en-US"/>
        </w:rPr>
        <w:t>)</w:t>
      </w:r>
      <w:r w:rsidR="007A3620" w:rsidRPr="000D7B9C">
        <w:rPr>
          <w:rFonts w:ascii="Garamond" w:hAnsi="Garamond"/>
          <w:noProof/>
          <w:sz w:val="24"/>
          <w:szCs w:val="24"/>
          <w:lang w:val="en-GB" w:eastAsia="en-GB"/>
        </w:rPr>
        <w:t xml:space="preserve"> </w:t>
      </w:r>
      <w:r w:rsidR="007A3620">
        <w:rPr>
          <w:rFonts w:ascii="Garamond" w:hAnsi="Garamond"/>
          <w:noProof/>
          <w:sz w:val="24"/>
          <w:szCs w:val="24"/>
          <w:lang w:val="en-GB" w:eastAsia="en-GB"/>
        </w:rPr>
        <w:t xml:space="preserve">and </w:t>
      </w:r>
      <w:r w:rsidR="007A3620" w:rsidRPr="00660255">
        <w:rPr>
          <w:rFonts w:ascii="Garamond" w:hAnsi="Garamond"/>
          <w:sz w:val="24"/>
          <w:szCs w:val="24"/>
          <w:lang w:val="en-US"/>
        </w:rPr>
        <w:t>remedy ticketing.</w:t>
      </w:r>
    </w:p>
    <w:p w14:paraId="79EFE912" w14:textId="77777777" w:rsidR="0024495D" w:rsidRPr="00660255" w:rsidRDefault="0024495D" w:rsidP="00660255">
      <w:pPr>
        <w:pStyle w:val="ListParagraph"/>
        <w:numPr>
          <w:ilvl w:val="0"/>
          <w:numId w:val="18"/>
        </w:numPr>
        <w:rPr>
          <w:rFonts w:ascii="Garamond" w:hAnsi="Garamond"/>
          <w:sz w:val="24"/>
          <w:szCs w:val="24"/>
          <w:lang w:val="en-US"/>
        </w:rPr>
      </w:pPr>
      <w:r w:rsidRPr="00660255">
        <w:rPr>
          <w:rFonts w:ascii="Garamond" w:hAnsi="Garamond"/>
          <w:sz w:val="24"/>
          <w:szCs w:val="24"/>
          <w:lang w:val="en-US"/>
        </w:rPr>
        <w:t>Document</w:t>
      </w:r>
      <w:r w:rsidR="007464BA">
        <w:rPr>
          <w:rFonts w:ascii="Garamond" w:hAnsi="Garamond"/>
          <w:sz w:val="24"/>
          <w:szCs w:val="24"/>
          <w:lang w:val="en-US"/>
        </w:rPr>
        <w:t>ed</w:t>
      </w:r>
      <w:r w:rsidRPr="00660255">
        <w:rPr>
          <w:rFonts w:ascii="Garamond" w:hAnsi="Garamond"/>
          <w:sz w:val="24"/>
          <w:szCs w:val="24"/>
          <w:lang w:val="en-US"/>
        </w:rPr>
        <w:t xml:space="preserve"> all pertinent end user identification information, including name, date of birth, memorable information, contact information and nature of problem or issue.</w:t>
      </w:r>
    </w:p>
    <w:p w14:paraId="79EFE913" w14:textId="77777777" w:rsidR="00660255" w:rsidRDefault="0024495D" w:rsidP="0024495D">
      <w:pPr>
        <w:pStyle w:val="ListParagraph"/>
        <w:numPr>
          <w:ilvl w:val="0"/>
          <w:numId w:val="18"/>
        </w:numPr>
        <w:rPr>
          <w:rFonts w:ascii="Garamond" w:hAnsi="Garamond"/>
          <w:sz w:val="24"/>
          <w:szCs w:val="24"/>
          <w:lang w:val="en-US"/>
        </w:rPr>
      </w:pPr>
      <w:r w:rsidRPr="00660255">
        <w:rPr>
          <w:rFonts w:ascii="Garamond" w:hAnsi="Garamond"/>
          <w:sz w:val="24"/>
          <w:szCs w:val="24"/>
          <w:lang w:val="en-US"/>
        </w:rPr>
        <w:t xml:space="preserve">Build rapport and elicit problems details from helpdesk customers. Escalate problems (when required) to the appropriately experienced technicians </w:t>
      </w:r>
    </w:p>
    <w:p w14:paraId="79EFE914" w14:textId="77777777" w:rsidR="00660255" w:rsidRDefault="0024495D" w:rsidP="0024495D">
      <w:pPr>
        <w:pStyle w:val="ListParagraph"/>
        <w:numPr>
          <w:ilvl w:val="0"/>
          <w:numId w:val="18"/>
        </w:numPr>
        <w:rPr>
          <w:rFonts w:ascii="Garamond" w:hAnsi="Garamond"/>
          <w:sz w:val="24"/>
          <w:szCs w:val="24"/>
          <w:lang w:val="en-US"/>
        </w:rPr>
      </w:pPr>
      <w:r w:rsidRPr="00660255">
        <w:rPr>
          <w:rFonts w:ascii="Garamond" w:hAnsi="Garamond"/>
          <w:sz w:val="24"/>
          <w:szCs w:val="24"/>
          <w:lang w:val="en-US"/>
        </w:rPr>
        <w:t>Record, track and document the helpdesk request problem-solving process, including all successful and unsuccessful decisions made and actions taken, through to final resolution.</w:t>
      </w:r>
    </w:p>
    <w:p w14:paraId="79EFE915" w14:textId="77777777" w:rsidR="00660255" w:rsidRDefault="0024495D" w:rsidP="0024495D">
      <w:pPr>
        <w:pStyle w:val="ListParagraph"/>
        <w:numPr>
          <w:ilvl w:val="0"/>
          <w:numId w:val="18"/>
        </w:numPr>
        <w:rPr>
          <w:rFonts w:ascii="Garamond" w:hAnsi="Garamond"/>
          <w:sz w:val="24"/>
          <w:szCs w:val="24"/>
          <w:lang w:val="en-US"/>
        </w:rPr>
      </w:pPr>
      <w:r w:rsidRPr="00660255">
        <w:rPr>
          <w:rFonts w:ascii="Garamond" w:hAnsi="Garamond"/>
          <w:sz w:val="24"/>
          <w:szCs w:val="24"/>
          <w:lang w:val="en-US"/>
        </w:rPr>
        <w:t>Ensure</w:t>
      </w:r>
      <w:r w:rsidR="00BD3934">
        <w:rPr>
          <w:rFonts w:ascii="Garamond" w:hAnsi="Garamond"/>
          <w:sz w:val="24"/>
          <w:szCs w:val="24"/>
          <w:lang w:val="en-US"/>
        </w:rPr>
        <w:t>d</w:t>
      </w:r>
      <w:r w:rsidRPr="00660255">
        <w:rPr>
          <w:rFonts w:ascii="Garamond" w:hAnsi="Garamond"/>
          <w:sz w:val="24"/>
          <w:szCs w:val="24"/>
          <w:lang w:val="en-US"/>
        </w:rPr>
        <w:t xml:space="preserve"> SLA</w:t>
      </w:r>
      <w:r w:rsidR="00BD3934">
        <w:rPr>
          <w:rFonts w:ascii="Garamond" w:hAnsi="Garamond"/>
          <w:sz w:val="24"/>
          <w:szCs w:val="24"/>
          <w:lang w:val="en-US"/>
        </w:rPr>
        <w:t xml:space="preserve"> was met</w:t>
      </w:r>
      <w:r w:rsidRPr="00660255">
        <w:rPr>
          <w:rFonts w:ascii="Garamond" w:hAnsi="Garamond"/>
          <w:sz w:val="24"/>
          <w:szCs w:val="24"/>
          <w:lang w:val="en-US"/>
        </w:rPr>
        <w:t xml:space="preserve"> in accordance with the outsource guidelines</w:t>
      </w:r>
    </w:p>
    <w:p w14:paraId="79EFE916" w14:textId="77777777" w:rsidR="00660255" w:rsidRPr="00C114BB" w:rsidRDefault="0024495D" w:rsidP="00C43099">
      <w:pPr>
        <w:pStyle w:val="ListParagraph"/>
        <w:numPr>
          <w:ilvl w:val="0"/>
          <w:numId w:val="18"/>
        </w:numPr>
        <w:rPr>
          <w:rFonts w:ascii="Garamond" w:hAnsi="Garamond"/>
          <w:sz w:val="24"/>
          <w:szCs w:val="24"/>
          <w:lang w:val="en-US"/>
        </w:rPr>
      </w:pPr>
      <w:r w:rsidRPr="00C114BB">
        <w:rPr>
          <w:rFonts w:ascii="Garamond" w:hAnsi="Garamond"/>
          <w:sz w:val="24"/>
          <w:szCs w:val="24"/>
          <w:lang w:val="en-US"/>
        </w:rPr>
        <w:t xml:space="preserve">Proper escalation of incidents to designated </w:t>
      </w:r>
      <w:r w:rsidR="00200E1F" w:rsidRPr="00C114BB">
        <w:rPr>
          <w:rFonts w:ascii="Garamond" w:hAnsi="Garamond"/>
          <w:sz w:val="24"/>
          <w:szCs w:val="24"/>
          <w:lang w:val="en-US"/>
        </w:rPr>
        <w:t>team and</w:t>
      </w:r>
      <w:r w:rsidR="00C114BB" w:rsidRPr="00C114BB">
        <w:rPr>
          <w:rFonts w:ascii="Garamond" w:hAnsi="Garamond"/>
          <w:sz w:val="24"/>
          <w:szCs w:val="24"/>
          <w:lang w:val="en-US"/>
        </w:rPr>
        <w:t xml:space="preserve"> </w:t>
      </w:r>
      <w:r w:rsidR="00C114BB">
        <w:rPr>
          <w:rFonts w:ascii="Garamond" w:hAnsi="Garamond"/>
          <w:sz w:val="24"/>
          <w:szCs w:val="24"/>
          <w:lang w:val="en-US"/>
        </w:rPr>
        <w:t>p</w:t>
      </w:r>
      <w:r w:rsidRPr="00C114BB">
        <w:rPr>
          <w:rFonts w:ascii="Garamond" w:hAnsi="Garamond"/>
          <w:sz w:val="24"/>
          <w:szCs w:val="24"/>
          <w:lang w:val="en-US"/>
        </w:rPr>
        <w:t>erformed monitoring of queues (incident management) and support queries via phone and email.</w:t>
      </w:r>
    </w:p>
    <w:p w14:paraId="79EFE917" w14:textId="77777777" w:rsidR="00660255" w:rsidRDefault="0024495D" w:rsidP="0024495D">
      <w:pPr>
        <w:pStyle w:val="ListParagraph"/>
        <w:numPr>
          <w:ilvl w:val="0"/>
          <w:numId w:val="18"/>
        </w:numPr>
        <w:rPr>
          <w:rFonts w:ascii="Garamond" w:hAnsi="Garamond"/>
          <w:sz w:val="24"/>
          <w:szCs w:val="24"/>
          <w:lang w:val="en-US"/>
        </w:rPr>
      </w:pPr>
      <w:r w:rsidRPr="00660255">
        <w:rPr>
          <w:rFonts w:ascii="Garamond" w:hAnsi="Garamond"/>
          <w:sz w:val="24"/>
          <w:szCs w:val="24"/>
          <w:lang w:val="en-US"/>
        </w:rPr>
        <w:t>Access Software updates and knowledge basics and frequently asked questions on the Knowledge database to aid in the problem resolution.</w:t>
      </w:r>
    </w:p>
    <w:p w14:paraId="79EFE918" w14:textId="77777777" w:rsidR="00660255" w:rsidRDefault="0024495D" w:rsidP="0024495D">
      <w:pPr>
        <w:pStyle w:val="ListParagraph"/>
        <w:numPr>
          <w:ilvl w:val="0"/>
          <w:numId w:val="18"/>
        </w:numPr>
        <w:rPr>
          <w:rFonts w:ascii="Garamond" w:hAnsi="Garamond"/>
          <w:sz w:val="24"/>
          <w:szCs w:val="24"/>
          <w:lang w:val="en-US"/>
        </w:rPr>
      </w:pPr>
      <w:r w:rsidRPr="00660255">
        <w:rPr>
          <w:rFonts w:ascii="Garamond" w:hAnsi="Garamond"/>
          <w:sz w:val="24"/>
          <w:szCs w:val="24"/>
          <w:lang w:val="en-US"/>
        </w:rPr>
        <w:t>Perform desktop support using remote control tools (Tivoli, RDP and Remote Assist).</w:t>
      </w:r>
    </w:p>
    <w:p w14:paraId="79EFE919" w14:textId="77777777" w:rsidR="00660255" w:rsidRDefault="0024495D" w:rsidP="0024495D">
      <w:pPr>
        <w:pStyle w:val="ListParagraph"/>
        <w:numPr>
          <w:ilvl w:val="0"/>
          <w:numId w:val="18"/>
        </w:numPr>
        <w:rPr>
          <w:rFonts w:ascii="Garamond" w:hAnsi="Garamond"/>
          <w:sz w:val="24"/>
          <w:szCs w:val="24"/>
          <w:lang w:val="en-US"/>
        </w:rPr>
      </w:pPr>
      <w:r w:rsidRPr="00660255">
        <w:rPr>
          <w:rFonts w:ascii="Garamond" w:hAnsi="Garamond"/>
          <w:sz w:val="24"/>
          <w:szCs w:val="24"/>
          <w:lang w:val="en-US"/>
        </w:rPr>
        <w:t>Account management, provide ID and password resets in accordance with outsource client processes and procedures</w:t>
      </w:r>
    </w:p>
    <w:p w14:paraId="79EFE91A" w14:textId="77777777" w:rsidR="00660255" w:rsidRPr="00E436D1" w:rsidRDefault="0024495D" w:rsidP="00E436D1">
      <w:pPr>
        <w:pStyle w:val="ListParagraph"/>
        <w:numPr>
          <w:ilvl w:val="0"/>
          <w:numId w:val="18"/>
        </w:numPr>
        <w:rPr>
          <w:rFonts w:ascii="Garamond" w:hAnsi="Garamond"/>
          <w:sz w:val="24"/>
          <w:szCs w:val="24"/>
          <w:lang w:val="en-US"/>
        </w:rPr>
      </w:pPr>
      <w:r w:rsidRPr="00660255">
        <w:rPr>
          <w:rFonts w:ascii="Garamond" w:hAnsi="Garamond"/>
          <w:sz w:val="24"/>
          <w:szCs w:val="24"/>
          <w:lang w:val="en-US"/>
        </w:rPr>
        <w:t>Determine cause of service interruptions including hardware failure for network PC, desktop, printer and other peripherals.</w:t>
      </w:r>
      <w:r w:rsidRPr="00E436D1">
        <w:rPr>
          <w:rFonts w:ascii="Garamond" w:hAnsi="Garamond"/>
          <w:sz w:val="24"/>
          <w:szCs w:val="24"/>
          <w:lang w:val="en-US"/>
        </w:rPr>
        <w:t xml:space="preserve"> </w:t>
      </w:r>
    </w:p>
    <w:p w14:paraId="79EFE91B" w14:textId="77777777" w:rsidR="0024495D" w:rsidRPr="0024495D" w:rsidRDefault="0024495D" w:rsidP="0024495D">
      <w:pPr>
        <w:rPr>
          <w:rFonts w:ascii="Garamond" w:hAnsi="Garamond"/>
          <w:sz w:val="24"/>
          <w:szCs w:val="24"/>
          <w:lang w:val="en-US"/>
        </w:rPr>
      </w:pPr>
    </w:p>
    <w:p w14:paraId="79EFE91C" w14:textId="77777777" w:rsidR="0024495D" w:rsidRPr="00DA04F5" w:rsidRDefault="0024495D" w:rsidP="0024495D">
      <w:pPr>
        <w:pStyle w:val="Heading1"/>
        <w:pBdr>
          <w:bottom w:val="single" w:sz="12" w:space="4" w:color="808080" w:themeColor="background1" w:themeShade="80"/>
        </w:pBdr>
        <w:rPr>
          <w:rFonts w:ascii="Garamond" w:hAnsi="Garamond"/>
          <w:color w:val="808080" w:themeColor="background1" w:themeShade="80"/>
          <w:sz w:val="28"/>
          <w:szCs w:val="24"/>
          <w:lang w:val="en-US"/>
        </w:rPr>
      </w:pPr>
      <w:r>
        <w:rPr>
          <w:rFonts w:ascii="Garamond" w:hAnsi="Garamond"/>
          <w:color w:val="808080" w:themeColor="background1" w:themeShade="80"/>
          <w:sz w:val="28"/>
          <w:szCs w:val="24"/>
          <w:lang w:val="en-US"/>
        </w:rPr>
        <w:t>EDUCATION</w:t>
      </w:r>
    </w:p>
    <w:p w14:paraId="79EFE91D" w14:textId="77777777" w:rsidR="0024495D" w:rsidRPr="00DA04F5" w:rsidRDefault="0024495D" w:rsidP="0024495D">
      <w:pPr>
        <w:rPr>
          <w:rFonts w:ascii="Garamond" w:hAnsi="Garamond"/>
          <w:sz w:val="24"/>
          <w:szCs w:val="24"/>
          <w:lang w:val="en-US"/>
        </w:rPr>
      </w:pPr>
    </w:p>
    <w:p w14:paraId="79EFE91E" w14:textId="77777777" w:rsidR="00DB666C" w:rsidRDefault="00DB666C" w:rsidP="0024495D">
      <w:pPr>
        <w:rPr>
          <w:rFonts w:ascii="Garamond" w:hAnsi="Garamond"/>
          <w:b/>
          <w:color w:val="808080" w:themeColor="background1" w:themeShade="80"/>
          <w:sz w:val="24"/>
          <w:szCs w:val="24"/>
          <w:lang w:val="en-US"/>
        </w:rPr>
      </w:pPr>
      <w:r w:rsidRPr="00DB666C">
        <w:rPr>
          <w:rFonts w:ascii="Garamond" w:hAnsi="Garamond"/>
          <w:sz w:val="24"/>
          <w:szCs w:val="24"/>
          <w:lang w:val="en-US"/>
        </w:rPr>
        <w:t>Jan 2008-Jan 2009</w:t>
      </w:r>
      <w:r w:rsidR="0024495D" w:rsidRPr="00DA04F5">
        <w:rPr>
          <w:rFonts w:ascii="Garamond" w:hAnsi="Garamond"/>
          <w:sz w:val="24"/>
          <w:szCs w:val="24"/>
          <w:lang w:val="en-US"/>
        </w:rPr>
        <w:tab/>
      </w:r>
      <w:r w:rsidRPr="00DB666C">
        <w:rPr>
          <w:rFonts w:ascii="Garamond" w:hAnsi="Garamond"/>
          <w:b/>
          <w:color w:val="808080" w:themeColor="background1" w:themeShade="80"/>
          <w:sz w:val="24"/>
          <w:szCs w:val="24"/>
          <w:lang w:val="en-US"/>
        </w:rPr>
        <w:t>Cybernetics and Communications (MSc Engineering)</w:t>
      </w:r>
    </w:p>
    <w:p w14:paraId="79EFE91F" w14:textId="77777777" w:rsidR="0024495D" w:rsidRPr="00DA04F5" w:rsidRDefault="00DB666C" w:rsidP="00DB666C">
      <w:pPr>
        <w:rPr>
          <w:rFonts w:ascii="Garamond" w:hAnsi="Garamond"/>
          <w:sz w:val="24"/>
          <w:szCs w:val="24"/>
          <w:lang w:val="en-US"/>
        </w:rPr>
      </w:pPr>
      <w:r w:rsidRPr="00DB666C">
        <w:rPr>
          <w:rFonts w:ascii="Garamond" w:hAnsi="Garamond"/>
          <w:b/>
          <w:color w:val="808080" w:themeColor="background1" w:themeShade="80"/>
          <w:sz w:val="24"/>
          <w:szCs w:val="24"/>
          <w:lang w:val="en-US"/>
        </w:rPr>
        <w:t>Nottingham Trent University</w:t>
      </w:r>
    </w:p>
    <w:p w14:paraId="79EFE920" w14:textId="77777777" w:rsidR="0024495D" w:rsidRDefault="0024495D" w:rsidP="0024495D">
      <w:pPr>
        <w:rPr>
          <w:rFonts w:ascii="Garamond" w:hAnsi="Garamond"/>
          <w:color w:val="808080" w:themeColor="background1" w:themeShade="80"/>
          <w:sz w:val="24"/>
          <w:szCs w:val="24"/>
          <w:lang w:val="en-US"/>
        </w:rPr>
      </w:pPr>
    </w:p>
    <w:p w14:paraId="79EFE921" w14:textId="77777777" w:rsidR="00DB666C" w:rsidRDefault="00DB666C" w:rsidP="00DB666C">
      <w:pPr>
        <w:rPr>
          <w:rFonts w:ascii="Garamond" w:hAnsi="Garamond"/>
          <w:b/>
          <w:color w:val="808080" w:themeColor="background1" w:themeShade="80"/>
          <w:sz w:val="24"/>
          <w:szCs w:val="24"/>
          <w:lang w:val="en-US"/>
        </w:rPr>
      </w:pPr>
      <w:r w:rsidRPr="00DB666C">
        <w:rPr>
          <w:rFonts w:ascii="Garamond" w:hAnsi="Garamond"/>
          <w:sz w:val="24"/>
          <w:szCs w:val="24"/>
          <w:lang w:val="en-US"/>
        </w:rPr>
        <w:t>Jan 2007-Aug 2007</w:t>
      </w:r>
      <w:r w:rsidRPr="00DA04F5">
        <w:rPr>
          <w:rFonts w:ascii="Garamond" w:hAnsi="Garamond"/>
          <w:sz w:val="24"/>
          <w:szCs w:val="24"/>
          <w:lang w:val="en-US"/>
        </w:rPr>
        <w:tab/>
      </w:r>
      <w:r w:rsidRPr="00DB666C">
        <w:rPr>
          <w:rFonts w:ascii="Garamond" w:hAnsi="Garamond"/>
          <w:b/>
          <w:color w:val="808080" w:themeColor="background1" w:themeShade="80"/>
          <w:sz w:val="24"/>
          <w:szCs w:val="24"/>
          <w:lang w:val="en-US"/>
        </w:rPr>
        <w:t>Computing and Informatics (Post Graduate Diploma)</w:t>
      </w:r>
    </w:p>
    <w:p w14:paraId="79EFE922" w14:textId="77777777" w:rsidR="00DB666C" w:rsidRDefault="00DB666C" w:rsidP="0024495D">
      <w:pPr>
        <w:rPr>
          <w:rFonts w:ascii="Garamond" w:hAnsi="Garamond"/>
          <w:b/>
          <w:color w:val="808080" w:themeColor="background1" w:themeShade="80"/>
          <w:sz w:val="24"/>
          <w:szCs w:val="24"/>
          <w:lang w:val="en-US"/>
        </w:rPr>
      </w:pPr>
      <w:r w:rsidRPr="00DB666C">
        <w:rPr>
          <w:rFonts w:ascii="Garamond" w:hAnsi="Garamond"/>
          <w:b/>
          <w:color w:val="808080" w:themeColor="background1" w:themeShade="80"/>
          <w:sz w:val="24"/>
          <w:szCs w:val="24"/>
          <w:lang w:val="en-US"/>
        </w:rPr>
        <w:t>Nottingham Trent International College</w:t>
      </w:r>
    </w:p>
    <w:p w14:paraId="79EFE923" w14:textId="77777777" w:rsidR="00DB666C" w:rsidRPr="0024495D" w:rsidRDefault="00DB666C" w:rsidP="0024495D">
      <w:pPr>
        <w:rPr>
          <w:rFonts w:ascii="Garamond" w:hAnsi="Garamond"/>
          <w:color w:val="808080" w:themeColor="background1" w:themeShade="80"/>
          <w:sz w:val="24"/>
          <w:szCs w:val="24"/>
          <w:lang w:val="en-US"/>
        </w:rPr>
      </w:pPr>
    </w:p>
    <w:p w14:paraId="79EFE924" w14:textId="77777777" w:rsidR="00DB666C" w:rsidRDefault="00DB666C" w:rsidP="00DB666C">
      <w:pPr>
        <w:rPr>
          <w:rFonts w:ascii="Garamond" w:hAnsi="Garamond"/>
          <w:b/>
          <w:color w:val="808080" w:themeColor="background1" w:themeShade="80"/>
          <w:sz w:val="24"/>
          <w:szCs w:val="24"/>
          <w:lang w:val="en-US"/>
        </w:rPr>
      </w:pPr>
      <w:r w:rsidRPr="00DB666C">
        <w:rPr>
          <w:rFonts w:ascii="Garamond" w:hAnsi="Garamond"/>
          <w:sz w:val="24"/>
          <w:szCs w:val="24"/>
          <w:lang w:val="en-US"/>
        </w:rPr>
        <w:t>Sept 1999 -Aug 2004</w:t>
      </w:r>
      <w:r w:rsidRPr="00DA04F5">
        <w:rPr>
          <w:rFonts w:ascii="Garamond" w:hAnsi="Garamond"/>
          <w:sz w:val="24"/>
          <w:szCs w:val="24"/>
          <w:lang w:val="en-US"/>
        </w:rPr>
        <w:tab/>
      </w:r>
      <w:r w:rsidRPr="00DB666C">
        <w:rPr>
          <w:rFonts w:ascii="Garamond" w:hAnsi="Garamond"/>
          <w:b/>
          <w:color w:val="808080" w:themeColor="background1" w:themeShade="80"/>
          <w:sz w:val="24"/>
          <w:szCs w:val="24"/>
          <w:lang w:val="en-US"/>
        </w:rPr>
        <w:t>Pure and Industrial Chemistry (BSc Hons)</w:t>
      </w:r>
    </w:p>
    <w:p w14:paraId="79EFE925" w14:textId="77777777" w:rsidR="0024495D" w:rsidRPr="0024495D" w:rsidRDefault="00DB666C" w:rsidP="0024495D">
      <w:pPr>
        <w:rPr>
          <w:rFonts w:ascii="Garamond" w:hAnsi="Garamond"/>
          <w:color w:val="808080" w:themeColor="background1" w:themeShade="80"/>
          <w:sz w:val="24"/>
          <w:szCs w:val="24"/>
          <w:lang w:val="en-US"/>
        </w:rPr>
      </w:pPr>
      <w:r w:rsidRPr="00DB666C">
        <w:rPr>
          <w:rFonts w:ascii="Garamond" w:hAnsi="Garamond"/>
          <w:b/>
          <w:color w:val="808080" w:themeColor="background1" w:themeShade="80"/>
          <w:sz w:val="24"/>
          <w:szCs w:val="24"/>
          <w:lang w:val="en-US"/>
        </w:rPr>
        <w:t>University of Nigeria, Nsukka</w:t>
      </w:r>
    </w:p>
    <w:p w14:paraId="79EFE926" w14:textId="77777777" w:rsidR="0024495D" w:rsidRPr="00DA04F5" w:rsidRDefault="0024495D" w:rsidP="00DB666C">
      <w:pPr>
        <w:rPr>
          <w:rFonts w:ascii="Garamond" w:hAnsi="Garamond"/>
          <w:color w:val="808080" w:themeColor="background1" w:themeShade="80"/>
          <w:sz w:val="24"/>
          <w:szCs w:val="24"/>
          <w:lang w:val="en-US"/>
        </w:rPr>
      </w:pPr>
    </w:p>
    <w:p w14:paraId="79EFE927" w14:textId="77777777" w:rsidR="00DB666C" w:rsidRDefault="00DB666C" w:rsidP="00DB666C">
      <w:pPr>
        <w:pStyle w:val="Heading1"/>
        <w:pBdr>
          <w:bottom w:val="single" w:sz="12" w:space="4" w:color="808080" w:themeColor="background1" w:themeShade="80"/>
        </w:pBdr>
        <w:rPr>
          <w:rFonts w:ascii="Garamond" w:hAnsi="Garamond"/>
          <w:color w:val="808080" w:themeColor="background1" w:themeShade="80"/>
          <w:sz w:val="28"/>
          <w:szCs w:val="24"/>
          <w:lang w:val="en-US"/>
        </w:rPr>
      </w:pPr>
    </w:p>
    <w:p w14:paraId="79EFE928" w14:textId="77777777" w:rsidR="007C1FB5" w:rsidRPr="00DA04F5" w:rsidRDefault="007C1FB5" w:rsidP="00DB666C">
      <w:pPr>
        <w:pStyle w:val="Heading1"/>
        <w:pBdr>
          <w:bottom w:val="single" w:sz="12" w:space="4" w:color="808080" w:themeColor="background1" w:themeShade="80"/>
        </w:pBdr>
        <w:rPr>
          <w:rFonts w:ascii="Garamond" w:hAnsi="Garamond"/>
          <w:color w:val="808080" w:themeColor="background1" w:themeShade="80"/>
          <w:sz w:val="28"/>
          <w:szCs w:val="24"/>
          <w:lang w:val="en-US"/>
        </w:rPr>
      </w:pPr>
      <w:r>
        <w:rPr>
          <w:rFonts w:ascii="Garamond" w:hAnsi="Garamond"/>
          <w:color w:val="808080" w:themeColor="background1" w:themeShade="80"/>
          <w:sz w:val="28"/>
          <w:szCs w:val="24"/>
          <w:lang w:val="en-US"/>
        </w:rPr>
        <w:t>REferences</w:t>
      </w:r>
    </w:p>
    <w:p w14:paraId="79EFE929" w14:textId="77777777" w:rsidR="00483C35" w:rsidRPr="00DA04F5" w:rsidRDefault="00483C35" w:rsidP="00483C35">
      <w:pPr>
        <w:rPr>
          <w:rFonts w:ascii="Garamond" w:hAnsi="Garamond"/>
          <w:sz w:val="24"/>
          <w:szCs w:val="24"/>
          <w:lang w:val="en-US"/>
        </w:rPr>
      </w:pPr>
    </w:p>
    <w:p w14:paraId="79EFE92A" w14:textId="77777777" w:rsidR="004C7C52" w:rsidRDefault="00DA04F5">
      <w:pPr>
        <w:tabs>
          <w:tab w:val="clear" w:pos="2880"/>
        </w:tabs>
        <w:autoSpaceDE/>
        <w:autoSpaceDN/>
        <w:adjustRightInd/>
        <w:spacing w:after="200" w:line="276" w:lineRule="auto"/>
        <w:rPr>
          <w:rFonts w:ascii="Garamond" w:hAnsi="Garamond"/>
          <w:noProof/>
          <w:sz w:val="24"/>
          <w:szCs w:val="24"/>
        </w:rPr>
      </w:pPr>
      <w:r>
        <w:rPr>
          <w:rFonts w:ascii="Garamond" w:hAnsi="Garamond"/>
          <w:noProof/>
          <w:sz w:val="24"/>
          <w:szCs w:val="24"/>
        </w:rPr>
        <w:t xml:space="preserve">References are available on </w:t>
      </w:r>
      <w:r w:rsidR="00BD1295">
        <w:rPr>
          <w:rFonts w:ascii="Garamond" w:hAnsi="Garamond"/>
          <w:noProof/>
          <w:sz w:val="24"/>
          <w:szCs w:val="24"/>
        </w:rPr>
        <w:t xml:space="preserve">request </w:t>
      </w:r>
    </w:p>
    <w:sectPr w:rsidR="004C7C52" w:rsidSect="002863BC">
      <w:headerReference w:type="default" r:id="rId8"/>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1D891" w14:textId="77777777" w:rsidR="00AF4A98" w:rsidRDefault="00AF4A98">
      <w:r>
        <w:separator/>
      </w:r>
    </w:p>
  </w:endnote>
  <w:endnote w:type="continuationSeparator" w:id="0">
    <w:p w14:paraId="767EDAC7" w14:textId="77777777" w:rsidR="00AF4A98" w:rsidRDefault="00AF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88535" w14:textId="77777777" w:rsidR="00AF4A98" w:rsidRDefault="00AF4A98">
      <w:r>
        <w:separator/>
      </w:r>
    </w:p>
  </w:footnote>
  <w:footnote w:type="continuationSeparator" w:id="0">
    <w:p w14:paraId="78DD2486" w14:textId="77777777" w:rsidR="00AF4A98" w:rsidRDefault="00AF4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FE930" w14:textId="5FEAC682" w:rsidR="00FE58B1" w:rsidRDefault="00442C49" w:rsidP="00483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200"/>
    <w:multiLevelType w:val="hybridMultilevel"/>
    <w:tmpl w:val="61FA38F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A0178"/>
    <w:multiLevelType w:val="hybridMultilevel"/>
    <w:tmpl w:val="F488C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33BDA"/>
    <w:multiLevelType w:val="hybridMultilevel"/>
    <w:tmpl w:val="D1BA7F4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5B7B61"/>
    <w:multiLevelType w:val="hybridMultilevel"/>
    <w:tmpl w:val="22BE3CD8"/>
    <w:lvl w:ilvl="0" w:tplc="08090009">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12C8489C"/>
    <w:multiLevelType w:val="hybridMultilevel"/>
    <w:tmpl w:val="86F8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D01C55"/>
    <w:multiLevelType w:val="hybridMultilevel"/>
    <w:tmpl w:val="CF6ABE84"/>
    <w:lvl w:ilvl="0" w:tplc="0ACA6212">
      <w:numFmt w:val="bullet"/>
      <w:lvlText w:val="•"/>
      <w:lvlJc w:val="left"/>
      <w:pPr>
        <w:ind w:left="2880" w:hanging="2880"/>
      </w:pPr>
      <w:rPr>
        <w:rFonts w:ascii="Garamond" w:eastAsia="Times New Roman" w:hAnsi="Garamond" w:cs="Verdan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57A500E"/>
    <w:multiLevelType w:val="hybridMultilevel"/>
    <w:tmpl w:val="CE5AE73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0630C3"/>
    <w:multiLevelType w:val="hybridMultilevel"/>
    <w:tmpl w:val="F04C3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9480A"/>
    <w:multiLevelType w:val="hybridMultilevel"/>
    <w:tmpl w:val="FC4E0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3E657F"/>
    <w:multiLevelType w:val="hybridMultilevel"/>
    <w:tmpl w:val="2E5A8218"/>
    <w:lvl w:ilvl="0" w:tplc="08090009">
      <w:start w:val="1"/>
      <w:numFmt w:val="bullet"/>
      <w:lvlText w:val=""/>
      <w:lvlJc w:val="left"/>
      <w:pPr>
        <w:ind w:left="9858" w:hanging="360"/>
      </w:pPr>
      <w:rPr>
        <w:rFonts w:ascii="Wingdings" w:hAnsi="Wingdings" w:hint="default"/>
        <w:color w:val="auto"/>
        <w:kern w:val="0"/>
        <w:position w:val="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426900"/>
    <w:multiLevelType w:val="hybridMultilevel"/>
    <w:tmpl w:val="DC58AF8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AD5EEB"/>
    <w:multiLevelType w:val="hybridMultilevel"/>
    <w:tmpl w:val="5526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AF2866"/>
    <w:multiLevelType w:val="hybridMultilevel"/>
    <w:tmpl w:val="FC92F39C"/>
    <w:lvl w:ilvl="0" w:tplc="08090009">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3" w15:restartNumberingAfterBreak="0">
    <w:nsid w:val="46805AA2"/>
    <w:multiLevelType w:val="hybridMultilevel"/>
    <w:tmpl w:val="5E7A01F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58DB248D"/>
    <w:multiLevelType w:val="hybridMultilevel"/>
    <w:tmpl w:val="C5FC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8628EC"/>
    <w:multiLevelType w:val="hybridMultilevel"/>
    <w:tmpl w:val="34AC117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CC4C4B"/>
    <w:multiLevelType w:val="hybridMultilevel"/>
    <w:tmpl w:val="52C6EC8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B85F32"/>
    <w:multiLevelType w:val="hybridMultilevel"/>
    <w:tmpl w:val="7B2A59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9"/>
  </w:num>
  <w:num w:numId="11">
    <w:abstractNumId w:val="12"/>
  </w:num>
  <w:num w:numId="12">
    <w:abstractNumId w:val="3"/>
  </w:num>
  <w:num w:numId="13">
    <w:abstractNumId w:val="0"/>
  </w:num>
  <w:num w:numId="14">
    <w:abstractNumId w:val="4"/>
  </w:num>
  <w:num w:numId="15">
    <w:abstractNumId w:val="7"/>
  </w:num>
  <w:num w:numId="16">
    <w:abstractNumId w:val="5"/>
  </w:num>
  <w:num w:numId="17">
    <w:abstractNumId w:val="8"/>
  </w:num>
  <w:num w:numId="18">
    <w:abstractNumId w:val="11"/>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C35"/>
    <w:rsid w:val="00044089"/>
    <w:rsid w:val="000A27E4"/>
    <w:rsid w:val="000B41F8"/>
    <w:rsid w:val="000D09CD"/>
    <w:rsid w:val="000D7B9C"/>
    <w:rsid w:val="001026BF"/>
    <w:rsid w:val="001045E6"/>
    <w:rsid w:val="00181227"/>
    <w:rsid w:val="001A6C59"/>
    <w:rsid w:val="001F7F41"/>
    <w:rsid w:val="00200E1F"/>
    <w:rsid w:val="0020154F"/>
    <w:rsid w:val="00222F3C"/>
    <w:rsid w:val="0024495D"/>
    <w:rsid w:val="00270826"/>
    <w:rsid w:val="00284B0F"/>
    <w:rsid w:val="002863BC"/>
    <w:rsid w:val="00293120"/>
    <w:rsid w:val="002A7DA9"/>
    <w:rsid w:val="00331F2C"/>
    <w:rsid w:val="00341D82"/>
    <w:rsid w:val="003609A3"/>
    <w:rsid w:val="00370DC9"/>
    <w:rsid w:val="003B09FC"/>
    <w:rsid w:val="003B61AB"/>
    <w:rsid w:val="003C0BC8"/>
    <w:rsid w:val="00442C49"/>
    <w:rsid w:val="004778DB"/>
    <w:rsid w:val="00483C35"/>
    <w:rsid w:val="004A032D"/>
    <w:rsid w:val="004C7C52"/>
    <w:rsid w:val="004D6294"/>
    <w:rsid w:val="004D7E43"/>
    <w:rsid w:val="004E6ED6"/>
    <w:rsid w:val="004F058B"/>
    <w:rsid w:val="004F175A"/>
    <w:rsid w:val="004F6AA9"/>
    <w:rsid w:val="00502052"/>
    <w:rsid w:val="0052435A"/>
    <w:rsid w:val="005B5C31"/>
    <w:rsid w:val="00615EBF"/>
    <w:rsid w:val="006260B4"/>
    <w:rsid w:val="00654A5A"/>
    <w:rsid w:val="00660255"/>
    <w:rsid w:val="006C4368"/>
    <w:rsid w:val="00725C1B"/>
    <w:rsid w:val="007368D4"/>
    <w:rsid w:val="007464BA"/>
    <w:rsid w:val="007614A9"/>
    <w:rsid w:val="007A3620"/>
    <w:rsid w:val="007C1FB5"/>
    <w:rsid w:val="007E1D0C"/>
    <w:rsid w:val="00802220"/>
    <w:rsid w:val="008041FB"/>
    <w:rsid w:val="00815BA3"/>
    <w:rsid w:val="00894741"/>
    <w:rsid w:val="008B4428"/>
    <w:rsid w:val="008C2009"/>
    <w:rsid w:val="008F04D9"/>
    <w:rsid w:val="008F38EF"/>
    <w:rsid w:val="008F3CE4"/>
    <w:rsid w:val="00922510"/>
    <w:rsid w:val="009850DA"/>
    <w:rsid w:val="00993840"/>
    <w:rsid w:val="00A05D7A"/>
    <w:rsid w:val="00A22FBA"/>
    <w:rsid w:val="00A24223"/>
    <w:rsid w:val="00A26813"/>
    <w:rsid w:val="00A30EA6"/>
    <w:rsid w:val="00A40178"/>
    <w:rsid w:val="00A46CA2"/>
    <w:rsid w:val="00A9482F"/>
    <w:rsid w:val="00AA38F3"/>
    <w:rsid w:val="00AE61DA"/>
    <w:rsid w:val="00AF4A98"/>
    <w:rsid w:val="00B375DF"/>
    <w:rsid w:val="00B513AE"/>
    <w:rsid w:val="00B53D7E"/>
    <w:rsid w:val="00B55CB8"/>
    <w:rsid w:val="00B869F0"/>
    <w:rsid w:val="00BD1295"/>
    <w:rsid w:val="00BD3934"/>
    <w:rsid w:val="00C114BB"/>
    <w:rsid w:val="00C15EB9"/>
    <w:rsid w:val="00C51FDF"/>
    <w:rsid w:val="00C55919"/>
    <w:rsid w:val="00CA2865"/>
    <w:rsid w:val="00CE59BE"/>
    <w:rsid w:val="00D029DF"/>
    <w:rsid w:val="00D12F7D"/>
    <w:rsid w:val="00D221B7"/>
    <w:rsid w:val="00DA04F5"/>
    <w:rsid w:val="00DB666C"/>
    <w:rsid w:val="00DD340F"/>
    <w:rsid w:val="00E27E83"/>
    <w:rsid w:val="00E30A44"/>
    <w:rsid w:val="00E436D1"/>
    <w:rsid w:val="00E531D0"/>
    <w:rsid w:val="00EA2949"/>
    <w:rsid w:val="00F604B0"/>
    <w:rsid w:val="00FC1BAA"/>
    <w:rsid w:val="00FD22D5"/>
    <w:rsid w:val="00FD55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EFE8D7"/>
  <w15:docId w15:val="{566516AD-F4B1-49EE-AEE0-8D2FC7DF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C35"/>
    <w:pPr>
      <w:tabs>
        <w:tab w:val="left" w:pos="2880"/>
      </w:tabs>
      <w:autoSpaceDE w:val="0"/>
      <w:autoSpaceDN w:val="0"/>
      <w:adjustRightInd w:val="0"/>
      <w:spacing w:after="0" w:line="240" w:lineRule="auto"/>
    </w:pPr>
    <w:rPr>
      <w:rFonts w:ascii="Verdana" w:eastAsia="Times New Roman" w:hAnsi="Verdana" w:cs="Verdana"/>
      <w:sz w:val="20"/>
      <w:szCs w:val="20"/>
      <w:lang w:val="en-AU" w:eastAsia="en-AU"/>
    </w:rPr>
  </w:style>
  <w:style w:type="paragraph" w:styleId="Heading1">
    <w:name w:val="heading 1"/>
    <w:basedOn w:val="Normal"/>
    <w:next w:val="Normal"/>
    <w:link w:val="Heading1Char"/>
    <w:uiPriority w:val="9"/>
    <w:qFormat/>
    <w:rsid w:val="00483C35"/>
    <w:pPr>
      <w:pBdr>
        <w:bottom w:val="single" w:sz="12" w:space="4" w:color="auto"/>
      </w:pBdr>
      <w:outlineLvl w:val="0"/>
    </w:pPr>
    <w:rPr>
      <w:b/>
      <w:caps/>
      <w:spacing w:val="40"/>
    </w:rPr>
  </w:style>
  <w:style w:type="paragraph" w:styleId="Heading2">
    <w:name w:val="heading 2"/>
    <w:basedOn w:val="Normal"/>
    <w:next w:val="Normal"/>
    <w:link w:val="Heading2Char"/>
    <w:uiPriority w:val="9"/>
    <w:unhideWhenUsed/>
    <w:qFormat/>
    <w:rsid w:val="00483C3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83C35"/>
    <w:pPr>
      <w:tabs>
        <w:tab w:val="center" w:pos="4680"/>
        <w:tab w:val="right" w:pos="9360"/>
      </w:tabs>
    </w:pPr>
  </w:style>
  <w:style w:type="character" w:customStyle="1" w:styleId="HeaderChar">
    <w:name w:val="Header Char"/>
    <w:basedOn w:val="DefaultParagraphFont"/>
    <w:link w:val="Header"/>
    <w:uiPriority w:val="99"/>
    <w:rsid w:val="00483C35"/>
    <w:rPr>
      <w:rFonts w:asciiTheme="majorHAnsi" w:hAnsiTheme="majorHAnsi"/>
    </w:rPr>
  </w:style>
  <w:style w:type="paragraph" w:styleId="Title">
    <w:name w:val="Title"/>
    <w:basedOn w:val="Normal"/>
    <w:next w:val="Normal"/>
    <w:link w:val="TitleChar"/>
    <w:uiPriority w:val="10"/>
    <w:qFormat/>
    <w:rsid w:val="00483C35"/>
    <w:pPr>
      <w:jc w:val="center"/>
    </w:pPr>
    <w:rPr>
      <w:rFonts w:cs="Times New Roman"/>
      <w:b/>
      <w:spacing w:val="-10"/>
      <w:kern w:val="28"/>
      <w:position w:val="6"/>
      <w:sz w:val="32"/>
      <w:szCs w:val="32"/>
      <w:shd w:val="pct10" w:color="auto" w:fill="auto"/>
    </w:rPr>
  </w:style>
  <w:style w:type="character" w:customStyle="1" w:styleId="TitleChar">
    <w:name w:val="Title Char"/>
    <w:basedOn w:val="DefaultParagraphFont"/>
    <w:link w:val="Title"/>
    <w:uiPriority w:val="10"/>
    <w:rsid w:val="00483C35"/>
    <w:rPr>
      <w:rFonts w:ascii="Verdana" w:eastAsia="Times New Roman" w:hAnsi="Verdana" w:cs="Times New Roman"/>
      <w:b/>
      <w:spacing w:val="-10"/>
      <w:kern w:val="28"/>
      <w:position w:val="6"/>
      <w:sz w:val="32"/>
      <w:szCs w:val="32"/>
      <w:lang w:val="en-AU" w:eastAsia="en-AU"/>
    </w:rPr>
  </w:style>
  <w:style w:type="character" w:customStyle="1" w:styleId="Heading1Char">
    <w:name w:val="Heading 1 Char"/>
    <w:basedOn w:val="DefaultParagraphFont"/>
    <w:link w:val="Heading1"/>
    <w:uiPriority w:val="9"/>
    <w:rsid w:val="00483C35"/>
    <w:rPr>
      <w:rFonts w:ascii="Verdana" w:eastAsia="Times New Roman" w:hAnsi="Verdana" w:cs="Verdana"/>
      <w:b/>
      <w:caps/>
      <w:spacing w:val="40"/>
      <w:sz w:val="20"/>
      <w:szCs w:val="20"/>
      <w:lang w:val="en-AU" w:eastAsia="en-AU"/>
    </w:rPr>
  </w:style>
  <w:style w:type="character" w:customStyle="1" w:styleId="Heading2Char">
    <w:name w:val="Heading 2 Char"/>
    <w:basedOn w:val="DefaultParagraphFont"/>
    <w:link w:val="Heading2"/>
    <w:uiPriority w:val="9"/>
    <w:rsid w:val="00483C35"/>
    <w:rPr>
      <w:rFonts w:ascii="Verdana" w:eastAsia="Times New Roman" w:hAnsi="Verdana" w:cs="Verdana"/>
      <w:b/>
      <w:sz w:val="20"/>
      <w:szCs w:val="20"/>
      <w:lang w:val="en-AU" w:eastAsia="en-AU"/>
    </w:rPr>
  </w:style>
  <w:style w:type="paragraph" w:styleId="ListParagraph">
    <w:name w:val="List Paragraph"/>
    <w:basedOn w:val="LeftIndent"/>
    <w:uiPriority w:val="34"/>
    <w:qFormat/>
    <w:rsid w:val="00483C35"/>
    <w:pPr>
      <w:tabs>
        <w:tab w:val="clear" w:pos="2880"/>
      </w:tabs>
      <w:spacing w:before="200" w:line="276" w:lineRule="auto"/>
      <w:ind w:left="0"/>
      <w:contextualSpacing/>
    </w:pPr>
  </w:style>
  <w:style w:type="paragraph" w:customStyle="1" w:styleId="LeftIndent">
    <w:name w:val="Left Indent"/>
    <w:basedOn w:val="Normal"/>
    <w:qFormat/>
    <w:rsid w:val="00483C35"/>
    <w:pPr>
      <w:ind w:left="2880"/>
    </w:pPr>
  </w:style>
  <w:style w:type="character" w:customStyle="1" w:styleId="BoldExpanded">
    <w:name w:val="Bold Expanded"/>
    <w:basedOn w:val="DefaultParagraphFont"/>
    <w:uiPriority w:val="1"/>
    <w:qFormat/>
    <w:rsid w:val="00483C35"/>
    <w:rPr>
      <w:b/>
      <w:spacing w:val="10"/>
      <w:lang w:val="pt-BR"/>
    </w:rPr>
  </w:style>
  <w:style w:type="paragraph" w:customStyle="1" w:styleId="Bulletswithoutindent">
    <w:name w:val="Bullets without indent"/>
    <w:basedOn w:val="ListParagraph"/>
    <w:qFormat/>
    <w:rsid w:val="00483C35"/>
    <w:pPr>
      <w:ind w:left="540"/>
    </w:pPr>
  </w:style>
  <w:style w:type="character" w:styleId="Hyperlink">
    <w:name w:val="Hyperlink"/>
    <w:basedOn w:val="DefaultParagraphFont"/>
    <w:uiPriority w:val="99"/>
    <w:unhideWhenUsed/>
    <w:rsid w:val="00044089"/>
    <w:rPr>
      <w:color w:val="0000FF"/>
      <w:u w:val="single"/>
    </w:rPr>
  </w:style>
  <w:style w:type="table" w:styleId="TableGrid">
    <w:name w:val="Table Grid"/>
    <w:basedOn w:val="TableNormal"/>
    <w:uiPriority w:val="59"/>
    <w:rsid w:val="00DA0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B666C"/>
    <w:pPr>
      <w:tabs>
        <w:tab w:val="clear" w:pos="2880"/>
        <w:tab w:val="center" w:pos="4513"/>
        <w:tab w:val="right" w:pos="9026"/>
      </w:tabs>
    </w:pPr>
  </w:style>
  <w:style w:type="character" w:customStyle="1" w:styleId="FooterChar">
    <w:name w:val="Footer Char"/>
    <w:basedOn w:val="DefaultParagraphFont"/>
    <w:link w:val="Footer"/>
    <w:uiPriority w:val="99"/>
    <w:rsid w:val="00DB666C"/>
    <w:rPr>
      <w:rFonts w:ascii="Verdana" w:eastAsia="Times New Roman" w:hAnsi="Verdana" w:cs="Verdana"/>
      <w:sz w:val="20"/>
      <w:szCs w:val="20"/>
      <w:lang w:val="en-AU" w:eastAsia="en-AU"/>
    </w:rPr>
  </w:style>
  <w:style w:type="paragraph" w:styleId="BalloonText">
    <w:name w:val="Balloon Text"/>
    <w:basedOn w:val="Normal"/>
    <w:link w:val="BalloonTextChar"/>
    <w:uiPriority w:val="99"/>
    <w:semiHidden/>
    <w:unhideWhenUsed/>
    <w:rsid w:val="000D7B9C"/>
    <w:rPr>
      <w:rFonts w:ascii="Tahoma" w:hAnsi="Tahoma" w:cs="Tahoma"/>
      <w:sz w:val="16"/>
      <w:szCs w:val="16"/>
    </w:rPr>
  </w:style>
  <w:style w:type="character" w:customStyle="1" w:styleId="BalloonTextChar">
    <w:name w:val="Balloon Text Char"/>
    <w:basedOn w:val="DefaultParagraphFont"/>
    <w:link w:val="BalloonText"/>
    <w:uiPriority w:val="99"/>
    <w:semiHidden/>
    <w:rsid w:val="000D7B9C"/>
    <w:rPr>
      <w:rFonts w:ascii="Tahoma" w:eastAsia="Times New Roman"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5246">
      <w:bodyDiv w:val="1"/>
      <w:marLeft w:val="0"/>
      <w:marRight w:val="0"/>
      <w:marTop w:val="0"/>
      <w:marBottom w:val="0"/>
      <w:divBdr>
        <w:top w:val="none" w:sz="0" w:space="0" w:color="auto"/>
        <w:left w:val="none" w:sz="0" w:space="0" w:color="auto"/>
        <w:bottom w:val="none" w:sz="0" w:space="0" w:color="auto"/>
        <w:right w:val="none" w:sz="0" w:space="0" w:color="auto"/>
      </w:divBdr>
    </w:div>
    <w:div w:id="175416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4D9C0-2DC2-4F07-A859-AB3BE3B4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BAE SYSTEMS</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 to write a CV</dc:creator>
  <cp:lastModifiedBy>Gloria Olika</cp:lastModifiedBy>
  <cp:revision>4</cp:revision>
  <cp:lastPrinted>2014-03-27T11:06:00Z</cp:lastPrinted>
  <dcterms:created xsi:type="dcterms:W3CDTF">2019-01-07T12:57:00Z</dcterms:created>
  <dcterms:modified xsi:type="dcterms:W3CDTF">2019-09-24T14:12:00Z</dcterms:modified>
</cp:coreProperties>
</file>