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numPr>
          <w:ilvl w:val="0"/>
          <w:numId w:val="0"/>
        </w:numPr>
        <w:jc w:val="center"/>
        <w:outlineLvl w:val="0"/>
        <w:rPr>
          <w:rFonts w:ascii="Arial" w:hAnsi="Arial" w:cs="Arial"/>
          <w:b/>
          <w:b/>
          <w:sz w:val="16"/>
          <w:szCs w:val="21"/>
          <w:u w:val="single"/>
        </w:rPr>
      </w:pPr>
      <w:r>
        <w:rPr>
          <w:rFonts w:cs="Arial" w:ascii="Arial" w:hAnsi="Arial"/>
          <w:b/>
          <w:sz w:val="16"/>
          <w:szCs w:val="21"/>
          <w:u w:val="single"/>
        </w:rPr>
        <w:t>CURRICULUM VITAE</w:t>
      </w:r>
      <w:bookmarkStart w:id="0" w:name="_GoBack"/>
      <w:bookmarkEnd w:id="0"/>
    </w:p>
    <w:p>
      <w:pPr>
        <w:pStyle w:val="Standard"/>
        <w:numPr>
          <w:ilvl w:val="0"/>
          <w:numId w:val="0"/>
        </w:numPr>
        <w:jc w:val="center"/>
        <w:outlineLvl w:val="0"/>
        <w:rPr>
          <w:rFonts w:ascii="Arial" w:hAnsi="Arial" w:cs="Arial"/>
          <w:sz w:val="16"/>
          <w:szCs w:val="15"/>
        </w:rPr>
      </w:pPr>
      <w:r>
        <w:rPr>
          <w:rFonts w:cs="Arial" w:ascii="Arial" w:hAnsi="Arial"/>
          <w:sz w:val="16"/>
          <w:szCs w:val="15"/>
        </w:rPr>
        <w:t>Michael Richard Dean</w:t>
      </w:r>
    </w:p>
    <w:p>
      <w:pPr>
        <w:pStyle w:val="Standard"/>
        <w:jc w:val="center"/>
        <w:rPr>
          <w:rFonts w:ascii="Arial" w:hAnsi="Arial" w:cs="Arial"/>
          <w:sz w:val="16"/>
          <w:szCs w:val="15"/>
        </w:rPr>
      </w:pPr>
      <w:r>
        <w:rPr>
          <w:rFonts w:cs="Arial" w:ascii="Arial" w:hAnsi="Arial"/>
          <w:sz w:val="16"/>
          <w:szCs w:val="15"/>
        </w:rPr>
        <w:t>Oldknow House</w:t>
      </w:r>
    </w:p>
    <w:p>
      <w:pPr>
        <w:pStyle w:val="Standard"/>
        <w:jc w:val="center"/>
        <w:rPr>
          <w:rFonts w:ascii="Arial" w:hAnsi="Arial" w:cs="Arial"/>
          <w:sz w:val="16"/>
          <w:szCs w:val="15"/>
        </w:rPr>
      </w:pPr>
      <w:r>
        <w:rPr>
          <w:rFonts w:cs="Arial" w:ascii="Arial" w:hAnsi="Arial"/>
          <w:sz w:val="16"/>
          <w:szCs w:val="15"/>
        </w:rPr>
        <w:t>Canal Street</w:t>
      </w:r>
    </w:p>
    <w:p>
      <w:pPr>
        <w:pStyle w:val="Standard"/>
        <w:jc w:val="center"/>
        <w:rPr>
          <w:rFonts w:ascii="Arial" w:hAnsi="Arial" w:cs="Arial"/>
          <w:sz w:val="16"/>
          <w:szCs w:val="15"/>
        </w:rPr>
      </w:pPr>
      <w:r>
        <w:rPr>
          <w:rFonts w:cs="Arial" w:ascii="Arial" w:hAnsi="Arial"/>
          <w:sz w:val="16"/>
          <w:szCs w:val="15"/>
        </w:rPr>
        <w:t>Whaley Bridge</w:t>
      </w:r>
    </w:p>
    <w:p>
      <w:pPr>
        <w:pStyle w:val="Standard"/>
        <w:jc w:val="center"/>
        <w:rPr>
          <w:rFonts w:ascii="Arial" w:hAnsi="Arial" w:cs="Arial"/>
          <w:sz w:val="16"/>
          <w:szCs w:val="15"/>
        </w:rPr>
      </w:pPr>
      <w:r>
        <w:rPr>
          <w:rFonts w:cs="Arial" w:ascii="Arial" w:hAnsi="Arial"/>
          <w:sz w:val="16"/>
          <w:szCs w:val="15"/>
        </w:rPr>
        <w:t>High Peak</w:t>
      </w:r>
    </w:p>
    <w:p>
      <w:pPr>
        <w:pStyle w:val="Standard"/>
        <w:jc w:val="center"/>
        <w:rPr>
          <w:rFonts w:ascii="Arial" w:hAnsi="Arial" w:cs="Arial"/>
          <w:sz w:val="16"/>
          <w:szCs w:val="15"/>
        </w:rPr>
      </w:pPr>
      <w:r>
        <w:rPr>
          <w:rFonts w:cs="Arial" w:ascii="Arial" w:hAnsi="Arial"/>
          <w:sz w:val="16"/>
          <w:szCs w:val="15"/>
        </w:rPr>
        <w:t>Derbyshire</w:t>
      </w:r>
    </w:p>
    <w:p>
      <w:pPr>
        <w:pStyle w:val="Standard"/>
        <w:jc w:val="center"/>
        <w:rPr>
          <w:rFonts w:ascii="Arial" w:hAnsi="Arial" w:cs="Arial"/>
          <w:sz w:val="16"/>
          <w:szCs w:val="15"/>
        </w:rPr>
      </w:pPr>
      <w:r>
        <w:rPr>
          <w:rFonts w:cs="Arial" w:ascii="Arial" w:hAnsi="Arial"/>
          <w:sz w:val="16"/>
          <w:szCs w:val="15"/>
        </w:rPr>
        <w:t>SK23 7LS</w:t>
      </w:r>
    </w:p>
    <w:p>
      <w:pPr>
        <w:pStyle w:val="Standard"/>
        <w:jc w:val="center"/>
        <w:rPr>
          <w:rFonts w:ascii="Arial" w:hAnsi="Arial" w:cs="Arial"/>
          <w:sz w:val="16"/>
          <w:szCs w:val="15"/>
        </w:rPr>
      </w:pPr>
      <w:r>
        <w:rPr>
          <w:rFonts w:cs="Arial" w:ascii="Arial" w:hAnsi="Arial"/>
          <w:sz w:val="16"/>
          <w:szCs w:val="15"/>
        </w:rPr>
        <w:t>Mobile :- 07908822239</w:t>
      </w:r>
    </w:p>
    <w:p>
      <w:pPr>
        <w:pStyle w:val="Standard"/>
        <w:jc w:val="center"/>
        <w:rPr/>
      </w:pPr>
      <w:r>
        <w:rPr>
          <w:rFonts w:cs="Arial" w:ascii="Arial" w:hAnsi="Arial"/>
          <w:sz w:val="16"/>
          <w:szCs w:val="15"/>
        </w:rPr>
        <w:t xml:space="preserve">E-mail :- </w:t>
      </w:r>
      <w:hyperlink r:id="rId2">
        <w:r>
          <w:rPr>
            <w:rStyle w:val="Internetlink"/>
            <w:rFonts w:cs="Arial" w:ascii="Arial" w:hAnsi="Arial"/>
            <w:sz w:val="16"/>
            <w:szCs w:val="15"/>
          </w:rPr>
          <w:t>oldknow1@yahoo.co.uk</w:t>
        </w:r>
      </w:hyperlink>
    </w:p>
    <w:p>
      <w:pPr>
        <w:pStyle w:val="Standard"/>
        <w:rPr>
          <w:rFonts w:ascii="Arial" w:hAnsi="Arial" w:cs="Arial"/>
          <w:sz w:val="16"/>
          <w:szCs w:val="15"/>
        </w:rPr>
      </w:pPr>
      <w:r>
        <w:rPr>
          <w:rFonts w:cs="Arial" w:ascii="Arial" w:hAnsi="Arial"/>
          <w:sz w:val="16"/>
          <w:szCs w:val="15"/>
        </w:rPr>
      </w:r>
    </w:p>
    <w:p>
      <w:pPr>
        <w:pStyle w:val="Standard"/>
        <w:rPr/>
      </w:pPr>
      <w:r>
        <w:rPr>
          <w:rFonts w:cs="Arial" w:ascii="Arial" w:hAnsi="Arial"/>
          <w:sz w:val="16"/>
          <w:szCs w:val="15"/>
        </w:rPr>
        <w:t>An experienced manager in the building industry, with an exceptional knowledge of construction, NHBC, LABC, building standards and all allied trades, who is used to working under the auspices of the Considerate Constructors Scheme.  I am fully conversant with budgeting, procurement, schedules, working to a program, producing method &amp; risk assessments, health and safety and work force management including team and toolbox talks.  My administrative skills include being versed in Microsoft Word, Excel, Project, Project Commander, Project Libra and Buzsaw.  I am effective communicator with excellent problem-solving skills, who enjoys being a member of a successful and progressive team that promotes the interests of the company.</w:t>
      </w:r>
    </w:p>
    <w:p>
      <w:pPr>
        <w:pStyle w:val="Standard"/>
        <w:rPr>
          <w:rFonts w:ascii="Arial" w:hAnsi="Arial" w:cs="Arial"/>
          <w:sz w:val="16"/>
          <w:szCs w:val="15"/>
        </w:rPr>
      </w:pPr>
      <w:r>
        <w:rPr>
          <w:rFonts w:cs="Arial" w:ascii="Arial" w:hAnsi="Arial"/>
          <w:sz w:val="16"/>
          <w:szCs w:val="15"/>
        </w:rPr>
      </w:r>
    </w:p>
    <w:p>
      <w:pPr>
        <w:pStyle w:val="Heading2"/>
        <w:rPr>
          <w:sz w:val="16"/>
          <w:szCs w:val="18"/>
        </w:rPr>
      </w:pPr>
      <w:r>
        <w:rPr>
          <w:sz w:val="16"/>
          <w:szCs w:val="18"/>
        </w:rPr>
        <w:t>EMPLOYMENT HISTORY</w:t>
      </w:r>
    </w:p>
    <w:p>
      <w:pPr>
        <w:pStyle w:val="Standard"/>
        <w:rPr>
          <w:rFonts w:ascii="Arial" w:hAnsi="Arial" w:cs="Arial"/>
          <w:b/>
          <w:b/>
          <w:bCs/>
          <w:sz w:val="16"/>
          <w:szCs w:val="16"/>
        </w:rPr>
      </w:pPr>
      <w:r>
        <w:rPr>
          <w:rFonts w:cs="Arial" w:ascii="Arial" w:hAnsi="Arial"/>
          <w:b/>
          <w:bCs/>
          <w:sz w:val="16"/>
          <w:szCs w:val="16"/>
        </w:rPr>
      </w:r>
    </w:p>
    <w:p>
      <w:pPr>
        <w:pStyle w:val="Standard"/>
        <w:rPr/>
      </w:pPr>
      <w:r>
        <w:rPr>
          <w:rFonts w:cs="Arial" w:ascii="Arial" w:hAnsi="Arial"/>
          <w:b/>
          <w:bCs/>
          <w:sz w:val="16"/>
          <w:szCs w:val="16"/>
        </w:rPr>
        <w:t>2017 – Present</w:t>
      </w:r>
      <w:r>
        <w:rPr>
          <w:rFonts w:cs="Arial" w:ascii="Arial" w:hAnsi="Arial"/>
          <w:sz w:val="16"/>
          <w:szCs w:val="16"/>
        </w:rPr>
        <w:tab/>
      </w:r>
      <w:r>
        <w:rPr>
          <w:rFonts w:cs="Arial" w:ascii="Arial" w:hAnsi="Arial"/>
          <w:b/>
          <w:bCs/>
          <w:sz w:val="16"/>
          <w:szCs w:val="16"/>
          <w:u w:val="single"/>
        </w:rPr>
        <w:t>Project Manager for CTM Construction Management.</w:t>
      </w:r>
    </w:p>
    <w:p>
      <w:pPr>
        <w:pStyle w:val="Standard"/>
        <w:rPr>
          <w:rFonts w:ascii="Arial" w:hAnsi="Arial" w:cs="Arial"/>
          <w:sz w:val="16"/>
          <w:szCs w:val="16"/>
        </w:rPr>
      </w:pPr>
      <w:r>
        <w:rPr>
          <w:rFonts w:cs="Arial" w:ascii="Arial" w:hAnsi="Arial"/>
          <w:sz w:val="16"/>
          <w:szCs w:val="16"/>
        </w:rPr>
        <w:tab/>
        <w:tab/>
        <w:t>Construction and refurbishment of Aldi stores ranging in build cost from £3m.</w:t>
      </w:r>
    </w:p>
    <w:p>
      <w:pPr>
        <w:pStyle w:val="Standard"/>
        <w:rPr/>
      </w:pPr>
      <w:r>
        <w:rPr/>
      </w:r>
    </w:p>
    <w:p>
      <w:pPr>
        <w:pStyle w:val="Standard"/>
        <w:rPr/>
      </w:pPr>
      <w:r>
        <w:rPr>
          <w:rFonts w:cs="Arial" w:ascii="Arial" w:hAnsi="Arial"/>
          <w:b/>
          <w:sz w:val="16"/>
          <w:szCs w:val="16"/>
        </w:rPr>
        <w:t xml:space="preserve">2013 - 2017             </w:t>
      </w:r>
      <w:r>
        <w:rPr>
          <w:rFonts w:cs="Arial" w:ascii="Arial" w:hAnsi="Arial"/>
          <w:b/>
          <w:sz w:val="16"/>
          <w:szCs w:val="16"/>
          <w:u w:val="single"/>
        </w:rPr>
        <w:t>Site Manager for Westleigh Construction Ltd.</w:t>
      </w:r>
    </w:p>
    <w:p>
      <w:pPr>
        <w:pStyle w:val="Standard"/>
        <w:rPr/>
      </w:pPr>
      <w:r>
        <w:rPr>
          <w:rFonts w:cs="Arial" w:ascii="Arial" w:hAnsi="Arial"/>
          <w:b/>
          <w:sz w:val="16"/>
          <w:szCs w:val="16"/>
        </w:rPr>
        <w:tab/>
        <w:tab/>
      </w:r>
      <w:r>
        <w:rPr>
          <w:rFonts w:cs="Arial" w:ascii="Arial" w:hAnsi="Arial"/>
          <w:sz w:val="16"/>
          <w:szCs w:val="16"/>
        </w:rPr>
        <w:t>Construction of a mix of traditional and timber framed built housed both for social and private use.</w:t>
      </w:r>
    </w:p>
    <w:p>
      <w:pPr>
        <w:pStyle w:val="Standard"/>
        <w:ind w:left="1418" w:hanging="1418"/>
        <w:rPr>
          <w:rFonts w:ascii="Arial" w:hAnsi="Arial" w:cs="Arial"/>
          <w:b/>
          <w:b/>
          <w:bCs/>
          <w:sz w:val="16"/>
          <w:szCs w:val="15"/>
        </w:rPr>
      </w:pPr>
      <w:r>
        <w:rPr>
          <w:rFonts w:cs="Arial" w:ascii="Arial" w:hAnsi="Arial"/>
          <w:b/>
          <w:bCs/>
          <w:sz w:val="16"/>
          <w:szCs w:val="15"/>
        </w:rPr>
      </w:r>
    </w:p>
    <w:p>
      <w:pPr>
        <w:pStyle w:val="Standard"/>
        <w:ind w:left="1418" w:hanging="1418"/>
        <w:rPr/>
      </w:pPr>
      <w:r>
        <w:rPr>
          <w:rFonts w:cs="Arial" w:ascii="Arial" w:hAnsi="Arial"/>
          <w:b/>
          <w:bCs/>
          <w:sz w:val="16"/>
          <w:szCs w:val="15"/>
        </w:rPr>
        <w:t xml:space="preserve">2008 – 2013           </w:t>
      </w:r>
      <w:r>
        <w:rPr>
          <w:rFonts w:cs="Arial" w:ascii="Arial" w:hAnsi="Arial"/>
          <w:b/>
          <w:bCs/>
          <w:sz w:val="16"/>
          <w:szCs w:val="15"/>
          <w:u w:val="single"/>
        </w:rPr>
        <w:t>Site senior Manager for Bullock Construction Ltd.</w:t>
      </w:r>
    </w:p>
    <w:p>
      <w:pPr>
        <w:pStyle w:val="Standard"/>
        <w:ind w:left="1418" w:hanging="1418"/>
        <w:rPr/>
      </w:pPr>
      <w:r>
        <w:rPr>
          <w:rFonts w:cs="Arial" w:ascii="Arial" w:hAnsi="Arial"/>
          <w:b/>
          <w:bCs/>
          <w:sz w:val="16"/>
          <w:szCs w:val="15"/>
        </w:rPr>
        <w:tab/>
      </w:r>
      <w:r>
        <w:rPr>
          <w:rFonts w:cs="Arial" w:ascii="Arial" w:hAnsi="Arial"/>
          <w:bCs/>
          <w:sz w:val="16"/>
          <w:szCs w:val="15"/>
        </w:rPr>
        <w:t>Duties Included:-</w:t>
      </w:r>
    </w:p>
    <w:p>
      <w:pPr>
        <w:pStyle w:val="Standard"/>
        <w:ind w:left="1418" w:hanging="1418"/>
        <w:rPr/>
      </w:pPr>
      <w:r>
        <w:rPr>
          <w:rFonts w:cs="Arial" w:ascii="Arial" w:hAnsi="Arial"/>
          <w:bCs/>
          <w:sz w:val="16"/>
          <w:szCs w:val="15"/>
        </w:rPr>
        <w:tab/>
        <w:t>Working closely with client, CDM Coordinator and architect to ensure the best results for the contract. Reporting directly to the Managing Director regarding progress.  Working closely with the QS and buying to ensure best value with purchasing while ensuring quality assurance for the client.</w:t>
      </w:r>
    </w:p>
    <w:p>
      <w:pPr>
        <w:pStyle w:val="Standard"/>
        <w:ind w:left="2295" w:hanging="0"/>
        <w:rPr/>
      </w:pPr>
      <w:r>
        <w:rPr>
          <w:rFonts w:cs="Arial" w:ascii="Arial" w:hAnsi="Arial"/>
          <w:bCs/>
          <w:sz w:val="16"/>
          <w:szCs w:val="15"/>
        </w:rPr>
        <w:t xml:space="preserve">Contracts:- £3m apartment building comprising 22 apartment built to code 5 standard for Contour Housing.  This project was nominated by the LABC Excellence awards.                    </w:t>
      </w:r>
    </w:p>
    <w:p>
      <w:pPr>
        <w:pStyle w:val="Standard"/>
        <w:ind w:left="2295" w:hanging="0"/>
        <w:rPr/>
      </w:pPr>
      <w:r>
        <w:rPr>
          <w:rFonts w:cs="Arial" w:ascii="Arial" w:hAnsi="Arial"/>
          <w:bCs/>
          <w:sz w:val="16"/>
          <w:szCs w:val="15"/>
        </w:rPr>
        <w:t>£30m Decent Homes project with Alumasc Insulation / Render system for WPH comprising of the              refurbishment of 7 tower blocks.  Where I was responsible for £4m of the project.</w:t>
      </w:r>
    </w:p>
    <w:p>
      <w:pPr>
        <w:pStyle w:val="Standard"/>
        <w:rPr>
          <w:sz w:val="16"/>
          <w:szCs w:val="15"/>
        </w:rPr>
      </w:pPr>
      <w:r>
        <w:rPr>
          <w:sz w:val="16"/>
          <w:szCs w:val="15"/>
        </w:rPr>
      </w:r>
    </w:p>
    <w:p>
      <w:pPr>
        <w:pStyle w:val="Standard"/>
        <w:rPr/>
      </w:pPr>
      <w:r>
        <w:rPr>
          <w:rFonts w:cs="Arial" w:ascii="Arial" w:hAnsi="Arial"/>
          <w:b/>
          <w:bCs/>
          <w:sz w:val="16"/>
          <w:szCs w:val="15"/>
        </w:rPr>
        <w:t>2006-2008</w:t>
      </w:r>
      <w:r>
        <w:rPr>
          <w:sz w:val="16"/>
          <w:szCs w:val="15"/>
        </w:rPr>
        <w:tab/>
      </w:r>
      <w:r>
        <w:rPr>
          <w:rFonts w:cs="Arial" w:ascii="Arial" w:hAnsi="Arial"/>
          <w:b/>
          <w:bCs/>
          <w:sz w:val="16"/>
          <w:szCs w:val="15"/>
          <w:u w:val="single"/>
        </w:rPr>
        <w:t>Project Manager for Hurstwood Group.</w:t>
      </w:r>
    </w:p>
    <w:p>
      <w:pPr>
        <w:pStyle w:val="Standard"/>
        <w:rPr>
          <w:rFonts w:ascii="Arial" w:hAnsi="Arial" w:cs="Arial"/>
          <w:sz w:val="16"/>
          <w:szCs w:val="15"/>
        </w:rPr>
      </w:pPr>
      <w:r>
        <w:rPr>
          <w:rFonts w:cs="Arial" w:ascii="Arial" w:hAnsi="Arial"/>
          <w:sz w:val="16"/>
          <w:szCs w:val="15"/>
        </w:rPr>
        <w:tab/>
        <w:tab/>
        <w:t>Duties included:-</w:t>
      </w:r>
    </w:p>
    <w:p>
      <w:pPr>
        <w:pStyle w:val="Standard"/>
        <w:ind w:left="1440" w:hanging="0"/>
        <w:rPr>
          <w:rFonts w:ascii="Arial" w:hAnsi="Arial" w:cs="Arial"/>
          <w:sz w:val="16"/>
          <w:szCs w:val="15"/>
        </w:rPr>
      </w:pPr>
      <w:r>
        <w:rPr>
          <w:rFonts w:cs="Arial" w:ascii="Arial" w:hAnsi="Arial"/>
          <w:sz w:val="16"/>
          <w:szCs w:val="15"/>
        </w:rPr>
        <w:t>Supervising other site managers and reporting back to the Project Manager.  The site Project Manager was absent for extended periods of time that has left me as the acting Project Manager reporting directly to the Construction Director.  Chairing weekly multi-trade meeting and all subcontractors pre-start meetings. Issuing programs of works. Plus all duties listed below.</w:t>
      </w:r>
    </w:p>
    <w:p>
      <w:pPr>
        <w:pStyle w:val="Standard"/>
        <w:ind w:left="1440" w:hanging="0"/>
        <w:rPr/>
      </w:pPr>
      <w:r>
        <w:rPr>
          <w:rFonts w:cs="Arial" w:ascii="Arial" w:hAnsi="Arial"/>
          <w:sz w:val="16"/>
          <w:szCs w:val="15"/>
        </w:rPr>
        <w:t>Contracts: - £9.8m new build commercial units and mill conversion into 65 apartments with commercial and                                                                       retail units to the ground and first floor</w:t>
      </w:r>
    </w:p>
    <w:p>
      <w:pPr>
        <w:pStyle w:val="Standard"/>
        <w:ind w:left="1440" w:hanging="0"/>
        <w:rPr>
          <w:rFonts w:ascii="Arial" w:hAnsi="Arial" w:cs="Arial"/>
          <w:sz w:val="16"/>
          <w:szCs w:val="15"/>
        </w:rPr>
      </w:pPr>
      <w:r>
        <w:rPr>
          <w:rFonts w:cs="Arial" w:ascii="Arial" w:hAnsi="Arial"/>
          <w:sz w:val="16"/>
          <w:szCs w:val="15"/>
        </w:rPr>
        <w:t xml:space="preserve">                </w:t>
      </w:r>
      <w:r>
        <w:rPr>
          <w:rFonts w:cs="Arial" w:ascii="Arial" w:hAnsi="Arial"/>
          <w:sz w:val="16"/>
          <w:szCs w:val="15"/>
        </w:rPr>
        <w:t xml:space="preserve">.                                                                                                                                                               </w:t>
      </w:r>
    </w:p>
    <w:p>
      <w:pPr>
        <w:pStyle w:val="Standard"/>
        <w:rPr/>
      </w:pPr>
      <w:r>
        <w:rPr>
          <w:rFonts w:cs="Arial" w:ascii="Arial" w:hAnsi="Arial"/>
          <w:b/>
          <w:bCs/>
          <w:sz w:val="16"/>
          <w:szCs w:val="15"/>
        </w:rPr>
        <w:t>2001-2006</w:t>
        <w:tab/>
      </w:r>
      <w:r>
        <w:rPr>
          <w:rFonts w:cs="Arial" w:ascii="Arial" w:hAnsi="Arial"/>
          <w:b/>
          <w:bCs/>
          <w:sz w:val="16"/>
          <w:szCs w:val="15"/>
          <w:u w:val="single"/>
        </w:rPr>
        <w:t>Contracts Manager for Allied Property Development Ltd.</w:t>
      </w:r>
    </w:p>
    <w:p>
      <w:pPr>
        <w:pStyle w:val="Standard"/>
        <w:ind w:left="720" w:firstLine="720"/>
        <w:rPr>
          <w:rFonts w:ascii="Arial" w:hAnsi="Arial" w:cs="Arial"/>
          <w:sz w:val="16"/>
          <w:szCs w:val="15"/>
        </w:rPr>
      </w:pPr>
      <w:r>
        <w:rPr>
          <w:rFonts w:cs="Arial" w:ascii="Arial" w:hAnsi="Arial"/>
          <w:sz w:val="16"/>
          <w:szCs w:val="15"/>
        </w:rPr>
        <w:t>Duties included:-</w:t>
      </w:r>
    </w:p>
    <w:p>
      <w:pPr>
        <w:pStyle w:val="Standard"/>
        <w:ind w:left="1440" w:hanging="0"/>
        <w:rPr>
          <w:rFonts w:ascii="Arial" w:hAnsi="Arial" w:cs="Arial"/>
          <w:sz w:val="16"/>
          <w:szCs w:val="15"/>
        </w:rPr>
      </w:pPr>
      <w:r>
        <w:rPr>
          <w:rFonts w:cs="Arial" w:ascii="Arial" w:hAnsi="Arial"/>
          <w:sz w:val="16"/>
          <w:szCs w:val="15"/>
        </w:rPr>
        <w:t>Liaising with client/developer at pre-start meetings and throughout contract.  Surveying site prior to commencing works.  Overseeing multiple contracts.  Programming of works using Microsoft Project.  Working with Buyer and Q.S. to ensure all criteria of the contract are in place. Ensuring that all Site Managers adhere to a high quality of building works and finishes throughout.  Liaison with contractors and suppliers in the event of the Site Manager requiring support.  Acting as site Engineer where required.</w:t>
      </w:r>
    </w:p>
    <w:p>
      <w:pPr>
        <w:pStyle w:val="Standard"/>
        <w:ind w:left="720" w:firstLine="720"/>
        <w:rPr>
          <w:rFonts w:ascii="Arial" w:hAnsi="Arial" w:cs="Arial"/>
          <w:sz w:val="16"/>
          <w:szCs w:val="15"/>
        </w:rPr>
      </w:pPr>
      <w:r>
        <w:rPr>
          <w:rFonts w:cs="Arial" w:ascii="Arial" w:hAnsi="Arial"/>
          <w:sz w:val="16"/>
          <w:szCs w:val="15"/>
        </w:rPr>
        <w:t xml:space="preserve">Contracts :- £1m.     Housing development for Manchester Methodist.   </w:t>
      </w:r>
    </w:p>
    <w:p>
      <w:pPr>
        <w:pStyle w:val="Standard"/>
        <w:ind w:left="2160" w:hanging="0"/>
        <w:rPr>
          <w:rFonts w:ascii="Arial" w:hAnsi="Arial" w:cs="Arial"/>
          <w:sz w:val="16"/>
          <w:szCs w:val="15"/>
        </w:rPr>
      </w:pPr>
      <w:r>
        <w:rPr>
          <w:rFonts w:cs="Arial" w:ascii="Arial" w:hAnsi="Arial"/>
          <w:sz w:val="16"/>
          <w:szCs w:val="15"/>
        </w:rPr>
        <w:t xml:space="preserve">   </w:t>
      </w:r>
      <w:r>
        <w:rPr>
          <w:rFonts w:cs="Arial" w:ascii="Arial" w:hAnsi="Arial"/>
          <w:sz w:val="16"/>
          <w:szCs w:val="15"/>
        </w:rPr>
        <w:t>£900k     Environmental works for New Charte</w:t>
      </w:r>
    </w:p>
    <w:p>
      <w:pPr>
        <w:pStyle w:val="Standard"/>
        <w:ind w:left="2160" w:hanging="0"/>
        <w:rPr>
          <w:rFonts w:ascii="Arial" w:hAnsi="Arial" w:cs="Arial"/>
          <w:sz w:val="16"/>
          <w:szCs w:val="15"/>
        </w:rPr>
      </w:pPr>
      <w:r>
        <w:rPr>
          <w:rFonts w:cs="Arial" w:ascii="Arial" w:hAnsi="Arial"/>
          <w:sz w:val="16"/>
          <w:szCs w:val="15"/>
        </w:rPr>
        <w:t xml:space="preserve">   </w:t>
      </w:r>
      <w:r>
        <w:rPr>
          <w:rFonts w:cs="Arial" w:ascii="Arial" w:hAnsi="Arial"/>
          <w:sz w:val="16"/>
          <w:szCs w:val="15"/>
        </w:rPr>
        <w:t>£600k.   Housing developments for APD Ltd.</w:t>
      </w:r>
    </w:p>
    <w:p>
      <w:pPr>
        <w:pStyle w:val="Standard"/>
        <w:ind w:left="2160" w:hanging="0"/>
        <w:rPr>
          <w:rFonts w:ascii="Arial" w:hAnsi="Arial" w:cs="Arial"/>
          <w:sz w:val="16"/>
          <w:szCs w:val="15"/>
        </w:rPr>
      </w:pPr>
      <w:r>
        <w:rPr>
          <w:rFonts w:cs="Arial" w:ascii="Arial" w:hAnsi="Arial"/>
          <w:sz w:val="16"/>
          <w:szCs w:val="15"/>
        </w:rPr>
        <w:t xml:space="preserve">   </w:t>
      </w:r>
      <w:r>
        <w:rPr>
          <w:rFonts w:cs="Arial" w:ascii="Arial" w:hAnsi="Arial"/>
          <w:sz w:val="16"/>
          <w:szCs w:val="15"/>
        </w:rPr>
        <w:t>£1.5m.   Housing development for Dapper Homes Ltd.</w:t>
      </w:r>
    </w:p>
    <w:p>
      <w:pPr>
        <w:pStyle w:val="Standard"/>
        <w:rPr>
          <w:rFonts w:ascii="Arial" w:hAnsi="Arial" w:cs="Arial"/>
          <w:sz w:val="16"/>
          <w:szCs w:val="15"/>
        </w:rPr>
      </w:pPr>
      <w:r>
        <w:rPr>
          <w:rFonts w:cs="Arial" w:ascii="Arial" w:hAnsi="Arial"/>
          <w:sz w:val="16"/>
          <w:szCs w:val="15"/>
        </w:rPr>
        <w:tab/>
        <w:tab/>
        <w:t xml:space="preserve">                   £900k.   Apartments for Dapper Homes Ltd.</w:t>
      </w:r>
    </w:p>
    <w:p>
      <w:pPr>
        <w:pStyle w:val="Standard"/>
        <w:numPr>
          <w:ilvl w:val="0"/>
          <w:numId w:val="0"/>
        </w:numPr>
        <w:ind w:left="2160" w:hanging="0"/>
        <w:outlineLvl w:val="0"/>
        <w:rPr>
          <w:rFonts w:ascii="Arial" w:hAnsi="Arial" w:cs="Arial"/>
          <w:sz w:val="16"/>
          <w:szCs w:val="15"/>
        </w:rPr>
      </w:pPr>
      <w:r>
        <w:rPr>
          <w:rFonts w:cs="Arial" w:ascii="Arial" w:hAnsi="Arial"/>
          <w:sz w:val="16"/>
          <w:szCs w:val="15"/>
        </w:rPr>
        <w:t xml:space="preserve">   </w:t>
      </w:r>
      <w:r>
        <w:rPr>
          <w:rFonts w:cs="Arial" w:ascii="Arial" w:hAnsi="Arial"/>
          <w:sz w:val="16"/>
          <w:szCs w:val="15"/>
        </w:rPr>
        <w:t>£128k.   Warehouse for Hazel Grove Timber.</w:t>
      </w:r>
    </w:p>
    <w:p>
      <w:pPr>
        <w:pStyle w:val="Standard"/>
        <w:numPr>
          <w:ilvl w:val="0"/>
          <w:numId w:val="0"/>
        </w:numPr>
        <w:ind w:left="2160" w:hanging="0"/>
        <w:outlineLvl w:val="0"/>
        <w:rPr>
          <w:rFonts w:ascii="Arial" w:hAnsi="Arial" w:cs="Arial"/>
          <w:sz w:val="16"/>
          <w:szCs w:val="15"/>
        </w:rPr>
      </w:pPr>
      <w:r>
        <w:rPr>
          <w:rFonts w:cs="Arial" w:ascii="Arial" w:hAnsi="Arial"/>
          <w:sz w:val="16"/>
          <w:szCs w:val="15"/>
        </w:rPr>
        <w:t xml:space="preserve">   </w:t>
      </w:r>
      <w:r>
        <w:rPr>
          <w:rFonts w:cs="Arial" w:ascii="Arial" w:hAnsi="Arial"/>
          <w:sz w:val="16"/>
          <w:szCs w:val="15"/>
        </w:rPr>
        <w:t>£250k.   Houses for North British Housing</w:t>
      </w:r>
    </w:p>
    <w:p>
      <w:pPr>
        <w:pStyle w:val="Standard"/>
        <w:numPr>
          <w:ilvl w:val="0"/>
          <w:numId w:val="0"/>
        </w:numPr>
        <w:ind w:left="1440" w:firstLine="720"/>
        <w:outlineLvl w:val="0"/>
        <w:rPr>
          <w:rFonts w:ascii="Arial" w:hAnsi="Arial" w:cs="Arial"/>
          <w:bCs/>
          <w:sz w:val="16"/>
          <w:szCs w:val="15"/>
        </w:rPr>
      </w:pPr>
      <w:r>
        <w:rPr>
          <w:rFonts w:cs="Arial" w:ascii="Arial" w:hAnsi="Arial"/>
          <w:bCs/>
          <w:sz w:val="16"/>
          <w:szCs w:val="15"/>
        </w:rPr>
        <w:t xml:space="preserve">   </w:t>
      </w:r>
      <w:r>
        <w:rPr>
          <w:rFonts w:cs="Arial" w:ascii="Arial" w:hAnsi="Arial"/>
          <w:bCs/>
          <w:sz w:val="16"/>
          <w:szCs w:val="15"/>
        </w:rPr>
        <w:t>£200k.   Design and build house in Hale.</w:t>
      </w:r>
    </w:p>
    <w:p>
      <w:pPr>
        <w:pStyle w:val="Standard"/>
        <w:numPr>
          <w:ilvl w:val="0"/>
          <w:numId w:val="0"/>
        </w:numPr>
        <w:ind w:left="2160" w:hanging="0"/>
        <w:outlineLvl w:val="0"/>
        <w:rPr>
          <w:rFonts w:ascii="Arial" w:hAnsi="Arial" w:cs="Arial"/>
          <w:bCs/>
          <w:sz w:val="16"/>
          <w:szCs w:val="15"/>
        </w:rPr>
      </w:pPr>
      <w:r>
        <w:rPr>
          <w:rFonts w:cs="Arial" w:ascii="Arial" w:hAnsi="Arial"/>
          <w:bCs/>
          <w:sz w:val="16"/>
          <w:szCs w:val="15"/>
        </w:rPr>
        <w:t xml:space="preserve">   </w:t>
      </w:r>
      <w:r>
        <w:rPr>
          <w:rFonts w:cs="Arial" w:ascii="Arial" w:hAnsi="Arial"/>
          <w:bCs/>
          <w:sz w:val="16"/>
          <w:szCs w:val="15"/>
        </w:rPr>
        <w:t>£1m.      High Quality housing in Audley.</w:t>
      </w:r>
    </w:p>
    <w:p>
      <w:pPr>
        <w:pStyle w:val="Standard"/>
        <w:numPr>
          <w:ilvl w:val="0"/>
          <w:numId w:val="0"/>
        </w:numPr>
        <w:outlineLvl w:val="0"/>
        <w:rPr>
          <w:rFonts w:ascii="Arial" w:hAnsi="Arial" w:cs="Arial"/>
          <w:bCs/>
          <w:sz w:val="16"/>
          <w:szCs w:val="15"/>
        </w:rPr>
      </w:pPr>
      <w:r>
        <w:rPr>
          <w:rFonts w:cs="Arial" w:ascii="Arial" w:hAnsi="Arial"/>
          <w:bCs/>
          <w:sz w:val="16"/>
          <w:szCs w:val="15"/>
        </w:rPr>
        <w:tab/>
        <w:t xml:space="preserve">                                   £250k.   Tanking and decking contract for Laing O’Rourke</w:t>
      </w:r>
    </w:p>
    <w:p>
      <w:pPr>
        <w:pStyle w:val="Standard"/>
        <w:numPr>
          <w:ilvl w:val="0"/>
          <w:numId w:val="0"/>
        </w:numPr>
        <w:outlineLvl w:val="0"/>
        <w:rPr>
          <w:rFonts w:ascii="Arial" w:hAnsi="Arial" w:cs="Arial"/>
          <w:sz w:val="16"/>
          <w:szCs w:val="15"/>
        </w:rPr>
      </w:pPr>
      <w:r>
        <w:rPr>
          <w:rFonts w:cs="Arial" w:ascii="Arial" w:hAnsi="Arial"/>
          <w:sz w:val="16"/>
          <w:szCs w:val="15"/>
        </w:rPr>
        <w:t xml:space="preserve">                                                            </w:t>
      </w:r>
      <w:r>
        <w:rPr>
          <w:rFonts w:cs="Arial" w:ascii="Arial" w:hAnsi="Arial"/>
          <w:sz w:val="16"/>
          <w:szCs w:val="15"/>
        </w:rPr>
        <w:t>Plus smaller contracts to Schools, Warehouses etc</w:t>
      </w:r>
    </w:p>
    <w:p>
      <w:pPr>
        <w:pStyle w:val="Standard"/>
        <w:numPr>
          <w:ilvl w:val="0"/>
          <w:numId w:val="0"/>
        </w:numPr>
        <w:outlineLvl w:val="0"/>
        <w:rPr>
          <w:rFonts w:ascii="Arial" w:hAnsi="Arial" w:cs="Arial"/>
          <w:b/>
          <w:b/>
          <w:sz w:val="16"/>
          <w:szCs w:val="15"/>
        </w:rPr>
      </w:pPr>
      <w:r>
        <w:rPr>
          <w:rFonts w:cs="Arial" w:ascii="Arial" w:hAnsi="Arial"/>
          <w:b/>
          <w:sz w:val="16"/>
          <w:szCs w:val="15"/>
        </w:rPr>
      </w:r>
    </w:p>
    <w:p>
      <w:pPr>
        <w:pStyle w:val="Standard"/>
        <w:numPr>
          <w:ilvl w:val="0"/>
          <w:numId w:val="0"/>
        </w:numPr>
        <w:outlineLvl w:val="0"/>
        <w:rPr>
          <w:rFonts w:ascii="Arial" w:hAnsi="Arial" w:cs="Arial"/>
          <w:b/>
          <w:b/>
          <w:sz w:val="16"/>
          <w:szCs w:val="15"/>
        </w:rPr>
      </w:pPr>
      <w:r>
        <w:rPr>
          <w:rFonts w:cs="Arial" w:ascii="Arial" w:hAnsi="Arial"/>
          <w:b/>
          <w:sz w:val="16"/>
          <w:szCs w:val="15"/>
        </w:rPr>
      </w:r>
    </w:p>
    <w:p>
      <w:pPr>
        <w:pStyle w:val="Standard"/>
        <w:numPr>
          <w:ilvl w:val="0"/>
          <w:numId w:val="0"/>
        </w:numPr>
        <w:outlineLvl w:val="0"/>
        <w:rPr/>
      </w:pPr>
      <w:r>
        <w:rPr>
          <w:rFonts w:cs="Arial" w:ascii="Arial" w:hAnsi="Arial"/>
          <w:b/>
          <w:sz w:val="16"/>
          <w:szCs w:val="15"/>
        </w:rPr>
        <w:t xml:space="preserve">2000-2001                     </w:t>
      </w:r>
      <w:r>
        <w:rPr>
          <w:rFonts w:cs="Arial" w:ascii="Arial" w:hAnsi="Arial"/>
          <w:b/>
          <w:sz w:val="16"/>
          <w:szCs w:val="15"/>
          <w:u w:val="single"/>
        </w:rPr>
        <w:t>Site Manager for Crosby Homes (NW) Ltd.</w:t>
      </w:r>
    </w:p>
    <w:p>
      <w:pPr>
        <w:pStyle w:val="Standard"/>
        <w:numPr>
          <w:ilvl w:val="0"/>
          <w:numId w:val="0"/>
        </w:numPr>
        <w:tabs>
          <w:tab w:val="clear" w:pos="709"/>
          <w:tab w:val="left" w:pos="1701" w:leader="none"/>
        </w:tabs>
        <w:outlineLvl w:val="0"/>
        <w:rPr/>
      </w:pPr>
      <w:r>
        <w:rPr>
          <w:rFonts w:cs="Arial" w:ascii="Arial" w:hAnsi="Arial"/>
          <w:b/>
          <w:sz w:val="16"/>
          <w:szCs w:val="15"/>
        </w:rPr>
        <w:tab/>
      </w:r>
      <w:r>
        <w:rPr>
          <w:rFonts w:cs="Arial" w:ascii="Arial" w:hAnsi="Arial"/>
          <w:bCs/>
          <w:sz w:val="16"/>
          <w:szCs w:val="15"/>
        </w:rPr>
        <w:t>Duties included:-</w:t>
      </w:r>
    </w:p>
    <w:p>
      <w:pPr>
        <w:pStyle w:val="Textbody1"/>
        <w:ind w:left="1701" w:hanging="0"/>
        <w:rPr/>
      </w:pPr>
      <w:r>
        <w:rPr/>
        <w:t>Ensuring groundworks are carried out correctly.  Supervising the erection of five-story timber framed structure so that it is built within N.H.B.C. guidelines.  Consulting with allied trades as to the correct positioning of services and ensuring a high quality of workmanship.  Carrying out site inductions for new starters.  Implementing health and safety.  Setting up fire plan.</w:t>
      </w:r>
    </w:p>
    <w:p>
      <w:pPr>
        <w:pStyle w:val="Standard"/>
        <w:numPr>
          <w:ilvl w:val="0"/>
          <w:numId w:val="0"/>
        </w:numPr>
        <w:tabs>
          <w:tab w:val="clear" w:pos="709"/>
          <w:tab w:val="left" w:pos="1701" w:leader="none"/>
        </w:tabs>
        <w:outlineLvl w:val="0"/>
        <w:rPr/>
      </w:pPr>
      <w:r>
        <w:rPr>
          <w:rFonts w:cs="Arial" w:ascii="Arial" w:hAnsi="Arial"/>
          <w:bCs/>
          <w:sz w:val="16"/>
          <w:szCs w:val="15"/>
        </w:rPr>
        <w:tab/>
        <w:t>Contracts:-  £2.5m.  58 High Quality Apartments in Sale</w:t>
      </w:r>
    </w:p>
    <w:p>
      <w:pPr>
        <w:pStyle w:val="Standard"/>
        <w:numPr>
          <w:ilvl w:val="0"/>
          <w:numId w:val="0"/>
        </w:numPr>
        <w:tabs>
          <w:tab w:val="clear" w:pos="709"/>
          <w:tab w:val="left" w:pos="1701" w:leader="none"/>
        </w:tabs>
        <w:outlineLvl w:val="0"/>
        <w:rPr>
          <w:rFonts w:ascii="Arial" w:hAnsi="Arial" w:cs="Arial"/>
          <w:b/>
          <w:b/>
          <w:sz w:val="16"/>
          <w:szCs w:val="15"/>
        </w:rPr>
      </w:pPr>
      <w:r>
        <w:rPr>
          <w:rFonts w:cs="Arial" w:ascii="Arial" w:hAnsi="Arial"/>
          <w:b/>
          <w:sz w:val="16"/>
          <w:szCs w:val="15"/>
        </w:rPr>
        <w:tab/>
      </w:r>
    </w:p>
    <w:p>
      <w:pPr>
        <w:pStyle w:val="Standard"/>
        <w:tabs>
          <w:tab w:val="clear" w:pos="709"/>
          <w:tab w:val="left" w:pos="1701" w:leader="none"/>
        </w:tabs>
        <w:rPr>
          <w:rFonts w:ascii="Arial" w:hAnsi="Arial" w:cs="Arial"/>
          <w:b/>
          <w:b/>
          <w:sz w:val="16"/>
          <w:szCs w:val="15"/>
        </w:rPr>
      </w:pPr>
      <w:r>
        <w:rPr>
          <w:rFonts w:cs="Arial" w:ascii="Arial" w:hAnsi="Arial"/>
          <w:b/>
          <w:sz w:val="16"/>
          <w:szCs w:val="15"/>
        </w:rPr>
      </w:r>
    </w:p>
    <w:p>
      <w:pPr>
        <w:pStyle w:val="Standard"/>
        <w:tabs>
          <w:tab w:val="clear" w:pos="709"/>
          <w:tab w:val="left" w:pos="1701" w:leader="none"/>
        </w:tabs>
        <w:rPr/>
      </w:pPr>
      <w:r>
        <w:rPr>
          <w:rFonts w:cs="Arial" w:ascii="Arial" w:hAnsi="Arial"/>
          <w:b/>
          <w:sz w:val="16"/>
          <w:szCs w:val="15"/>
        </w:rPr>
        <w:t>1999 - 2000</w:t>
        <w:tab/>
      </w:r>
      <w:r>
        <w:rPr>
          <w:rFonts w:cs="Arial" w:ascii="Arial" w:hAnsi="Arial"/>
          <w:b/>
          <w:sz w:val="16"/>
          <w:szCs w:val="15"/>
          <w:u w:val="single"/>
        </w:rPr>
        <w:t>Site Manager for Hays Montrose</w:t>
      </w:r>
    </w:p>
    <w:p>
      <w:pPr>
        <w:pStyle w:val="Standard"/>
        <w:tabs>
          <w:tab w:val="clear" w:pos="709"/>
          <w:tab w:val="left" w:pos="1701" w:leader="none"/>
        </w:tabs>
        <w:rPr>
          <w:rFonts w:ascii="Arial" w:hAnsi="Arial" w:cs="Arial"/>
          <w:sz w:val="16"/>
          <w:szCs w:val="15"/>
        </w:rPr>
      </w:pPr>
      <w:r>
        <w:rPr>
          <w:rFonts w:cs="Arial" w:ascii="Arial" w:hAnsi="Arial"/>
          <w:sz w:val="16"/>
          <w:szCs w:val="15"/>
        </w:rPr>
        <w:tab/>
        <w:t>Duties included:-</w:t>
      </w:r>
    </w:p>
    <w:p>
      <w:pPr>
        <w:pStyle w:val="Standard"/>
        <w:tabs>
          <w:tab w:val="clear" w:pos="709"/>
          <w:tab w:val="left" w:pos="2421" w:leader="none"/>
        </w:tabs>
        <w:ind w:left="720" w:hanging="0"/>
        <w:rPr>
          <w:rFonts w:ascii="Arial" w:hAnsi="Arial" w:cs="Arial"/>
          <w:sz w:val="16"/>
          <w:szCs w:val="15"/>
        </w:rPr>
      </w:pPr>
      <w:r>
        <w:rPr>
          <w:rFonts w:cs="Arial" w:ascii="Arial" w:hAnsi="Arial"/>
          <w:sz w:val="16"/>
          <w:szCs w:val="15"/>
        </w:rPr>
        <w:t xml:space="preserve">                      </w:t>
      </w:r>
      <w:r>
        <w:rPr>
          <w:rFonts w:cs="Arial" w:ascii="Arial" w:hAnsi="Arial"/>
          <w:sz w:val="16"/>
          <w:szCs w:val="15"/>
        </w:rPr>
        <w:t>Day to day running of site, supervising trades to ensure best results for the contract.  Authorising wage</w:t>
      </w:r>
    </w:p>
    <w:p>
      <w:pPr>
        <w:pStyle w:val="Standard"/>
        <w:tabs>
          <w:tab w:val="clear" w:pos="709"/>
          <w:tab w:val="left" w:pos="2421" w:leader="none"/>
        </w:tabs>
        <w:ind w:left="720" w:hanging="0"/>
        <w:rPr/>
      </w:pPr>
      <w:r>
        <w:rPr>
          <w:rFonts w:cs="Arial" w:ascii="Arial" w:hAnsi="Arial"/>
          <w:sz w:val="16"/>
          <w:szCs w:val="15"/>
        </w:rPr>
        <w:t xml:space="preserve">                      </w:t>
      </w:r>
      <w:r>
        <w:rPr>
          <w:rFonts w:cs="Arial" w:ascii="Arial" w:hAnsi="Arial"/>
          <w:sz w:val="16"/>
          <w:szCs w:val="15"/>
        </w:rPr>
        <w:t>payments/time sheets, ordering materials, ensuring health and safety protocol is followed.</w:t>
      </w:r>
    </w:p>
    <w:p>
      <w:pPr>
        <w:pStyle w:val="Standard"/>
        <w:tabs>
          <w:tab w:val="clear" w:pos="709"/>
          <w:tab w:val="left" w:pos="1701" w:leader="none"/>
        </w:tabs>
        <w:rPr/>
      </w:pPr>
      <w:r>
        <w:rPr>
          <w:rFonts w:cs="Arial" w:ascii="Arial" w:hAnsi="Arial"/>
          <w:sz w:val="16"/>
          <w:szCs w:val="15"/>
        </w:rPr>
        <w:tab/>
        <w:t>Contracts :- £3.5m.  Wilson Bowden Developments Ltd.</w:t>
      </w:r>
    </w:p>
    <w:p>
      <w:pPr>
        <w:pStyle w:val="Standard"/>
        <w:tabs>
          <w:tab w:val="clear" w:pos="709"/>
          <w:tab w:val="left" w:pos="1701" w:leader="none"/>
        </w:tabs>
        <w:rPr/>
      </w:pPr>
      <w:r>
        <w:rPr>
          <w:rFonts w:cs="Arial" w:ascii="Arial" w:hAnsi="Arial"/>
          <w:sz w:val="16"/>
          <w:szCs w:val="15"/>
        </w:rPr>
        <w:tab/>
        <w:t xml:space="preserve">                   £100k.   Thomas Winstanley &amp; Sons Ltd.</w:t>
      </w:r>
    </w:p>
    <w:p>
      <w:pPr>
        <w:pStyle w:val="Standard"/>
        <w:rPr>
          <w:rFonts w:ascii="Arial" w:hAnsi="Arial" w:cs="Arial"/>
          <w:b/>
          <w:b/>
          <w:sz w:val="16"/>
          <w:szCs w:val="15"/>
        </w:rPr>
      </w:pPr>
      <w:r>
        <w:rPr>
          <w:rFonts w:cs="Arial" w:ascii="Arial" w:hAnsi="Arial"/>
          <w:b/>
          <w:sz w:val="16"/>
          <w:szCs w:val="15"/>
        </w:rPr>
      </w:r>
    </w:p>
    <w:p>
      <w:pPr>
        <w:pStyle w:val="Standard"/>
        <w:tabs>
          <w:tab w:val="clear" w:pos="709"/>
          <w:tab w:val="left" w:pos="1701" w:leader="none"/>
        </w:tabs>
        <w:rPr/>
      </w:pPr>
      <w:r>
        <w:rPr>
          <w:rFonts w:cs="Arial" w:ascii="Arial" w:hAnsi="Arial"/>
          <w:b/>
          <w:sz w:val="16"/>
          <w:szCs w:val="15"/>
        </w:rPr>
        <w:t>1992 - 1999</w:t>
        <w:tab/>
      </w:r>
      <w:r>
        <w:rPr>
          <w:rFonts w:cs="Arial" w:ascii="Arial" w:hAnsi="Arial"/>
          <w:b/>
          <w:sz w:val="16"/>
          <w:szCs w:val="15"/>
          <w:u w:val="single"/>
        </w:rPr>
        <w:t>Self Employed Builder T/A Rowan Construction</w:t>
      </w:r>
    </w:p>
    <w:p>
      <w:pPr>
        <w:pStyle w:val="Standard"/>
        <w:tabs>
          <w:tab w:val="clear" w:pos="709"/>
          <w:tab w:val="left" w:pos="1701" w:leader="none"/>
        </w:tabs>
        <w:rPr>
          <w:rFonts w:ascii="Arial" w:hAnsi="Arial" w:cs="Arial"/>
          <w:sz w:val="16"/>
          <w:szCs w:val="15"/>
        </w:rPr>
      </w:pPr>
      <w:r>
        <w:rPr>
          <w:rFonts w:cs="Arial" w:ascii="Arial" w:hAnsi="Arial"/>
          <w:sz w:val="16"/>
          <w:szCs w:val="15"/>
        </w:rPr>
        <w:tab/>
        <w:t>Specialising in:-</w:t>
      </w:r>
    </w:p>
    <w:p>
      <w:pPr>
        <w:pStyle w:val="Standard"/>
        <w:tabs>
          <w:tab w:val="clear" w:pos="709"/>
          <w:tab w:val="left" w:pos="3402" w:leader="none"/>
        </w:tabs>
        <w:ind w:left="1701" w:hanging="0"/>
        <w:rPr>
          <w:rFonts w:ascii="Arial" w:hAnsi="Arial" w:cs="Arial"/>
          <w:sz w:val="16"/>
          <w:szCs w:val="15"/>
        </w:rPr>
      </w:pPr>
      <w:r>
        <w:rPr>
          <w:rFonts w:cs="Arial" w:ascii="Arial" w:hAnsi="Arial"/>
          <w:sz w:val="16"/>
          <w:szCs w:val="15"/>
        </w:rPr>
        <w:t>General construction and refurbishment works.  One off design build houses and extensions.  Fitting uPVC conservatory’s / windows and every aspect of   carpentry/joinery</w:t>
      </w:r>
    </w:p>
    <w:p>
      <w:pPr>
        <w:pStyle w:val="Standard"/>
        <w:rPr>
          <w:rFonts w:ascii="Arial" w:hAnsi="Arial" w:cs="Arial"/>
          <w:sz w:val="16"/>
          <w:szCs w:val="15"/>
        </w:rPr>
      </w:pPr>
      <w:r>
        <w:rPr>
          <w:rFonts w:cs="Arial" w:ascii="Arial" w:hAnsi="Arial"/>
          <w:sz w:val="16"/>
          <w:szCs w:val="15"/>
        </w:rPr>
      </w:r>
    </w:p>
    <w:p>
      <w:pPr>
        <w:pStyle w:val="Standard"/>
        <w:tabs>
          <w:tab w:val="clear" w:pos="709"/>
          <w:tab w:val="left" w:pos="1701" w:leader="none"/>
        </w:tabs>
        <w:rPr/>
      </w:pPr>
      <w:r>
        <w:rPr>
          <w:rFonts w:cs="Arial" w:ascii="Arial" w:hAnsi="Arial"/>
          <w:b/>
          <w:sz w:val="16"/>
          <w:szCs w:val="15"/>
        </w:rPr>
        <w:t>1987 - 1992</w:t>
        <w:tab/>
      </w:r>
      <w:r>
        <w:rPr>
          <w:rFonts w:cs="Arial" w:ascii="Arial" w:hAnsi="Arial"/>
          <w:b/>
          <w:sz w:val="16"/>
          <w:szCs w:val="15"/>
          <w:u w:val="single"/>
        </w:rPr>
        <w:t>Site Foreman for T. S. Building services</w:t>
      </w:r>
    </w:p>
    <w:p>
      <w:pPr>
        <w:pStyle w:val="Standard"/>
        <w:rPr>
          <w:rFonts w:ascii="Arial" w:hAnsi="Arial" w:cs="Arial"/>
          <w:sz w:val="16"/>
          <w:szCs w:val="15"/>
        </w:rPr>
      </w:pPr>
      <w:r>
        <w:rPr>
          <w:rFonts w:cs="Arial" w:ascii="Arial" w:hAnsi="Arial"/>
          <w:sz w:val="16"/>
          <w:szCs w:val="15"/>
        </w:rPr>
        <w:tab/>
        <w:tab/>
        <w:t xml:space="preserve">      Duties included:-</w:t>
      </w:r>
    </w:p>
    <w:p>
      <w:pPr>
        <w:pStyle w:val="Standard"/>
        <w:ind w:left="1710" w:hanging="0"/>
        <w:rPr/>
      </w:pPr>
      <w:r>
        <w:rPr>
          <w:rFonts w:cs="Arial" w:ascii="Arial" w:hAnsi="Arial"/>
          <w:sz w:val="16"/>
          <w:szCs w:val="15"/>
        </w:rPr>
        <w:t>Day to day running of the site.  Working with other trades to ensure best results     for the contract.  Authorising wage payments and holding float money.  The contract values ranged from £50k to £500k.</w:t>
      </w:r>
    </w:p>
    <w:p>
      <w:pPr>
        <w:pStyle w:val="Standard"/>
        <w:rPr>
          <w:rFonts w:ascii="Arial" w:hAnsi="Arial" w:cs="Arial"/>
          <w:sz w:val="16"/>
          <w:szCs w:val="15"/>
        </w:rPr>
      </w:pPr>
      <w:r>
        <w:rPr>
          <w:rFonts w:cs="Arial" w:ascii="Arial" w:hAnsi="Arial"/>
          <w:sz w:val="16"/>
          <w:szCs w:val="15"/>
        </w:rPr>
      </w:r>
    </w:p>
    <w:p>
      <w:pPr>
        <w:pStyle w:val="Standard"/>
        <w:tabs>
          <w:tab w:val="clear" w:pos="709"/>
          <w:tab w:val="left" w:pos="1701" w:leader="none"/>
        </w:tabs>
        <w:rPr/>
      </w:pPr>
      <w:r>
        <w:rPr>
          <w:rFonts w:cs="Arial" w:ascii="Arial" w:hAnsi="Arial"/>
          <w:b/>
          <w:sz w:val="16"/>
          <w:szCs w:val="15"/>
        </w:rPr>
        <w:t>1982 - 1987</w:t>
        <w:tab/>
      </w:r>
      <w:r>
        <w:rPr>
          <w:rFonts w:cs="Arial" w:ascii="Arial" w:hAnsi="Arial"/>
          <w:b/>
          <w:sz w:val="16"/>
          <w:szCs w:val="15"/>
          <w:u w:val="single"/>
        </w:rPr>
        <w:t>Carpenter for M. W. Love (Carpenters/Joiners)</w:t>
      </w:r>
    </w:p>
    <w:p>
      <w:pPr>
        <w:pStyle w:val="Standard"/>
        <w:rPr>
          <w:rFonts w:ascii="Arial" w:hAnsi="Arial" w:cs="Arial"/>
          <w:sz w:val="16"/>
          <w:szCs w:val="15"/>
        </w:rPr>
      </w:pPr>
      <w:r>
        <w:rPr>
          <w:rFonts w:cs="Arial" w:ascii="Arial" w:hAnsi="Arial"/>
          <w:sz w:val="16"/>
          <w:szCs w:val="15"/>
        </w:rPr>
        <w:tab/>
        <w:tab/>
        <w:t xml:space="preserve">      Experience gained in all aspects of carpentry including:-</w:t>
      </w:r>
    </w:p>
    <w:p>
      <w:pPr>
        <w:pStyle w:val="Standard"/>
        <w:ind w:left="720" w:firstLine="720"/>
        <w:rPr>
          <w:rFonts w:ascii="Arial" w:hAnsi="Arial" w:cs="Arial"/>
          <w:sz w:val="16"/>
          <w:szCs w:val="15"/>
        </w:rPr>
      </w:pPr>
      <w:r>
        <w:rPr>
          <w:rFonts w:cs="Arial" w:ascii="Arial" w:hAnsi="Arial"/>
          <w:sz w:val="16"/>
          <w:szCs w:val="15"/>
        </w:rPr>
        <w:t xml:space="preserve">      </w:t>
      </w:r>
      <w:r>
        <w:rPr>
          <w:rFonts w:cs="Arial" w:ascii="Arial" w:hAnsi="Arial"/>
          <w:sz w:val="16"/>
          <w:szCs w:val="15"/>
        </w:rPr>
        <w:t>Shop fitting, bar fitting, roofing (flat and pitched), 1st./ 2nd. fix carpentry and</w:t>
      </w:r>
    </w:p>
    <w:p>
      <w:pPr>
        <w:pStyle w:val="Standard"/>
        <w:ind w:left="720" w:firstLine="720"/>
        <w:rPr>
          <w:rFonts w:ascii="Arial" w:hAnsi="Arial" w:cs="Arial"/>
          <w:sz w:val="16"/>
          <w:szCs w:val="15"/>
        </w:rPr>
      </w:pPr>
      <w:r>
        <w:rPr>
          <w:rFonts w:cs="Arial" w:ascii="Arial" w:hAnsi="Arial"/>
          <w:sz w:val="16"/>
          <w:szCs w:val="15"/>
        </w:rPr>
        <w:t xml:space="preserve">      </w:t>
      </w:r>
      <w:r>
        <w:rPr>
          <w:rFonts w:cs="Arial" w:ascii="Arial" w:hAnsi="Arial"/>
          <w:sz w:val="16"/>
          <w:szCs w:val="15"/>
        </w:rPr>
        <w:t>bench joinery.  Gained City and Guilds 1,2 &amp; 3 in Carpentry/Joinery.</w:t>
      </w:r>
    </w:p>
    <w:p>
      <w:pPr>
        <w:pStyle w:val="Standard"/>
        <w:numPr>
          <w:ilvl w:val="0"/>
          <w:numId w:val="0"/>
        </w:numPr>
        <w:outlineLvl w:val="0"/>
        <w:rPr>
          <w:rFonts w:ascii="Arial" w:hAnsi="Arial" w:cs="Arial"/>
          <w:b/>
          <w:b/>
          <w:sz w:val="16"/>
          <w:szCs w:val="18"/>
          <w:u w:val="single"/>
        </w:rPr>
      </w:pPr>
      <w:r>
        <w:rPr>
          <w:rFonts w:cs="Arial" w:ascii="Arial" w:hAnsi="Arial"/>
          <w:b/>
          <w:sz w:val="16"/>
          <w:szCs w:val="18"/>
          <w:u w:val="single"/>
        </w:rPr>
      </w:r>
    </w:p>
    <w:p>
      <w:pPr>
        <w:pStyle w:val="Standard"/>
        <w:numPr>
          <w:ilvl w:val="0"/>
          <w:numId w:val="0"/>
        </w:numPr>
        <w:outlineLvl w:val="0"/>
        <w:rPr/>
      </w:pPr>
      <w:r>
        <w:rPr>
          <w:rFonts w:cs="Arial" w:ascii="Arial" w:hAnsi="Arial"/>
          <w:b/>
          <w:sz w:val="16"/>
          <w:szCs w:val="18"/>
          <w:u w:val="single"/>
        </w:rPr>
        <w:t>QUOLIFICATIONS &amp; OTHER INFORMATION</w:t>
      </w:r>
    </w:p>
    <w:p>
      <w:pPr>
        <w:pStyle w:val="Standard"/>
        <w:rPr>
          <w:rFonts w:ascii="Arial" w:hAnsi="Arial" w:cs="Arial"/>
          <w:sz w:val="16"/>
          <w:szCs w:val="15"/>
        </w:rPr>
      </w:pPr>
      <w:r>
        <w:rPr>
          <w:rFonts w:cs="Arial" w:ascii="Arial" w:hAnsi="Arial"/>
          <w:sz w:val="16"/>
          <w:szCs w:val="15"/>
        </w:rPr>
      </w:r>
    </w:p>
    <w:p>
      <w:pPr>
        <w:pStyle w:val="Standard"/>
        <w:rPr>
          <w:rFonts w:ascii="Arial" w:hAnsi="Arial" w:cs="Arial"/>
          <w:sz w:val="16"/>
          <w:szCs w:val="15"/>
        </w:rPr>
      </w:pPr>
      <w:r>
        <w:rPr>
          <w:rFonts w:cs="Arial" w:ascii="Arial" w:hAnsi="Arial"/>
          <w:sz w:val="16"/>
          <w:szCs w:val="15"/>
        </w:rPr>
        <w:t>Construction Site Management – Building &amp; Civil Engineering (QCF) Level 6 NVQ Diploma.</w:t>
      </w:r>
    </w:p>
    <w:p>
      <w:pPr>
        <w:pStyle w:val="Standard"/>
        <w:numPr>
          <w:ilvl w:val="0"/>
          <w:numId w:val="0"/>
        </w:numPr>
        <w:outlineLvl w:val="0"/>
        <w:rPr/>
      </w:pPr>
      <w:r>
        <w:rPr>
          <w:rFonts w:cs="Arial" w:ascii="Arial" w:hAnsi="Arial"/>
          <w:sz w:val="16"/>
          <w:szCs w:val="15"/>
        </w:rPr>
        <w:t>CITB MGRS (Site Managers Safety Training Scheme for Construction and Civil Engineering Industries)</w:t>
      </w:r>
    </w:p>
    <w:p>
      <w:pPr>
        <w:pStyle w:val="Standard"/>
        <w:numPr>
          <w:ilvl w:val="0"/>
          <w:numId w:val="0"/>
        </w:numPr>
        <w:outlineLvl w:val="0"/>
        <w:rPr/>
      </w:pPr>
      <w:r>
        <w:rPr>
          <w:rFonts w:cs="Arial" w:ascii="Arial" w:hAnsi="Arial"/>
          <w:sz w:val="16"/>
          <w:szCs w:val="15"/>
        </w:rPr>
        <w:t>CSCS Black Card.</w:t>
      </w:r>
    </w:p>
    <w:p>
      <w:pPr>
        <w:pStyle w:val="Standard"/>
        <w:numPr>
          <w:ilvl w:val="0"/>
          <w:numId w:val="0"/>
        </w:numPr>
        <w:outlineLvl w:val="0"/>
        <w:rPr/>
      </w:pPr>
      <w:r>
        <w:rPr>
          <w:rFonts w:cs="Arial" w:ascii="Arial" w:hAnsi="Arial"/>
          <w:sz w:val="16"/>
          <w:szCs w:val="15"/>
        </w:rPr>
        <w:t>Fully qualified First Aider.</w:t>
      </w:r>
    </w:p>
    <w:p>
      <w:pPr>
        <w:pStyle w:val="Standard"/>
        <w:numPr>
          <w:ilvl w:val="0"/>
          <w:numId w:val="0"/>
        </w:numPr>
        <w:outlineLvl w:val="0"/>
        <w:rPr/>
      </w:pPr>
      <w:r>
        <w:rPr>
          <w:rFonts w:cs="Arial" w:ascii="Arial" w:hAnsi="Arial"/>
          <w:sz w:val="16"/>
          <w:szCs w:val="15"/>
        </w:rPr>
        <w:t>NHBC Building Regulation and Control Certificate.</w:t>
      </w:r>
    </w:p>
    <w:p>
      <w:pPr>
        <w:pStyle w:val="Standard"/>
        <w:numPr>
          <w:ilvl w:val="0"/>
          <w:numId w:val="0"/>
        </w:numPr>
        <w:outlineLvl w:val="0"/>
        <w:rPr/>
      </w:pPr>
      <w:r>
        <w:rPr>
          <w:rFonts w:cs="Arial" w:ascii="Arial" w:hAnsi="Arial"/>
          <w:sz w:val="16"/>
          <w:szCs w:val="15"/>
        </w:rPr>
        <w:t>Team Leadership and Development Certificate.</w:t>
      </w:r>
    </w:p>
    <w:p>
      <w:pPr>
        <w:pStyle w:val="Standard"/>
        <w:numPr>
          <w:ilvl w:val="0"/>
          <w:numId w:val="0"/>
        </w:numPr>
        <w:outlineLvl w:val="0"/>
        <w:rPr/>
      </w:pPr>
      <w:r>
        <w:rPr>
          <w:rFonts w:cs="Arial" w:ascii="Arial" w:hAnsi="Arial"/>
          <w:sz w:val="16"/>
          <w:szCs w:val="15"/>
        </w:rPr>
        <w:t>Fire Warden CSCS Certificate.</w:t>
      </w:r>
    </w:p>
    <w:p>
      <w:pPr>
        <w:pStyle w:val="Standard"/>
        <w:numPr>
          <w:ilvl w:val="0"/>
          <w:numId w:val="0"/>
        </w:numPr>
        <w:outlineLvl w:val="0"/>
        <w:rPr>
          <w:rFonts w:ascii="Arial" w:hAnsi="Arial" w:cs="Arial"/>
          <w:sz w:val="16"/>
          <w:szCs w:val="15"/>
        </w:rPr>
      </w:pPr>
      <w:r>
        <w:rPr>
          <w:rFonts w:cs="Arial" w:ascii="Arial" w:hAnsi="Arial"/>
          <w:sz w:val="16"/>
          <w:szCs w:val="15"/>
        </w:rPr>
        <w:t>Scaffold Awareness Certificate.</w:t>
      </w:r>
    </w:p>
    <w:p>
      <w:pPr>
        <w:pStyle w:val="Standard"/>
        <w:numPr>
          <w:ilvl w:val="0"/>
          <w:numId w:val="0"/>
        </w:numPr>
        <w:outlineLvl w:val="0"/>
        <w:rPr>
          <w:rFonts w:ascii="Arial" w:hAnsi="Arial" w:cs="Arial"/>
          <w:sz w:val="16"/>
          <w:szCs w:val="15"/>
        </w:rPr>
      </w:pPr>
      <w:r>
        <w:rPr>
          <w:rFonts w:cs="Arial" w:ascii="Arial" w:hAnsi="Arial"/>
          <w:sz w:val="16"/>
          <w:szCs w:val="15"/>
        </w:rPr>
        <w:t>PASMA Certificate of Competence.</w:t>
      </w:r>
    </w:p>
    <w:p>
      <w:pPr>
        <w:pStyle w:val="Standard"/>
        <w:numPr>
          <w:ilvl w:val="0"/>
          <w:numId w:val="0"/>
        </w:numPr>
        <w:outlineLvl w:val="0"/>
        <w:rPr>
          <w:rFonts w:ascii="Arial" w:hAnsi="Arial" w:cs="Arial"/>
          <w:sz w:val="16"/>
          <w:szCs w:val="15"/>
        </w:rPr>
      </w:pPr>
      <w:r>
        <w:rPr>
          <w:rFonts w:cs="Arial" w:ascii="Arial" w:hAnsi="Arial"/>
          <w:sz w:val="16"/>
          <w:szCs w:val="15"/>
        </w:rPr>
        <w:t>Certificate of Training for Scaffold Inspection.</w:t>
      </w:r>
    </w:p>
    <w:p>
      <w:pPr>
        <w:pStyle w:val="Standard"/>
        <w:numPr>
          <w:ilvl w:val="0"/>
          <w:numId w:val="0"/>
        </w:numPr>
        <w:outlineLvl w:val="0"/>
        <w:rPr>
          <w:rFonts w:ascii="Arial" w:hAnsi="Arial" w:cs="Arial"/>
          <w:sz w:val="16"/>
          <w:szCs w:val="15"/>
        </w:rPr>
      </w:pPr>
      <w:r>
        <w:rPr>
          <w:rFonts w:cs="Arial" w:ascii="Arial" w:hAnsi="Arial"/>
          <w:sz w:val="16"/>
          <w:szCs w:val="15"/>
        </w:rPr>
        <w:t>CITB Temporary Works Co-ordinator Training Course.</w:t>
      </w:r>
    </w:p>
    <w:p>
      <w:pPr>
        <w:pStyle w:val="Standard"/>
        <w:numPr>
          <w:ilvl w:val="0"/>
          <w:numId w:val="0"/>
        </w:numPr>
        <w:outlineLvl w:val="0"/>
        <w:rPr>
          <w:rFonts w:ascii="Arial" w:hAnsi="Arial" w:cs="Arial"/>
          <w:sz w:val="16"/>
          <w:szCs w:val="15"/>
        </w:rPr>
      </w:pPr>
      <w:r>
        <w:rPr>
          <w:rFonts w:cs="Arial" w:ascii="Arial" w:hAnsi="Arial"/>
          <w:sz w:val="16"/>
          <w:szCs w:val="15"/>
        </w:rPr>
        <w:t>Location &amp; Avoidance of Buried Services certificate.</w:t>
      </w:r>
    </w:p>
    <w:p>
      <w:pPr>
        <w:pStyle w:val="Standard"/>
        <w:numPr>
          <w:ilvl w:val="0"/>
          <w:numId w:val="0"/>
        </w:numPr>
        <w:outlineLvl w:val="0"/>
        <w:rPr/>
      </w:pPr>
      <w:r>
        <w:rPr>
          <w:rFonts w:cs="Arial" w:ascii="Arial" w:hAnsi="Arial"/>
          <w:sz w:val="16"/>
          <w:szCs w:val="15"/>
        </w:rPr>
        <w:t>CPCS Approved Validator.</w:t>
      </w:r>
    </w:p>
    <w:p>
      <w:pPr>
        <w:pStyle w:val="Standard"/>
        <w:numPr>
          <w:ilvl w:val="0"/>
          <w:numId w:val="0"/>
        </w:numPr>
        <w:outlineLvl w:val="0"/>
        <w:rPr>
          <w:rFonts w:ascii="Arial" w:hAnsi="Arial" w:cs="Arial"/>
          <w:sz w:val="16"/>
          <w:szCs w:val="15"/>
        </w:rPr>
      </w:pPr>
      <w:r>
        <w:rPr>
          <w:rFonts w:cs="Arial" w:ascii="Arial" w:hAnsi="Arial"/>
          <w:sz w:val="16"/>
          <w:szCs w:val="15"/>
        </w:rPr>
        <w:t>Forward Tipping Dumper Licence.</w:t>
      </w:r>
    </w:p>
    <w:p>
      <w:pPr>
        <w:pStyle w:val="Standard"/>
        <w:numPr>
          <w:ilvl w:val="0"/>
          <w:numId w:val="0"/>
        </w:numPr>
        <w:outlineLvl w:val="0"/>
        <w:rPr/>
      </w:pPr>
      <w:r>
        <w:rPr>
          <w:rFonts w:cs="Arial" w:ascii="Arial" w:hAnsi="Arial"/>
          <w:sz w:val="16"/>
          <w:szCs w:val="15"/>
        </w:rPr>
        <w:t>Hoist-It site appointed hoist operator.</w:t>
      </w:r>
    </w:p>
    <w:p>
      <w:pPr>
        <w:pStyle w:val="Standard"/>
        <w:numPr>
          <w:ilvl w:val="0"/>
          <w:numId w:val="0"/>
        </w:numPr>
        <w:outlineLvl w:val="0"/>
        <w:rPr/>
      </w:pPr>
      <w:r>
        <w:rPr>
          <w:rFonts w:cs="Arial" w:ascii="Arial" w:hAnsi="Arial"/>
          <w:sz w:val="16"/>
          <w:szCs w:val="15"/>
        </w:rPr>
        <w:t>Customer Care Certificate.</w:t>
      </w:r>
    </w:p>
    <w:p>
      <w:pPr>
        <w:pStyle w:val="Standard"/>
        <w:numPr>
          <w:ilvl w:val="0"/>
          <w:numId w:val="0"/>
        </w:numPr>
        <w:outlineLvl w:val="0"/>
        <w:rPr/>
      </w:pPr>
      <w:r>
        <w:rPr>
          <w:rFonts w:cs="Arial" w:ascii="Arial" w:hAnsi="Arial"/>
          <w:sz w:val="16"/>
          <w:szCs w:val="15"/>
        </w:rPr>
        <w:t>Equality and Diversity Certificate.</w:t>
      </w:r>
    </w:p>
    <w:p>
      <w:pPr>
        <w:pStyle w:val="Standard"/>
        <w:numPr>
          <w:ilvl w:val="0"/>
          <w:numId w:val="0"/>
        </w:numPr>
        <w:outlineLvl w:val="0"/>
        <w:rPr/>
      </w:pPr>
      <w:r>
        <w:rPr>
          <w:rFonts w:cs="Arial" w:ascii="Arial" w:hAnsi="Arial"/>
          <w:sz w:val="16"/>
          <w:szCs w:val="15"/>
        </w:rPr>
        <w:t>Environmental Awareness Certificate.</w:t>
      </w:r>
    </w:p>
    <w:p>
      <w:pPr>
        <w:pStyle w:val="Standard"/>
        <w:numPr>
          <w:ilvl w:val="0"/>
          <w:numId w:val="0"/>
        </w:numPr>
        <w:outlineLvl w:val="0"/>
        <w:rPr>
          <w:rFonts w:ascii="Arial" w:hAnsi="Arial" w:cs="Arial"/>
          <w:sz w:val="16"/>
          <w:szCs w:val="15"/>
        </w:rPr>
      </w:pPr>
      <w:r>
        <w:rPr>
          <w:rFonts w:cs="Arial" w:ascii="Arial" w:hAnsi="Arial"/>
          <w:sz w:val="16"/>
          <w:szCs w:val="15"/>
        </w:rPr>
        <w:t>Oxford Safety System trainer.</w:t>
      </w:r>
    </w:p>
    <w:p>
      <w:pPr>
        <w:pStyle w:val="Standard"/>
        <w:numPr>
          <w:ilvl w:val="0"/>
          <w:numId w:val="0"/>
        </w:numPr>
        <w:outlineLvl w:val="0"/>
        <w:rPr/>
      </w:pPr>
      <w:r>
        <w:rPr>
          <w:rFonts w:cs="Arial" w:ascii="Arial" w:hAnsi="Arial"/>
          <w:sz w:val="16"/>
          <w:szCs w:val="15"/>
        </w:rPr>
        <w:t>Fall arrest / bean bag installation trainer.</w:t>
      </w:r>
    </w:p>
    <w:p>
      <w:pPr>
        <w:pStyle w:val="Standard"/>
        <w:numPr>
          <w:ilvl w:val="0"/>
          <w:numId w:val="0"/>
        </w:numPr>
        <w:outlineLvl w:val="0"/>
        <w:rPr>
          <w:rFonts w:ascii="Arial" w:hAnsi="Arial" w:cs="Arial"/>
          <w:sz w:val="16"/>
          <w:szCs w:val="15"/>
        </w:rPr>
      </w:pPr>
      <w:r>
        <w:rPr>
          <w:rFonts w:cs="Arial" w:ascii="Arial" w:hAnsi="Arial"/>
          <w:sz w:val="16"/>
          <w:szCs w:val="15"/>
        </w:rPr>
      </w:r>
    </w:p>
    <w:p>
      <w:pPr>
        <w:pStyle w:val="Standard"/>
        <w:numPr>
          <w:ilvl w:val="0"/>
          <w:numId w:val="0"/>
        </w:numPr>
        <w:outlineLvl w:val="0"/>
        <w:rPr>
          <w:rFonts w:ascii="Arial" w:hAnsi="Arial" w:cs="Arial"/>
          <w:sz w:val="16"/>
          <w:szCs w:val="15"/>
        </w:rPr>
      </w:pPr>
      <w:r>
        <w:rPr>
          <w:rFonts w:cs="Arial" w:ascii="Arial" w:hAnsi="Arial"/>
          <w:sz w:val="16"/>
          <w:szCs w:val="15"/>
        </w:rPr>
        <w:t>OCR Level 4 NVQ in Preparing to Teach in the Lifelong Learning Sector</w:t>
      </w:r>
    </w:p>
    <w:p>
      <w:pPr>
        <w:pStyle w:val="Standard"/>
        <w:numPr>
          <w:ilvl w:val="0"/>
          <w:numId w:val="0"/>
        </w:numPr>
        <w:outlineLvl w:val="0"/>
        <w:rPr>
          <w:rFonts w:ascii="Arial" w:hAnsi="Arial" w:cs="Arial"/>
          <w:sz w:val="16"/>
          <w:szCs w:val="15"/>
        </w:rPr>
      </w:pPr>
      <w:r>
        <w:rPr>
          <w:rFonts w:cs="Arial" w:ascii="Arial" w:hAnsi="Arial"/>
          <w:sz w:val="16"/>
          <w:szCs w:val="15"/>
        </w:rPr>
      </w:r>
    </w:p>
    <w:p>
      <w:pPr>
        <w:pStyle w:val="Standard"/>
        <w:numPr>
          <w:ilvl w:val="0"/>
          <w:numId w:val="0"/>
        </w:numPr>
        <w:outlineLvl w:val="0"/>
        <w:rPr/>
      </w:pPr>
      <w:r>
        <w:rPr>
          <w:rFonts w:cs="Arial" w:ascii="Arial" w:hAnsi="Arial"/>
          <w:sz w:val="16"/>
          <w:szCs w:val="15"/>
        </w:rPr>
        <w:t>Date of Birth - 23/07/66.</w:t>
      </w:r>
    </w:p>
    <w:p>
      <w:pPr>
        <w:pStyle w:val="Standard"/>
        <w:numPr>
          <w:ilvl w:val="0"/>
          <w:numId w:val="0"/>
        </w:numPr>
        <w:outlineLvl w:val="0"/>
        <w:rPr/>
      </w:pPr>
      <w:r>
        <w:rPr>
          <w:rFonts w:cs="Arial" w:ascii="Arial" w:hAnsi="Arial"/>
          <w:sz w:val="16"/>
          <w:szCs w:val="15"/>
        </w:rPr>
        <w:t>Full Driving Licence.</w:t>
      </w:r>
    </w:p>
    <w:p>
      <w:pPr>
        <w:pStyle w:val="Standard"/>
        <w:numPr>
          <w:ilvl w:val="0"/>
          <w:numId w:val="0"/>
        </w:numPr>
        <w:outlineLvl w:val="0"/>
        <w:rPr>
          <w:rFonts w:ascii="Arial" w:hAnsi="Arial" w:cs="Arial"/>
          <w:sz w:val="16"/>
          <w:szCs w:val="15"/>
        </w:rPr>
      </w:pPr>
      <w:r>
        <w:rPr>
          <w:rFonts w:cs="Arial" w:ascii="Arial" w:hAnsi="Arial"/>
          <w:sz w:val="16"/>
          <w:szCs w:val="15"/>
        </w:rPr>
      </w:r>
    </w:p>
    <w:p>
      <w:pPr>
        <w:pStyle w:val="Heading1"/>
        <w:rPr>
          <w:bCs/>
          <w:sz w:val="16"/>
          <w:szCs w:val="18"/>
        </w:rPr>
      </w:pPr>
      <w:r>
        <w:rPr>
          <w:bCs/>
          <w:sz w:val="16"/>
          <w:szCs w:val="18"/>
        </w:rPr>
        <w:t>AWARDS</w:t>
      </w:r>
    </w:p>
    <w:p>
      <w:pPr>
        <w:pStyle w:val="Standard"/>
        <w:rPr>
          <w:sz w:val="16"/>
          <w:szCs w:val="15"/>
        </w:rPr>
      </w:pPr>
      <w:r>
        <w:rPr>
          <w:sz w:val="16"/>
          <w:szCs w:val="15"/>
        </w:rPr>
      </w:r>
    </w:p>
    <w:p>
      <w:pPr>
        <w:pStyle w:val="Standard"/>
        <w:rPr>
          <w:rFonts w:ascii="Arial" w:hAnsi="Arial" w:cs="Arial"/>
          <w:sz w:val="16"/>
          <w:szCs w:val="15"/>
        </w:rPr>
      </w:pPr>
      <w:r>
        <w:rPr>
          <w:rFonts w:cs="Arial" w:ascii="Arial" w:hAnsi="Arial"/>
          <w:sz w:val="16"/>
          <w:szCs w:val="15"/>
        </w:rPr>
        <w:t>Commercial Project of the Year 2007.  Presented by the Hurstwood Group.</w:t>
      </w:r>
    </w:p>
    <w:p>
      <w:pPr>
        <w:pStyle w:val="Standard"/>
        <w:numPr>
          <w:ilvl w:val="0"/>
          <w:numId w:val="0"/>
        </w:numPr>
        <w:outlineLvl w:val="0"/>
        <w:rPr/>
      </w:pPr>
      <w:r>
        <w:rPr>
          <w:rFonts w:cs="Arial" w:ascii="Arial" w:hAnsi="Arial"/>
          <w:sz w:val="16"/>
          <w:szCs w:val="15"/>
        </w:rPr>
        <w:t>Short Listed for the LABC Code 5 Building Excellence Award</w:t>
      </w:r>
    </w:p>
    <w:p>
      <w:pPr>
        <w:pStyle w:val="Standard"/>
        <w:numPr>
          <w:ilvl w:val="0"/>
          <w:numId w:val="0"/>
        </w:numPr>
        <w:outlineLvl w:val="0"/>
        <w:rPr/>
      </w:pPr>
      <w:r>
        <w:rPr>
          <w:rFonts w:cs="Arial" w:ascii="Arial" w:hAnsi="Arial"/>
          <w:sz w:val="16"/>
          <w:szCs w:val="15"/>
        </w:rPr>
        <w:t>RIDDOR Platinum Award.</w:t>
      </w:r>
    </w:p>
    <w:p>
      <w:pPr>
        <w:pStyle w:val="Standard"/>
        <w:numPr>
          <w:ilvl w:val="0"/>
          <w:numId w:val="0"/>
        </w:numPr>
        <w:outlineLvl w:val="0"/>
        <w:rPr>
          <w:rFonts w:ascii="Arial" w:hAnsi="Arial" w:cs="Arial"/>
          <w:sz w:val="16"/>
          <w:szCs w:val="15"/>
        </w:rPr>
      </w:pPr>
      <w:r>
        <w:rPr>
          <w:rFonts w:cs="Arial" w:ascii="Arial" w:hAnsi="Arial"/>
          <w:sz w:val="16"/>
          <w:szCs w:val="15"/>
        </w:rPr>
        <w:t>Certificate of Excellence for Effective Performance Appraisal Skills.</w:t>
      </w:r>
    </w:p>
    <w:p>
      <w:pPr>
        <w:pStyle w:val="Standard"/>
        <w:numPr>
          <w:ilvl w:val="0"/>
          <w:numId w:val="0"/>
        </w:numPr>
        <w:outlineLvl w:val="0"/>
        <w:rPr>
          <w:sz w:val="16"/>
          <w:szCs w:val="18"/>
        </w:rPr>
      </w:pPr>
      <w:r>
        <w:rPr>
          <w:sz w:val="16"/>
          <w:szCs w:val="18"/>
        </w:rPr>
      </w:r>
    </w:p>
    <w:p>
      <w:pPr>
        <w:pStyle w:val="Heading1"/>
        <w:rPr>
          <w:sz w:val="16"/>
          <w:szCs w:val="18"/>
        </w:rPr>
      </w:pPr>
      <w:r>
        <w:rPr>
          <w:sz w:val="16"/>
          <w:szCs w:val="18"/>
        </w:rPr>
        <w:t>REFERENCES ON REQUEST.</w:t>
      </w:r>
    </w:p>
    <w:p>
      <w:pPr>
        <w:pStyle w:val="Standard"/>
        <w:numPr>
          <w:ilvl w:val="0"/>
          <w:numId w:val="0"/>
        </w:numPr>
        <w:outlineLvl w:val="0"/>
        <w:rPr>
          <w:rFonts w:ascii="Arial" w:hAnsi="Arial" w:cs="Arial"/>
          <w:b/>
          <w:b/>
          <w:sz w:val="16"/>
          <w:szCs w:val="18"/>
          <w:u w:val="single"/>
        </w:rPr>
      </w:pPr>
      <w:r>
        <w:rPr>
          <w:rFonts w:cs="Arial" w:ascii="Arial" w:hAnsi="Arial"/>
          <w:b/>
          <w:sz w:val="16"/>
          <w:szCs w:val="18"/>
          <w:u w:val="single"/>
        </w:rPr>
      </w:r>
    </w:p>
    <w:p>
      <w:pPr>
        <w:pStyle w:val="Standard"/>
        <w:numPr>
          <w:ilvl w:val="0"/>
          <w:numId w:val="0"/>
        </w:numPr>
        <w:outlineLvl w:val="0"/>
        <w:rPr>
          <w:rFonts w:ascii="Arial" w:hAnsi="Arial" w:cs="Arial"/>
          <w:b/>
          <w:b/>
          <w:sz w:val="16"/>
          <w:szCs w:val="18"/>
          <w:u w:val="single"/>
        </w:rPr>
      </w:pPr>
      <w:r>
        <w:rPr>
          <w:rFonts w:cs="Arial" w:ascii="Arial" w:hAnsi="Arial"/>
          <w:b/>
          <w:sz w:val="16"/>
          <w:szCs w:val="18"/>
          <w:u w:val="single"/>
        </w:rPr>
        <w:t>LEISURE ACTIVITIES</w:t>
      </w:r>
    </w:p>
    <w:p>
      <w:pPr>
        <w:pStyle w:val="Standard"/>
        <w:rPr>
          <w:rFonts w:ascii="Arial" w:hAnsi="Arial" w:cs="Arial"/>
          <w:sz w:val="16"/>
          <w:szCs w:val="15"/>
        </w:rPr>
      </w:pPr>
      <w:r>
        <w:rPr>
          <w:rFonts w:cs="Arial" w:ascii="Arial" w:hAnsi="Arial"/>
          <w:sz w:val="16"/>
          <w:szCs w:val="15"/>
        </w:rPr>
        <w:t>Town Councillor.</w:t>
      </w:r>
    </w:p>
    <w:p>
      <w:pPr>
        <w:pStyle w:val="Standard"/>
        <w:numPr>
          <w:ilvl w:val="0"/>
          <w:numId w:val="0"/>
        </w:numPr>
        <w:outlineLvl w:val="0"/>
        <w:rPr>
          <w:rFonts w:ascii="Arial" w:hAnsi="Arial" w:cs="Arial"/>
          <w:sz w:val="16"/>
          <w:szCs w:val="15"/>
        </w:rPr>
      </w:pPr>
      <w:r>
        <w:rPr>
          <w:rFonts w:cs="Arial" w:ascii="Arial" w:hAnsi="Arial"/>
          <w:sz w:val="16"/>
          <w:szCs w:val="15"/>
        </w:rPr>
        <w:t>Hiking/camping.</w:t>
      </w:r>
    </w:p>
    <w:p>
      <w:pPr>
        <w:pStyle w:val="Standard"/>
        <w:numPr>
          <w:ilvl w:val="0"/>
          <w:numId w:val="0"/>
        </w:numPr>
        <w:outlineLvl w:val="0"/>
        <w:rPr>
          <w:rFonts w:ascii="Arial" w:hAnsi="Arial" w:cs="Arial"/>
          <w:sz w:val="16"/>
          <w:szCs w:val="15"/>
        </w:rPr>
      </w:pPr>
      <w:r>
        <w:rPr>
          <w:rFonts w:cs="Arial" w:ascii="Arial" w:hAnsi="Arial"/>
          <w:sz w:val="16"/>
          <w:szCs w:val="15"/>
        </w:rPr>
        <w:t>Rugby Union.</w:t>
      </w:r>
    </w:p>
    <w:p>
      <w:pPr>
        <w:pStyle w:val="Standard"/>
        <w:numPr>
          <w:ilvl w:val="0"/>
          <w:numId w:val="0"/>
        </w:numPr>
        <w:outlineLvl w:val="0"/>
        <w:rPr/>
      </w:pPr>
      <w:r>
        <w:rPr>
          <w:rFonts w:cs="Arial" w:ascii="Arial" w:hAnsi="Arial"/>
          <w:sz w:val="16"/>
          <w:szCs w:val="15"/>
        </w:rPr>
        <w:t>Reading.</w:t>
      </w:r>
    </w:p>
    <w:sectPr>
      <w:headerReference w:type="default" r:id="rId3"/>
      <w:type w:val="nextPage"/>
      <w:pgSz w:w="12240" w:h="15840"/>
      <w:pgMar w:left="1440" w:right="1440" w:header="720" w:top="1279"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kern w:val="2"/>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kinsoku w:val="true"/>
      <w:overflowPunct w:val="true"/>
      <w:autoSpaceDE w:val="true"/>
      <w:bidi w:val="0"/>
      <w:jc w:val="left"/>
      <w:textAlignment w:val="baseline"/>
    </w:pPr>
    <w:rPr>
      <w:rFonts w:ascii="Liberation Serif" w:hAnsi="Liberation Serif" w:eastAsia="DejaVu Sans" w:cs="Denemo"/>
      <w:color w:val="auto"/>
      <w:kern w:val="2"/>
      <w:sz w:val="24"/>
      <w:szCs w:val="24"/>
      <w:lang w:val="en-GB" w:eastAsia="zh-CN" w:bidi="hi-IN"/>
    </w:rPr>
  </w:style>
  <w:style w:type="paragraph" w:styleId="Heading1">
    <w:name w:val="Heading 1"/>
    <w:next w:val="Standard"/>
    <w:uiPriority w:val="9"/>
    <w:qFormat/>
    <w:pPr>
      <w:keepNext w:val="true"/>
      <w:widowControl w:val="false"/>
      <w:kinsoku w:val="true"/>
      <w:overflowPunct w:val="true"/>
      <w:autoSpaceDE w:val="true"/>
      <w:bidi w:val="0"/>
      <w:jc w:val="left"/>
      <w:textAlignment w:val="baseline"/>
      <w:outlineLvl w:val="0"/>
    </w:pPr>
    <w:rPr>
      <w:rFonts w:ascii="Arial" w:hAnsi="Arial" w:cs="Arial" w:eastAsia="DejaVu Sans"/>
      <w:b/>
      <w:color w:val="auto"/>
      <w:kern w:val="2"/>
      <w:sz w:val="24"/>
      <w:szCs w:val="24"/>
      <w:u w:val="single"/>
      <w:lang w:val="en-GB" w:eastAsia="zh-CN" w:bidi="hi-IN"/>
    </w:rPr>
  </w:style>
  <w:style w:type="paragraph" w:styleId="Heading2">
    <w:name w:val="Heading 2"/>
    <w:next w:val="Standard"/>
    <w:uiPriority w:val="9"/>
    <w:unhideWhenUsed/>
    <w:qFormat/>
    <w:pPr>
      <w:keepNext w:val="true"/>
      <w:widowControl w:val="false"/>
      <w:kinsoku w:val="true"/>
      <w:overflowPunct w:val="true"/>
      <w:autoSpaceDE w:val="true"/>
      <w:bidi w:val="0"/>
      <w:jc w:val="left"/>
      <w:textAlignment w:val="baseline"/>
      <w:outlineLvl w:val="1"/>
    </w:pPr>
    <w:rPr>
      <w:rFonts w:ascii="Arial" w:hAnsi="Arial" w:cs="Arial" w:eastAsia="DejaVu Sans"/>
      <w:b/>
      <w:color w:val="auto"/>
      <w:kern w:val="2"/>
      <w:sz w:val="24"/>
      <w:szCs w:val="24"/>
      <w:u w:val="single"/>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u w:val="none"/>
    </w:rPr>
  </w:style>
  <w:style w:type="character" w:styleId="WW8Num2z0" w:customStyle="1">
    <w:name w:val="WW8Num2z0"/>
    <w:qFormat/>
    <w:rPr>
      <w:rFonts w:ascii="Times New Roman" w:hAnsi="Times New Roman" w:cs="Times New Roman"/>
    </w:rPr>
  </w:style>
  <w:style w:type="character" w:styleId="Internetlink" w:customStyle="1">
    <w:name w:val="Internet link"/>
    <w:qFormat/>
    <w:rPr>
      <w:color w:val="0000FF"/>
      <w:u w:val="single"/>
    </w:rPr>
  </w:style>
  <w:style w:type="character" w:styleId="VisitedInternetLink" w:customStyle="1">
    <w:name w:val="Visited Internet Link"/>
    <w:rPr>
      <w:color w:val="800080"/>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ascii="Arial" w:hAnsi="Arial" w:cs="Arial"/>
      <w:sz w:val="16"/>
      <w:szCs w:val="15"/>
    </w:rPr>
  </w:style>
  <w:style w:type="character" w:styleId="InternetLink1">
    <w:name w:val="Internet Link"/>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Standard"/>
    <w:qFormat/>
    <w:pPr>
      <w:suppressLineNumbers/>
    </w:pPr>
    <w:rPr>
      <w:rFonts w:cs="Arial"/>
    </w:rPr>
  </w:style>
  <w:style w:type="paragraph" w:styleId="Standard" w:customStyle="1">
    <w:name w:val="Standard"/>
    <w:qFormat/>
    <w:pPr>
      <w:widowControl/>
      <w:suppressAutoHyphens w:val="true"/>
      <w:kinsoku w:val="true"/>
      <w:overflowPunct w:val="true"/>
      <w:autoSpaceDE w:val="true"/>
      <w:bidi w:val="0"/>
      <w:jc w:val="left"/>
      <w:textAlignment w:val="baseline"/>
    </w:pPr>
    <w:rPr>
      <w:rFonts w:eastAsia="Times New Roman" w:cs="Times New Roman" w:ascii="Liberation Serif" w:hAnsi="Liberation Serif"/>
      <w:color w:val="auto"/>
      <w:kern w:val="2"/>
      <w:sz w:val="20"/>
      <w:szCs w:val="20"/>
      <w:lang w:val="en-GB" w:bidi="ar-SA" w:eastAsia="zh-CN"/>
    </w:rPr>
  </w:style>
  <w:style w:type="paragraph" w:styleId="Textbody1" w:customStyle="1">
    <w:name w:val="Text body"/>
    <w:basedOn w:val="Standard"/>
    <w:qFormat/>
    <w:pPr>
      <w:tabs>
        <w:tab w:val="clear" w:pos="709"/>
        <w:tab w:val="left" w:pos="1701" w:leader="none"/>
      </w:tabs>
      <w:outlineLvl w:val="0"/>
    </w:pPr>
    <w:rPr>
      <w:rFonts w:ascii="Arial" w:hAnsi="Arial" w:cs="Arial"/>
      <w:bCs/>
      <w:sz w:val="16"/>
      <w:szCs w:val="15"/>
    </w:rPr>
  </w:style>
  <w:style w:type="paragraph" w:styleId="Caption1">
    <w:name w:val="caption"/>
    <w:basedOn w:val="Standard"/>
    <w:qFormat/>
    <w:pPr>
      <w:suppressLineNumbers/>
      <w:spacing w:before="120" w:after="120"/>
    </w:pPr>
    <w:rPr>
      <w:rFonts w:cs="Arial"/>
      <w:i/>
      <w:iCs/>
      <w:sz w:val="24"/>
      <w:szCs w:val="24"/>
    </w:rPr>
  </w:style>
  <w:style w:type="paragraph" w:styleId="DocumentMap">
    <w:name w:val="Document Map"/>
    <w:basedOn w:val="Standard"/>
    <w:qFormat/>
    <w:pPr>
      <w:shd w:val="clear" w:color="auto" w:fill="000080"/>
    </w:pPr>
    <w:rPr>
      <w:rFonts w:ascii="Tahoma" w:hAnsi="Tahoma" w:cs="Tahoma"/>
    </w:rPr>
  </w:style>
  <w:style w:type="paragraph" w:styleId="Header">
    <w:name w:val="Header"/>
    <w:basedOn w:val="Normal"/>
    <w:pPr>
      <w:suppressLineNumbers/>
      <w:tabs>
        <w:tab w:val="clear" w:pos="709"/>
        <w:tab w:val="center" w:pos="4680" w:leader="none"/>
        <w:tab w:val="right" w:pos="9360" w:leader="none"/>
      </w:tabs>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ldknow1@googlemail.com"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2</Pages>
  <Words>1081</Words>
  <Characters>6165</Characters>
  <CharactersWithSpaces>7232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2019-09-17T08:04:00Z</dcterms:created>
  <dc:creator>D. GOWERS</dc:creator>
  <dc:description/>
  <dc:language>en-US</dc:language>
  <cp:lastModifiedBy/>
  <cp:lastPrinted>2013-01-17T10:39:00Z</cp:lastPrinted>
  <dcterms:modified xsi:type="dcterms:W3CDTF">2019-09-30T11:05:07Z</dcterms:modified>
  <cp:revision>3</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