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9AFB1" w14:textId="77777777" w:rsidR="001078A8" w:rsidRPr="00CC3414" w:rsidRDefault="001078A8" w:rsidP="001078A8">
      <w:pPr>
        <w:pStyle w:val="NoSpacing"/>
        <w:ind w:left="2880" w:firstLine="720"/>
        <w:rPr>
          <w:sz w:val="32"/>
        </w:rPr>
      </w:pPr>
      <w:r w:rsidRPr="00CC3414">
        <w:rPr>
          <w:sz w:val="32"/>
        </w:rPr>
        <w:t>Aadil Rehman</w:t>
      </w:r>
    </w:p>
    <w:p w14:paraId="4DB06339" w14:textId="77777777" w:rsidR="001078A8" w:rsidRPr="00F536D4" w:rsidRDefault="001078A8" w:rsidP="001078A8">
      <w:pPr>
        <w:pStyle w:val="NoSpacing"/>
        <w:rPr>
          <w:sz w:val="24"/>
        </w:rPr>
      </w:pPr>
      <w:r w:rsidRPr="00F536D4">
        <w:rPr>
          <w:sz w:val="24"/>
        </w:rPr>
        <w:t>60 Bonn Road, Bradford, West Yorkshire, BD9 5DY</w:t>
      </w:r>
      <w:r w:rsidRPr="00F536D4">
        <w:rPr>
          <w:sz w:val="24"/>
        </w:rPr>
        <w:tab/>
      </w:r>
      <w:r>
        <w:rPr>
          <w:sz w:val="24"/>
        </w:rPr>
        <w:tab/>
      </w:r>
      <w:hyperlink r:id="rId8" w:history="1">
        <w:r w:rsidRPr="00F536D4">
          <w:rPr>
            <w:rStyle w:val="Hyperlink"/>
            <w:sz w:val="24"/>
          </w:rPr>
          <w:t>aadil-rehman93@live.co.uk</w:t>
        </w:r>
      </w:hyperlink>
      <w:r w:rsidRPr="00F536D4">
        <w:rPr>
          <w:sz w:val="24"/>
        </w:rPr>
        <w:tab/>
      </w:r>
    </w:p>
    <w:p w14:paraId="4B5CCC06" w14:textId="77777777" w:rsidR="001078A8" w:rsidRPr="00F536D4" w:rsidRDefault="001078A8" w:rsidP="001078A8">
      <w:pPr>
        <w:pStyle w:val="NoSpacing"/>
        <w:rPr>
          <w:sz w:val="24"/>
        </w:rPr>
      </w:pPr>
      <w:r>
        <w:rPr>
          <w:sz w:val="24"/>
        </w:rPr>
        <w:t>Tel</w:t>
      </w:r>
      <w:r w:rsidRPr="00F536D4">
        <w:rPr>
          <w:sz w:val="24"/>
        </w:rPr>
        <w:t>: 07772</w:t>
      </w:r>
      <w:r>
        <w:rPr>
          <w:sz w:val="24"/>
        </w:rPr>
        <w:t xml:space="preserve"> </w:t>
      </w:r>
      <w:r w:rsidRPr="00F536D4">
        <w:rPr>
          <w:sz w:val="24"/>
        </w:rPr>
        <w:t>728</w:t>
      </w:r>
      <w:r>
        <w:rPr>
          <w:sz w:val="24"/>
        </w:rPr>
        <w:t xml:space="preserve"> </w:t>
      </w:r>
      <w:r w:rsidRPr="00F536D4">
        <w:rPr>
          <w:sz w:val="24"/>
        </w:rPr>
        <w:t>982</w:t>
      </w:r>
    </w:p>
    <w:p w14:paraId="672A6659" w14:textId="77777777" w:rsidR="001078A8" w:rsidRDefault="001078A8" w:rsidP="001078A8">
      <w:pPr>
        <w:pStyle w:val="NoSpacing"/>
        <w:jc w:val="center"/>
        <w:rPr>
          <w:rStyle w:val="Hyperlink"/>
          <w:rFonts w:cstheme="minorHAnsi"/>
          <w:sz w:val="24"/>
          <w:szCs w:val="24"/>
        </w:rPr>
      </w:pPr>
    </w:p>
    <w:p w14:paraId="05A7CB25" w14:textId="77777777" w:rsidR="004456FD" w:rsidRDefault="004456FD" w:rsidP="001078A8">
      <w:pPr>
        <w:pStyle w:val="NoSpacing"/>
        <w:jc w:val="center"/>
        <w:rPr>
          <w:rStyle w:val="Hyperlink"/>
          <w:rFonts w:cstheme="minorHAnsi"/>
          <w:sz w:val="24"/>
          <w:szCs w:val="24"/>
        </w:rPr>
      </w:pPr>
    </w:p>
    <w:p w14:paraId="610C9077" w14:textId="77777777" w:rsidR="001078A8" w:rsidRPr="004319C5" w:rsidRDefault="001078A8" w:rsidP="001078A8">
      <w:pPr>
        <w:pStyle w:val="NoSpacing"/>
        <w:pBdr>
          <w:between w:val="single" w:sz="4" w:space="1" w:color="auto"/>
          <w:bar w:val="single" w:sz="4" w:color="auto"/>
        </w:pBdr>
        <w:shd w:val="clear" w:color="auto" w:fill="D9D9D9" w:themeFill="background1" w:themeFillShade="D9"/>
        <w:jc w:val="center"/>
        <w:rPr>
          <w:rFonts w:cstheme="minorHAnsi"/>
          <w:b/>
          <w:sz w:val="24"/>
          <w:szCs w:val="24"/>
        </w:rPr>
      </w:pPr>
      <w:r w:rsidRPr="004319C5">
        <w:rPr>
          <w:rFonts w:cstheme="minorHAnsi"/>
          <w:b/>
          <w:sz w:val="24"/>
          <w:szCs w:val="24"/>
        </w:rPr>
        <w:t xml:space="preserve">PROFILE </w:t>
      </w:r>
    </w:p>
    <w:p w14:paraId="0A37501D" w14:textId="77777777" w:rsidR="001078A8" w:rsidRDefault="001078A8" w:rsidP="001078A8">
      <w:pPr>
        <w:pStyle w:val="NoSpacing"/>
        <w:rPr>
          <w:sz w:val="24"/>
          <w:szCs w:val="24"/>
        </w:rPr>
      </w:pPr>
    </w:p>
    <w:p w14:paraId="5574F68B" w14:textId="3FB690B6" w:rsidR="001078A8" w:rsidRDefault="001078A8" w:rsidP="001078A8">
      <w:r w:rsidRPr="00322498">
        <w:t xml:space="preserve">A hardworking </w:t>
      </w:r>
      <w:r w:rsidR="009C6F87" w:rsidRPr="00322498">
        <w:t>individual,</w:t>
      </w:r>
      <w:r w:rsidRPr="00322498">
        <w:t xml:space="preserve"> who has a variety of skillsets which can be used individually</w:t>
      </w:r>
      <w:r w:rsidR="009C6F87">
        <w:t xml:space="preserve"> to complete a goals and tasks</w:t>
      </w:r>
      <w:r w:rsidRPr="00322498">
        <w:t xml:space="preserve"> or in a team</w:t>
      </w:r>
      <w:r w:rsidR="009C6F87">
        <w:t xml:space="preserve"> delegating roles</w:t>
      </w:r>
      <w:r w:rsidRPr="00322498">
        <w:t xml:space="preserve"> to complete a task, is able to demonstrate</w:t>
      </w:r>
      <w:r w:rsidR="009C6F87">
        <w:t xml:space="preserve"> keys</w:t>
      </w:r>
      <w:r w:rsidRPr="00322498">
        <w:t xml:space="preserve"> skills such as communication and teamwork to be more effective in my role in a group</w:t>
      </w:r>
      <w:r w:rsidR="009C6F87">
        <w:t xml:space="preserve"> and with working with a large team</w:t>
      </w:r>
      <w:r w:rsidRPr="00322498">
        <w:t>. With a high level of determination</w:t>
      </w:r>
      <w:r w:rsidR="009C6F87">
        <w:t xml:space="preserve"> and very enthusiastic </w:t>
      </w:r>
      <w:r w:rsidR="009C6F87" w:rsidRPr="00322498">
        <w:t>new</w:t>
      </w:r>
      <w:r w:rsidRPr="00322498">
        <w:t xml:space="preserve"> skills can be learnt quickly and be used effectively, also a very reliable worker who is very good with timekeeping and keeping up with commitments. </w:t>
      </w:r>
    </w:p>
    <w:p w14:paraId="5DAB6C7B" w14:textId="607B7043" w:rsidR="001078A8" w:rsidRDefault="29B8228C" w:rsidP="29B8228C">
      <w:r>
        <w:t>Confident in working in an IT environment with both hardware and software related tasks, capable of using IT Systems and Office applications and also different operating systems, using key skills learnt over education and previous jobs roles to perform tasks and to determine the fault cause, enjoys problem solving and thinking of solutions that can be used.</w:t>
      </w:r>
    </w:p>
    <w:p w14:paraId="1A9B735F" w14:textId="77777777" w:rsidR="001078A8" w:rsidRPr="004319C5" w:rsidRDefault="001078A8" w:rsidP="001078A8">
      <w:pPr>
        <w:pStyle w:val="NoSpacing"/>
        <w:shd w:val="clear" w:color="auto" w:fill="D9D9D9" w:themeFill="background1" w:themeFillShade="D9"/>
        <w:jc w:val="center"/>
        <w:rPr>
          <w:rFonts w:cstheme="minorHAnsi"/>
          <w:b/>
          <w:sz w:val="24"/>
          <w:szCs w:val="24"/>
        </w:rPr>
      </w:pPr>
      <w:r w:rsidRPr="004319C5">
        <w:rPr>
          <w:rFonts w:cstheme="minorHAnsi"/>
          <w:b/>
          <w:sz w:val="24"/>
          <w:szCs w:val="24"/>
        </w:rPr>
        <w:t>EDUCATION AND QUALIFICATIONS</w:t>
      </w:r>
    </w:p>
    <w:p w14:paraId="1CF4EAAC" w14:textId="77777777" w:rsidR="006D45E8" w:rsidRDefault="006D45E8" w:rsidP="009C6F87">
      <w:pPr>
        <w:pStyle w:val="paragraph"/>
        <w:ind w:left="1440" w:hanging="1440"/>
        <w:textAlignment w:val="baseline"/>
        <w:rPr>
          <w:rStyle w:val="normaltextrun"/>
          <w:rFonts w:ascii="Calibri" w:hAnsi="Calibri"/>
          <w:b/>
          <w:bCs/>
          <w:sz w:val="22"/>
          <w:szCs w:val="22"/>
          <w:lang w:val="en-US"/>
        </w:rPr>
      </w:pPr>
    </w:p>
    <w:p w14:paraId="00943DA3" w14:textId="2E9B9619" w:rsidR="009C6F87" w:rsidRDefault="009C6F87" w:rsidP="009C6F87">
      <w:pPr>
        <w:pStyle w:val="paragraph"/>
        <w:ind w:left="1440" w:hanging="1440"/>
        <w:textAlignment w:val="baseline"/>
      </w:pPr>
      <w:r>
        <w:rPr>
          <w:rStyle w:val="normaltextrun"/>
          <w:rFonts w:ascii="Calibri" w:hAnsi="Calibri"/>
          <w:b/>
          <w:bCs/>
          <w:sz w:val="22"/>
          <w:szCs w:val="22"/>
          <w:lang w:val="en-US"/>
        </w:rPr>
        <w:t xml:space="preserve">ITIL Foundation Certificate in IT Service Management </w:t>
      </w:r>
      <w:r>
        <w:rPr>
          <w:rStyle w:val="normaltextrun"/>
          <w:rFonts w:ascii="Calibri" w:hAnsi="Calibri"/>
          <w:b/>
          <w:bCs/>
          <w:sz w:val="22"/>
          <w:szCs w:val="22"/>
          <w:lang w:val="en-US"/>
        </w:rPr>
        <w:tab/>
      </w:r>
      <w:r>
        <w:rPr>
          <w:rStyle w:val="normaltextrun"/>
          <w:rFonts w:ascii="Calibri" w:hAnsi="Calibri"/>
          <w:b/>
          <w:bCs/>
          <w:sz w:val="22"/>
          <w:szCs w:val="22"/>
          <w:lang w:val="en-US"/>
        </w:rPr>
        <w:tab/>
      </w:r>
      <w:r>
        <w:rPr>
          <w:rStyle w:val="normaltextrun"/>
          <w:rFonts w:ascii="Calibri" w:hAnsi="Calibri"/>
          <w:b/>
          <w:bCs/>
          <w:sz w:val="22"/>
          <w:szCs w:val="22"/>
          <w:lang w:val="en-US"/>
        </w:rPr>
        <w:tab/>
      </w:r>
      <w:r>
        <w:rPr>
          <w:rStyle w:val="normaltextrun"/>
          <w:rFonts w:ascii="Calibri" w:hAnsi="Calibri"/>
          <w:b/>
          <w:bCs/>
          <w:sz w:val="22"/>
          <w:szCs w:val="22"/>
          <w:lang w:val="en-US"/>
        </w:rPr>
        <w:tab/>
        <w:t>(2019)</w:t>
      </w:r>
      <w:r>
        <w:rPr>
          <w:rStyle w:val="eop"/>
          <w:rFonts w:ascii="Calibri" w:hAnsi="Calibri"/>
          <w:sz w:val="22"/>
          <w:szCs w:val="22"/>
        </w:rPr>
        <w:t> </w:t>
      </w:r>
    </w:p>
    <w:p w14:paraId="1BFE935B" w14:textId="77777777" w:rsidR="001078A8" w:rsidRPr="00CC3414" w:rsidRDefault="001078A8" w:rsidP="001078A8">
      <w:pPr>
        <w:pStyle w:val="NoSpacing"/>
        <w:ind w:left="1440" w:hanging="1440"/>
        <w:rPr>
          <w:sz w:val="24"/>
          <w:szCs w:val="24"/>
        </w:rPr>
      </w:pPr>
      <w:r w:rsidRPr="000818A4">
        <w:rPr>
          <w:b/>
          <w:szCs w:val="24"/>
        </w:rPr>
        <w:t>University of Bradford</w:t>
      </w:r>
      <w:r w:rsidRPr="000818A4">
        <w:rPr>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sidRPr="00CC3414">
        <w:rPr>
          <w:b/>
          <w:szCs w:val="24"/>
        </w:rPr>
        <w:t xml:space="preserve">2012 </w:t>
      </w:r>
      <w:r>
        <w:rPr>
          <w:b/>
          <w:szCs w:val="24"/>
        </w:rPr>
        <w:t>–</w:t>
      </w:r>
      <w:r w:rsidRPr="00CC3414">
        <w:rPr>
          <w:b/>
          <w:szCs w:val="24"/>
        </w:rPr>
        <w:t xml:space="preserve"> 2015</w:t>
      </w:r>
      <w:r>
        <w:rPr>
          <w:b/>
          <w:szCs w:val="24"/>
        </w:rPr>
        <w:t>)</w:t>
      </w:r>
    </w:p>
    <w:p w14:paraId="49C09EF3" w14:textId="77777777" w:rsidR="001078A8" w:rsidRPr="004C59CD" w:rsidRDefault="001078A8" w:rsidP="001078A8">
      <w:pPr>
        <w:pStyle w:val="NoSpacing"/>
        <w:rPr>
          <w:sz w:val="24"/>
          <w:szCs w:val="24"/>
        </w:rPr>
      </w:pPr>
      <w:r w:rsidRPr="004C59CD">
        <w:rPr>
          <w:sz w:val="24"/>
          <w:szCs w:val="24"/>
        </w:rPr>
        <w:t>BSc Information and Communications Technologies with Business</w:t>
      </w:r>
    </w:p>
    <w:p w14:paraId="62B64929" w14:textId="77777777" w:rsidR="001078A8" w:rsidRDefault="00B63CB6" w:rsidP="001078A8">
      <w:pPr>
        <w:pStyle w:val="NoSpacing"/>
        <w:rPr>
          <w:sz w:val="24"/>
          <w:szCs w:val="24"/>
        </w:rPr>
      </w:pPr>
      <w:r>
        <w:rPr>
          <w:sz w:val="24"/>
          <w:szCs w:val="24"/>
        </w:rPr>
        <w:t xml:space="preserve"> </w:t>
      </w:r>
      <w:r w:rsidR="001078A8">
        <w:rPr>
          <w:sz w:val="24"/>
          <w:szCs w:val="24"/>
        </w:rPr>
        <w:t>(Average mark 1st Year 63.16 %)</w:t>
      </w:r>
    </w:p>
    <w:p w14:paraId="5F49F0D3" w14:textId="77777777" w:rsidR="001078A8" w:rsidRPr="004C59CD" w:rsidRDefault="001078A8" w:rsidP="001078A8">
      <w:pPr>
        <w:pStyle w:val="NoSpacing"/>
        <w:rPr>
          <w:sz w:val="24"/>
          <w:szCs w:val="24"/>
        </w:rPr>
      </w:pPr>
      <w:r>
        <w:rPr>
          <w:sz w:val="24"/>
          <w:szCs w:val="24"/>
        </w:rPr>
        <w:t>(Average mark 2</w:t>
      </w:r>
      <w:r w:rsidRPr="00BD38A3">
        <w:rPr>
          <w:sz w:val="24"/>
          <w:szCs w:val="24"/>
          <w:vertAlign w:val="superscript"/>
        </w:rPr>
        <w:t>nd</w:t>
      </w:r>
      <w:r>
        <w:rPr>
          <w:sz w:val="24"/>
          <w:szCs w:val="24"/>
        </w:rPr>
        <w:t xml:space="preserve"> Year 55.83 %)</w:t>
      </w:r>
    </w:p>
    <w:p w14:paraId="72369A3B" w14:textId="77777777" w:rsidR="001078A8" w:rsidRDefault="00B63CB6" w:rsidP="001078A8">
      <w:pPr>
        <w:pStyle w:val="NoSpacing"/>
        <w:rPr>
          <w:rFonts w:cs="Arial"/>
          <w:b/>
        </w:rPr>
      </w:pPr>
      <w:r>
        <w:rPr>
          <w:rFonts w:cs="Arial"/>
          <w:b/>
        </w:rPr>
        <w:t>Graduated with 2:2</w:t>
      </w:r>
    </w:p>
    <w:p w14:paraId="6A05A809" w14:textId="77777777" w:rsidR="00B63CB6" w:rsidRPr="00FF1930" w:rsidRDefault="00B63CB6" w:rsidP="001078A8">
      <w:pPr>
        <w:pStyle w:val="NoSpacing"/>
        <w:rPr>
          <w:rFonts w:cs="Arial"/>
          <w:b/>
        </w:rPr>
      </w:pPr>
    </w:p>
    <w:p w14:paraId="61812228" w14:textId="77777777" w:rsidR="001078A8" w:rsidRDefault="001078A8" w:rsidP="001078A8">
      <w:pPr>
        <w:pStyle w:val="NoSpacing"/>
        <w:rPr>
          <w:rFonts w:cs="Arial"/>
          <w:b/>
        </w:rPr>
      </w:pPr>
      <w:r w:rsidRPr="00FF1930">
        <w:rPr>
          <w:rFonts w:cs="Arial"/>
          <w:b/>
        </w:rPr>
        <w:t>Bradford College</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(2010-2012</w:t>
      </w:r>
      <w:r w:rsidRPr="00FF1930">
        <w:rPr>
          <w:rFonts w:cs="Arial"/>
          <w:b/>
        </w:rPr>
        <w:t>)</w:t>
      </w:r>
    </w:p>
    <w:p w14:paraId="104E975D" w14:textId="77777777" w:rsidR="001078A8" w:rsidRDefault="001078A8" w:rsidP="001078A8">
      <w:pPr>
        <w:pStyle w:val="NoSpacing"/>
        <w:rPr>
          <w:sz w:val="24"/>
          <w:szCs w:val="24"/>
        </w:rPr>
      </w:pPr>
      <w:proofErr w:type="gramStart"/>
      <w:r w:rsidRPr="00CC3414">
        <w:rPr>
          <w:b/>
          <w:sz w:val="24"/>
          <w:szCs w:val="24"/>
        </w:rPr>
        <w:t>A levels</w:t>
      </w:r>
      <w:proofErr w:type="gramEnd"/>
      <w:r>
        <w:rPr>
          <w:sz w:val="24"/>
          <w:szCs w:val="24"/>
        </w:rPr>
        <w:t xml:space="preserve"> - </w:t>
      </w:r>
      <w:r w:rsidRPr="004C59CD">
        <w:rPr>
          <w:sz w:val="24"/>
          <w:szCs w:val="24"/>
        </w:rPr>
        <w:t>IT Extended Natio</w:t>
      </w:r>
      <w:r>
        <w:rPr>
          <w:sz w:val="24"/>
          <w:szCs w:val="24"/>
        </w:rPr>
        <w:t>nal Diploma with Project (Overall Grade Merit)</w:t>
      </w:r>
    </w:p>
    <w:p w14:paraId="7A0D55DC" w14:textId="77777777" w:rsidR="001078A8" w:rsidRPr="00CC3414" w:rsidRDefault="001078A8" w:rsidP="001078A8">
      <w:pPr>
        <w:pStyle w:val="NoSpacing"/>
        <w:rPr>
          <w:sz w:val="24"/>
          <w:szCs w:val="24"/>
        </w:rPr>
      </w:pPr>
      <w:r>
        <w:rPr>
          <w:rFonts w:cs="Arial"/>
          <w:b/>
        </w:rPr>
        <w:t xml:space="preserve">BTEC Award at Level 3 - </w:t>
      </w:r>
      <w:r>
        <w:rPr>
          <w:rFonts w:cs="Arial"/>
        </w:rPr>
        <w:t xml:space="preserve">Work skills (QCF)               </w:t>
      </w:r>
      <w:r>
        <w:rPr>
          <w:rFonts w:cs="Arial"/>
          <w:b/>
        </w:rPr>
        <w:tab/>
      </w:r>
      <w:r>
        <w:rPr>
          <w:rFonts w:cs="Arial"/>
          <w:b/>
        </w:rPr>
        <w:tab/>
      </w:r>
    </w:p>
    <w:p w14:paraId="5A39BBE3" w14:textId="77777777" w:rsidR="001078A8" w:rsidRPr="00FF1930" w:rsidRDefault="001078A8" w:rsidP="001078A8">
      <w:pPr>
        <w:pStyle w:val="NoSpacing"/>
        <w:rPr>
          <w:rFonts w:cs="Arial"/>
          <w:b/>
        </w:rPr>
      </w:pPr>
    </w:p>
    <w:p w14:paraId="5F7F2269" w14:textId="77777777" w:rsidR="001078A8" w:rsidRDefault="001078A8" w:rsidP="001078A8">
      <w:pPr>
        <w:pStyle w:val="NoSpacing"/>
        <w:rPr>
          <w:rFonts w:cs="Arial"/>
        </w:rPr>
      </w:pPr>
      <w:r w:rsidRPr="00FF1930">
        <w:rPr>
          <w:rFonts w:cs="Arial"/>
          <w:b/>
        </w:rPr>
        <w:t xml:space="preserve">Belle </w:t>
      </w:r>
      <w:proofErr w:type="spellStart"/>
      <w:r w:rsidRPr="00FF1930">
        <w:rPr>
          <w:rFonts w:cs="Arial"/>
          <w:b/>
        </w:rPr>
        <w:t>Vue</w:t>
      </w:r>
      <w:proofErr w:type="spellEnd"/>
      <w:r w:rsidRPr="00FF1930">
        <w:rPr>
          <w:rFonts w:cs="Arial"/>
          <w:b/>
        </w:rPr>
        <w:t xml:space="preserve"> Boys School, Bradford</w:t>
      </w:r>
      <w:r w:rsidRPr="00FF1930">
        <w:rPr>
          <w:rFonts w:cs="Arial"/>
          <w:b/>
        </w:rPr>
        <w:tab/>
      </w:r>
      <w:r w:rsidRPr="00FF1930">
        <w:rPr>
          <w:rFonts w:cs="Arial"/>
          <w:b/>
        </w:rPr>
        <w:tab/>
      </w:r>
      <w:r w:rsidRPr="00FF1930">
        <w:rPr>
          <w:rFonts w:cs="Arial"/>
          <w:b/>
        </w:rPr>
        <w:tab/>
      </w:r>
      <w:r w:rsidRPr="00FF1930">
        <w:rPr>
          <w:rFonts w:cs="Arial"/>
          <w:b/>
        </w:rPr>
        <w:tab/>
      </w:r>
      <w:r w:rsidRPr="00FF1930">
        <w:rPr>
          <w:rFonts w:cs="Arial"/>
          <w:b/>
        </w:rPr>
        <w:tab/>
      </w:r>
      <w:r w:rsidRPr="00FF1930">
        <w:rPr>
          <w:rFonts w:cs="Arial"/>
          <w:b/>
        </w:rPr>
        <w:tab/>
        <w:t>(2004 – 201</w:t>
      </w:r>
      <w:r>
        <w:rPr>
          <w:rFonts w:cs="Arial"/>
          <w:b/>
        </w:rPr>
        <w:t>0</w:t>
      </w:r>
      <w:r w:rsidRPr="00FF1930">
        <w:rPr>
          <w:rFonts w:cs="Arial"/>
          <w:b/>
        </w:rPr>
        <w:t>)</w:t>
      </w:r>
      <w:r w:rsidRPr="00FF1930">
        <w:rPr>
          <w:rFonts w:cs="Arial"/>
        </w:rPr>
        <w:t xml:space="preserve">    </w:t>
      </w:r>
    </w:p>
    <w:p w14:paraId="20126F72" w14:textId="77777777" w:rsidR="001078A8" w:rsidRDefault="001078A8" w:rsidP="001078A8">
      <w:pPr>
        <w:pStyle w:val="NoSpacing"/>
        <w:rPr>
          <w:sz w:val="24"/>
        </w:rPr>
      </w:pPr>
      <w:r w:rsidRPr="00CC3414">
        <w:rPr>
          <w:b/>
          <w:sz w:val="24"/>
        </w:rPr>
        <w:t>GSCE</w:t>
      </w:r>
      <w:r>
        <w:rPr>
          <w:b/>
          <w:sz w:val="24"/>
        </w:rPr>
        <w:t xml:space="preserve"> -</w:t>
      </w:r>
      <w:r>
        <w:rPr>
          <w:sz w:val="24"/>
        </w:rPr>
        <w:t xml:space="preserve"> 13 passes at Grades A – C </w:t>
      </w:r>
    </w:p>
    <w:p w14:paraId="36A1853B"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Math’s</w:t>
      </w:r>
      <w:r w:rsidRPr="00322498">
        <w:rPr>
          <w:rFonts w:cstheme="minorHAnsi"/>
          <w:szCs w:val="24"/>
        </w:rPr>
        <w:tab/>
      </w:r>
      <w:r w:rsidRPr="00322498">
        <w:rPr>
          <w:rFonts w:cstheme="minorHAnsi"/>
          <w:szCs w:val="24"/>
        </w:rPr>
        <w:tab/>
      </w:r>
      <w:r w:rsidRPr="00322498">
        <w:rPr>
          <w:rFonts w:cstheme="minorHAnsi"/>
          <w:szCs w:val="24"/>
        </w:rPr>
        <w:tab/>
      </w:r>
      <w:r w:rsidRPr="00322498">
        <w:rPr>
          <w:rFonts w:cstheme="minorHAnsi"/>
          <w:szCs w:val="24"/>
        </w:rPr>
        <w:tab/>
        <w:t>Grade A</w:t>
      </w:r>
    </w:p>
    <w:p w14:paraId="6078F9D9"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Statistics</w:t>
      </w:r>
      <w:r w:rsidRPr="00322498">
        <w:rPr>
          <w:rFonts w:cstheme="minorHAnsi"/>
          <w:szCs w:val="24"/>
        </w:rPr>
        <w:tab/>
      </w:r>
      <w:r w:rsidRPr="00322498">
        <w:rPr>
          <w:rFonts w:cstheme="minorHAnsi"/>
          <w:szCs w:val="24"/>
        </w:rPr>
        <w:tab/>
      </w:r>
      <w:r w:rsidRPr="00322498">
        <w:rPr>
          <w:rFonts w:cstheme="minorHAnsi"/>
          <w:szCs w:val="24"/>
        </w:rPr>
        <w:tab/>
        <w:t>Grade B</w:t>
      </w:r>
    </w:p>
    <w:p w14:paraId="02F9EC29"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Science</w:t>
      </w:r>
      <w:r w:rsidRPr="00322498">
        <w:rPr>
          <w:rFonts w:cstheme="minorHAnsi"/>
          <w:szCs w:val="24"/>
        </w:rPr>
        <w:tab/>
      </w:r>
      <w:r w:rsidRPr="00322498">
        <w:rPr>
          <w:rFonts w:cstheme="minorHAnsi"/>
          <w:szCs w:val="24"/>
        </w:rPr>
        <w:tab/>
      </w:r>
      <w:r w:rsidRPr="00322498">
        <w:rPr>
          <w:rFonts w:cstheme="minorHAnsi"/>
          <w:szCs w:val="24"/>
        </w:rPr>
        <w:tab/>
      </w:r>
      <w:r w:rsidR="00911422">
        <w:rPr>
          <w:rFonts w:cstheme="minorHAnsi"/>
          <w:szCs w:val="24"/>
        </w:rPr>
        <w:tab/>
      </w:r>
      <w:r w:rsidRPr="00322498">
        <w:rPr>
          <w:rFonts w:cstheme="minorHAnsi"/>
          <w:szCs w:val="24"/>
        </w:rPr>
        <w:t>Grade A</w:t>
      </w:r>
    </w:p>
    <w:p w14:paraId="695B2F07"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Additional Science</w:t>
      </w:r>
      <w:r w:rsidRPr="00322498">
        <w:rPr>
          <w:rFonts w:cstheme="minorHAnsi"/>
          <w:szCs w:val="24"/>
        </w:rPr>
        <w:tab/>
      </w:r>
      <w:r w:rsidRPr="00322498">
        <w:rPr>
          <w:rFonts w:cstheme="minorHAnsi"/>
          <w:szCs w:val="24"/>
        </w:rPr>
        <w:tab/>
        <w:t>Grade B</w:t>
      </w:r>
    </w:p>
    <w:p w14:paraId="4BB549D7"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English</w:t>
      </w:r>
      <w:r w:rsidRPr="00322498">
        <w:rPr>
          <w:rFonts w:cstheme="minorHAnsi"/>
          <w:szCs w:val="24"/>
        </w:rPr>
        <w:tab/>
      </w:r>
      <w:r w:rsidRPr="00322498">
        <w:rPr>
          <w:rFonts w:cstheme="minorHAnsi"/>
          <w:szCs w:val="24"/>
        </w:rPr>
        <w:tab/>
      </w:r>
      <w:r w:rsidRPr="00322498">
        <w:rPr>
          <w:rFonts w:cstheme="minorHAnsi"/>
          <w:szCs w:val="24"/>
        </w:rPr>
        <w:tab/>
      </w:r>
      <w:r w:rsidRPr="00322498">
        <w:rPr>
          <w:rFonts w:cstheme="minorHAnsi"/>
          <w:szCs w:val="24"/>
        </w:rPr>
        <w:tab/>
        <w:t>Grade C</w:t>
      </w:r>
    </w:p>
    <w:p w14:paraId="498F9A7D"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Religious Studies</w:t>
      </w:r>
      <w:r w:rsidRPr="00322498">
        <w:rPr>
          <w:rFonts w:cstheme="minorHAnsi"/>
          <w:szCs w:val="24"/>
        </w:rPr>
        <w:tab/>
      </w:r>
      <w:r w:rsidRPr="00322498">
        <w:rPr>
          <w:rFonts w:cstheme="minorHAnsi"/>
          <w:szCs w:val="24"/>
        </w:rPr>
        <w:tab/>
        <w:t>Grade C</w:t>
      </w:r>
    </w:p>
    <w:p w14:paraId="6046909E" w14:textId="77777777" w:rsidR="001078A8" w:rsidRPr="00322498" w:rsidRDefault="001078A8" w:rsidP="001078A8">
      <w:pPr>
        <w:pStyle w:val="NoSpacing"/>
        <w:numPr>
          <w:ilvl w:val="0"/>
          <w:numId w:val="6"/>
        </w:numPr>
        <w:rPr>
          <w:rFonts w:cstheme="minorHAnsi"/>
          <w:szCs w:val="24"/>
        </w:rPr>
      </w:pPr>
      <w:r w:rsidRPr="00322498">
        <w:rPr>
          <w:rFonts w:cstheme="minorHAnsi"/>
          <w:szCs w:val="24"/>
        </w:rPr>
        <w:t>BTEC in Art &amp; Design</w:t>
      </w:r>
      <w:r w:rsidRPr="00322498">
        <w:rPr>
          <w:rFonts w:cstheme="minorHAnsi"/>
          <w:szCs w:val="24"/>
        </w:rPr>
        <w:tab/>
      </w:r>
      <w:r w:rsidRPr="00322498">
        <w:rPr>
          <w:rFonts w:cstheme="minorHAnsi"/>
          <w:szCs w:val="24"/>
        </w:rPr>
        <w:tab/>
        <w:t>Pass</w:t>
      </w:r>
    </w:p>
    <w:p w14:paraId="5BF824CB" w14:textId="77777777" w:rsidR="001078A8" w:rsidRPr="00322498" w:rsidRDefault="001078A8" w:rsidP="29B8228C">
      <w:pPr>
        <w:pStyle w:val="NoSpacing"/>
        <w:numPr>
          <w:ilvl w:val="0"/>
          <w:numId w:val="6"/>
        </w:numPr>
        <w:rPr>
          <w:rFonts w:cstheme="minorBidi"/>
          <w:sz w:val="24"/>
          <w:szCs w:val="24"/>
        </w:rPr>
      </w:pPr>
      <w:r w:rsidRPr="29B8228C">
        <w:rPr>
          <w:rFonts w:cstheme="minorBidi"/>
        </w:rPr>
        <w:t>BTEC in Sport</w:t>
      </w:r>
      <w:r w:rsidRPr="00322498">
        <w:rPr>
          <w:rFonts w:cstheme="minorHAnsi"/>
          <w:szCs w:val="24"/>
        </w:rPr>
        <w:tab/>
      </w:r>
      <w:r w:rsidRPr="00322498">
        <w:rPr>
          <w:rFonts w:cstheme="minorHAnsi"/>
          <w:szCs w:val="24"/>
        </w:rPr>
        <w:tab/>
      </w:r>
      <w:r w:rsidRPr="00322498">
        <w:rPr>
          <w:rFonts w:cstheme="minorHAnsi"/>
          <w:szCs w:val="24"/>
        </w:rPr>
        <w:tab/>
      </w:r>
      <w:r w:rsidRPr="29B8228C">
        <w:rPr>
          <w:rFonts w:cstheme="minorBidi"/>
        </w:rPr>
        <w:t>Pass</w:t>
      </w:r>
    </w:p>
    <w:p w14:paraId="60061E4C" w14:textId="77777777" w:rsidR="00911422" w:rsidRDefault="00911422" w:rsidP="29B8228C">
      <w:pPr>
        <w:pStyle w:val="NoSpacing"/>
        <w:ind w:left="360"/>
        <w:rPr>
          <w:rFonts w:cstheme="minorBidi"/>
        </w:rPr>
      </w:pPr>
    </w:p>
    <w:p w14:paraId="0E259043" w14:textId="07738882" w:rsidR="29B8228C" w:rsidRDefault="29B8228C" w:rsidP="29B8228C">
      <w:pPr>
        <w:pStyle w:val="NoSpacing"/>
        <w:rPr>
          <w:rFonts w:cstheme="minorBidi"/>
        </w:rPr>
      </w:pPr>
      <w:r w:rsidRPr="29B8228C">
        <w:rPr>
          <w:rFonts w:cstheme="minorBidi"/>
          <w:b/>
          <w:bCs/>
        </w:rPr>
        <w:t xml:space="preserve">Full UK Driving License </w:t>
      </w:r>
    </w:p>
    <w:p w14:paraId="44EAFD9C" w14:textId="77777777" w:rsidR="001078A8" w:rsidRPr="00322498" w:rsidRDefault="001078A8" w:rsidP="001078A8">
      <w:pPr>
        <w:pStyle w:val="NoSpacing"/>
        <w:rPr>
          <w:rFonts w:cstheme="minorHAnsi"/>
          <w:sz w:val="18"/>
        </w:rPr>
      </w:pPr>
    </w:p>
    <w:p w14:paraId="55BB8431" w14:textId="77777777" w:rsidR="001078A8" w:rsidRPr="004319C5" w:rsidRDefault="001078A8" w:rsidP="001078A8">
      <w:pPr>
        <w:pStyle w:val="NoSpacing"/>
        <w:shd w:val="clear" w:color="auto" w:fill="D9D9D9" w:themeFill="background1" w:themeFillShade="D9"/>
        <w:jc w:val="center"/>
        <w:rPr>
          <w:rFonts w:cstheme="minorHAnsi"/>
          <w:sz w:val="24"/>
          <w:szCs w:val="24"/>
        </w:rPr>
      </w:pPr>
      <w:r w:rsidRPr="004319C5">
        <w:rPr>
          <w:rFonts w:cstheme="minorHAnsi"/>
          <w:b/>
          <w:sz w:val="24"/>
          <w:szCs w:val="24"/>
        </w:rPr>
        <w:lastRenderedPageBreak/>
        <w:t>EMPLOYMENT EXPERIENCE</w:t>
      </w:r>
    </w:p>
    <w:p w14:paraId="06A02115" w14:textId="421F0D0F" w:rsidR="2E267E2F" w:rsidRDefault="2E267E2F" w:rsidP="2E267E2F">
      <w:pPr>
        <w:pStyle w:val="NoSpacing"/>
        <w:rPr>
          <w:b/>
          <w:bCs/>
        </w:rPr>
      </w:pPr>
      <w:r w:rsidRPr="2E267E2F">
        <w:rPr>
          <w:b/>
          <w:bCs/>
        </w:rPr>
        <w:t>IT Service Desk Analyst Embed Health Consortium (Kier Group)</w:t>
      </w:r>
      <w:r w:rsidR="00A77A44">
        <w:rPr>
          <w:b/>
          <w:bCs/>
        </w:rPr>
        <w:tab/>
      </w:r>
      <w:r w:rsidR="00A77A44">
        <w:rPr>
          <w:b/>
          <w:bCs/>
        </w:rPr>
        <w:tab/>
      </w:r>
      <w:r w:rsidRPr="2E267E2F">
        <w:rPr>
          <w:b/>
          <w:bCs/>
        </w:rPr>
        <w:t xml:space="preserve"> (April 2018 - Present)</w:t>
      </w:r>
    </w:p>
    <w:p w14:paraId="1628B0F0" w14:textId="77777777" w:rsidR="00292FDC" w:rsidRDefault="00292FDC" w:rsidP="2E267E2F">
      <w:pPr>
        <w:pStyle w:val="NoSpacing"/>
        <w:rPr>
          <w:b/>
          <w:bCs/>
        </w:rPr>
      </w:pPr>
    </w:p>
    <w:p w14:paraId="2A4E1B64" w14:textId="4D243B6E" w:rsidR="2E267E2F" w:rsidRPr="0019751C" w:rsidRDefault="2E267E2F" w:rsidP="2E267E2F">
      <w:pPr>
        <w:pStyle w:val="ListParagraph"/>
        <w:numPr>
          <w:ilvl w:val="0"/>
          <w:numId w:val="6"/>
        </w:numPr>
        <w:spacing w:line="308" w:lineRule="exact"/>
        <w:rPr>
          <w:szCs w:val="24"/>
          <w:lang w:val="en-GB"/>
        </w:rPr>
      </w:pPr>
      <w:r w:rsidRPr="0019751C">
        <w:rPr>
          <w:rFonts w:eastAsia="Calibri" w:cs="Calibri"/>
          <w:szCs w:val="24"/>
          <w:lang w:val="en-GB"/>
        </w:rPr>
        <w:t>Helping NHS Colleagues with I.T Support through a 1</w:t>
      </w:r>
      <w:r w:rsidRPr="0019751C">
        <w:rPr>
          <w:rFonts w:eastAsia="Calibri" w:cs="Calibri"/>
          <w:szCs w:val="24"/>
          <w:vertAlign w:val="superscript"/>
          <w:lang w:val="en-GB"/>
        </w:rPr>
        <w:t>st</w:t>
      </w:r>
      <w:r w:rsidRPr="0019751C">
        <w:rPr>
          <w:rFonts w:eastAsia="Calibri" w:cs="Calibri"/>
          <w:szCs w:val="24"/>
          <w:lang w:val="en-GB"/>
        </w:rPr>
        <w:t xml:space="preserve"> Line role, answering calls from users and logging the ticket </w:t>
      </w:r>
      <w:r w:rsidR="0019751C">
        <w:rPr>
          <w:rFonts w:eastAsia="Calibri" w:cs="Calibri"/>
          <w:szCs w:val="24"/>
          <w:lang w:val="en-GB"/>
        </w:rPr>
        <w:t>on the</w:t>
      </w:r>
      <w:r w:rsidRPr="0019751C">
        <w:rPr>
          <w:rFonts w:eastAsia="Calibri" w:cs="Calibri"/>
          <w:szCs w:val="24"/>
          <w:lang w:val="en-GB"/>
        </w:rPr>
        <w:t xml:space="preserve"> system </w:t>
      </w:r>
      <w:r w:rsidR="008A71F4" w:rsidRPr="0019751C">
        <w:rPr>
          <w:rFonts w:eastAsia="Calibri" w:cs="Calibri"/>
          <w:szCs w:val="24"/>
          <w:lang w:val="en-GB"/>
        </w:rPr>
        <w:t>whilst providing high level of customer service</w:t>
      </w:r>
    </w:p>
    <w:p w14:paraId="4177E179" w14:textId="4D5B07AB" w:rsidR="2E267E2F" w:rsidRPr="0019751C" w:rsidRDefault="2E267E2F" w:rsidP="2E267E2F">
      <w:pPr>
        <w:pStyle w:val="ListParagraph"/>
        <w:numPr>
          <w:ilvl w:val="0"/>
          <w:numId w:val="6"/>
        </w:numPr>
        <w:spacing w:line="308" w:lineRule="exact"/>
        <w:rPr>
          <w:szCs w:val="24"/>
          <w:lang w:val="en-GB"/>
        </w:rPr>
      </w:pPr>
      <w:r w:rsidRPr="0019751C">
        <w:rPr>
          <w:rFonts w:eastAsia="Calibri" w:cs="Calibri"/>
          <w:szCs w:val="24"/>
          <w:lang w:val="en-GB"/>
        </w:rPr>
        <w:t>Supporting users who are working in the practice or at home</w:t>
      </w:r>
      <w:r w:rsidR="008A4F33">
        <w:rPr>
          <w:rFonts w:eastAsia="Calibri" w:cs="Calibri"/>
          <w:szCs w:val="24"/>
          <w:lang w:val="en-GB"/>
        </w:rPr>
        <w:t xml:space="preserve"> remotely</w:t>
      </w:r>
      <w:r w:rsidRPr="0019751C">
        <w:rPr>
          <w:rFonts w:eastAsia="Calibri" w:cs="Calibri"/>
          <w:szCs w:val="24"/>
          <w:lang w:val="en-GB"/>
        </w:rPr>
        <w:t xml:space="preserve">, identifying the problem through symptoms advised by the users, determining the fix for the issue </w:t>
      </w:r>
    </w:p>
    <w:p w14:paraId="4D926BE2" w14:textId="4C8D1F7D" w:rsidR="0019751C" w:rsidRPr="0019751C" w:rsidRDefault="00A85742" w:rsidP="008A71F4">
      <w:pPr>
        <w:pStyle w:val="ListParagraph"/>
        <w:numPr>
          <w:ilvl w:val="0"/>
          <w:numId w:val="6"/>
        </w:numPr>
        <w:spacing w:line="308" w:lineRule="exact"/>
        <w:rPr>
          <w:szCs w:val="24"/>
        </w:rPr>
      </w:pPr>
      <w:r w:rsidRPr="0019751C">
        <w:rPr>
          <w:rFonts w:eastAsia="Calibri" w:cs="Calibri"/>
          <w:szCs w:val="24"/>
          <w:lang w:val="en-GB"/>
        </w:rPr>
        <w:t xml:space="preserve">Assisting users with Windows 7 and 10 application issues, peripheral configuration </w:t>
      </w:r>
      <w:r w:rsidR="0019751C">
        <w:rPr>
          <w:rFonts w:eastAsia="Calibri" w:cs="Calibri"/>
          <w:szCs w:val="24"/>
          <w:lang w:val="en-GB"/>
        </w:rPr>
        <w:t>and driver installation</w:t>
      </w:r>
      <w:r w:rsidR="0019751C" w:rsidRPr="0019751C">
        <w:rPr>
          <w:rFonts w:eastAsia="Calibri" w:cs="Calibri"/>
          <w:szCs w:val="24"/>
          <w:lang w:val="en-GB"/>
        </w:rPr>
        <w:t xml:space="preserve">. </w:t>
      </w:r>
      <w:r w:rsidR="007A6540" w:rsidRPr="0019751C">
        <w:rPr>
          <w:rFonts w:eastAsia="Calibri" w:cs="Calibri"/>
          <w:szCs w:val="24"/>
          <w:lang w:val="en-GB"/>
        </w:rPr>
        <w:t>Knowledge</w:t>
      </w:r>
      <w:r w:rsidR="0019751C" w:rsidRPr="0019751C">
        <w:rPr>
          <w:rFonts w:eastAsia="Calibri" w:cs="Calibri"/>
          <w:szCs w:val="24"/>
          <w:lang w:val="en-GB"/>
        </w:rPr>
        <w:t xml:space="preserve"> on Microsoft Applications such as Microsoft Office</w:t>
      </w:r>
      <w:r w:rsidR="008A4F33">
        <w:rPr>
          <w:rFonts w:eastAsia="Calibri" w:cs="Calibri"/>
          <w:szCs w:val="24"/>
          <w:lang w:val="en-GB"/>
        </w:rPr>
        <w:t xml:space="preserve"> (2010/365)</w:t>
      </w:r>
      <w:r w:rsidR="0019751C" w:rsidRPr="0019751C">
        <w:rPr>
          <w:rFonts w:eastAsia="Calibri" w:cs="Calibri"/>
          <w:szCs w:val="24"/>
          <w:lang w:val="en-GB"/>
        </w:rPr>
        <w:t xml:space="preserve"> to provide the users with guidance or to fix</w:t>
      </w:r>
      <w:r w:rsidR="0019751C">
        <w:rPr>
          <w:rFonts w:eastAsia="Calibri" w:cs="Calibri"/>
          <w:szCs w:val="24"/>
          <w:lang w:val="en-GB"/>
        </w:rPr>
        <w:t xml:space="preserve"> issues with the applications.</w:t>
      </w:r>
    </w:p>
    <w:p w14:paraId="3DC05E80" w14:textId="77777777" w:rsidR="008A71F4" w:rsidRPr="00EA32D8" w:rsidRDefault="008A71F4" w:rsidP="008A71F4">
      <w:pPr>
        <w:pStyle w:val="ListParagraph"/>
        <w:numPr>
          <w:ilvl w:val="0"/>
          <w:numId w:val="6"/>
        </w:numPr>
        <w:spacing w:line="308" w:lineRule="exact"/>
        <w:rPr>
          <w:szCs w:val="24"/>
        </w:rPr>
      </w:pPr>
      <w:r w:rsidRPr="0019751C">
        <w:rPr>
          <w:rFonts w:eastAsia="Calibri" w:cs="Calibri"/>
          <w:szCs w:val="24"/>
          <w:lang w:val="en-GB"/>
        </w:rPr>
        <w:t>Identifying network issues such as IP/DNS/TCP/UDP that may be causing user faults</w:t>
      </w:r>
    </w:p>
    <w:p w14:paraId="06AFB69B" w14:textId="75E7C51D" w:rsidR="00EA32D8" w:rsidRPr="00EA32D8" w:rsidRDefault="00EA32D8" w:rsidP="00EA32D8">
      <w:pPr>
        <w:pStyle w:val="ListParagraph"/>
        <w:numPr>
          <w:ilvl w:val="0"/>
          <w:numId w:val="6"/>
        </w:numPr>
        <w:spacing w:line="308" w:lineRule="exact"/>
        <w:rPr>
          <w:szCs w:val="24"/>
        </w:rPr>
      </w:pPr>
      <w:r>
        <w:rPr>
          <w:rFonts w:eastAsia="Calibri" w:cs="Calibri"/>
          <w:szCs w:val="24"/>
          <w:lang w:val="en-GB"/>
        </w:rPr>
        <w:t xml:space="preserve">Using Windows Servers (Versions 2008 and 2016) to support users issues </w:t>
      </w:r>
      <w:r w:rsidRPr="0019751C">
        <w:rPr>
          <w:rFonts w:eastAsia="Calibri" w:cs="Calibri"/>
          <w:szCs w:val="24"/>
          <w:lang w:val="en-GB"/>
        </w:rPr>
        <w:t>using SCCM</w:t>
      </w:r>
      <w:r>
        <w:rPr>
          <w:rFonts w:eastAsia="Calibri" w:cs="Calibri"/>
          <w:szCs w:val="24"/>
          <w:lang w:val="en-GB"/>
        </w:rPr>
        <w:t>, remotely accessing devices and</w:t>
      </w:r>
      <w:r w:rsidRPr="0019751C">
        <w:rPr>
          <w:rFonts w:eastAsia="Calibri" w:cs="Calibri"/>
          <w:szCs w:val="24"/>
          <w:lang w:val="en-GB"/>
        </w:rPr>
        <w:t xml:space="preserve"> to troubleshoot IT faults and perform fixes</w:t>
      </w:r>
    </w:p>
    <w:p w14:paraId="50CB2B0D" w14:textId="4BB81DD8" w:rsidR="2E267E2F" w:rsidRPr="0019751C" w:rsidRDefault="2E267E2F" w:rsidP="2E267E2F">
      <w:pPr>
        <w:pStyle w:val="ListParagraph"/>
        <w:numPr>
          <w:ilvl w:val="0"/>
          <w:numId w:val="6"/>
        </w:numPr>
        <w:spacing w:line="308" w:lineRule="exact"/>
        <w:rPr>
          <w:szCs w:val="24"/>
        </w:rPr>
      </w:pPr>
      <w:r w:rsidRPr="0019751C">
        <w:rPr>
          <w:rFonts w:eastAsia="Calibri" w:cs="Calibri"/>
          <w:szCs w:val="24"/>
          <w:lang w:val="en-GB"/>
        </w:rPr>
        <w:t>Using Active Directory services to create new user accounts, amending active accounts and applying new permissions, Disabling and moving accounts between containers.</w:t>
      </w:r>
      <w:r w:rsidRPr="0019751C">
        <w:rPr>
          <w:rFonts w:eastAsia="Calibri" w:cs="Calibri"/>
          <w:szCs w:val="24"/>
        </w:rPr>
        <w:t xml:space="preserve"> </w:t>
      </w:r>
    </w:p>
    <w:p w14:paraId="19FFFD45" w14:textId="384201F7" w:rsidR="2E267E2F" w:rsidRPr="0019751C" w:rsidRDefault="2E267E2F" w:rsidP="2E267E2F">
      <w:pPr>
        <w:pStyle w:val="ListParagraph"/>
        <w:numPr>
          <w:ilvl w:val="0"/>
          <w:numId w:val="6"/>
        </w:numPr>
        <w:spacing w:line="308" w:lineRule="exact"/>
        <w:rPr>
          <w:szCs w:val="24"/>
        </w:rPr>
      </w:pPr>
      <w:r w:rsidRPr="0019751C">
        <w:rPr>
          <w:rFonts w:eastAsia="Calibri" w:cs="Calibri"/>
          <w:szCs w:val="24"/>
          <w:lang w:val="en-GB"/>
        </w:rPr>
        <w:t>Creating/Editing NHS Mail account</w:t>
      </w:r>
      <w:r w:rsidR="008A4F33">
        <w:rPr>
          <w:rFonts w:eastAsia="Calibri" w:cs="Calibri"/>
          <w:szCs w:val="24"/>
          <w:lang w:val="en-GB"/>
        </w:rPr>
        <w:t>s</w:t>
      </w:r>
      <w:r w:rsidRPr="0019751C">
        <w:rPr>
          <w:rFonts w:eastAsia="Calibri" w:cs="Calibri"/>
          <w:szCs w:val="24"/>
          <w:lang w:val="en-GB"/>
        </w:rPr>
        <w:t xml:space="preserve"> and providing access to shared mailboxes</w:t>
      </w:r>
    </w:p>
    <w:p w14:paraId="389917C0" w14:textId="2F4C99AF" w:rsidR="2E267E2F" w:rsidRPr="0019751C" w:rsidRDefault="2E267E2F" w:rsidP="2E267E2F">
      <w:pPr>
        <w:pStyle w:val="ListParagraph"/>
        <w:numPr>
          <w:ilvl w:val="0"/>
          <w:numId w:val="6"/>
        </w:numPr>
        <w:spacing w:line="308" w:lineRule="exact"/>
        <w:rPr>
          <w:szCs w:val="24"/>
        </w:rPr>
      </w:pPr>
      <w:r w:rsidRPr="0019751C">
        <w:rPr>
          <w:rFonts w:eastAsia="Calibri" w:cs="Calibri"/>
          <w:szCs w:val="24"/>
          <w:lang w:val="en-GB"/>
        </w:rPr>
        <w:t>Troubleshooting Microso</w:t>
      </w:r>
      <w:r w:rsidR="0044066C" w:rsidRPr="0019751C">
        <w:rPr>
          <w:rFonts w:eastAsia="Calibri" w:cs="Calibri"/>
          <w:szCs w:val="24"/>
          <w:lang w:val="en-GB"/>
        </w:rPr>
        <w:t>ft Exchange issues and problems</w:t>
      </w:r>
      <w:r w:rsidR="00EA32D8">
        <w:rPr>
          <w:rFonts w:eastAsia="Calibri" w:cs="Calibri"/>
          <w:szCs w:val="24"/>
          <w:lang w:val="en-GB"/>
        </w:rPr>
        <w:t>, creating new mailboxes</w:t>
      </w:r>
    </w:p>
    <w:p w14:paraId="55D41668" w14:textId="7F9EE8E5" w:rsidR="2E267E2F" w:rsidRPr="00EA32D8" w:rsidRDefault="2E267E2F" w:rsidP="2E267E2F">
      <w:pPr>
        <w:pStyle w:val="ListParagraph"/>
        <w:numPr>
          <w:ilvl w:val="0"/>
          <w:numId w:val="6"/>
        </w:numPr>
        <w:spacing w:line="308" w:lineRule="exact"/>
        <w:rPr>
          <w:szCs w:val="24"/>
        </w:rPr>
      </w:pPr>
      <w:r w:rsidRPr="0019751C">
        <w:rPr>
          <w:rFonts w:eastAsia="Calibri" w:cs="Calibri"/>
          <w:szCs w:val="24"/>
          <w:lang w:val="en-GB"/>
        </w:rPr>
        <w:t xml:space="preserve">Logging and creating Major Incidents </w:t>
      </w:r>
      <w:r w:rsidR="0044066C" w:rsidRPr="0019751C">
        <w:rPr>
          <w:rFonts w:eastAsia="Calibri" w:cs="Calibri"/>
          <w:szCs w:val="24"/>
          <w:lang w:val="en-GB"/>
        </w:rPr>
        <w:t xml:space="preserve">tickets by questioning the fault </w:t>
      </w:r>
      <w:r w:rsidRPr="0019751C">
        <w:rPr>
          <w:rFonts w:eastAsia="Calibri" w:cs="Calibri"/>
          <w:szCs w:val="24"/>
          <w:lang w:val="en-GB"/>
        </w:rPr>
        <w:t xml:space="preserve">and </w:t>
      </w:r>
      <w:r w:rsidR="0044066C" w:rsidRPr="0019751C">
        <w:rPr>
          <w:rFonts w:eastAsia="Calibri" w:cs="Calibri"/>
          <w:szCs w:val="24"/>
          <w:lang w:val="en-GB"/>
        </w:rPr>
        <w:t xml:space="preserve">pin pointing key areas affected, systems impacted to determine the severity of the </w:t>
      </w:r>
      <w:r w:rsidR="008A71F4" w:rsidRPr="0019751C">
        <w:rPr>
          <w:rFonts w:eastAsia="Calibri" w:cs="Calibri"/>
          <w:szCs w:val="24"/>
          <w:lang w:val="en-GB"/>
        </w:rPr>
        <w:t>incident</w:t>
      </w:r>
      <w:r w:rsidR="0044066C" w:rsidRPr="0019751C">
        <w:rPr>
          <w:rFonts w:eastAsia="Calibri" w:cs="Calibri"/>
          <w:szCs w:val="24"/>
          <w:lang w:val="en-GB"/>
        </w:rPr>
        <w:t xml:space="preserve"> and what priority it should be dealt with</w:t>
      </w:r>
      <w:r w:rsidRPr="0019751C">
        <w:rPr>
          <w:rFonts w:eastAsia="Calibri" w:cs="Calibri"/>
          <w:szCs w:val="24"/>
          <w:lang w:val="en-GB"/>
        </w:rPr>
        <w:t>.</w:t>
      </w:r>
      <w:r w:rsidRPr="0019751C">
        <w:rPr>
          <w:rFonts w:eastAsia="Calibri" w:cs="Calibri"/>
          <w:szCs w:val="24"/>
        </w:rPr>
        <w:t xml:space="preserve"> </w:t>
      </w:r>
    </w:p>
    <w:p w14:paraId="2D51F2A0" w14:textId="5F38D9E0" w:rsidR="00EA32D8" w:rsidRPr="0019751C" w:rsidRDefault="00EA32D8" w:rsidP="2E267E2F">
      <w:pPr>
        <w:pStyle w:val="ListParagraph"/>
        <w:numPr>
          <w:ilvl w:val="0"/>
          <w:numId w:val="6"/>
        </w:numPr>
        <w:spacing w:line="308" w:lineRule="exact"/>
        <w:rPr>
          <w:szCs w:val="24"/>
        </w:rPr>
      </w:pPr>
      <w:r>
        <w:rPr>
          <w:rFonts w:eastAsia="Calibri" w:cs="Calibri"/>
          <w:szCs w:val="24"/>
        </w:rPr>
        <w:t xml:space="preserve">Creating documentation for the knowledge base such as fixes to be performed by analysts and guidance on system use </w:t>
      </w:r>
    </w:p>
    <w:p w14:paraId="4D533AA3" w14:textId="1635B428" w:rsidR="2E267E2F" w:rsidRDefault="2E267E2F" w:rsidP="2E267E2F">
      <w:pPr>
        <w:pStyle w:val="NoSpacing"/>
        <w:rPr>
          <w:b/>
          <w:bCs/>
        </w:rPr>
      </w:pPr>
    </w:p>
    <w:p w14:paraId="71770A56" w14:textId="26423703" w:rsidR="00500594" w:rsidRDefault="00500594" w:rsidP="29B8228C">
      <w:pPr>
        <w:pStyle w:val="NoSpacing"/>
        <w:rPr>
          <w:b/>
          <w:bCs/>
        </w:rPr>
      </w:pPr>
      <w:r w:rsidRPr="2E267E2F">
        <w:rPr>
          <w:b/>
          <w:bCs/>
        </w:rPr>
        <w:t>IT Service Desk Analyst (Lloyds banking Group)</w:t>
      </w:r>
      <w:r w:rsidRPr="00500594">
        <w:rPr>
          <w:b/>
        </w:rPr>
        <w:tab/>
      </w:r>
      <w:r w:rsidRPr="00500594">
        <w:rPr>
          <w:b/>
        </w:rPr>
        <w:tab/>
      </w:r>
      <w:r w:rsidRPr="00500594">
        <w:rPr>
          <w:b/>
        </w:rPr>
        <w:tab/>
      </w:r>
      <w:r w:rsidRPr="2E267E2F">
        <w:rPr>
          <w:b/>
          <w:bCs/>
        </w:rPr>
        <w:t>(November 2015 – March 2018)</w:t>
      </w:r>
    </w:p>
    <w:p w14:paraId="32189CFD" w14:textId="77777777" w:rsidR="00292FDC" w:rsidRDefault="00292FDC" w:rsidP="2E267E2F">
      <w:pPr>
        <w:pStyle w:val="NoSpacing"/>
        <w:rPr>
          <w:b/>
          <w:bCs/>
        </w:rPr>
      </w:pPr>
    </w:p>
    <w:p w14:paraId="05731FAB" w14:textId="7358C07D" w:rsidR="00500594" w:rsidRPr="0019751C" w:rsidRDefault="00500594" w:rsidP="00500594">
      <w:pPr>
        <w:pStyle w:val="NoSpacing"/>
        <w:numPr>
          <w:ilvl w:val="0"/>
          <w:numId w:val="8"/>
        </w:numPr>
        <w:rPr>
          <w:b/>
        </w:rPr>
      </w:pPr>
      <w:r w:rsidRPr="0019751C">
        <w:t>Helping LBG colleagues with I</w:t>
      </w:r>
      <w:r w:rsidR="00911422" w:rsidRPr="0019751C">
        <w:t>.</w:t>
      </w:r>
      <w:r w:rsidRPr="0019751C">
        <w:t>T</w:t>
      </w:r>
      <w:r w:rsidR="00911422" w:rsidRPr="0019751C">
        <w:t>.</w:t>
      </w:r>
      <w:r w:rsidRPr="0019751C">
        <w:t xml:space="preserve"> issues</w:t>
      </w:r>
      <w:r w:rsidR="00911422" w:rsidRPr="0019751C">
        <w:t xml:space="preserve"> through a 1</w:t>
      </w:r>
      <w:r w:rsidR="00911422" w:rsidRPr="0019751C">
        <w:rPr>
          <w:vertAlign w:val="superscript"/>
        </w:rPr>
        <w:t>st</w:t>
      </w:r>
      <w:r w:rsidR="00911422" w:rsidRPr="0019751C">
        <w:t xml:space="preserve"> line support role</w:t>
      </w:r>
      <w:r w:rsidR="009E4FDE" w:rsidRPr="0019751C">
        <w:t>, supporting colleagues through calls made to the service desk and also incident logged via their online system,</w:t>
      </w:r>
      <w:r w:rsidRPr="0019751C">
        <w:t xml:space="preserve"> analyzing the problem, determining a main cause and fix</w:t>
      </w:r>
      <w:r w:rsidR="00322498" w:rsidRPr="0019751C">
        <w:t>ing the issue</w:t>
      </w:r>
      <w:r w:rsidR="008A4F33">
        <w:t xml:space="preserve"> whilst also providing</w:t>
      </w:r>
      <w:r w:rsidR="007A6540">
        <w:t xml:space="preserve"> good customer service</w:t>
      </w:r>
    </w:p>
    <w:p w14:paraId="0285AD2F" w14:textId="62228F95" w:rsidR="00A85742" w:rsidRPr="0019751C" w:rsidRDefault="00A85742" w:rsidP="00500594">
      <w:pPr>
        <w:pStyle w:val="NoSpacing"/>
        <w:numPr>
          <w:ilvl w:val="0"/>
          <w:numId w:val="8"/>
        </w:numPr>
      </w:pPr>
      <w:r w:rsidRPr="0019751C">
        <w:t xml:space="preserve">Assisting users with their issues </w:t>
      </w:r>
      <w:r w:rsidR="0019751C" w:rsidRPr="0019751C">
        <w:t>with their device, Windows 7, Windows 8, W</w:t>
      </w:r>
      <w:r w:rsidRPr="0019751C">
        <w:t>indows 10</w:t>
      </w:r>
      <w:r w:rsidR="008A4F33">
        <w:t xml:space="preserve">, Blackberry Devices, to </w:t>
      </w:r>
      <w:r w:rsidR="0019751C" w:rsidRPr="0019751C">
        <w:t>provid</w:t>
      </w:r>
      <w:r w:rsidR="008A4F33">
        <w:t>e</w:t>
      </w:r>
      <w:r w:rsidR="0019751C" w:rsidRPr="0019751C">
        <w:t xml:space="preserve"> knowledge on application use and configuration, configuring peripherals and installing drivers onto </w:t>
      </w:r>
      <w:r w:rsidR="007A6540">
        <w:t>the</w:t>
      </w:r>
      <w:r w:rsidR="0019751C" w:rsidRPr="0019751C">
        <w:t xml:space="preserve"> PC </w:t>
      </w:r>
    </w:p>
    <w:p w14:paraId="1C0795E7" w14:textId="480515D4" w:rsidR="008A4F33" w:rsidRDefault="008A4F33" w:rsidP="00500594">
      <w:pPr>
        <w:pStyle w:val="NoSpacing"/>
        <w:numPr>
          <w:ilvl w:val="0"/>
          <w:numId w:val="8"/>
        </w:numPr>
      </w:pPr>
      <w:r w:rsidRPr="0019751C">
        <w:rPr>
          <w:rFonts w:eastAsia="Calibri" w:cs="Calibri"/>
          <w:szCs w:val="24"/>
          <w:lang w:val="en-GB"/>
        </w:rPr>
        <w:t>Identifying network issues such as IP/DNS/TCP/UDP</w:t>
      </w:r>
      <w:r>
        <w:rPr>
          <w:rFonts w:eastAsia="Calibri" w:cs="Calibri"/>
          <w:szCs w:val="24"/>
          <w:lang w:val="en-GB"/>
        </w:rPr>
        <w:t xml:space="preserve"> and advising how to resolve or performing fixes</w:t>
      </w:r>
    </w:p>
    <w:p w14:paraId="28B0A80A" w14:textId="4694F8A6" w:rsidR="00EA32D8" w:rsidRDefault="00EA32D8" w:rsidP="00500594">
      <w:pPr>
        <w:pStyle w:val="NoSpacing"/>
        <w:numPr>
          <w:ilvl w:val="0"/>
          <w:numId w:val="8"/>
        </w:numPr>
      </w:pPr>
      <w:r>
        <w:t xml:space="preserve">Supporting users who work remotely with software and hardware related issue, token based remote access </w:t>
      </w:r>
    </w:p>
    <w:p w14:paraId="73B560BC" w14:textId="0136421A" w:rsidR="008A4F33" w:rsidRDefault="008A4F33" w:rsidP="008A4F33">
      <w:pPr>
        <w:pStyle w:val="NoSpacing"/>
        <w:numPr>
          <w:ilvl w:val="0"/>
          <w:numId w:val="8"/>
        </w:numPr>
      </w:pPr>
      <w:r w:rsidRPr="0019751C">
        <w:t>Software deployment through SCCM</w:t>
      </w:r>
      <w:r>
        <w:t>, remote support of users to determine the fault, capturing error messages, deploying fixes or software updates</w:t>
      </w:r>
    </w:p>
    <w:p w14:paraId="230B50ED" w14:textId="23BF6010" w:rsidR="00EA32D8" w:rsidRPr="0019751C" w:rsidRDefault="00EA32D8" w:rsidP="00500594">
      <w:pPr>
        <w:pStyle w:val="NoSpacing"/>
        <w:numPr>
          <w:ilvl w:val="0"/>
          <w:numId w:val="8"/>
        </w:numPr>
      </w:pPr>
      <w:r>
        <w:t xml:space="preserve">Using Windows servers (Version 2008) to provide remote support, to implement fixes through command line, check accounts on Active Directory </w:t>
      </w:r>
    </w:p>
    <w:p w14:paraId="77513BF9" w14:textId="77777777" w:rsidR="00911422" w:rsidRPr="0019751C" w:rsidRDefault="00911422" w:rsidP="00500594">
      <w:pPr>
        <w:pStyle w:val="NoSpacing"/>
        <w:numPr>
          <w:ilvl w:val="0"/>
          <w:numId w:val="8"/>
        </w:numPr>
        <w:rPr>
          <w:b/>
        </w:rPr>
      </w:pPr>
      <w:r w:rsidRPr="0019751C">
        <w:t>Determining fault priority and cause of issue to implement a fix and to determine relevant 2</w:t>
      </w:r>
      <w:r w:rsidRPr="0019751C">
        <w:rPr>
          <w:vertAlign w:val="superscript"/>
        </w:rPr>
        <w:t>nd</w:t>
      </w:r>
      <w:r w:rsidRPr="0019751C">
        <w:t xml:space="preserve"> line support team who may need to deal with the issue</w:t>
      </w:r>
      <w:r w:rsidR="00177E29" w:rsidRPr="0019751C">
        <w:t xml:space="preserve"> if cannot be fixed through 1</w:t>
      </w:r>
      <w:r w:rsidR="00177E29" w:rsidRPr="0019751C">
        <w:rPr>
          <w:vertAlign w:val="superscript"/>
        </w:rPr>
        <w:t>st</w:t>
      </w:r>
      <w:r w:rsidR="00177E29" w:rsidRPr="0019751C">
        <w:t xml:space="preserve"> line support</w:t>
      </w:r>
    </w:p>
    <w:p w14:paraId="5DDB87F1" w14:textId="794CAAE4" w:rsidR="00322498" w:rsidRPr="00EA32D8" w:rsidRDefault="00911422" w:rsidP="00500594">
      <w:pPr>
        <w:pStyle w:val="NoSpacing"/>
        <w:numPr>
          <w:ilvl w:val="0"/>
          <w:numId w:val="8"/>
        </w:numPr>
        <w:rPr>
          <w:b/>
        </w:rPr>
      </w:pPr>
      <w:r w:rsidRPr="0019751C">
        <w:t xml:space="preserve">Documenting the cause of issue and the fix applied </w:t>
      </w:r>
      <w:r w:rsidR="008F78C5" w:rsidRPr="0019751C">
        <w:t>and ma</w:t>
      </w:r>
      <w:r w:rsidR="007A6540">
        <w:t>intaining the helpdesk policies, verifying users as per policy before passwords can be provided</w:t>
      </w:r>
    </w:p>
    <w:p w14:paraId="6559AA97" w14:textId="5C13C4A8" w:rsidR="00EA32D8" w:rsidRPr="008A4F33" w:rsidRDefault="00EA32D8" w:rsidP="00500594">
      <w:pPr>
        <w:pStyle w:val="NoSpacing"/>
        <w:numPr>
          <w:ilvl w:val="0"/>
          <w:numId w:val="8"/>
        </w:numPr>
      </w:pPr>
      <w:r w:rsidRPr="008A4F33">
        <w:t>Documentation for knowledge base to be used by analyst as part of first time fix or to provide guidance on system use</w:t>
      </w:r>
      <w:bookmarkStart w:id="0" w:name="_GoBack"/>
      <w:bookmarkEnd w:id="0"/>
    </w:p>
    <w:sectPr w:rsidR="00EA32D8" w:rsidRPr="008A4F33" w:rsidSect="0050059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D9B42" w14:textId="77777777" w:rsidR="00E9565D" w:rsidRDefault="00E9565D" w:rsidP="00500594">
      <w:pPr>
        <w:spacing w:after="0" w:line="240" w:lineRule="auto"/>
      </w:pPr>
      <w:r>
        <w:separator/>
      </w:r>
    </w:p>
  </w:endnote>
  <w:endnote w:type="continuationSeparator" w:id="0">
    <w:p w14:paraId="78389461" w14:textId="77777777" w:rsidR="00E9565D" w:rsidRDefault="00E9565D" w:rsidP="0050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A6281" w14:textId="77777777" w:rsidR="00500594" w:rsidRDefault="00500594" w:rsidP="00500594">
    <w:pPr>
      <w:pStyle w:val="Footer"/>
      <w:jc w:val="center"/>
    </w:pPr>
    <w:bookmarkStart w:id="3" w:name="TITUS1FooterEvenPages"/>
    <w:r>
      <w:t xml:space="preserve"> </w:t>
    </w:r>
  </w:p>
  <w:bookmarkEnd w:id="3"/>
  <w:p w14:paraId="61CDCEAD" w14:textId="77777777" w:rsidR="00500594" w:rsidRDefault="005005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C6FC9" w14:textId="77777777" w:rsidR="00500594" w:rsidRDefault="00500594" w:rsidP="00500594">
    <w:pPr>
      <w:pStyle w:val="Footer"/>
      <w:jc w:val="center"/>
    </w:pPr>
    <w:bookmarkStart w:id="4" w:name="TITUS1FooterPrimary"/>
    <w:r>
      <w:t xml:space="preserve"> </w:t>
    </w:r>
  </w:p>
  <w:bookmarkEnd w:id="4"/>
  <w:p w14:paraId="3FE9F23F" w14:textId="77777777" w:rsidR="00500594" w:rsidRDefault="0050059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BF3C5" w14:textId="77777777" w:rsidR="00500594" w:rsidRDefault="00500594">
    <w:pPr>
      <w:pStyle w:val="Footer"/>
    </w:pPr>
  </w:p>
  <w:p w14:paraId="6D98A12B" w14:textId="77777777" w:rsidR="00500594" w:rsidRDefault="00500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5EC44" w14:textId="77777777" w:rsidR="00E9565D" w:rsidRDefault="00E9565D" w:rsidP="00500594">
      <w:pPr>
        <w:spacing w:after="0" w:line="240" w:lineRule="auto"/>
      </w:pPr>
      <w:r>
        <w:separator/>
      </w:r>
    </w:p>
  </w:footnote>
  <w:footnote w:type="continuationSeparator" w:id="0">
    <w:p w14:paraId="24984BD3" w14:textId="77777777" w:rsidR="00E9565D" w:rsidRDefault="00E9565D" w:rsidP="005005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6B04F" w14:textId="77777777" w:rsidR="00500594" w:rsidRDefault="00500594" w:rsidP="00500594">
    <w:pPr>
      <w:pStyle w:val="Header"/>
      <w:jc w:val="center"/>
    </w:pPr>
    <w:bookmarkStart w:id="1" w:name="TITUS1HeaderEvenPages"/>
    <w:r>
      <w:t xml:space="preserve"> </w:t>
    </w:r>
  </w:p>
  <w:bookmarkEnd w:id="1"/>
  <w:p w14:paraId="64F2944B" w14:textId="77777777" w:rsidR="00500594" w:rsidRDefault="00500594">
    <w:pPr>
      <w:pStyle w:val="Header"/>
    </w:pPr>
    <w:r>
      <w:rPr>
        <w:noProof/>
        <w:lang w:val="en-GB" w:eastAsia="en-GB"/>
      </w:rPr>
      <mc:AlternateContent>
        <mc:Choice Requires="wps">
          <w:drawing>
            <wp:anchor distT="0" distB="0" distL="114300" distR="114300" simplePos="0" relativeHeight="251662336" behindDoc="0" locked="0" layoutInCell="0" allowOverlap="1" wp14:anchorId="57E693F8" wp14:editId="07777777">
              <wp:simplePos x="0" y="0"/>
              <wp:positionH relativeFrom="margin">
                <wp:align>center</wp:align>
              </wp:positionH>
              <wp:positionV relativeFrom="bottomMargin">
                <wp:align>top</wp:align>
              </wp:positionV>
              <wp:extent cx="266700" cy="381000"/>
              <wp:effectExtent l="0" t="0" r="0" b="0"/>
              <wp:wrapNone/>
              <wp:docPr id="4" name="TITUSE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381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6959E7" w14:textId="77777777" w:rsidR="00500594" w:rsidRDefault="00500594" w:rsidP="00500594">
                          <w:pPr>
                            <w:jc w:val="center"/>
                          </w:pPr>
                          <w:r>
                            <w:t xml:space="preserve"> </w:t>
                          </w:r>
                        </w:p>
                        <w:p w14:paraId="0FB78278" w14:textId="77777777" w:rsidR="00500594" w:rsidRDefault="005005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w14:anchorId="2BE9714D">
            <v:shapetype id="_x0000_t202" coordsize="21600,21600" o:spt="202" path="m,l,21600r21600,l21600,xe">
              <v:stroke joinstyle="miter"/>
              <v:path gradientshapeok="t" o:connecttype="rect"/>
            </v:shapetype>
            <v:shape id="TITUSE1footer" style="position:absolute;margin-left:0;margin-top:0;width:21pt;height:30pt;z-index:251662336;visibility:visible;mso-wrap-style:none;mso-wrap-distance-left:9pt;mso-wrap-distance-top:0;mso-wrap-distance-right:9pt;mso-wrap-distance-bottom:0;mso-position-horizontal:center;mso-position-horizontal-relative:margin;mso-position-vertical:top;mso-position-vertical-relative:bottom-margin-area;v-text-anchor:top"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">
              <v:path arrowok="t"/>
              <v:textbox>
                <w:txbxContent>
                  <w:p w:rsidR="00500594" w:rsidP="00500594" w:rsidRDefault="00500594" w14:paraId="100C5B58" w14:textId="77777777">
                    <w:pPr>
                      <w:jc w:val="center"/>
                    </w:pPr>
                    <w:r>
                      <w:t xml:space="preserve"> </w:t>
                    </w:r>
                  </w:p>
                  <w:p w:rsidR="00500594" w:rsidRDefault="00500594" w14:paraId="5DAB6C7B" w14:textId="77777777"/>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2BF680B6" wp14:editId="07777777">
              <wp:simplePos x="0" y="0"/>
              <wp:positionH relativeFrom="margin">
                <wp:align>center</wp:align>
              </wp:positionH>
              <wp:positionV relativeFrom="topMargin">
                <wp:align>bottom</wp:align>
              </wp:positionV>
              <wp:extent cx="266700" cy="381000"/>
              <wp:effectExtent l="0" t="0" r="0" b="0"/>
              <wp:wrapNone/>
              <wp:docPr id="3" name="TITUSE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381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2F40E89" w14:textId="77777777" w:rsidR="00500594" w:rsidRDefault="00500594" w:rsidP="00500594">
                          <w:pPr>
                            <w:jc w:val="center"/>
                          </w:pPr>
                          <w:r>
                            <w:t xml:space="preserve"> </w:t>
                          </w:r>
                        </w:p>
                        <w:p w14:paraId="0562CB0E" w14:textId="77777777" w:rsidR="00500594" w:rsidRDefault="005005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w14:anchorId="25478DC4">
            <v:shape id="TITUSE1header" style="position:absolute;margin-left:0;margin-top:0;width:21pt;height:30pt;z-index:251661312;visibility:visible;mso-wrap-style:none;mso-wrap-distance-left:9pt;mso-wrap-distance-top:0;mso-wrap-distance-right:9pt;mso-wrap-distance-bottom:0;mso-position-horizontal:center;mso-position-horizontal-relative:margin;mso-position-vertical:bottom;mso-position-vertical-relative:top-margin-area;v-text-anchor:top"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">
              <v:path arrowok="t"/>
              <v:textbox>
                <w:txbxContent>
                  <w:p w:rsidR="00500594" w:rsidP="00500594" w:rsidRDefault="00500594" w14:paraId="608DEACE" w14:textId="77777777">
                    <w:pPr>
                      <w:jc w:val="center"/>
                    </w:pPr>
                    <w:r>
                      <w:t xml:space="preserve"> </w:t>
                    </w:r>
                  </w:p>
                  <w:p w:rsidR="00500594" w:rsidRDefault="00500594" w14:paraId="02EB378F" w14:textId="77777777"/>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76B09" w14:textId="77777777" w:rsidR="00500594" w:rsidRDefault="00500594" w:rsidP="00500594">
    <w:pPr>
      <w:pStyle w:val="Header"/>
      <w:jc w:val="center"/>
    </w:pPr>
    <w:bookmarkStart w:id="2" w:name="TITUS1HeaderPrimary"/>
    <w:r>
      <w:t xml:space="preserve"> </w:t>
    </w:r>
  </w:p>
  <w:bookmarkEnd w:id="2"/>
  <w:p w14:paraId="237CE4EB" w14:textId="77777777" w:rsidR="00500594" w:rsidRDefault="00500594">
    <w:pPr>
      <w:pStyle w:val="Header"/>
    </w:pPr>
    <w:r>
      <w:rPr>
        <w:noProof/>
        <w:lang w:val="en-GB" w:eastAsia="en-GB"/>
      </w:rPr>
      <mc:AlternateContent>
        <mc:Choice Requires="wps">
          <w:drawing>
            <wp:anchor distT="0" distB="0" distL="114300" distR="114300" simplePos="0" relativeHeight="251660288" behindDoc="0" locked="0" layoutInCell="0" allowOverlap="1" wp14:anchorId="306EFD92" wp14:editId="07777777">
              <wp:simplePos x="0" y="0"/>
              <wp:positionH relativeFrom="margin">
                <wp:align>center</wp:align>
              </wp:positionH>
              <wp:positionV relativeFrom="bottomMargin">
                <wp:align>top</wp:align>
              </wp:positionV>
              <wp:extent cx="266700" cy="381000"/>
              <wp:effectExtent l="0" t="0" r="0" b="0"/>
              <wp:wrapNone/>
              <wp:docPr id="2" name="TITUSO1foot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381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0146664" w14:textId="77777777" w:rsidR="00500594" w:rsidRDefault="00500594" w:rsidP="00500594">
                          <w:pPr>
                            <w:jc w:val="center"/>
                          </w:pPr>
                          <w:r>
                            <w:t xml:space="preserve"> </w:t>
                          </w:r>
                        </w:p>
                        <w:p w14:paraId="6BB9E253" w14:textId="77777777" w:rsidR="00500594" w:rsidRDefault="005005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w14:anchorId="0D065A6C">
            <v:shapetype id="_x0000_t202" coordsize="21600,21600" o:spt="202" path="m,l,21600r21600,l21600,xe">
              <v:stroke joinstyle="miter"/>
              <v:path gradientshapeok="t" o:connecttype="rect"/>
            </v:shapetype>
            <v:shape id="TITUSO1footer" style="position:absolute;margin-left:0;margin-top:0;width:21pt;height:30pt;z-index:251660288;visibility:visible;mso-wrap-style:none;mso-wrap-distance-left:9pt;mso-wrap-distance-top:0;mso-wrap-distance-right:9pt;mso-wrap-distance-bottom:0;mso-position-horizontal:center;mso-position-horizontal-relative:margin;mso-position-vertical:top;mso-position-vertical-relative:bottom-margin-area;v-text-anchor:top" o:spid="_x0000_s102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">
              <v:path arrowok="t"/>
              <v:textbox>
                <w:txbxContent>
                  <w:p w:rsidR="00500594" w:rsidP="00500594" w:rsidRDefault="00500594" w14:paraId="29D6B04F" w14:textId="77777777">
                    <w:pPr>
                      <w:jc w:val="center"/>
                    </w:pPr>
                    <w:r>
                      <w:t xml:space="preserve"> </w:t>
                    </w:r>
                  </w:p>
                  <w:p w:rsidR="00500594" w:rsidRDefault="00500594" w14:paraId="672A6659" w14:textId="77777777"/>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103DB449" wp14:editId="07777777">
              <wp:simplePos x="0" y="0"/>
              <wp:positionH relativeFrom="margin">
                <wp:align>center</wp:align>
              </wp:positionH>
              <wp:positionV relativeFrom="topMargin">
                <wp:align>bottom</wp:align>
              </wp:positionV>
              <wp:extent cx="266700" cy="381000"/>
              <wp:effectExtent l="0" t="0" r="0" b="0"/>
              <wp:wrapNone/>
              <wp:docPr id="1" name="TITUSO1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700" cy="381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B7172F4" w14:textId="77777777" w:rsidR="00500594" w:rsidRDefault="00500594" w:rsidP="00500594">
                          <w:pPr>
                            <w:jc w:val="center"/>
                          </w:pPr>
                          <w:r>
                            <w:t xml:space="preserve"> </w:t>
                          </w:r>
                        </w:p>
                        <w:p w14:paraId="52E56223" w14:textId="77777777" w:rsidR="00500594" w:rsidRDefault="0050059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a="http://schemas.openxmlformats.org/drawingml/2006/main" xmlns:a14="http://schemas.microsoft.com/office/drawing/2010/main">
          <w:pict w14:anchorId="7D5E8D60">
            <v:shape id="TITUSO1header" style="position:absolute;margin-left:0;margin-top:0;width:21pt;height:30pt;z-index:251659264;visibility:visible;mso-wrap-style:none;mso-wrap-distance-left:9pt;mso-wrap-distance-top:0;mso-wrap-distance-right:9pt;mso-wrap-distance-bottom:0;mso-position-horizontal:center;mso-position-horizontal-relative:margin;mso-position-vertical:bottom;mso-position-vertical-relative:top-margin-area;v-text-anchor:top" o:spid="_x0000_s1029"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">
              <v:path arrowok="t"/>
              <v:textbox>
                <w:txbxContent>
                  <w:p w:rsidR="00500594" w:rsidP="00500594" w:rsidRDefault="00500594" w14:paraId="0A6959E7" w14:textId="77777777">
                    <w:pPr>
                      <w:jc w:val="center"/>
                    </w:pPr>
                    <w:r>
                      <w:t xml:space="preserve"> </w:t>
                    </w:r>
                  </w:p>
                  <w:p w:rsidR="00500594" w:rsidRDefault="00500594" w14:paraId="0A37501D" w14:textId="77777777"/>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DB82" w14:textId="77777777" w:rsidR="00500594" w:rsidRDefault="00500594">
    <w:pPr>
      <w:pStyle w:val="Header"/>
    </w:pPr>
  </w:p>
  <w:p w14:paraId="5997CC1D" w14:textId="77777777" w:rsidR="00500594" w:rsidRDefault="005005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5AB8"/>
    <w:multiLevelType w:val="hybridMultilevel"/>
    <w:tmpl w:val="0B88A828"/>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EF5215"/>
    <w:multiLevelType w:val="hybridMultilevel"/>
    <w:tmpl w:val="4D309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1B59B0"/>
    <w:multiLevelType w:val="hybridMultilevel"/>
    <w:tmpl w:val="0F905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BA4A47"/>
    <w:multiLevelType w:val="hybridMultilevel"/>
    <w:tmpl w:val="6E60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AE1554"/>
    <w:multiLevelType w:val="hybridMultilevel"/>
    <w:tmpl w:val="FC20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230997"/>
    <w:multiLevelType w:val="hybridMultilevel"/>
    <w:tmpl w:val="1348F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651000"/>
    <w:multiLevelType w:val="hybridMultilevel"/>
    <w:tmpl w:val="16F2C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46219F9"/>
    <w:multiLevelType w:val="hybridMultilevel"/>
    <w:tmpl w:val="56185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8A8"/>
    <w:rsid w:val="001078A8"/>
    <w:rsid w:val="00177E29"/>
    <w:rsid w:val="0019751C"/>
    <w:rsid w:val="00292FDC"/>
    <w:rsid w:val="002F5A4D"/>
    <w:rsid w:val="00322498"/>
    <w:rsid w:val="003D1DB4"/>
    <w:rsid w:val="0044066C"/>
    <w:rsid w:val="004456FD"/>
    <w:rsid w:val="00500594"/>
    <w:rsid w:val="00542FF9"/>
    <w:rsid w:val="006D45E8"/>
    <w:rsid w:val="007A6540"/>
    <w:rsid w:val="007C5D87"/>
    <w:rsid w:val="008A4F33"/>
    <w:rsid w:val="008A71F4"/>
    <w:rsid w:val="008F78C5"/>
    <w:rsid w:val="00911422"/>
    <w:rsid w:val="009C6F87"/>
    <w:rsid w:val="009E4FDE"/>
    <w:rsid w:val="00A77A44"/>
    <w:rsid w:val="00A85742"/>
    <w:rsid w:val="00B249A6"/>
    <w:rsid w:val="00B63CB6"/>
    <w:rsid w:val="00C80B7A"/>
    <w:rsid w:val="00D13E27"/>
    <w:rsid w:val="00E918FD"/>
    <w:rsid w:val="00E9565D"/>
    <w:rsid w:val="00EA32D8"/>
    <w:rsid w:val="00FD3871"/>
    <w:rsid w:val="00FD4933"/>
    <w:rsid w:val="29B8228C"/>
    <w:rsid w:val="2E267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B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8A8"/>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78A8"/>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1078A8"/>
    <w:rPr>
      <w:color w:val="0563C1" w:themeColor="hyperlink"/>
      <w:u w:val="single"/>
    </w:rPr>
  </w:style>
  <w:style w:type="table" w:styleId="TableGrid">
    <w:name w:val="Table Grid"/>
    <w:basedOn w:val="TableNormal"/>
    <w:uiPriority w:val="59"/>
    <w:rsid w:val="0010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078A8"/>
    <w:pPr>
      <w:spacing w:after="0" w:line="240" w:lineRule="auto"/>
    </w:pPr>
    <w:rPr>
      <w:rFonts w:ascii="Arial" w:hAnsi="Arial"/>
      <w:sz w:val="19"/>
      <w:szCs w:val="19"/>
      <w:lang w:val="en-GB"/>
    </w:rPr>
  </w:style>
  <w:style w:type="character" w:customStyle="1" w:styleId="BodyTextChar">
    <w:name w:val="Body Text Char"/>
    <w:basedOn w:val="DefaultParagraphFont"/>
    <w:link w:val="BodyText"/>
    <w:semiHidden/>
    <w:rsid w:val="001078A8"/>
    <w:rPr>
      <w:rFonts w:ascii="Arial" w:eastAsia="Times New Roman" w:hAnsi="Arial" w:cs="Times New Roman"/>
      <w:sz w:val="19"/>
      <w:szCs w:val="19"/>
    </w:rPr>
  </w:style>
  <w:style w:type="character" w:styleId="Emphasis">
    <w:name w:val="Emphasis"/>
    <w:uiPriority w:val="20"/>
    <w:qFormat/>
    <w:rsid w:val="001078A8"/>
    <w:rPr>
      <w:i/>
      <w:iCs/>
    </w:rPr>
  </w:style>
  <w:style w:type="paragraph" w:styleId="Header">
    <w:name w:val="header"/>
    <w:basedOn w:val="Normal"/>
    <w:link w:val="HeaderChar"/>
    <w:uiPriority w:val="99"/>
    <w:unhideWhenUsed/>
    <w:rsid w:val="00500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94"/>
    <w:rPr>
      <w:rFonts w:ascii="Calibri" w:eastAsia="Times New Roman" w:hAnsi="Calibri" w:cs="Times New Roman"/>
      <w:lang w:val="en-US"/>
    </w:rPr>
  </w:style>
  <w:style w:type="paragraph" w:styleId="Footer">
    <w:name w:val="footer"/>
    <w:basedOn w:val="Normal"/>
    <w:link w:val="FooterChar"/>
    <w:uiPriority w:val="99"/>
    <w:unhideWhenUsed/>
    <w:rsid w:val="00500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94"/>
    <w:rPr>
      <w:rFonts w:ascii="Calibri" w:eastAsia="Times New Roman" w:hAnsi="Calibri" w:cs="Times New Roman"/>
      <w:lang w:val="en-US"/>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9C6F87"/>
    <w:pPr>
      <w:spacing w:before="100" w:beforeAutospacing="1" w:after="100" w:afterAutospacing="1" w:line="240" w:lineRule="auto"/>
    </w:pPr>
    <w:rPr>
      <w:rFonts w:ascii="Times New Roman" w:hAnsi="Times New Roman"/>
      <w:sz w:val="24"/>
      <w:szCs w:val="24"/>
      <w:lang w:val="en-GB" w:eastAsia="en-GB"/>
    </w:rPr>
  </w:style>
  <w:style w:type="character" w:customStyle="1" w:styleId="normaltextrun">
    <w:name w:val="normaltextrun"/>
    <w:basedOn w:val="DefaultParagraphFont"/>
    <w:rsid w:val="009C6F87"/>
  </w:style>
  <w:style w:type="character" w:customStyle="1" w:styleId="eop">
    <w:name w:val="eop"/>
    <w:basedOn w:val="DefaultParagraphFont"/>
    <w:rsid w:val="009C6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8A8"/>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78A8"/>
    <w:pPr>
      <w:spacing w:after="0" w:line="240" w:lineRule="auto"/>
    </w:pPr>
    <w:rPr>
      <w:rFonts w:ascii="Calibri" w:eastAsia="Times New Roman" w:hAnsi="Calibri" w:cs="Times New Roman"/>
      <w:lang w:val="en-US"/>
    </w:rPr>
  </w:style>
  <w:style w:type="character" w:styleId="Hyperlink">
    <w:name w:val="Hyperlink"/>
    <w:basedOn w:val="DefaultParagraphFont"/>
    <w:uiPriority w:val="99"/>
    <w:unhideWhenUsed/>
    <w:rsid w:val="001078A8"/>
    <w:rPr>
      <w:color w:val="0563C1" w:themeColor="hyperlink"/>
      <w:u w:val="single"/>
    </w:rPr>
  </w:style>
  <w:style w:type="table" w:styleId="TableGrid">
    <w:name w:val="Table Grid"/>
    <w:basedOn w:val="TableNormal"/>
    <w:uiPriority w:val="59"/>
    <w:rsid w:val="0010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078A8"/>
    <w:pPr>
      <w:spacing w:after="0" w:line="240" w:lineRule="auto"/>
    </w:pPr>
    <w:rPr>
      <w:rFonts w:ascii="Arial" w:hAnsi="Arial"/>
      <w:sz w:val="19"/>
      <w:szCs w:val="19"/>
      <w:lang w:val="en-GB"/>
    </w:rPr>
  </w:style>
  <w:style w:type="character" w:customStyle="1" w:styleId="BodyTextChar">
    <w:name w:val="Body Text Char"/>
    <w:basedOn w:val="DefaultParagraphFont"/>
    <w:link w:val="BodyText"/>
    <w:semiHidden/>
    <w:rsid w:val="001078A8"/>
    <w:rPr>
      <w:rFonts w:ascii="Arial" w:eastAsia="Times New Roman" w:hAnsi="Arial" w:cs="Times New Roman"/>
      <w:sz w:val="19"/>
      <w:szCs w:val="19"/>
    </w:rPr>
  </w:style>
  <w:style w:type="character" w:styleId="Emphasis">
    <w:name w:val="Emphasis"/>
    <w:uiPriority w:val="20"/>
    <w:qFormat/>
    <w:rsid w:val="001078A8"/>
    <w:rPr>
      <w:i/>
      <w:iCs/>
    </w:rPr>
  </w:style>
  <w:style w:type="paragraph" w:styleId="Header">
    <w:name w:val="header"/>
    <w:basedOn w:val="Normal"/>
    <w:link w:val="HeaderChar"/>
    <w:uiPriority w:val="99"/>
    <w:unhideWhenUsed/>
    <w:rsid w:val="00500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594"/>
    <w:rPr>
      <w:rFonts w:ascii="Calibri" w:eastAsia="Times New Roman" w:hAnsi="Calibri" w:cs="Times New Roman"/>
      <w:lang w:val="en-US"/>
    </w:rPr>
  </w:style>
  <w:style w:type="paragraph" w:styleId="Footer">
    <w:name w:val="footer"/>
    <w:basedOn w:val="Normal"/>
    <w:link w:val="FooterChar"/>
    <w:uiPriority w:val="99"/>
    <w:unhideWhenUsed/>
    <w:rsid w:val="00500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594"/>
    <w:rPr>
      <w:rFonts w:ascii="Calibri" w:eastAsia="Times New Roman" w:hAnsi="Calibri" w:cs="Times New Roman"/>
      <w:lang w:val="en-US"/>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9C6F87"/>
    <w:pPr>
      <w:spacing w:before="100" w:beforeAutospacing="1" w:after="100" w:afterAutospacing="1" w:line="240" w:lineRule="auto"/>
    </w:pPr>
    <w:rPr>
      <w:rFonts w:ascii="Times New Roman" w:hAnsi="Times New Roman"/>
      <w:sz w:val="24"/>
      <w:szCs w:val="24"/>
      <w:lang w:val="en-GB" w:eastAsia="en-GB"/>
    </w:rPr>
  </w:style>
  <w:style w:type="character" w:customStyle="1" w:styleId="normaltextrun">
    <w:name w:val="normaltextrun"/>
    <w:basedOn w:val="DefaultParagraphFont"/>
    <w:rsid w:val="009C6F87"/>
  </w:style>
  <w:style w:type="character" w:customStyle="1" w:styleId="eop">
    <w:name w:val="eop"/>
    <w:basedOn w:val="DefaultParagraphFont"/>
    <w:rsid w:val="009C6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734328">
      <w:bodyDiv w:val="1"/>
      <w:marLeft w:val="0"/>
      <w:marRight w:val="0"/>
      <w:marTop w:val="0"/>
      <w:marBottom w:val="0"/>
      <w:divBdr>
        <w:top w:val="none" w:sz="0" w:space="0" w:color="auto"/>
        <w:left w:val="none" w:sz="0" w:space="0" w:color="auto"/>
        <w:bottom w:val="none" w:sz="0" w:space="0" w:color="auto"/>
        <w:right w:val="none" w:sz="0" w:space="0" w:color="auto"/>
      </w:divBdr>
      <w:divsChild>
        <w:div w:id="163740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dil-rehman93@live.co.uk"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LBG</Company>
  <LinksUpToDate>false</LinksUpToDate>
  <CharactersWithSpaces>4952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Aadil</dc:creator>
  <cp:lastModifiedBy>Windows User</cp:lastModifiedBy>
  <cp:revision>2</cp:revision>
  <dcterms:created xsi:type="dcterms:W3CDTF">2019-10-01T11:41:00Z</dcterms:created>
  <dcterms:modified xsi:type="dcterms:W3CDTF">2019-10-01T11:41:00Z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26d0acf1-8300-47ca-8dd8-d46ec8abb76c</vt:lpwstr>
  </property>
  <property fmtid="{D5CDD505-2E9C-101B-9397-08002B2CF9AE}" pid="3" name="Classification">
    <vt:lpwstr>Public</vt:lpwstr>
  </property>
  <property fmtid="{D5CDD505-2E9C-101B-9397-08002B2CF9AE}" pid="4" name="HeadersandFooters">
    <vt:lpwstr>None</vt:lpwstr>
  </property>
</Properties>
</file>