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sz w:val="32"/>
        </w:rPr>
        <w:t>Owain Meredith</w:t>
      </w:r>
    </w:p>
    <w:p>
      <w:pPr>
        <w:pStyle w:val="Normal"/>
        <w:rPr/>
      </w:pPr>
      <w:r>
        <w:rPr/>
        <w:t>13 Ashford Avenue</w:t>
      </w:r>
    </w:p>
    <w:p>
      <w:pPr>
        <w:pStyle w:val="Normal"/>
        <w:rPr/>
      </w:pPr>
      <w:r>
        <w:rPr/>
        <w:t>Swinton</w:t>
      </w:r>
    </w:p>
    <w:p>
      <w:pPr>
        <w:pStyle w:val="Normal"/>
        <w:rPr/>
      </w:pPr>
      <w:r>
        <w:rPr/>
        <w:t>Manchester</w:t>
      </w:r>
    </w:p>
    <w:p>
      <w:pPr>
        <w:pStyle w:val="Normal"/>
        <w:rPr/>
      </w:pPr>
      <w:r>
        <w:rPr/>
        <w:t>M27 0EZ</w:t>
      </w:r>
    </w:p>
    <w:p>
      <w:pPr>
        <w:pStyle w:val="Normal"/>
        <w:rPr/>
      </w:pPr>
      <w:r>
        <w:rPr/>
        <w:t>Tel – 07806 716619</w:t>
        <w:tab/>
      </w:r>
    </w:p>
    <w:p>
      <w:pPr>
        <w:pStyle w:val="Normal"/>
        <w:rPr/>
      </w:pPr>
      <w:r>
        <w:rPr/>
        <w:t xml:space="preserve">Email -   </w:t>
      </w:r>
      <w:hyperlink r:id="rId2">
        <w:r>
          <w:rPr>
            <w:rStyle w:val="InternetLink"/>
          </w:rPr>
          <w:t>owainmeredith@ntlworld.com</w:t>
        </w:r>
      </w:hyperlink>
    </w:p>
    <w:p>
      <w:pPr>
        <w:pStyle w:val="Normal"/>
        <w:rPr/>
      </w:pPr>
      <w:r>
        <w:rPr/>
      </w:r>
    </w:p>
    <w:p>
      <w:pPr>
        <w:pStyle w:val="Normal"/>
        <w:rPr>
          <w:b/>
          <w:b/>
          <w:u w:val="single"/>
        </w:rPr>
      </w:pPr>
      <w:r>
        <w:rPr>
          <w:b/>
          <w:u w:val="single"/>
        </w:rPr>
        <w:t>Personal Profile</w:t>
      </w:r>
    </w:p>
    <w:p>
      <w:pPr>
        <w:pStyle w:val="Normal"/>
        <w:rPr/>
      </w:pPr>
      <w:r>
        <w:rPr/>
        <w:t>I am a reliable, hardworking and enthusiastic individual, with a desire to be successful in my home and work life. I am currently in my final year at Salford University, Studying Quantity Surveying.</w:t>
      </w:r>
    </w:p>
    <w:p>
      <w:pPr>
        <w:pStyle w:val="Normal"/>
        <w:rPr/>
      </w:pPr>
      <w:r>
        <w:rPr/>
      </w:r>
    </w:p>
    <w:p>
      <w:pPr>
        <w:pStyle w:val="Normal"/>
        <w:rPr>
          <w:b/>
          <w:b/>
        </w:rPr>
      </w:pPr>
      <w:r>
        <w:rPr>
          <w:b/>
          <w:u w:val="single"/>
        </w:rPr>
        <w:t>Education</w:t>
      </w:r>
    </w:p>
    <w:p>
      <w:pPr>
        <w:pStyle w:val="ListParagraph"/>
        <w:rPr/>
      </w:pPr>
      <w:r>
        <w:rPr/>
        <w:t>Sept 2017 – (present)</w:t>
      </w:r>
    </w:p>
    <w:p>
      <w:pPr>
        <w:pStyle w:val="ListParagraph"/>
        <w:rPr/>
      </w:pPr>
      <w:r>
        <w:rPr>
          <w:b/>
        </w:rPr>
        <w:t>Salford University – Quantity Surveying</w:t>
      </w:r>
    </w:p>
    <w:p>
      <w:pPr>
        <w:pStyle w:val="ListParagraph"/>
        <w:rPr/>
      </w:pPr>
      <w:r>
        <w:rPr/>
        <w:t>Some of my grades in the first year include:</w:t>
      </w:r>
    </w:p>
    <w:p>
      <w:pPr>
        <w:pStyle w:val="ListParagraph"/>
        <w:rPr/>
      </w:pPr>
      <w:r>
        <w:rPr/>
        <w:t>2-1 in law and regulatory framework</w:t>
      </w:r>
    </w:p>
    <w:p>
      <w:pPr>
        <w:pStyle w:val="ListParagraph"/>
        <w:rPr/>
      </w:pPr>
      <w:r>
        <w:rPr/>
        <w:t>2-1 quantity surveyors disciplinary project</w:t>
      </w:r>
    </w:p>
    <w:p>
      <w:pPr>
        <w:pStyle w:val="ListParagraph"/>
        <w:rPr/>
      </w:pPr>
      <w:r>
        <w:rPr/>
        <w:t>In the second year of my university I have achieved a 2-1 overall.</w:t>
      </w:r>
    </w:p>
    <w:p>
      <w:pPr>
        <w:pStyle w:val="ListParagraph"/>
        <w:rPr/>
      </w:pPr>
      <w:r>
        <w:rPr/>
      </w:r>
    </w:p>
    <w:p>
      <w:pPr>
        <w:pStyle w:val="ListParagraph"/>
        <w:rPr/>
      </w:pPr>
      <w:r>
        <w:rPr/>
        <w:t>Sept 2015 – June 2017</w:t>
      </w:r>
    </w:p>
    <w:p>
      <w:pPr>
        <w:pStyle w:val="ListParagraph"/>
        <w:rPr/>
      </w:pPr>
      <w:r>
        <w:rPr>
          <w:b/>
        </w:rPr>
        <w:t>Salford City College - Level 3 Diploma in Construction in the Built Environment</w:t>
      </w:r>
      <w:r>
        <w:rPr/>
        <w:t>, (Professional Construction).</w:t>
      </w:r>
    </w:p>
    <w:p>
      <w:pPr>
        <w:pStyle w:val="ListParagraph"/>
        <w:rPr/>
      </w:pPr>
      <w:r>
        <w:rPr/>
        <w:t>I completed my college course with grades of;</w:t>
      </w:r>
    </w:p>
    <w:p>
      <w:pPr>
        <w:pStyle w:val="ListParagraph"/>
        <w:rPr/>
      </w:pPr>
      <w:r>
        <w:rPr/>
        <w:t>Distinction*,</w:t>
      </w:r>
    </w:p>
    <w:p>
      <w:pPr>
        <w:pStyle w:val="ListParagraph"/>
        <w:rPr/>
      </w:pPr>
      <w:r>
        <w:rPr/>
        <w:t>Distinction,</w:t>
      </w:r>
    </w:p>
    <w:p>
      <w:pPr>
        <w:pStyle w:val="ListParagraph"/>
        <w:rPr/>
      </w:pPr>
      <w:r>
        <w:rPr/>
        <w:t>Distinction.</w:t>
      </w:r>
    </w:p>
    <w:p>
      <w:pPr>
        <w:pStyle w:val="ListParagraph"/>
        <w:rPr/>
      </w:pPr>
      <w:r>
        <w:rPr/>
      </w:r>
    </w:p>
    <w:p>
      <w:pPr>
        <w:pStyle w:val="ListParagraph"/>
        <w:rPr/>
      </w:pPr>
      <w:r>
        <w:rPr/>
        <w:t>Sept 2010 – June 2015</w:t>
      </w:r>
    </w:p>
    <w:p>
      <w:pPr>
        <w:pStyle w:val="ListParagraph"/>
        <w:rPr>
          <w:b/>
          <w:b/>
        </w:rPr>
      </w:pPr>
      <w:r>
        <w:rPr>
          <w:b/>
        </w:rPr>
        <w:t>Moorside High School, Swinton, Manchester.</w:t>
      </w:r>
    </w:p>
    <w:p>
      <w:pPr>
        <w:pStyle w:val="ListParagraph"/>
        <w:rPr/>
      </w:pPr>
      <w:r>
        <w:rPr/>
        <w:t>I completed nine subjects to a GCSE standard including a B in Maths and a C in English.</w:t>
      </w:r>
    </w:p>
    <w:p>
      <w:pPr>
        <w:pStyle w:val="ListParagraph"/>
        <w:rPr>
          <w:u w:val="single"/>
        </w:rPr>
      </w:pPr>
      <w:r>
        <w:rPr>
          <w:u w:val="single"/>
        </w:rPr>
      </w:r>
    </w:p>
    <w:p>
      <w:pPr>
        <w:pStyle w:val="ListParagraph"/>
        <w:rPr>
          <w:u w:val="single"/>
        </w:rPr>
      </w:pPr>
      <w:r>
        <w:rPr>
          <w:u w:val="single"/>
        </w:rPr>
      </w:r>
    </w:p>
    <w:p>
      <w:pPr>
        <w:pStyle w:val="Normal"/>
        <w:rPr>
          <w:b/>
          <w:b/>
          <w:u w:val="single"/>
        </w:rPr>
      </w:pPr>
      <w:r>
        <w:rPr>
          <w:b/>
          <w:u w:val="single"/>
        </w:rPr>
        <w:t xml:space="preserve">Relevant work experience </w:t>
      </w:r>
    </w:p>
    <w:p>
      <w:pPr>
        <w:pStyle w:val="Normal"/>
        <w:rPr/>
      </w:pPr>
      <w:r>
        <w:rPr/>
        <w:t>June 2016: Seddon: 1 week: Quantity surveying, I visited a variety of different sites in and around Manchester as well as doing work in the office like a take-off, accident prevention techniques and phoning up subcontractors to gain information on their availability and price. As well as joining other quantity surveyors in a sub-contractor meeting where they were writing up the contract and going over details.</w:t>
      </w:r>
    </w:p>
    <w:p>
      <w:pPr>
        <w:pStyle w:val="Normal"/>
        <w:rPr/>
      </w:pPr>
      <w:r>
        <w:rPr/>
        <w:t>17 June to 22 July 2019: Currie &amp; Brown: 6-week placement: Cost Consulting, I visited multiple sites around the Manchester area including an apartment block during the substructure stage and a hotel during the framework stage. I have learnt a lot about the aspects of cost consultancy including how to produce a site valuation, bill of quantities and payment notices. On top of this I also gathered a strong grasp of CostX, their software for measurement calculations</w:t>
      </w:r>
    </w:p>
    <w:p>
      <w:pPr>
        <w:pStyle w:val="Normal"/>
        <w:rPr/>
      </w:pPr>
      <w:r>
        <w:rPr/>
        <w:t>2016/ 2017: College: Eccles (social housing renovation), because this was a high-rise building with a small plot we learnt a lot about working at height and how it differs from low-rise construction.</w:t>
      </w:r>
    </w:p>
    <w:p>
      <w:pPr>
        <w:pStyle w:val="Normal"/>
        <w:rPr/>
      </w:pPr>
      <w:r>
        <w:rPr/>
        <w:t>2016/2017: College: The Corn Exchange Manchester (renovation into hotel and restaurants). Due to the bottom floor being completed first this presented problems that were interesting to learn about, on top of this it also had access issues because the local area only allowed materials to be delivered at awkward times as well as the area for the materials to be dropped at was too small to accept large deliveries.</w:t>
      </w:r>
    </w:p>
    <w:p>
      <w:pPr>
        <w:pStyle w:val="Normal"/>
        <w:rPr/>
      </w:pPr>
      <w:r>
        <w:rPr/>
        <w:t>2017/2018: University: Cheshire (Redrow Woodford garden village) this was a large heritage build that was being built in sections, I learnt a lot about the differences that residential construction a quantity surveying has to other options</w:t>
      </w:r>
    </w:p>
    <w:p>
      <w:pPr>
        <w:pStyle w:val="Normal"/>
        <w:rPr>
          <w:b/>
          <w:b/>
          <w:u w:val="single"/>
        </w:rPr>
      </w:pPr>
      <w:r>
        <w:rPr>
          <w:b/>
          <w:u w:val="single"/>
        </w:rPr>
        <w:t>Skills</w:t>
      </w:r>
    </w:p>
    <w:p>
      <w:pPr>
        <w:pStyle w:val="Normal"/>
        <w:rPr/>
      </w:pPr>
      <w:r>
        <w:rPr/>
        <w:t>I have an advanced working knowledge of Microsoft Office, including Word, PowerPoint and Excel. Also, my College Diploma has provided me with an understanding of CAD software such as AutoCAD. On top of this I completed ICT in high school giving me an understanding of basic web design and an in depth understanding of the internet. My placement has also provided me with an advanced knowledge of CostX (a measurement software).</w:t>
      </w:r>
    </w:p>
    <w:p>
      <w:pPr>
        <w:pStyle w:val="Normal"/>
        <w:rPr/>
      </w:pPr>
      <w:r>
        <w:rPr/>
        <w:t>Recently I received my provisional driver’s licence and will be learning to drive imminently.</w:t>
      </w:r>
    </w:p>
    <w:p>
      <w:pPr>
        <w:pStyle w:val="Normal"/>
        <w:rPr/>
      </w:pPr>
      <w:r>
        <w:rPr/>
      </w:r>
    </w:p>
    <w:p>
      <w:pPr>
        <w:pStyle w:val="Normal"/>
        <w:rPr>
          <w:b/>
          <w:b/>
        </w:rPr>
      </w:pPr>
      <w:r>
        <w:rPr>
          <w:b/>
          <w:u w:val="single"/>
        </w:rPr>
        <w:t>Interests &amp; Achievements</w:t>
      </w:r>
    </w:p>
    <w:p>
      <w:pPr>
        <w:pStyle w:val="ListParagraph"/>
        <w:rPr/>
      </w:pPr>
      <w:r>
        <w:rPr/>
      </w:r>
    </w:p>
    <w:p>
      <w:pPr>
        <w:pStyle w:val="ListParagraph"/>
        <w:numPr>
          <w:ilvl w:val="0"/>
          <w:numId w:val="1"/>
        </w:numPr>
        <w:rPr/>
      </w:pPr>
      <w:r>
        <w:rPr/>
        <w:t>Duke of Edinburgh (Bronze): 2014: this incorporated a large amount of leadership and quick thinking.</w:t>
      </w:r>
    </w:p>
    <w:p>
      <w:pPr>
        <w:pStyle w:val="ListParagraph"/>
        <w:numPr>
          <w:ilvl w:val="0"/>
          <w:numId w:val="1"/>
        </w:numPr>
        <w:rPr/>
      </w:pPr>
      <w:r>
        <w:rPr/>
        <w:t>Student Representative- College (2016/2017), University (2018/2019)</w:t>
      </w:r>
    </w:p>
    <w:p>
      <w:pPr>
        <w:pStyle w:val="ListParagraph"/>
        <w:numPr>
          <w:ilvl w:val="0"/>
          <w:numId w:val="1"/>
        </w:numPr>
        <w:rPr/>
      </w:pPr>
      <w:r>
        <w:rPr/>
        <w:t>Scouts, Cubs and Beavers: this involved helping others, being innovative as well as communication skills.</w:t>
      </w:r>
    </w:p>
    <w:p>
      <w:pPr>
        <w:pStyle w:val="ListParagraph"/>
        <w:numPr>
          <w:ilvl w:val="0"/>
          <w:numId w:val="1"/>
        </w:numPr>
        <w:rPr/>
      </w:pPr>
      <w:r>
        <w:rPr/>
        <w:t>Gaming: this has furthered my technological capabilities and my social skills.</w:t>
      </w:r>
    </w:p>
    <w:p>
      <w:pPr>
        <w:pStyle w:val="ListParagraph"/>
        <w:numPr>
          <w:ilvl w:val="0"/>
          <w:numId w:val="1"/>
        </w:numPr>
        <w:rPr/>
      </w:pPr>
      <w:r>
        <w:rPr/>
        <w:t>Going out: doing this has made me a much more outgoing and sociable person as well as strengthening my ability to make friends. It has also given me a large interest in experiencing as much of the world and different social ideals.</w:t>
      </w:r>
      <w:bookmarkStart w:id="0" w:name="_GoBack"/>
      <w:bookmarkEnd w:id="0"/>
    </w:p>
    <w:p>
      <w:pPr>
        <w:pStyle w:val="Normal"/>
        <w:widowControl/>
        <w:bidi w:val="0"/>
        <w:spacing w:lineRule="auto" w:line="259" w:before="0" w:after="160"/>
        <w:jc w:val="left"/>
        <w:rPr/>
      </w:pPr>
      <w:r>
        <w:rPr/>
      </w:r>
    </w:p>
    <w:sectPr>
      <w:headerReference w:type="default" r:id="rId3"/>
      <w:type w:val="nextPage"/>
      <w:pgSz w:w="11906" w:h="16838"/>
      <w:pgMar w:left="1440" w:right="1440" w:header="1440" w:top="1999"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swiss"/>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513" w:leader="none"/>
        <w:tab w:val="right" w:pos="9026" w:leader="none"/>
      </w:tabs>
      <w:spacing w:before="0" w:after="160"/>
      <w:rPr/>
    </w:pPr>
    <w:r>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6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kinsoku w:val="true"/>
      <w:overflowPunct w:val="true"/>
      <w:autoSpaceDE w:val="true"/>
      <w:bidi w:val="0"/>
      <w:spacing w:lineRule="auto" w:line="259" w:before="0" w:after="160"/>
      <w:jc w:val="left"/>
    </w:pPr>
    <w:rPr>
      <w:rFonts w:ascii="Liberation Serif" w:hAnsi="Liberation Serif" w:eastAsia="DejaVu Sans" w:cs="Denemo"/>
      <w:color w:val="auto"/>
      <w:kern w:val="0"/>
      <w:sz w:val="24"/>
      <w:szCs w:val="24"/>
      <w:lang w:val="en-GB" w:eastAsia="zh-CN" w:bidi="hi-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0707a"/>
    <w:rPr>
      <w:color w:val="0563C1" w:themeColor="hyperlink"/>
      <w:u w:val="single"/>
    </w:rPr>
  </w:style>
  <w:style w:type="character" w:styleId="UnresolvedMention">
    <w:name w:val="Unresolved Mention"/>
    <w:basedOn w:val="DefaultParagraphFont"/>
    <w:uiPriority w:val="99"/>
    <w:semiHidden/>
    <w:unhideWhenUsed/>
    <w:qFormat/>
    <w:rsid w:val="002c35fe"/>
    <w:rPr>
      <w:color w:val="808080"/>
      <w:shd w:fill="E6E6E6"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20707a"/>
    <w:pPr>
      <w:spacing w:before="0" w:after="160"/>
      <w:ind w:left="720" w:hanging="0"/>
      <w:contextualSpacing/>
    </w:pPr>
    <w:rPr/>
  </w:style>
  <w:style w:type="paragraph" w:styleId="Header">
    <w:name w:val="Header"/>
    <w:basedOn w:val="Normal"/>
    <w:pPr>
      <w:suppressLineNumbers/>
      <w:tabs>
        <w:tab w:val="clear" w:pos="709"/>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owainmeredith@ntlworld.com"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2B957-9EA4-4D83-A32F-EFC64CF72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Application>LibreOffice/6.2.7.1$Linux_X86_64 LibreOffice_project/95d37f7648e3d147b01e5becbc6a7096a318b3bc</Application>
  <Pages>2</Pages>
  <Words>586</Words>
  <Characters>3344</Characters>
  <CharactersWithSpaces>3923</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2017-01-27T10:53:00Z</dcterms:created>
  <dc:creator>Owain</dc:creator>
  <dc:description/>
  <dc:language>en-US</dc:language>
  <cp:lastModifiedBy/>
  <dcterms:modified xsi:type="dcterms:W3CDTF">2019-12-21T20:11:30Z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