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28" w:type="dxa"/>
          <w:right w:w="28" w:type="dxa"/>
        </w:tblCellMar>
        <w:tblLook w:val="0000"/>
      </w:tblPr>
      <w:tblGrid>
        <w:gridCol w:w="1459"/>
        <w:gridCol w:w="1803"/>
        <w:gridCol w:w="993"/>
        <w:gridCol w:w="4023"/>
      </w:tblGrid>
      <w:tr w:rsidR="00DB266A" w:rsidTr="00BC65EC">
        <w:trPr>
          <w:jc w:val="center"/>
        </w:trPr>
        <w:tc>
          <w:tcPr>
            <w:tcW w:w="1459" w:type="dxa"/>
            <w:tcBorders>
              <w:top w:val="nil"/>
              <w:left w:val="nil"/>
              <w:bottom w:val="nil"/>
              <w:right w:val="nil"/>
            </w:tcBorders>
          </w:tcPr>
          <w:p w:rsidR="000C30DE" w:rsidRDefault="000C30DE" w:rsidP="00BC65EC">
            <w:pPr>
              <w:pStyle w:val="Table"/>
              <w:ind w:left="108" w:right="108"/>
              <w:rPr>
                <w:b/>
                <w:bCs/>
              </w:rPr>
            </w:pPr>
          </w:p>
          <w:p w:rsidR="00DB266A" w:rsidRDefault="00DB266A" w:rsidP="00BC65EC">
            <w:pPr>
              <w:pStyle w:val="Table"/>
              <w:ind w:left="108" w:right="108"/>
              <w:rPr>
                <w:b/>
                <w:bCs/>
              </w:rPr>
            </w:pPr>
            <w:r>
              <w:rPr>
                <w:b/>
                <w:bCs/>
              </w:rPr>
              <w:t>Name:</w:t>
            </w:r>
          </w:p>
        </w:tc>
        <w:tc>
          <w:tcPr>
            <w:tcW w:w="6819" w:type="dxa"/>
            <w:gridSpan w:val="3"/>
            <w:tcBorders>
              <w:top w:val="nil"/>
              <w:left w:val="nil"/>
              <w:bottom w:val="nil"/>
              <w:right w:val="nil"/>
            </w:tcBorders>
          </w:tcPr>
          <w:p w:rsidR="00DB266A" w:rsidRDefault="00752DDB" w:rsidP="00BC65EC">
            <w:pPr>
              <w:pStyle w:val="Table"/>
              <w:ind w:right="108"/>
            </w:pPr>
            <w:r>
              <w:rPr>
                <w:sz w:val="16"/>
              </w:rPr>
              <w:t>David Oakey</w:t>
            </w:r>
            <w:r w:rsidR="00DB266A">
              <w:rPr>
                <w:sz w:val="16"/>
              </w:rPr>
              <w:t>.</w:t>
            </w:r>
          </w:p>
        </w:tc>
      </w:tr>
      <w:tr w:rsidR="00DB266A" w:rsidTr="00BC65EC">
        <w:trPr>
          <w:jc w:val="center"/>
        </w:trPr>
        <w:tc>
          <w:tcPr>
            <w:tcW w:w="1459" w:type="dxa"/>
            <w:tcBorders>
              <w:top w:val="nil"/>
              <w:left w:val="nil"/>
              <w:bottom w:val="nil"/>
              <w:right w:val="nil"/>
            </w:tcBorders>
          </w:tcPr>
          <w:p w:rsidR="00DB266A" w:rsidRDefault="00DB266A" w:rsidP="00BC65EC">
            <w:pPr>
              <w:pStyle w:val="Table"/>
              <w:ind w:left="108" w:right="108"/>
              <w:rPr>
                <w:b/>
                <w:bCs/>
              </w:rPr>
            </w:pPr>
            <w:r>
              <w:rPr>
                <w:b/>
                <w:bCs/>
              </w:rPr>
              <w:t>Address:</w:t>
            </w:r>
          </w:p>
        </w:tc>
        <w:tc>
          <w:tcPr>
            <w:tcW w:w="6819" w:type="dxa"/>
            <w:gridSpan w:val="3"/>
            <w:tcBorders>
              <w:top w:val="nil"/>
              <w:left w:val="nil"/>
              <w:bottom w:val="nil"/>
              <w:right w:val="nil"/>
            </w:tcBorders>
          </w:tcPr>
          <w:p w:rsidR="00DB266A" w:rsidRPr="00820A00" w:rsidRDefault="006D5589" w:rsidP="006D5589">
            <w:pPr>
              <w:autoSpaceDE/>
              <w:rPr>
                <w:color w:val="000000"/>
              </w:rPr>
            </w:pPr>
            <w:r>
              <w:rPr>
                <w:color w:val="000000"/>
              </w:rPr>
              <w:t>59</w:t>
            </w:r>
            <w:r w:rsidR="00DB266A">
              <w:rPr>
                <w:color w:val="000000"/>
              </w:rPr>
              <w:t xml:space="preserve"> </w:t>
            </w:r>
            <w:r>
              <w:rPr>
                <w:color w:val="000000"/>
              </w:rPr>
              <w:t>Oxford</w:t>
            </w:r>
            <w:r w:rsidR="00752DDB">
              <w:rPr>
                <w:color w:val="000000"/>
              </w:rPr>
              <w:t xml:space="preserve"> </w:t>
            </w:r>
            <w:r w:rsidR="00017068">
              <w:rPr>
                <w:color w:val="000000"/>
              </w:rPr>
              <w:t>Street</w:t>
            </w:r>
            <w:r w:rsidR="00DB266A">
              <w:rPr>
                <w:color w:val="000000"/>
              </w:rPr>
              <w:t xml:space="preserve">, </w:t>
            </w:r>
            <w:r w:rsidR="00752DDB">
              <w:rPr>
                <w:color w:val="000000"/>
              </w:rPr>
              <w:t>Northampton</w:t>
            </w:r>
            <w:r w:rsidR="00DB266A">
              <w:rPr>
                <w:color w:val="000000"/>
              </w:rPr>
              <w:t xml:space="preserve">. </w:t>
            </w:r>
            <w:r>
              <w:rPr>
                <w:color w:val="000000"/>
              </w:rPr>
              <w:t>NN4</w:t>
            </w:r>
            <w:r w:rsidR="00DB266A">
              <w:rPr>
                <w:color w:val="000000"/>
              </w:rPr>
              <w:t xml:space="preserve"> </w:t>
            </w:r>
            <w:r>
              <w:rPr>
                <w:color w:val="000000"/>
              </w:rPr>
              <w:t>8HE</w:t>
            </w:r>
          </w:p>
        </w:tc>
      </w:tr>
      <w:tr w:rsidR="00DB266A" w:rsidTr="00BC65EC">
        <w:trPr>
          <w:jc w:val="center"/>
        </w:trPr>
        <w:tc>
          <w:tcPr>
            <w:tcW w:w="1459" w:type="dxa"/>
            <w:tcBorders>
              <w:top w:val="nil"/>
              <w:left w:val="nil"/>
              <w:bottom w:val="nil"/>
              <w:right w:val="nil"/>
            </w:tcBorders>
          </w:tcPr>
          <w:p w:rsidR="00DB266A" w:rsidRDefault="00A20BEA" w:rsidP="00BC65EC">
            <w:pPr>
              <w:pStyle w:val="Table"/>
              <w:ind w:left="106" w:right="106"/>
              <w:rPr>
                <w:b/>
                <w:bCs/>
              </w:rPr>
            </w:pPr>
            <w:r>
              <w:rPr>
                <w:b/>
                <w:bCs/>
              </w:rPr>
              <w:t>Mobile</w:t>
            </w:r>
            <w:r w:rsidR="00DB266A">
              <w:rPr>
                <w:b/>
                <w:bCs/>
              </w:rPr>
              <w:t>:</w:t>
            </w:r>
          </w:p>
        </w:tc>
        <w:tc>
          <w:tcPr>
            <w:tcW w:w="1803" w:type="dxa"/>
            <w:tcBorders>
              <w:top w:val="nil"/>
              <w:left w:val="nil"/>
              <w:bottom w:val="nil"/>
              <w:right w:val="nil"/>
            </w:tcBorders>
          </w:tcPr>
          <w:p w:rsidR="00DB266A" w:rsidRPr="00752DDB" w:rsidRDefault="00A20BEA" w:rsidP="00752DDB">
            <w:pPr>
              <w:pStyle w:val="Table"/>
              <w:ind w:right="106"/>
            </w:pPr>
            <w:r>
              <w:t>07895  187420</w:t>
            </w:r>
          </w:p>
        </w:tc>
        <w:tc>
          <w:tcPr>
            <w:tcW w:w="993" w:type="dxa"/>
            <w:tcBorders>
              <w:top w:val="nil"/>
              <w:left w:val="nil"/>
              <w:bottom w:val="nil"/>
              <w:right w:val="nil"/>
            </w:tcBorders>
          </w:tcPr>
          <w:p w:rsidR="00DB266A" w:rsidRDefault="00DB266A" w:rsidP="00BC65EC">
            <w:pPr>
              <w:pStyle w:val="Table"/>
              <w:ind w:left="106" w:right="106"/>
              <w:rPr>
                <w:b/>
                <w:bCs/>
              </w:rPr>
            </w:pPr>
            <w:r>
              <w:rPr>
                <w:b/>
                <w:bCs/>
              </w:rPr>
              <w:t>Email:</w:t>
            </w:r>
          </w:p>
        </w:tc>
        <w:tc>
          <w:tcPr>
            <w:tcW w:w="4023" w:type="dxa"/>
            <w:tcBorders>
              <w:top w:val="nil"/>
              <w:left w:val="nil"/>
              <w:bottom w:val="nil"/>
              <w:right w:val="nil"/>
            </w:tcBorders>
          </w:tcPr>
          <w:p w:rsidR="00DB266A" w:rsidRPr="00B33A46" w:rsidRDefault="00752DDB" w:rsidP="00752DDB">
            <w:pPr>
              <w:pStyle w:val="Table"/>
              <w:rPr>
                <w:color w:val="auto"/>
              </w:rPr>
            </w:pPr>
            <w:r w:rsidRPr="00B33A46">
              <w:rPr>
                <w:rStyle w:val="Internetlink1"/>
                <w:rFonts w:ascii="Helvetica" w:hAnsi="Helvetica"/>
                <w:color w:val="auto"/>
                <w:u w:val="none"/>
              </w:rPr>
              <w:t>dave.oakey</w:t>
            </w:r>
            <w:r w:rsidR="00DB266A" w:rsidRPr="00B33A46">
              <w:rPr>
                <w:rStyle w:val="Internetlink1"/>
                <w:rFonts w:ascii="Helvetica" w:hAnsi="Helvetica"/>
                <w:color w:val="auto"/>
                <w:u w:val="none"/>
              </w:rPr>
              <w:t>@</w:t>
            </w:r>
            <w:r w:rsidRPr="00B33A46">
              <w:rPr>
                <w:color w:val="auto"/>
              </w:rPr>
              <w:t>gmail.com</w:t>
            </w:r>
          </w:p>
        </w:tc>
      </w:tr>
    </w:tbl>
    <w:p w:rsidR="00DB266A" w:rsidRDefault="00DB266A" w:rsidP="00DB266A">
      <w:pPr>
        <w:pStyle w:val="Heading1"/>
        <w:ind w:hanging="432"/>
      </w:pPr>
      <w:r>
        <w:t>PERSONAL PROFILE.</w:t>
      </w:r>
    </w:p>
    <w:p w:rsidR="00DB266A" w:rsidRDefault="00820A00" w:rsidP="00DB266A">
      <w:pPr>
        <w:rPr>
          <w:color w:val="000000"/>
        </w:rPr>
      </w:pPr>
      <w:r>
        <w:t>I have been working as a software engineer for the past 1</w:t>
      </w:r>
      <w:r w:rsidR="006D5589">
        <w:t>6</w:t>
      </w:r>
      <w:r>
        <w:t xml:space="preserve"> years I have extensive experience in full life cycle development, project management</w:t>
      </w:r>
      <w:r w:rsidR="006D5589">
        <w:t xml:space="preserve"> agile and prince 2</w:t>
      </w:r>
      <w:r>
        <w:t xml:space="preserve"> and have repeatedly shown excellent skills in analyzing and developing solutions for complex and business critical problems</w:t>
      </w:r>
      <w:r w:rsidR="00DB266A">
        <w:rPr>
          <w:color w:val="000000"/>
        </w:rPr>
        <w:t xml:space="preserve">. </w:t>
      </w:r>
      <w:r>
        <w:rPr>
          <w:color w:val="000000"/>
        </w:rPr>
        <w:t>I would class myself as an expert in commun</w:t>
      </w:r>
      <w:r w:rsidR="00CF1F6D">
        <w:rPr>
          <w:color w:val="000000"/>
        </w:rPr>
        <w:t>ications technologies specialising</w:t>
      </w:r>
      <w:r>
        <w:rPr>
          <w:color w:val="000000"/>
        </w:rPr>
        <w:t xml:space="preserve"> in IP based communications and have designed, developed and implemented solutions for high volume processing on multiservice, multi redundant systems</w:t>
      </w:r>
      <w:r w:rsidR="00CF1F6D">
        <w:rPr>
          <w:color w:val="000000"/>
        </w:rPr>
        <w:t>.</w:t>
      </w:r>
    </w:p>
    <w:p w:rsidR="00B33A46" w:rsidRPr="00985A95" w:rsidRDefault="007D1D93" w:rsidP="00DB266A">
      <w:r>
        <w:t>I train in multiple martial arts and</w:t>
      </w:r>
      <w:r w:rsidR="006D5589">
        <w:t xml:space="preserve"> have also been </w:t>
      </w:r>
      <w:r w:rsidR="00542017">
        <w:t>a</w:t>
      </w:r>
      <w:r w:rsidR="00985A95">
        <w:t xml:space="preserve"> volunteer</w:t>
      </w:r>
      <w:r w:rsidR="00985A95" w:rsidRPr="00985A95">
        <w:t xml:space="preserve"> instructor for GKR karate. </w:t>
      </w:r>
    </w:p>
    <w:p w:rsidR="00DB266A" w:rsidRDefault="00DB266A" w:rsidP="00DB266A">
      <w:pPr>
        <w:pStyle w:val="Heading1"/>
        <w:ind w:hanging="432"/>
      </w:pPr>
      <w:r>
        <w:t>CAREER HISTORY.</w:t>
      </w:r>
    </w:p>
    <w:p w:rsidR="00E338B6" w:rsidRDefault="00E338B6" w:rsidP="00E338B6">
      <w:pPr>
        <w:pStyle w:val="heading4"/>
      </w:pPr>
      <w:r>
        <w:t>Code Solutions Limited (June 2014 – Present) - Director</w:t>
      </w:r>
    </w:p>
    <w:p w:rsidR="00E338B6" w:rsidRDefault="00E338B6" w:rsidP="00E338B6">
      <w:pPr>
        <w:pStyle w:val="heading4"/>
        <w:rPr>
          <w:rStyle w:val="Strong"/>
          <w:u w:val="single"/>
        </w:rPr>
      </w:pPr>
      <w:r>
        <w:rPr>
          <w:rStyle w:val="Strong"/>
        </w:rPr>
        <w:tab/>
      </w:r>
      <w:r w:rsidRPr="00E338B6">
        <w:rPr>
          <w:rStyle w:val="Strong"/>
          <w:u w:val="single"/>
        </w:rPr>
        <w:t>Contracts</w:t>
      </w:r>
    </w:p>
    <w:p w:rsidR="00A72FC9" w:rsidRDefault="00A72FC9" w:rsidP="00A72FC9">
      <w:pPr>
        <w:pStyle w:val="Style1"/>
        <w:numPr>
          <w:ilvl w:val="0"/>
          <w:numId w:val="0"/>
        </w:numPr>
        <w:ind w:left="1080"/>
        <w:jc w:val="left"/>
        <w:rPr>
          <w:rStyle w:val="Strong"/>
        </w:rPr>
      </w:pPr>
      <w:r>
        <w:rPr>
          <w:rStyle w:val="Strong"/>
        </w:rPr>
        <w:t>PHM (April 2015 - October 2015</w:t>
      </w:r>
      <w:r w:rsidR="00E64EFF">
        <w:rPr>
          <w:rStyle w:val="Strong"/>
        </w:rPr>
        <w:t>)</w:t>
      </w:r>
    </w:p>
    <w:p w:rsidR="00A72FC9" w:rsidRDefault="00A72FC9" w:rsidP="00A72FC9">
      <w:pPr>
        <w:pStyle w:val="Style1"/>
        <w:numPr>
          <w:ilvl w:val="0"/>
          <w:numId w:val="0"/>
        </w:numPr>
        <w:ind w:left="1080"/>
        <w:jc w:val="left"/>
        <w:rPr>
          <w:rStyle w:val="Strong"/>
          <w:b w:val="0"/>
        </w:rPr>
      </w:pPr>
      <w:r>
        <w:rPr>
          <w:rStyle w:val="Strong"/>
          <w:b w:val="0"/>
        </w:rPr>
        <w:t>I was initially taken on for the first 3 months of this project to act as System architect and recruit a team to produce there first in house software project. Which consisted of a complete system CMS and cross plat form mobile applications to replace their existing sales tools used my major car companies.</w:t>
      </w:r>
    </w:p>
    <w:p w:rsidR="00A72FC9" w:rsidRPr="00E338B6" w:rsidRDefault="00A72FC9" w:rsidP="00A72FC9">
      <w:pPr>
        <w:pStyle w:val="Style1"/>
        <w:numPr>
          <w:ilvl w:val="0"/>
          <w:numId w:val="0"/>
        </w:numPr>
        <w:ind w:left="1080"/>
        <w:jc w:val="left"/>
        <w:rPr>
          <w:rStyle w:val="Strong"/>
          <w:b w:val="0"/>
        </w:rPr>
      </w:pPr>
    </w:p>
    <w:p w:rsidR="00A72FC9" w:rsidRDefault="00E64EFF" w:rsidP="00A72FC9">
      <w:pPr>
        <w:pStyle w:val="Style1"/>
        <w:numPr>
          <w:ilvl w:val="0"/>
          <w:numId w:val="18"/>
        </w:numPr>
        <w:jc w:val="left"/>
        <w:rPr>
          <w:rStyle w:val="Strong"/>
          <w:b w:val="0"/>
        </w:rPr>
      </w:pPr>
      <w:r>
        <w:rPr>
          <w:rStyle w:val="Strong"/>
          <w:b w:val="0"/>
        </w:rPr>
        <w:t>System analysis</w:t>
      </w:r>
    </w:p>
    <w:p w:rsidR="00E64EFF" w:rsidRDefault="00E64EFF" w:rsidP="00E64EFF">
      <w:pPr>
        <w:pStyle w:val="Style1"/>
        <w:numPr>
          <w:ilvl w:val="0"/>
          <w:numId w:val="18"/>
        </w:numPr>
        <w:jc w:val="left"/>
        <w:rPr>
          <w:rStyle w:val="Strong"/>
          <w:b w:val="0"/>
        </w:rPr>
      </w:pPr>
      <w:r>
        <w:rPr>
          <w:rStyle w:val="Strong"/>
          <w:b w:val="0"/>
        </w:rPr>
        <w:t>Design and technical lead of the new version of their software.</w:t>
      </w:r>
    </w:p>
    <w:p w:rsidR="00E64EFF" w:rsidRDefault="00E64EFF" w:rsidP="00A72FC9">
      <w:pPr>
        <w:pStyle w:val="Style1"/>
        <w:numPr>
          <w:ilvl w:val="0"/>
          <w:numId w:val="18"/>
        </w:numPr>
        <w:jc w:val="left"/>
        <w:rPr>
          <w:rStyle w:val="Strong"/>
          <w:b w:val="0"/>
        </w:rPr>
      </w:pPr>
      <w:r>
        <w:rPr>
          <w:rStyle w:val="Strong"/>
          <w:b w:val="0"/>
        </w:rPr>
        <w:t>Scrum master.</w:t>
      </w:r>
    </w:p>
    <w:p w:rsidR="00004B18" w:rsidRPr="00E338B6" w:rsidRDefault="00004B18" w:rsidP="00A72FC9">
      <w:pPr>
        <w:pStyle w:val="Style1"/>
        <w:numPr>
          <w:ilvl w:val="0"/>
          <w:numId w:val="18"/>
        </w:numPr>
        <w:jc w:val="left"/>
        <w:rPr>
          <w:rStyle w:val="Strong"/>
          <w:b w:val="0"/>
        </w:rPr>
      </w:pPr>
      <w:r>
        <w:rPr>
          <w:rStyle w:val="Strong"/>
          <w:b w:val="0"/>
        </w:rPr>
        <w:t>C#(win forms) Application</w:t>
      </w:r>
      <w:bookmarkStart w:id="0" w:name="_GoBack"/>
      <w:bookmarkEnd w:id="0"/>
      <w:r>
        <w:rPr>
          <w:rStyle w:val="Strong"/>
          <w:b w:val="0"/>
        </w:rPr>
        <w:t xml:space="preserve"> to design and dynamic content for mobile devices and compile it to a format that allow a view to be created on a mobile device at runtime.</w:t>
      </w:r>
    </w:p>
    <w:p w:rsidR="00A72FC9" w:rsidRDefault="00E64EFF" w:rsidP="00A72FC9">
      <w:pPr>
        <w:pStyle w:val="Style1"/>
        <w:numPr>
          <w:ilvl w:val="0"/>
          <w:numId w:val="18"/>
        </w:numPr>
        <w:jc w:val="left"/>
        <w:rPr>
          <w:rStyle w:val="Strong"/>
          <w:b w:val="0"/>
        </w:rPr>
      </w:pPr>
      <w:r>
        <w:rPr>
          <w:rStyle w:val="Strong"/>
          <w:b w:val="0"/>
        </w:rPr>
        <w:t>Xamarin</w:t>
      </w:r>
      <w:r w:rsidR="00004B18">
        <w:rPr>
          <w:rStyle w:val="Strong"/>
          <w:b w:val="0"/>
        </w:rPr>
        <w:t xml:space="preserve"> development for tablet and phone using forms, complex custom renders, dependency injection, dynamically generated runtime content,</w:t>
      </w:r>
      <w:r>
        <w:rPr>
          <w:rStyle w:val="Strong"/>
          <w:b w:val="0"/>
        </w:rPr>
        <w:t xml:space="preserve"> SQLite and 3</w:t>
      </w:r>
      <w:r w:rsidRPr="00E64EFF">
        <w:rPr>
          <w:rStyle w:val="Strong"/>
          <w:b w:val="0"/>
          <w:vertAlign w:val="superscript"/>
        </w:rPr>
        <w:t>rd</w:t>
      </w:r>
      <w:r>
        <w:rPr>
          <w:rStyle w:val="Strong"/>
          <w:b w:val="0"/>
        </w:rPr>
        <w:t xml:space="preserve"> party SDK integration.</w:t>
      </w:r>
      <w:r w:rsidR="00004B18">
        <w:rPr>
          <w:rStyle w:val="Strong"/>
          <w:b w:val="0"/>
        </w:rPr>
        <w:t xml:space="preserve"> </w:t>
      </w:r>
    </w:p>
    <w:p w:rsidR="00A72FC9" w:rsidRPr="00A72FC9" w:rsidRDefault="00A72FC9" w:rsidP="00A72FC9"/>
    <w:p w:rsidR="005A0131" w:rsidRDefault="005A0131" w:rsidP="005A0131">
      <w:pPr>
        <w:pStyle w:val="Style1"/>
        <w:numPr>
          <w:ilvl w:val="0"/>
          <w:numId w:val="0"/>
        </w:numPr>
        <w:ind w:left="1080"/>
        <w:jc w:val="left"/>
        <w:rPr>
          <w:rStyle w:val="Strong"/>
        </w:rPr>
      </w:pPr>
      <w:r>
        <w:rPr>
          <w:rStyle w:val="Strong"/>
        </w:rPr>
        <w:t xml:space="preserve">Kallidus (January 2015 - </w:t>
      </w:r>
      <w:r w:rsidR="00FF6021">
        <w:rPr>
          <w:rStyle w:val="Strong"/>
        </w:rPr>
        <w:t>March</w:t>
      </w:r>
      <w:r>
        <w:rPr>
          <w:rStyle w:val="Strong"/>
        </w:rPr>
        <w:t xml:space="preserve"> 2015</w:t>
      </w:r>
      <w:r w:rsidR="00E64EFF">
        <w:rPr>
          <w:rStyle w:val="Strong"/>
        </w:rPr>
        <w:t>)</w:t>
      </w:r>
    </w:p>
    <w:p w:rsidR="005A0131" w:rsidRPr="00E338B6" w:rsidRDefault="005A0131" w:rsidP="005A0131">
      <w:pPr>
        <w:pStyle w:val="Style1"/>
        <w:numPr>
          <w:ilvl w:val="0"/>
          <w:numId w:val="0"/>
        </w:numPr>
        <w:ind w:left="1080"/>
        <w:jc w:val="left"/>
        <w:rPr>
          <w:rStyle w:val="Strong"/>
          <w:b w:val="0"/>
        </w:rPr>
      </w:pPr>
      <w:r>
        <w:rPr>
          <w:rStyle w:val="Strong"/>
          <w:b w:val="0"/>
        </w:rPr>
        <w:t>Conversion of their existing native iOS and Android training applications to cross platform native Xamarin. Then to bring a couple of their existing C# programmers up to speed on cross platform development.</w:t>
      </w:r>
    </w:p>
    <w:p w:rsidR="005A0131" w:rsidRPr="00E338B6" w:rsidRDefault="005A0131" w:rsidP="005A0131">
      <w:pPr>
        <w:pStyle w:val="Style1"/>
        <w:numPr>
          <w:ilvl w:val="0"/>
          <w:numId w:val="18"/>
        </w:numPr>
        <w:jc w:val="left"/>
        <w:rPr>
          <w:rStyle w:val="Strong"/>
          <w:b w:val="0"/>
        </w:rPr>
      </w:pPr>
      <w:r>
        <w:rPr>
          <w:rStyle w:val="Strong"/>
          <w:b w:val="0"/>
        </w:rPr>
        <w:t>Recreation of their existing application, including design and functional improvements.</w:t>
      </w:r>
    </w:p>
    <w:p w:rsidR="005A0131" w:rsidRDefault="005A0131" w:rsidP="005A0131">
      <w:pPr>
        <w:pStyle w:val="Style1"/>
        <w:numPr>
          <w:ilvl w:val="0"/>
          <w:numId w:val="18"/>
        </w:numPr>
        <w:jc w:val="left"/>
        <w:rPr>
          <w:rStyle w:val="Strong"/>
          <w:b w:val="0"/>
        </w:rPr>
      </w:pPr>
      <w:r>
        <w:rPr>
          <w:rStyle w:val="Strong"/>
          <w:b w:val="0"/>
        </w:rPr>
        <w:t>Upskilling of existing C# developers.</w:t>
      </w:r>
    </w:p>
    <w:p w:rsidR="005A0131" w:rsidRDefault="005A0131" w:rsidP="005A0131"/>
    <w:p w:rsidR="005A0131" w:rsidRDefault="005A0131" w:rsidP="005A0131">
      <w:pPr>
        <w:pStyle w:val="Style1"/>
        <w:numPr>
          <w:ilvl w:val="0"/>
          <w:numId w:val="0"/>
        </w:numPr>
        <w:ind w:left="1080"/>
        <w:jc w:val="left"/>
        <w:rPr>
          <w:rStyle w:val="Strong"/>
        </w:rPr>
      </w:pPr>
      <w:r>
        <w:rPr>
          <w:rStyle w:val="Strong"/>
        </w:rPr>
        <w:t xml:space="preserve">Torpedo Group (December 2014 - December 2014) </w:t>
      </w:r>
    </w:p>
    <w:p w:rsidR="005A0131" w:rsidRPr="00E338B6" w:rsidRDefault="005A0131" w:rsidP="005A0131">
      <w:pPr>
        <w:pStyle w:val="Style1"/>
        <w:numPr>
          <w:ilvl w:val="0"/>
          <w:numId w:val="0"/>
        </w:numPr>
        <w:ind w:left="1080"/>
        <w:jc w:val="left"/>
        <w:rPr>
          <w:rStyle w:val="Strong"/>
          <w:b w:val="0"/>
        </w:rPr>
      </w:pPr>
      <w:r>
        <w:rPr>
          <w:rStyle w:val="Strong"/>
          <w:b w:val="0"/>
        </w:rPr>
        <w:t>Short 1 month</w:t>
      </w:r>
      <w:r w:rsidRPr="00E338B6">
        <w:rPr>
          <w:rStyle w:val="Strong"/>
          <w:b w:val="0"/>
        </w:rPr>
        <w:t xml:space="preserve"> contract to create a</w:t>
      </w:r>
      <w:r>
        <w:rPr>
          <w:rStyle w:val="Strong"/>
          <w:b w:val="0"/>
        </w:rPr>
        <w:t xml:space="preserve"> level generation engine and bring their game development team back on track to meet the release deadline.</w:t>
      </w:r>
    </w:p>
    <w:p w:rsidR="005A0131" w:rsidRDefault="005A0131" w:rsidP="005A0131">
      <w:pPr>
        <w:pStyle w:val="Style1"/>
        <w:numPr>
          <w:ilvl w:val="0"/>
          <w:numId w:val="18"/>
        </w:numPr>
        <w:jc w:val="left"/>
        <w:rPr>
          <w:rStyle w:val="Strong"/>
          <w:b w:val="0"/>
        </w:rPr>
      </w:pPr>
      <w:r w:rsidRPr="00E338B6">
        <w:rPr>
          <w:rStyle w:val="Strong"/>
          <w:b w:val="0"/>
        </w:rPr>
        <w:t xml:space="preserve">Designed and created </w:t>
      </w:r>
      <w:r>
        <w:rPr>
          <w:rStyle w:val="Strong"/>
          <w:b w:val="0"/>
        </w:rPr>
        <w:t xml:space="preserve">a C# mono engine ro randomly generate levels of varying difficulty. </w:t>
      </w:r>
    </w:p>
    <w:p w:rsidR="005A0131" w:rsidRPr="005A0131" w:rsidRDefault="005A0131" w:rsidP="005A0131">
      <w:pPr>
        <w:pStyle w:val="Style1"/>
        <w:numPr>
          <w:ilvl w:val="0"/>
          <w:numId w:val="18"/>
        </w:numPr>
        <w:jc w:val="left"/>
        <w:rPr>
          <w:rStyle w:val="Strong"/>
          <w:b w:val="0"/>
          <w:bCs w:val="0"/>
        </w:rPr>
      </w:pPr>
      <w:r>
        <w:rPr>
          <w:rStyle w:val="Strong"/>
          <w:b w:val="0"/>
        </w:rPr>
        <w:t>There were lots of un expected challenges in analysing the generated level to correctly place decorations and obstacles.</w:t>
      </w:r>
    </w:p>
    <w:p w:rsidR="005A0131" w:rsidRPr="005A0131" w:rsidRDefault="005A0131" w:rsidP="005A0131">
      <w:pPr>
        <w:pStyle w:val="Style1"/>
        <w:numPr>
          <w:ilvl w:val="0"/>
          <w:numId w:val="0"/>
        </w:numPr>
        <w:ind w:left="1800"/>
        <w:jc w:val="left"/>
      </w:pPr>
      <w:r w:rsidRPr="005A0131">
        <w:lastRenderedPageBreak/>
        <w:t xml:space="preserve"> </w:t>
      </w:r>
    </w:p>
    <w:p w:rsidR="00E338B6" w:rsidRDefault="00E338B6" w:rsidP="00E338B6">
      <w:pPr>
        <w:pStyle w:val="Style1"/>
        <w:numPr>
          <w:ilvl w:val="0"/>
          <w:numId w:val="0"/>
        </w:numPr>
        <w:ind w:left="1080"/>
        <w:jc w:val="left"/>
        <w:rPr>
          <w:rStyle w:val="Strong"/>
        </w:rPr>
      </w:pPr>
      <w:r>
        <w:rPr>
          <w:rStyle w:val="Strong"/>
        </w:rPr>
        <w:t xml:space="preserve">Pharmiweb </w:t>
      </w:r>
      <w:r w:rsidR="006C1F53">
        <w:rPr>
          <w:rStyle w:val="Strong"/>
        </w:rPr>
        <w:t>Solutions (</w:t>
      </w:r>
      <w:r>
        <w:rPr>
          <w:rStyle w:val="Strong"/>
        </w:rPr>
        <w:t xml:space="preserve">July 2014 - </w:t>
      </w:r>
      <w:r w:rsidR="00D020B2">
        <w:rPr>
          <w:rStyle w:val="Strong"/>
        </w:rPr>
        <w:t>October</w:t>
      </w:r>
      <w:r>
        <w:rPr>
          <w:rStyle w:val="Strong"/>
        </w:rPr>
        <w:t xml:space="preserve"> 2014)</w:t>
      </w:r>
      <w:r w:rsidR="00D020B2">
        <w:rPr>
          <w:rStyle w:val="Strong"/>
        </w:rPr>
        <w:t xml:space="preserve"> 2</w:t>
      </w:r>
      <w:r w:rsidR="00452FA4">
        <w:rPr>
          <w:rStyle w:val="Strong"/>
        </w:rPr>
        <w:t xml:space="preserve"> Extension</w:t>
      </w:r>
    </w:p>
    <w:p w:rsidR="00E338B6" w:rsidRPr="00E338B6" w:rsidRDefault="00D020B2" w:rsidP="00E338B6">
      <w:pPr>
        <w:pStyle w:val="Style1"/>
        <w:numPr>
          <w:ilvl w:val="0"/>
          <w:numId w:val="0"/>
        </w:numPr>
        <w:ind w:left="1080"/>
        <w:jc w:val="left"/>
        <w:rPr>
          <w:rStyle w:val="Strong"/>
          <w:b w:val="0"/>
        </w:rPr>
      </w:pPr>
      <w:r>
        <w:rPr>
          <w:rStyle w:val="Strong"/>
          <w:b w:val="0"/>
        </w:rPr>
        <w:t>Initially a s</w:t>
      </w:r>
      <w:r w:rsidR="00E338B6" w:rsidRPr="00E338B6">
        <w:rPr>
          <w:rStyle w:val="Strong"/>
          <w:b w:val="0"/>
        </w:rPr>
        <w:t>hort contract to create a</w:t>
      </w:r>
      <w:r>
        <w:rPr>
          <w:rStyle w:val="Strong"/>
          <w:b w:val="0"/>
        </w:rPr>
        <w:t xml:space="preserve"> mobile</w:t>
      </w:r>
      <w:r w:rsidR="00E338B6" w:rsidRPr="00E338B6">
        <w:rPr>
          <w:rStyle w:val="Strong"/>
          <w:b w:val="0"/>
        </w:rPr>
        <w:t xml:space="preserve"> wireframe demo application</w:t>
      </w:r>
      <w:r>
        <w:rPr>
          <w:rStyle w:val="Strong"/>
          <w:b w:val="0"/>
        </w:rPr>
        <w:t xml:space="preserve"> for Android and iOS</w:t>
      </w:r>
    </w:p>
    <w:p w:rsidR="00E338B6" w:rsidRPr="00E338B6" w:rsidRDefault="00E338B6" w:rsidP="00E338B6">
      <w:pPr>
        <w:pStyle w:val="Style1"/>
        <w:numPr>
          <w:ilvl w:val="0"/>
          <w:numId w:val="18"/>
        </w:numPr>
        <w:jc w:val="left"/>
        <w:rPr>
          <w:rStyle w:val="Strong"/>
          <w:b w:val="0"/>
        </w:rPr>
      </w:pPr>
      <w:r w:rsidRPr="00E338B6">
        <w:rPr>
          <w:rStyle w:val="Strong"/>
          <w:b w:val="0"/>
        </w:rPr>
        <w:t>Designed and created project independent toolkits for Xamarin forms.</w:t>
      </w:r>
    </w:p>
    <w:p w:rsidR="00D020B2" w:rsidRDefault="00E338B6" w:rsidP="00D020B2">
      <w:pPr>
        <w:pStyle w:val="Style1"/>
        <w:numPr>
          <w:ilvl w:val="0"/>
          <w:numId w:val="18"/>
        </w:numPr>
        <w:jc w:val="left"/>
        <w:rPr>
          <w:rStyle w:val="Strong"/>
          <w:b w:val="0"/>
        </w:rPr>
      </w:pPr>
      <w:r w:rsidRPr="00E338B6">
        <w:rPr>
          <w:rStyle w:val="Strong"/>
          <w:b w:val="0"/>
        </w:rPr>
        <w:t>Developed a demo wireframe application in Xamarin for iOS and Android, for presentation to prospective clients.</w:t>
      </w:r>
    </w:p>
    <w:p w:rsidR="00D020B2" w:rsidRPr="00E338B6" w:rsidRDefault="00D020B2" w:rsidP="00D020B2">
      <w:pPr>
        <w:pStyle w:val="Style1"/>
        <w:numPr>
          <w:ilvl w:val="0"/>
          <w:numId w:val="0"/>
        </w:numPr>
        <w:ind w:left="1080"/>
        <w:jc w:val="left"/>
        <w:rPr>
          <w:rStyle w:val="Strong"/>
          <w:b w:val="0"/>
        </w:rPr>
      </w:pPr>
      <w:r>
        <w:rPr>
          <w:rStyle w:val="Strong"/>
          <w:b w:val="0"/>
        </w:rPr>
        <w:t>With 2 extensions to work with on bringing a high value web project to completion for one of their biggest clients. Using MVC and Umbraco</w:t>
      </w:r>
    </w:p>
    <w:p w:rsidR="00D020B2" w:rsidRPr="00E338B6" w:rsidRDefault="00D020B2" w:rsidP="00D020B2">
      <w:pPr>
        <w:pStyle w:val="Style1"/>
        <w:numPr>
          <w:ilvl w:val="0"/>
          <w:numId w:val="18"/>
        </w:numPr>
        <w:jc w:val="left"/>
        <w:rPr>
          <w:rStyle w:val="Strong"/>
          <w:b w:val="0"/>
        </w:rPr>
      </w:pPr>
      <w:r>
        <w:rPr>
          <w:rStyle w:val="Strong"/>
          <w:b w:val="0"/>
        </w:rPr>
        <w:t>Designed and implemented Services tear, integrating MSSql</w:t>
      </w:r>
    </w:p>
    <w:p w:rsidR="00E338B6" w:rsidRPr="00D020B2" w:rsidRDefault="00D020B2" w:rsidP="006D5589">
      <w:pPr>
        <w:pStyle w:val="Style1"/>
        <w:numPr>
          <w:ilvl w:val="0"/>
          <w:numId w:val="18"/>
        </w:numPr>
        <w:jc w:val="left"/>
        <w:rPr>
          <w:bCs/>
        </w:rPr>
      </w:pPr>
      <w:r>
        <w:rPr>
          <w:rStyle w:val="Strong"/>
          <w:b w:val="0"/>
        </w:rPr>
        <w:t xml:space="preserve">Produced administration side of the web site. </w:t>
      </w:r>
      <w:r w:rsidR="006C1F53">
        <w:rPr>
          <w:rStyle w:val="Strong"/>
          <w:b w:val="0"/>
        </w:rPr>
        <w:t>Using</w:t>
      </w:r>
      <w:r>
        <w:rPr>
          <w:rStyle w:val="Strong"/>
          <w:b w:val="0"/>
        </w:rPr>
        <w:t xml:space="preserve"> MVC and Umbraco.</w:t>
      </w:r>
    </w:p>
    <w:p w:rsidR="006D5589" w:rsidRPr="00F134CB" w:rsidRDefault="006D5589" w:rsidP="006D5589">
      <w:pPr>
        <w:pStyle w:val="heading4"/>
      </w:pPr>
      <w:r>
        <w:t>National Energy Services (June 2013 – June 2014) - Software engineer - 43K</w:t>
      </w:r>
    </w:p>
    <w:p w:rsidR="006D5589" w:rsidRDefault="006D5589" w:rsidP="006D5589">
      <w:pPr>
        <w:keepNext/>
      </w:pPr>
      <w:r>
        <w:t xml:space="preserve">NES provides software and </w:t>
      </w:r>
      <w:r w:rsidR="00EA6161">
        <w:t>support</w:t>
      </w:r>
      <w:r>
        <w:t xml:space="preserve"> to </w:t>
      </w:r>
      <w:r w:rsidR="00EA6161">
        <w:t>surveyors</w:t>
      </w:r>
      <w:r>
        <w:t xml:space="preserve"> caring out energy </w:t>
      </w:r>
      <w:r w:rsidR="00EA6161">
        <w:t>surveys</w:t>
      </w:r>
      <w:r>
        <w:t xml:space="preserve">, I took a fixed turn 1 year </w:t>
      </w:r>
      <w:r w:rsidR="00EA6161">
        <w:t>permanent</w:t>
      </w:r>
      <w:r>
        <w:t xml:space="preserve"> contract to </w:t>
      </w:r>
      <w:r w:rsidR="00EA6161">
        <w:t>assist</w:t>
      </w:r>
      <w:r>
        <w:t xml:space="preserve"> </w:t>
      </w:r>
      <w:r w:rsidR="00EA6161">
        <w:t>setting</w:t>
      </w:r>
      <w:r>
        <w:t xml:space="preserve"> up a mobile development department and bring </w:t>
      </w:r>
      <w:r w:rsidR="00D020B2">
        <w:t>their</w:t>
      </w:r>
      <w:r>
        <w:t xml:space="preserve"> first mobile product to </w:t>
      </w:r>
      <w:r w:rsidR="00EA6161">
        <w:t>market</w:t>
      </w:r>
      <w:r>
        <w:t>.</w:t>
      </w:r>
    </w:p>
    <w:p w:rsidR="006D0C2B" w:rsidRPr="00E53CCD" w:rsidRDefault="006D0C2B" w:rsidP="006D0C2B">
      <w:pPr>
        <w:numPr>
          <w:ilvl w:val="0"/>
          <w:numId w:val="1"/>
        </w:numPr>
      </w:pPr>
      <w:r>
        <w:t>Android, iOs, Azure development.</w:t>
      </w:r>
    </w:p>
    <w:p w:rsidR="006D0C2B" w:rsidRPr="00E53CCD" w:rsidRDefault="006D0C2B" w:rsidP="006D0C2B">
      <w:pPr>
        <w:numPr>
          <w:ilvl w:val="0"/>
          <w:numId w:val="1"/>
        </w:numPr>
      </w:pPr>
      <w:r>
        <w:t>Evaluation of development tools and language.</w:t>
      </w:r>
    </w:p>
    <w:p w:rsidR="006D5589" w:rsidRDefault="006D5589" w:rsidP="006D5589">
      <w:pPr>
        <w:numPr>
          <w:ilvl w:val="0"/>
          <w:numId w:val="1"/>
        </w:numPr>
      </w:pPr>
      <w:r>
        <w:t xml:space="preserve">Interviews with candidate </w:t>
      </w:r>
      <w:r w:rsidR="00EA6161">
        <w:t>engineers</w:t>
      </w:r>
      <w:r>
        <w:t xml:space="preserve">. </w:t>
      </w:r>
    </w:p>
    <w:p w:rsidR="006D5589" w:rsidRDefault="006D5589" w:rsidP="006D5589">
      <w:pPr>
        <w:numPr>
          <w:ilvl w:val="0"/>
          <w:numId w:val="1"/>
        </w:numPr>
      </w:pPr>
      <w:r>
        <w:t>Setting out development road map.</w:t>
      </w:r>
    </w:p>
    <w:p w:rsidR="006D5589" w:rsidRDefault="00EC5F7C" w:rsidP="006D5589">
      <w:pPr>
        <w:numPr>
          <w:ilvl w:val="0"/>
          <w:numId w:val="1"/>
        </w:numPr>
      </w:pPr>
      <w:r>
        <w:t>Agile</w:t>
      </w:r>
      <w:r w:rsidR="006D5589">
        <w:t xml:space="preserve"> development and scrum lead.</w:t>
      </w:r>
    </w:p>
    <w:p w:rsidR="006D5589" w:rsidRDefault="006D5589" w:rsidP="006D5589">
      <w:pPr>
        <w:numPr>
          <w:ilvl w:val="0"/>
          <w:numId w:val="1"/>
        </w:numPr>
      </w:pPr>
      <w:r>
        <w:t>Cross platform development with Xamarin for iOS and Android.</w:t>
      </w:r>
    </w:p>
    <w:p w:rsidR="006D5589" w:rsidRDefault="006D5589" w:rsidP="006D5589">
      <w:pPr>
        <w:numPr>
          <w:ilvl w:val="0"/>
          <w:numId w:val="1"/>
        </w:numPr>
      </w:pPr>
      <w:r>
        <w:t>C# web services.</w:t>
      </w:r>
    </w:p>
    <w:p w:rsidR="006C1F53" w:rsidRDefault="006C1F53" w:rsidP="006D5589">
      <w:pPr>
        <w:numPr>
          <w:ilvl w:val="0"/>
          <w:numId w:val="1"/>
        </w:numPr>
      </w:pPr>
      <w:r>
        <w:t>Axml and xml styling.</w:t>
      </w:r>
    </w:p>
    <w:p w:rsidR="006D5589" w:rsidRPr="00820A00" w:rsidRDefault="006D5589" w:rsidP="00EC5F7C">
      <w:pPr>
        <w:numPr>
          <w:ilvl w:val="0"/>
          <w:numId w:val="1"/>
        </w:numPr>
      </w:pPr>
      <w:r>
        <w:t>sqlLite product databases.</w:t>
      </w:r>
    </w:p>
    <w:p w:rsidR="00DB266A" w:rsidRPr="00F134CB" w:rsidRDefault="00F134CB" w:rsidP="00DB266A">
      <w:pPr>
        <w:pStyle w:val="heading4"/>
      </w:pPr>
      <w:r>
        <w:t>In</w:t>
      </w:r>
      <w:r w:rsidR="00CB6E39">
        <w:t>touch Monitoring</w:t>
      </w:r>
      <w:r w:rsidR="00DB266A">
        <w:t xml:space="preserve"> (June 2009 – </w:t>
      </w:r>
      <w:r w:rsidR="006D5589">
        <w:t>June 2013</w:t>
      </w:r>
      <w:r w:rsidR="00DB266A">
        <w:t>)</w:t>
      </w:r>
      <w:r>
        <w:t xml:space="preserve"> - Software </w:t>
      </w:r>
      <w:r w:rsidR="00406B3A">
        <w:t>engineer</w:t>
      </w:r>
      <w:r w:rsidR="000D7FF5">
        <w:t xml:space="preserve"> - 32</w:t>
      </w:r>
      <w:r w:rsidR="00E67207">
        <w:t>K</w:t>
      </w:r>
    </w:p>
    <w:p w:rsidR="00DB266A" w:rsidRDefault="00DB266A" w:rsidP="00DB266A">
      <w:pPr>
        <w:keepNext/>
      </w:pPr>
      <w:r>
        <w:t>Int</w:t>
      </w:r>
      <w:r w:rsidR="00CB6E39">
        <w:t xml:space="preserve">ouch monitoring </w:t>
      </w:r>
      <w:r>
        <w:t>provide</w:t>
      </w:r>
      <w:r w:rsidR="00CB6E39">
        <w:t>s</w:t>
      </w:r>
      <w:r>
        <w:t xml:space="preserve"> </w:t>
      </w:r>
      <w:r w:rsidR="00CB6E39">
        <w:t xml:space="preserve">software to the </w:t>
      </w:r>
      <w:r w:rsidR="00E53CCD">
        <w:t>manufacturing</w:t>
      </w:r>
      <w:r w:rsidR="00CB6E39">
        <w:t xml:space="preserve"> </w:t>
      </w:r>
      <w:r w:rsidR="00E53CCD">
        <w:t xml:space="preserve">industry </w:t>
      </w:r>
      <w:r w:rsidR="00CB6E39">
        <w:t>for the monitoring and planning of production machinery (Injection moulding, extrusion, cnc milling</w:t>
      </w:r>
      <w:r w:rsidR="00E53CCD">
        <w:t>, ect</w:t>
      </w:r>
      <w:r w:rsidR="00CB6E39">
        <w:t>)</w:t>
      </w:r>
      <w:r w:rsidR="00CF1F6D">
        <w:t xml:space="preserve">. </w:t>
      </w:r>
    </w:p>
    <w:p w:rsidR="00DB266A" w:rsidRPr="00E53CCD" w:rsidRDefault="00E53CCD" w:rsidP="00DB266A">
      <w:pPr>
        <w:numPr>
          <w:ilvl w:val="0"/>
          <w:numId w:val="1"/>
        </w:numPr>
      </w:pPr>
      <w:r>
        <w:t>Conversion of existing code base from vb6 to VB.net.</w:t>
      </w:r>
    </w:p>
    <w:p w:rsidR="00E53CCD" w:rsidRDefault="00E53CCD" w:rsidP="00DB266A">
      <w:pPr>
        <w:numPr>
          <w:ilvl w:val="0"/>
          <w:numId w:val="1"/>
        </w:numPr>
      </w:pPr>
      <w:r>
        <w:t>Implemented a robust reusable c# socket class fo</w:t>
      </w:r>
      <w:r w:rsidR="00F134CB">
        <w:t>r use within the core application</w:t>
      </w:r>
      <w:r w:rsidR="000D7FF5">
        <w:t>s</w:t>
      </w:r>
      <w:r>
        <w:t xml:space="preserve">. </w:t>
      </w:r>
    </w:p>
    <w:p w:rsidR="006C1F53" w:rsidRDefault="006C1F53" w:rsidP="00DB266A">
      <w:pPr>
        <w:numPr>
          <w:ilvl w:val="0"/>
          <w:numId w:val="1"/>
        </w:numPr>
      </w:pPr>
      <w:r>
        <w:t>WPF and win forms and silverlight  frontends</w:t>
      </w:r>
    </w:p>
    <w:p w:rsidR="00DB266A" w:rsidRPr="00E53CCD" w:rsidRDefault="00DB266A" w:rsidP="00DB266A">
      <w:pPr>
        <w:numPr>
          <w:ilvl w:val="0"/>
          <w:numId w:val="1"/>
        </w:numPr>
      </w:pPr>
      <w:r>
        <w:t xml:space="preserve">Design and code a </w:t>
      </w:r>
      <w:r w:rsidR="00E53CCD">
        <w:t>sweet of bolt on applications and modules to extend the versatility and flexibility of the core product</w:t>
      </w:r>
      <w:r w:rsidR="00F134CB">
        <w:t xml:space="preserve"> line</w:t>
      </w:r>
      <w:r w:rsidR="00E53CCD">
        <w:t>. Including...</w:t>
      </w:r>
    </w:p>
    <w:p w:rsidR="00E53CCD" w:rsidRDefault="007D1D93" w:rsidP="00E53CCD">
      <w:pPr>
        <w:numPr>
          <w:ilvl w:val="1"/>
          <w:numId w:val="1"/>
        </w:numPr>
      </w:pPr>
      <w:r>
        <w:t>N</w:t>
      </w:r>
      <w:r w:rsidR="00E53CCD">
        <w:t>ative C++</w:t>
      </w:r>
      <w:r w:rsidR="000D7FF5">
        <w:t>/C#</w:t>
      </w:r>
      <w:r w:rsidR="00E53CCD">
        <w:t xml:space="preserve"> application</w:t>
      </w:r>
      <w:r>
        <w:t>s and classes</w:t>
      </w:r>
      <w:r w:rsidR="00E53CCD">
        <w:t xml:space="preserve"> to handle communicate and provide seamless integration of data from the many different monitoring sources. (IP monitoring nodes, IP keypads, Custom embedded XP touc</w:t>
      </w:r>
      <w:r w:rsidR="00F134CB">
        <w:t>h screen operator PC's, e-Darts and numerous other 3rd party interface SDKs.)</w:t>
      </w:r>
    </w:p>
    <w:p w:rsidR="000D7FF5" w:rsidRPr="00E53CCD" w:rsidRDefault="000D7FF5" w:rsidP="00E53CCD">
      <w:pPr>
        <w:numPr>
          <w:ilvl w:val="1"/>
          <w:numId w:val="1"/>
        </w:numPr>
      </w:pPr>
      <w:r>
        <w:t>Multiple other core DLL’s in C# to create reusable graphics/screen controls and other core functions, e.g Database access, File logging.</w:t>
      </w:r>
    </w:p>
    <w:p w:rsidR="00E53CCD" w:rsidRPr="00E53CCD" w:rsidRDefault="00E53CCD" w:rsidP="00E53CCD">
      <w:pPr>
        <w:numPr>
          <w:ilvl w:val="1"/>
          <w:numId w:val="1"/>
        </w:numPr>
      </w:pPr>
      <w:r>
        <w:t xml:space="preserve">A web </w:t>
      </w:r>
      <w:r w:rsidR="00AB0663">
        <w:t xml:space="preserve">server </w:t>
      </w:r>
      <w:r>
        <w:t>application, to allow monitoring and control of the monitoring system from external PC's thought a browser based solution.</w:t>
      </w:r>
    </w:p>
    <w:p w:rsidR="00E53CCD" w:rsidRPr="00AB0663" w:rsidRDefault="00AB0663" w:rsidP="00E53CCD">
      <w:pPr>
        <w:numPr>
          <w:ilvl w:val="1"/>
          <w:numId w:val="1"/>
        </w:numPr>
      </w:pPr>
      <w:r>
        <w:t xml:space="preserve">A Silverlight based web application designed to </w:t>
      </w:r>
      <w:r w:rsidR="00F134CB">
        <w:t>run on IIS and connect to the above</w:t>
      </w:r>
      <w:r>
        <w:t xml:space="preserve"> server.</w:t>
      </w:r>
    </w:p>
    <w:p w:rsidR="00AB0663" w:rsidRPr="00AB0663" w:rsidRDefault="00AB0663" w:rsidP="00E53CCD">
      <w:pPr>
        <w:numPr>
          <w:ilvl w:val="1"/>
          <w:numId w:val="1"/>
        </w:numPr>
      </w:pPr>
      <w:r>
        <w:t>Applications designed to run Apple iPhone,</w:t>
      </w:r>
      <w:r w:rsidR="000D7FF5">
        <w:t xml:space="preserve"> </w:t>
      </w:r>
      <w:r>
        <w:t>iPad,</w:t>
      </w:r>
      <w:r w:rsidR="000D7FF5">
        <w:t xml:space="preserve"> iPod touch.</w:t>
      </w:r>
      <w:r>
        <w:t xml:space="preserve"> </w:t>
      </w:r>
      <w:r w:rsidR="000D7FF5">
        <w:t>D</w:t>
      </w:r>
      <w:r>
        <w:t>esigned to connected to the web server and provide the same functionality.</w:t>
      </w:r>
      <w:r w:rsidR="000D7FF5">
        <w:t xml:space="preserve"> Thought a direct socked interface.</w:t>
      </w:r>
    </w:p>
    <w:p w:rsidR="00AB0663" w:rsidRPr="00820A00" w:rsidRDefault="00AB0663" w:rsidP="00E53CCD">
      <w:pPr>
        <w:numPr>
          <w:ilvl w:val="1"/>
          <w:numId w:val="1"/>
        </w:numPr>
      </w:pPr>
      <w:r>
        <w:t>Production testing module. Developed in both VB.net and C#, this is an optional component for the core server designed to allow company to set out testing criteria for their products at provide detailed descriptions and an easy way for their test operatives to record result. Automatically scrapping parts and adjusting production requirements as needed.</w:t>
      </w:r>
      <w:r w:rsidR="000D7FF5">
        <w:t xml:space="preserve"> This included the development of a new set of screen controls for use on small touch screen embedded PC’s utilising Apple style screen dragging.</w:t>
      </w:r>
    </w:p>
    <w:p w:rsidR="00DB266A" w:rsidRPr="00F134CB" w:rsidRDefault="00AB0663" w:rsidP="00DB266A">
      <w:pPr>
        <w:pStyle w:val="heading4"/>
      </w:pPr>
      <w:r>
        <w:t>Barclay Card</w:t>
      </w:r>
      <w:r w:rsidR="00DB266A">
        <w:t>. (</w:t>
      </w:r>
      <w:r w:rsidR="00B33A46">
        <w:t>November</w:t>
      </w:r>
      <w:r w:rsidR="00DB266A">
        <w:t xml:space="preserve"> 200</w:t>
      </w:r>
      <w:r>
        <w:t>8</w:t>
      </w:r>
      <w:r w:rsidR="00B33A46">
        <w:t xml:space="preserve"> – March</w:t>
      </w:r>
      <w:r w:rsidR="00DB266A">
        <w:t xml:space="preserve"> 2009)</w:t>
      </w:r>
      <w:r w:rsidR="00F134CB">
        <w:t xml:space="preserve"> - </w:t>
      </w:r>
      <w:r w:rsidR="002C44D9">
        <w:t>Fraud</w:t>
      </w:r>
      <w:r w:rsidR="00F134CB">
        <w:t xml:space="preserve"> </w:t>
      </w:r>
      <w:r w:rsidR="008E3D63">
        <w:t>Analyst</w:t>
      </w:r>
    </w:p>
    <w:p w:rsidR="00DB266A" w:rsidRDefault="00AB0663" w:rsidP="00DB266A">
      <w:pPr>
        <w:keepNext/>
      </w:pPr>
      <w:r>
        <w:t>This was a temp</w:t>
      </w:r>
      <w:r w:rsidR="002C44D9">
        <w:t>orar</w:t>
      </w:r>
      <w:r>
        <w:t>y contract</w:t>
      </w:r>
      <w:r w:rsidR="00CF1F6D">
        <w:t xml:space="preserve"> </w:t>
      </w:r>
      <w:r w:rsidR="00E75884">
        <w:t xml:space="preserve">(Though pertemp </w:t>
      </w:r>
      <w:r w:rsidR="00F134CB">
        <w:t>recruitment</w:t>
      </w:r>
      <w:r w:rsidR="00E75884">
        <w:t>)</w:t>
      </w:r>
      <w:r>
        <w:t xml:space="preserve"> working in Barclay Cards fraud detection department</w:t>
      </w:r>
      <w:r w:rsidR="00CF1F6D">
        <w:t xml:space="preserve"> </w:t>
      </w:r>
      <w:r w:rsidR="00E75884">
        <w:t xml:space="preserve">Customer facing </w:t>
      </w:r>
      <w:r w:rsidR="007D1D93">
        <w:t>(</w:t>
      </w:r>
      <w:r w:rsidR="00E75884">
        <w:t>None IT role</w:t>
      </w:r>
      <w:r w:rsidR="007D1D93">
        <w:t>)</w:t>
      </w:r>
      <w:r w:rsidR="00DB266A">
        <w:t>:</w:t>
      </w:r>
    </w:p>
    <w:p w:rsidR="008E3D63" w:rsidRDefault="003516D8" w:rsidP="00DB266A">
      <w:pPr>
        <w:numPr>
          <w:ilvl w:val="0"/>
          <w:numId w:val="2"/>
        </w:numPr>
      </w:pPr>
      <w:r>
        <w:t>First point o</w:t>
      </w:r>
      <w:r w:rsidR="00CF1F6D">
        <w:t>f contact with customers if their</w:t>
      </w:r>
      <w:r>
        <w:t xml:space="preserve"> cards had been picked up by the fraud detection system</w:t>
      </w:r>
      <w:r w:rsidR="00DB266A">
        <w:t>.</w:t>
      </w:r>
    </w:p>
    <w:p w:rsidR="00DB266A" w:rsidRDefault="003516D8" w:rsidP="00DB266A">
      <w:pPr>
        <w:numPr>
          <w:ilvl w:val="0"/>
          <w:numId w:val="2"/>
        </w:numPr>
      </w:pPr>
      <w:r>
        <w:t>Blocking and re-issue of compromised cards</w:t>
      </w:r>
      <w:r w:rsidR="00DB266A">
        <w:t>.</w:t>
      </w:r>
    </w:p>
    <w:p w:rsidR="00DB266A" w:rsidRDefault="003516D8" w:rsidP="00DB266A">
      <w:pPr>
        <w:numPr>
          <w:ilvl w:val="0"/>
          <w:numId w:val="2"/>
        </w:numPr>
      </w:pPr>
      <w:r>
        <w:t>Customer relations often dealing with highly agitated and emotional members of the public and from time to time fore</w:t>
      </w:r>
      <w:r w:rsidR="00CF1F6D">
        <w:t>ig</w:t>
      </w:r>
      <w:r>
        <w:t>n diplomats</w:t>
      </w:r>
      <w:r w:rsidR="00DB266A">
        <w:t>.</w:t>
      </w:r>
    </w:p>
    <w:p w:rsidR="00DB266A" w:rsidRDefault="003516D8" w:rsidP="00DB266A">
      <w:pPr>
        <w:numPr>
          <w:ilvl w:val="0"/>
          <w:numId w:val="2"/>
        </w:numPr>
      </w:pPr>
      <w:r>
        <w:t>Detection of fraud</w:t>
      </w:r>
      <w:r w:rsidR="008D26AD">
        <w:t>ulent activity</w:t>
      </w:r>
      <w:r>
        <w:t>,</w:t>
      </w:r>
      <w:r w:rsidR="00CF1F6D">
        <w:t xml:space="preserve"> i</w:t>
      </w:r>
      <w:r w:rsidR="008D26AD">
        <w:t>ncluding</w:t>
      </w:r>
      <w:r>
        <w:t xml:space="preserve"> fraudster</w:t>
      </w:r>
      <w:r w:rsidR="008D26AD">
        <w:t>s</w:t>
      </w:r>
      <w:r>
        <w:t xml:space="preserve"> with extensive knowledge of the customer attempting to gain access to </w:t>
      </w:r>
      <w:r w:rsidR="008D26AD">
        <w:t>the customer's</w:t>
      </w:r>
      <w:r>
        <w:t xml:space="preserve"> account, money laundering</w:t>
      </w:r>
      <w:r w:rsidR="008D26AD">
        <w:t xml:space="preserve"> and Identity theft.</w:t>
      </w:r>
    </w:p>
    <w:p w:rsidR="008E3D63" w:rsidRDefault="008E3D63" w:rsidP="008E3D63">
      <w:pPr>
        <w:pStyle w:val="heading4"/>
      </w:pPr>
      <w:r>
        <w:t>I.T. Network Systems. (Jan</w:t>
      </w:r>
      <w:r w:rsidR="00B33A46">
        <w:t>uary</w:t>
      </w:r>
      <w:r>
        <w:t xml:space="preserve"> 2008 – </w:t>
      </w:r>
      <w:r w:rsidR="00B33A46">
        <w:t>March</w:t>
      </w:r>
      <w:r>
        <w:t xml:space="preserve"> 200</w:t>
      </w:r>
      <w:r w:rsidR="00B33A46">
        <w:t>9</w:t>
      </w:r>
      <w:r>
        <w:t>) -  Owner</w:t>
      </w:r>
    </w:p>
    <w:p w:rsidR="008E3D63" w:rsidRPr="008E3D63" w:rsidRDefault="008E3D63" w:rsidP="008E3D63">
      <w:pPr>
        <w:tabs>
          <w:tab w:val="right" w:pos="8640"/>
        </w:tabs>
      </w:pPr>
      <w:r w:rsidRPr="008E3D63">
        <w:t>I.T. Network Systems is a small company I started targeting the needs of home users.</w:t>
      </w:r>
    </w:p>
    <w:p w:rsidR="008E3D63" w:rsidRDefault="008E3D63" w:rsidP="008E3D63">
      <w:pPr>
        <w:pStyle w:val="ListParagraph"/>
        <w:numPr>
          <w:ilvl w:val="0"/>
          <w:numId w:val="13"/>
        </w:numPr>
      </w:pPr>
      <w:r>
        <w:t>All Aspects of P.C. repair and setup.</w:t>
      </w:r>
    </w:p>
    <w:p w:rsidR="008E3D63" w:rsidRPr="008E3D63" w:rsidRDefault="008E3D63" w:rsidP="008E3D63">
      <w:pPr>
        <w:pStyle w:val="ListParagraph"/>
        <w:numPr>
          <w:ilvl w:val="0"/>
          <w:numId w:val="13"/>
        </w:numPr>
      </w:pPr>
      <w:r>
        <w:t>Home Network and internet setup.</w:t>
      </w:r>
    </w:p>
    <w:p w:rsidR="008E3D63" w:rsidRDefault="008E3D63" w:rsidP="008E3D63">
      <w:pPr>
        <w:pStyle w:val="ListParagraph"/>
        <w:numPr>
          <w:ilvl w:val="0"/>
          <w:numId w:val="13"/>
        </w:numPr>
      </w:pPr>
      <w:r w:rsidRPr="008E3D63">
        <w:t>Training on windows and other aspects of home P.C. use.</w:t>
      </w:r>
    </w:p>
    <w:p w:rsidR="003D1F08" w:rsidRPr="008E3D63" w:rsidRDefault="003D1F08" w:rsidP="003D1F08">
      <w:pPr>
        <w:pStyle w:val="ListParagraph"/>
      </w:pPr>
    </w:p>
    <w:p w:rsidR="00DB266A" w:rsidRPr="00406B3A" w:rsidRDefault="008C3765" w:rsidP="00DB266A">
      <w:pPr>
        <w:pStyle w:val="heading4"/>
      </w:pPr>
      <w:r>
        <w:t>TraficMaster PLC</w:t>
      </w:r>
      <w:r w:rsidR="00DB266A">
        <w:t>. (</w:t>
      </w:r>
      <w:r w:rsidR="00B33A46">
        <w:t>April</w:t>
      </w:r>
      <w:r w:rsidR="00DB266A">
        <w:t xml:space="preserve"> 200</w:t>
      </w:r>
      <w:r w:rsidR="00B33A46">
        <w:t>1</w:t>
      </w:r>
      <w:r w:rsidR="00DB266A">
        <w:t xml:space="preserve"> – </w:t>
      </w:r>
      <w:r w:rsidR="00B33A46">
        <w:t>November</w:t>
      </w:r>
      <w:r w:rsidR="00DB266A">
        <w:t xml:space="preserve"> 200</w:t>
      </w:r>
      <w:r w:rsidR="00B33A46">
        <w:t>7</w:t>
      </w:r>
      <w:r w:rsidR="00DB266A">
        <w:t>)</w:t>
      </w:r>
      <w:r w:rsidR="00406B3A">
        <w:t xml:space="preserve"> -  Senior Software Engineer</w:t>
      </w:r>
      <w:r w:rsidR="00E67207">
        <w:t xml:space="preserve"> - 40K</w:t>
      </w:r>
    </w:p>
    <w:p w:rsidR="00DB266A" w:rsidRDefault="00820A00" w:rsidP="00DB266A">
      <w:r>
        <w:t>Over my time at traffic</w:t>
      </w:r>
      <w:r w:rsidR="00CF1F6D">
        <w:t xml:space="preserve"> master I worked on all their</w:t>
      </w:r>
      <w:r>
        <w:t xml:space="preserve"> </w:t>
      </w:r>
      <w:r w:rsidR="00CF1F6D">
        <w:t>major software products,</w:t>
      </w:r>
      <w:r>
        <w:t xml:space="preserve"> both for in-house and commercial purposes.</w:t>
      </w:r>
      <w:r w:rsidR="00DB266A">
        <w:t xml:space="preserve">: </w:t>
      </w:r>
    </w:p>
    <w:p w:rsidR="00F134CB" w:rsidRDefault="00F134CB" w:rsidP="006543AF">
      <w:pPr>
        <w:pStyle w:val="ListParagraph"/>
        <w:numPr>
          <w:ilvl w:val="0"/>
          <w:numId w:val="17"/>
        </w:numPr>
      </w:pPr>
      <w:r>
        <w:t>Lead design engineer status for the final the final 4 years</w:t>
      </w:r>
    </w:p>
    <w:p w:rsidR="006543AF" w:rsidRDefault="006543AF" w:rsidP="006543AF">
      <w:pPr>
        <w:pStyle w:val="ListParagraph"/>
        <w:numPr>
          <w:ilvl w:val="0"/>
          <w:numId w:val="17"/>
        </w:numPr>
      </w:pPr>
      <w:r>
        <w:t>Design and developed:</w:t>
      </w:r>
    </w:p>
    <w:p w:rsidR="006543AF" w:rsidRDefault="006543AF" w:rsidP="006543AF">
      <w:pPr>
        <w:pStyle w:val="ListParagraph"/>
        <w:numPr>
          <w:ilvl w:val="1"/>
          <w:numId w:val="17"/>
        </w:numPr>
      </w:pPr>
      <w:r>
        <w:t>Smart-nav off board navigation servers.</w:t>
      </w:r>
    </w:p>
    <w:p w:rsidR="00820A00" w:rsidRPr="007141B3" w:rsidRDefault="007141B3" w:rsidP="006543AF">
      <w:pPr>
        <w:pStyle w:val="ListParagraph"/>
        <w:numPr>
          <w:ilvl w:val="1"/>
          <w:numId w:val="17"/>
        </w:numPr>
      </w:pPr>
      <w:r>
        <w:t>TC</w:t>
      </w:r>
      <w:r w:rsidR="00820A00">
        <w:t>P Based</w:t>
      </w:r>
      <w:r>
        <w:t>,</w:t>
      </w:r>
      <w:r w:rsidR="00820A00">
        <w:t xml:space="preserve"> Multi redundant data routing servers</w:t>
      </w:r>
      <w:r>
        <w:t>.</w:t>
      </w:r>
    </w:p>
    <w:p w:rsidR="006543AF" w:rsidRDefault="007141B3" w:rsidP="006543AF">
      <w:pPr>
        <w:pStyle w:val="ListParagraph"/>
        <w:numPr>
          <w:ilvl w:val="1"/>
          <w:numId w:val="17"/>
        </w:numPr>
      </w:pPr>
      <w:r>
        <w:t xml:space="preserve">Communication Sequencing servers </w:t>
      </w:r>
    </w:p>
    <w:p w:rsidR="006543AF" w:rsidRDefault="006543AF" w:rsidP="006543AF">
      <w:pPr>
        <w:pStyle w:val="ListParagraph"/>
        <w:numPr>
          <w:ilvl w:val="1"/>
          <w:numId w:val="17"/>
        </w:numPr>
      </w:pPr>
      <w:r>
        <w:t xml:space="preserve">Speech construction engines for </w:t>
      </w:r>
      <w:r w:rsidR="00AC0401">
        <w:t>multiple languages.</w:t>
      </w:r>
    </w:p>
    <w:p w:rsidR="006543AF" w:rsidRDefault="00CC4603" w:rsidP="006543AF">
      <w:pPr>
        <w:pStyle w:val="ListParagraph"/>
        <w:numPr>
          <w:ilvl w:val="1"/>
          <w:numId w:val="17"/>
        </w:numPr>
      </w:pPr>
      <w:r>
        <w:t xml:space="preserve">Developed an application to take control of the internal phone system, </w:t>
      </w:r>
    </w:p>
    <w:p w:rsidR="006543AF" w:rsidRPr="00C2441A" w:rsidRDefault="006543AF" w:rsidP="006543AF">
      <w:pPr>
        <w:pStyle w:val="ListParagraph"/>
        <w:numPr>
          <w:ilvl w:val="1"/>
          <w:numId w:val="17"/>
        </w:numPr>
      </w:pPr>
      <w:r>
        <w:t xml:space="preserve">European traffic monitoring systems (Project lead for final 5 years.) </w:t>
      </w:r>
    </w:p>
    <w:p w:rsidR="006543AF" w:rsidRPr="00CC4603" w:rsidRDefault="006543AF" w:rsidP="006543AF">
      <w:pPr>
        <w:pStyle w:val="ListParagraph"/>
        <w:numPr>
          <w:ilvl w:val="1"/>
          <w:numId w:val="17"/>
        </w:numPr>
      </w:pPr>
      <w:r>
        <w:t>A systems for pay as you drive inshore produces and pay as you drive road taxing. Interfacing with the core navigation servers and external government and inherence company systems.</w:t>
      </w:r>
    </w:p>
    <w:p w:rsidR="006543AF" w:rsidRDefault="006543AF" w:rsidP="006543AF">
      <w:pPr>
        <w:pStyle w:val="ListParagraph"/>
        <w:numPr>
          <w:ilvl w:val="1"/>
          <w:numId w:val="17"/>
        </w:numPr>
      </w:pPr>
      <w:r>
        <w:t>Designed and implemented a secure system to take and process requests for subscription time to all products that could be accessed throughout operator terminals, website interfaces and directly for in car navigation and traffic units.</w:t>
      </w:r>
    </w:p>
    <w:p w:rsidR="006543AF" w:rsidRPr="002C44D9" w:rsidRDefault="006543AF" w:rsidP="006543AF">
      <w:pPr>
        <w:pStyle w:val="ListParagraph"/>
        <w:numPr>
          <w:ilvl w:val="1"/>
          <w:numId w:val="17"/>
        </w:numPr>
      </w:pPr>
      <w:r>
        <w:t>Design and developed a system to take the entire traffic feed from the various UK monitoring systems and produce data for transmission over the UK RDS network. Using a weighting based on severity road importance and distance from the broadcast source to prioritise the load from each base station.</w:t>
      </w:r>
    </w:p>
    <w:p w:rsidR="00CC4603" w:rsidRPr="002377E0" w:rsidRDefault="006543AF" w:rsidP="006543AF">
      <w:pPr>
        <w:pStyle w:val="ListParagraph"/>
        <w:numPr>
          <w:ilvl w:val="0"/>
          <w:numId w:val="15"/>
        </w:numPr>
        <w:ind w:left="360"/>
      </w:pPr>
      <w:r>
        <w:t>P</w:t>
      </w:r>
      <w:r w:rsidR="00CC4603">
        <w:t xml:space="preserve">roduced a </w:t>
      </w:r>
      <w:r>
        <w:t xml:space="preserve">white </w:t>
      </w:r>
      <w:r w:rsidR="00CC4603">
        <w:t>paper for presentation to the ministry of transport for consideration in</w:t>
      </w:r>
      <w:r w:rsidR="007123BC">
        <w:t xml:space="preserve"> producing</w:t>
      </w:r>
      <w:r w:rsidR="00CC4603">
        <w:t xml:space="preserve"> legislation regarding the handling and passing</w:t>
      </w:r>
      <w:r w:rsidR="007123BC">
        <w:t xml:space="preserve"> on</w:t>
      </w:r>
      <w:r w:rsidR="00CC4603">
        <w:t xml:space="preserve"> of in</w:t>
      </w:r>
      <w:r w:rsidR="007123BC">
        <w:t>-</w:t>
      </w:r>
      <w:r w:rsidR="00CC4603">
        <w:t>car E</w:t>
      </w:r>
      <w:r w:rsidR="007123BC">
        <w:t xml:space="preserve"> and </w:t>
      </w:r>
      <w:r w:rsidR="00CC4603">
        <w:t>B call to the emergency services.</w:t>
      </w:r>
    </w:p>
    <w:p w:rsidR="00CC4603" w:rsidRPr="00CC4603" w:rsidRDefault="00CC4603" w:rsidP="006543AF">
      <w:pPr>
        <w:pStyle w:val="ListParagraph"/>
        <w:numPr>
          <w:ilvl w:val="0"/>
          <w:numId w:val="15"/>
        </w:numPr>
      </w:pPr>
      <w:r>
        <w:t>Liaison and first contact for 3rd line support for the in-house operations team.</w:t>
      </w:r>
    </w:p>
    <w:p w:rsidR="00CC4603" w:rsidRDefault="00CC4603" w:rsidP="006543AF">
      <w:pPr>
        <w:pStyle w:val="ListParagraph"/>
        <w:numPr>
          <w:ilvl w:val="0"/>
          <w:numId w:val="15"/>
        </w:numPr>
      </w:pPr>
      <w:r>
        <w:t>Regularly served as technical liaison with development teams in 3rd party</w:t>
      </w:r>
      <w:r w:rsidR="0022169F">
        <w:t xml:space="preserve"> companies including Motorola, V</w:t>
      </w:r>
      <w:r>
        <w:t>odaphone, TIM</w:t>
      </w:r>
      <w:r w:rsidR="0022169F">
        <w:t>, IBM</w:t>
      </w:r>
      <w:r>
        <w:t xml:space="preserve"> and O2.</w:t>
      </w:r>
    </w:p>
    <w:p w:rsidR="00B33A46" w:rsidRPr="00B33A46" w:rsidRDefault="00B33A46" w:rsidP="006543AF">
      <w:pPr>
        <w:pStyle w:val="ListParagraph"/>
        <w:widowControl/>
        <w:numPr>
          <w:ilvl w:val="0"/>
          <w:numId w:val="15"/>
        </w:numPr>
        <w:tabs>
          <w:tab w:val="right" w:pos="8640"/>
        </w:tabs>
        <w:autoSpaceDE/>
        <w:autoSpaceDN/>
        <w:adjustRightInd/>
        <w:spacing w:after="0"/>
        <w:jc w:val="left"/>
      </w:pPr>
      <w:r w:rsidRPr="00B33A46">
        <w:t>Developed coding standards for all server/workstation code as part of the overall business standards team.</w:t>
      </w:r>
    </w:p>
    <w:p w:rsidR="0022169F" w:rsidRPr="0022169F" w:rsidRDefault="0022169F" w:rsidP="0022169F">
      <w:pPr>
        <w:widowControl/>
        <w:numPr>
          <w:ilvl w:val="0"/>
          <w:numId w:val="3"/>
        </w:numPr>
        <w:tabs>
          <w:tab w:val="right" w:pos="8640"/>
        </w:tabs>
        <w:autoSpaceDE/>
        <w:autoSpaceDN/>
        <w:adjustRightInd/>
        <w:spacing w:after="0"/>
        <w:jc w:val="left"/>
      </w:pPr>
      <w:r w:rsidRPr="0022169F">
        <w:t>Have leaded various projects to evaluate 3</w:t>
      </w:r>
      <w:r w:rsidRPr="0022169F">
        <w:rPr>
          <w:vertAlign w:val="superscript"/>
        </w:rPr>
        <w:t>rd</w:t>
      </w:r>
      <w:r w:rsidRPr="0022169F">
        <w:t xml:space="preserve"> party tools and software. Varying from SourceSafe solutions to address look-up databases.</w:t>
      </w:r>
    </w:p>
    <w:p w:rsidR="0022169F" w:rsidRPr="0022169F" w:rsidRDefault="0022169F" w:rsidP="0022169F">
      <w:pPr>
        <w:widowControl/>
        <w:numPr>
          <w:ilvl w:val="0"/>
          <w:numId w:val="3"/>
        </w:numPr>
        <w:tabs>
          <w:tab w:val="right" w:pos="8640"/>
        </w:tabs>
        <w:autoSpaceDE/>
        <w:autoSpaceDN/>
        <w:adjustRightInd/>
        <w:spacing w:after="0"/>
        <w:jc w:val="left"/>
      </w:pPr>
      <w:r w:rsidRPr="0022169F">
        <w:t>Perform technical interviews for perspective employees.</w:t>
      </w:r>
    </w:p>
    <w:p w:rsidR="00B33A46" w:rsidRDefault="00B33A46" w:rsidP="0022169F">
      <w:pPr>
        <w:ind w:left="360"/>
      </w:pPr>
    </w:p>
    <w:p w:rsidR="00DB266A" w:rsidRPr="00406B3A" w:rsidRDefault="00752DDB" w:rsidP="00DB266A">
      <w:pPr>
        <w:pStyle w:val="heading4"/>
      </w:pPr>
      <w:r>
        <w:t>P.C. Control Systems</w:t>
      </w:r>
      <w:r w:rsidR="00406B3A">
        <w:t>. (</w:t>
      </w:r>
      <w:r w:rsidR="00B33A46">
        <w:t>March</w:t>
      </w:r>
      <w:r w:rsidR="00406B3A">
        <w:t xml:space="preserve"> </w:t>
      </w:r>
      <w:r w:rsidR="00B33A46">
        <w:t>1998</w:t>
      </w:r>
      <w:r w:rsidR="00406B3A">
        <w:t xml:space="preserve"> – </w:t>
      </w:r>
      <w:r w:rsidR="00B33A46">
        <w:t>April</w:t>
      </w:r>
      <w:r w:rsidR="00406B3A">
        <w:t xml:space="preserve"> 200</w:t>
      </w:r>
      <w:r w:rsidR="00B33A46">
        <w:t>1</w:t>
      </w:r>
      <w:r w:rsidR="00406B3A">
        <w:t>) -  Senior Software Engineer</w:t>
      </w:r>
      <w:r w:rsidR="00B33A46">
        <w:t xml:space="preserve"> - 27K</w:t>
      </w:r>
    </w:p>
    <w:p w:rsidR="00DB266A" w:rsidRDefault="002C44D9" w:rsidP="00DB266A">
      <w:pPr>
        <w:keepNext/>
      </w:pPr>
      <w:r>
        <w:t>P.C. Control systems specialised in production b-spoke business applications to assist in the running and ma</w:t>
      </w:r>
      <w:r w:rsidR="00CF1F6D">
        <w:t>nagement of all aspects of their</w:t>
      </w:r>
      <w:r>
        <w:t xml:space="preserve"> infrastructure.</w:t>
      </w:r>
    </w:p>
    <w:p w:rsidR="0022169F" w:rsidRPr="002C44D9" w:rsidRDefault="0022169F" w:rsidP="00DB266A">
      <w:pPr>
        <w:keepNext/>
      </w:pPr>
      <w:r>
        <w:t xml:space="preserve">Involving </w:t>
      </w:r>
      <w:r w:rsidRPr="0022169F">
        <w:t>working with clients to establish specifications and system designs required to address there pacific needs,</w:t>
      </w:r>
    </w:p>
    <w:p w:rsidR="00DB266A" w:rsidRDefault="002C44D9" w:rsidP="00DB266A">
      <w:pPr>
        <w:numPr>
          <w:ilvl w:val="0"/>
          <w:numId w:val="4"/>
        </w:numPr>
      </w:pPr>
      <w:r>
        <w:t xml:space="preserve">Software was written in a C based 4GL language called Clarion. </w:t>
      </w:r>
    </w:p>
    <w:p w:rsidR="00E3723A" w:rsidRDefault="003D1F08" w:rsidP="003D1F08">
      <w:pPr>
        <w:pStyle w:val="Style1"/>
        <w:numPr>
          <w:ilvl w:val="0"/>
          <w:numId w:val="4"/>
        </w:numPr>
      </w:pPr>
      <w:r>
        <w:t>Wro</w:t>
      </w:r>
      <w:r w:rsidR="00CF1F6D">
        <w:t>te an application and design</w:t>
      </w:r>
      <w:r>
        <w:t>ed</w:t>
      </w:r>
      <w:r w:rsidR="00E3723A">
        <w:t xml:space="preserve"> mobile communication modules</w:t>
      </w:r>
      <w:r w:rsidR="0022169F">
        <w:t xml:space="preserve"> to run on early CE palmtops, to</w:t>
      </w:r>
      <w:r w:rsidR="00E3723A">
        <w:t xml:space="preserve"> </w:t>
      </w:r>
      <w:r w:rsidR="00CC4603">
        <w:t>allowed</w:t>
      </w:r>
      <w:r w:rsidR="00CF1F6D">
        <w:t xml:space="preserve"> their</w:t>
      </w:r>
      <w:r w:rsidR="00E3723A">
        <w:t xml:space="preserve"> field </w:t>
      </w:r>
      <w:r w:rsidR="00CC4603">
        <w:t>engineers</w:t>
      </w:r>
      <w:r w:rsidR="00E3723A">
        <w:t xml:space="preserve"> to </w:t>
      </w:r>
      <w:r w:rsidR="00CC4603">
        <w:t>receive</w:t>
      </w:r>
      <w:r w:rsidR="00E3723A">
        <w:t xml:space="preserve"> update live time</w:t>
      </w:r>
      <w:r w:rsidR="0022169F">
        <w:t xml:space="preserve"> about</w:t>
      </w:r>
      <w:r w:rsidR="00E3723A">
        <w:t xml:space="preserve"> </w:t>
      </w:r>
      <w:r w:rsidR="0022169F">
        <w:t xml:space="preserve">their </w:t>
      </w:r>
      <w:r w:rsidR="00CC4603">
        <w:t>appointments</w:t>
      </w:r>
      <w:r w:rsidR="00E3723A">
        <w:t xml:space="preserve"> list</w:t>
      </w:r>
      <w:r w:rsidR="0022169F">
        <w:t>,</w:t>
      </w:r>
      <w:r w:rsidR="00E3723A">
        <w:t xml:space="preserve"> book re</w:t>
      </w:r>
      <w:r w:rsidR="00CC4603">
        <w:t>-visits</w:t>
      </w:r>
      <w:r w:rsidR="00E3723A">
        <w:t xml:space="preserve"> and order spares.</w:t>
      </w:r>
    </w:p>
    <w:p w:rsidR="003D1F08" w:rsidRDefault="003D1F08" w:rsidP="003D1F08">
      <w:pPr>
        <w:pStyle w:val="Style1"/>
        <w:numPr>
          <w:ilvl w:val="0"/>
          <w:numId w:val="4"/>
        </w:numPr>
      </w:pPr>
      <w:r>
        <w:t>Designed and developed</w:t>
      </w:r>
      <w:r w:rsidR="00CC4603">
        <w:t xml:space="preserve"> application to Catalogue all the stock help in one of the UK largest breakers yard chains. </w:t>
      </w:r>
    </w:p>
    <w:p w:rsidR="003D1F08" w:rsidRDefault="00CC4603" w:rsidP="003D1F08">
      <w:pPr>
        <w:pStyle w:val="Style1"/>
        <w:numPr>
          <w:ilvl w:val="0"/>
          <w:numId w:val="4"/>
        </w:numPr>
      </w:pPr>
      <w:r>
        <w:t>Develop</w:t>
      </w:r>
      <w:r w:rsidR="003D1F08">
        <w:t>ed</w:t>
      </w:r>
      <w:r>
        <w:t xml:space="preserve"> many of the component including the inter-site communications for our flag ship SellPhone </w:t>
      </w:r>
      <w:r w:rsidR="00FD14DD">
        <w:t>suite</w:t>
      </w:r>
      <w:r w:rsidR="0022169F">
        <w:t xml:space="preserve"> of applications</w:t>
      </w:r>
      <w:r>
        <w:t xml:space="preserve">, </w:t>
      </w:r>
    </w:p>
    <w:p w:rsidR="00CC4603" w:rsidRDefault="003D1F08" w:rsidP="003D1F08">
      <w:pPr>
        <w:pStyle w:val="Style1"/>
        <w:numPr>
          <w:ilvl w:val="0"/>
          <w:numId w:val="4"/>
        </w:numPr>
      </w:pPr>
      <w:r>
        <w:t>I</w:t>
      </w:r>
      <w:r w:rsidR="00CC4603">
        <w:t>n charge of all support for our legacy products and design and implementation all our larger network solutions and hardware repair and construction.</w:t>
      </w:r>
    </w:p>
    <w:p w:rsidR="00B33A46" w:rsidRDefault="00B33A46" w:rsidP="00B33A46">
      <w:pPr>
        <w:spacing w:after="0"/>
        <w:ind w:left="714"/>
      </w:pPr>
    </w:p>
    <w:p w:rsidR="00DB266A" w:rsidRDefault="00DB266A" w:rsidP="00DB266A">
      <w:pPr>
        <w:pStyle w:val="Heading1"/>
        <w:ind w:hanging="432"/>
      </w:pPr>
      <w:r>
        <w:t>QUALIFICATIONS.</w:t>
      </w:r>
    </w:p>
    <w:tbl>
      <w:tblPr>
        <w:tblW w:w="0" w:type="auto"/>
        <w:tblInd w:w="451" w:type="dxa"/>
        <w:tblLayout w:type="fixed"/>
        <w:tblCellMar>
          <w:left w:w="28" w:type="dxa"/>
          <w:right w:w="28" w:type="dxa"/>
        </w:tblCellMar>
        <w:tblLook w:val="0000"/>
      </w:tblPr>
      <w:tblGrid>
        <w:gridCol w:w="1399"/>
        <w:gridCol w:w="6456"/>
      </w:tblGrid>
      <w:tr w:rsidR="00DB266A" w:rsidTr="00BC65EC">
        <w:tc>
          <w:tcPr>
            <w:tcW w:w="1399" w:type="dxa"/>
            <w:tcBorders>
              <w:top w:val="nil"/>
              <w:left w:val="nil"/>
              <w:bottom w:val="nil"/>
              <w:right w:val="nil"/>
            </w:tcBorders>
          </w:tcPr>
          <w:p w:rsidR="00DB266A" w:rsidRDefault="00DB266A" w:rsidP="00BC65EC">
            <w:pPr>
              <w:pStyle w:val="Table"/>
            </w:pPr>
            <w:r>
              <w:t>Degree:</w:t>
            </w:r>
          </w:p>
        </w:tc>
        <w:tc>
          <w:tcPr>
            <w:tcW w:w="6456" w:type="dxa"/>
            <w:tcBorders>
              <w:top w:val="nil"/>
              <w:left w:val="nil"/>
              <w:bottom w:val="nil"/>
              <w:right w:val="nil"/>
            </w:tcBorders>
          </w:tcPr>
          <w:p w:rsidR="00542017" w:rsidRDefault="00542017" w:rsidP="00542017">
            <w:pPr>
              <w:pStyle w:val="Table"/>
            </w:pPr>
            <w:r>
              <w:t xml:space="preserve">Accelerated </w:t>
            </w:r>
            <w:r w:rsidR="005D2E4C">
              <w:t>M-eng</w:t>
            </w:r>
            <w:r>
              <w:t>(Hon)</w:t>
            </w:r>
            <w:r w:rsidR="00DB266A">
              <w:t xml:space="preserve">. </w:t>
            </w:r>
            <w:r w:rsidR="005D2E4C">
              <w:t xml:space="preserve">Electronic engineering </w:t>
            </w:r>
            <w:r w:rsidR="00DB266A">
              <w:t xml:space="preserve">First </w:t>
            </w:r>
            <w:r w:rsidR="005D2E4C">
              <w:t xml:space="preserve">year pass. </w:t>
            </w:r>
          </w:p>
          <w:p w:rsidR="00DB266A" w:rsidRPr="005D2E4C" w:rsidRDefault="00542017" w:rsidP="00542017">
            <w:pPr>
              <w:pStyle w:val="Table"/>
            </w:pPr>
            <w:r>
              <w:t>Hull University. (Left due to family commitments)</w:t>
            </w:r>
          </w:p>
        </w:tc>
      </w:tr>
      <w:tr w:rsidR="00DB266A" w:rsidTr="00BC65EC">
        <w:tc>
          <w:tcPr>
            <w:tcW w:w="1399" w:type="dxa"/>
            <w:tcBorders>
              <w:top w:val="nil"/>
              <w:left w:val="nil"/>
              <w:bottom w:val="nil"/>
              <w:right w:val="nil"/>
            </w:tcBorders>
          </w:tcPr>
          <w:p w:rsidR="00DB266A" w:rsidRDefault="00DB266A" w:rsidP="00BC65EC">
            <w:pPr>
              <w:pStyle w:val="Table"/>
            </w:pPr>
          </w:p>
        </w:tc>
        <w:tc>
          <w:tcPr>
            <w:tcW w:w="6456" w:type="dxa"/>
            <w:tcBorders>
              <w:top w:val="nil"/>
              <w:left w:val="nil"/>
              <w:bottom w:val="nil"/>
              <w:right w:val="nil"/>
            </w:tcBorders>
          </w:tcPr>
          <w:p w:rsidR="00DB266A" w:rsidRDefault="00DB266A" w:rsidP="00BC65EC">
            <w:pPr>
              <w:pStyle w:val="Table"/>
            </w:pPr>
          </w:p>
        </w:tc>
      </w:tr>
      <w:tr w:rsidR="00DB266A" w:rsidTr="00BC65EC">
        <w:tc>
          <w:tcPr>
            <w:tcW w:w="1399" w:type="dxa"/>
            <w:tcBorders>
              <w:top w:val="nil"/>
              <w:left w:val="nil"/>
              <w:bottom w:val="nil"/>
              <w:right w:val="nil"/>
            </w:tcBorders>
          </w:tcPr>
          <w:p w:rsidR="00DB266A" w:rsidRDefault="00DB266A" w:rsidP="00BC65EC">
            <w:pPr>
              <w:pStyle w:val="Table"/>
            </w:pPr>
            <w:r>
              <w:t>'A' Levels:</w:t>
            </w:r>
          </w:p>
        </w:tc>
        <w:tc>
          <w:tcPr>
            <w:tcW w:w="6456" w:type="dxa"/>
            <w:tcBorders>
              <w:top w:val="nil"/>
              <w:left w:val="nil"/>
              <w:bottom w:val="nil"/>
              <w:right w:val="nil"/>
            </w:tcBorders>
          </w:tcPr>
          <w:p w:rsidR="00DB266A" w:rsidRDefault="00DB266A" w:rsidP="00BC65EC">
            <w:pPr>
              <w:pStyle w:val="Table"/>
            </w:pPr>
            <w:r>
              <w:t>Maths, Physics, Computer Science</w:t>
            </w:r>
            <w:r w:rsidR="005D2E4C">
              <w:t>, Chemistry</w:t>
            </w:r>
            <w:r>
              <w:t>.</w:t>
            </w:r>
          </w:p>
        </w:tc>
      </w:tr>
      <w:tr w:rsidR="00B33A46" w:rsidTr="00BC65EC">
        <w:tc>
          <w:tcPr>
            <w:tcW w:w="1399" w:type="dxa"/>
            <w:tcBorders>
              <w:top w:val="nil"/>
              <w:left w:val="nil"/>
              <w:bottom w:val="nil"/>
              <w:right w:val="nil"/>
            </w:tcBorders>
          </w:tcPr>
          <w:p w:rsidR="00B33A46" w:rsidRDefault="00B33A46" w:rsidP="00BC65EC">
            <w:pPr>
              <w:pStyle w:val="Table"/>
            </w:pPr>
          </w:p>
        </w:tc>
        <w:tc>
          <w:tcPr>
            <w:tcW w:w="6456" w:type="dxa"/>
            <w:tcBorders>
              <w:top w:val="nil"/>
              <w:left w:val="nil"/>
              <w:bottom w:val="nil"/>
              <w:right w:val="nil"/>
            </w:tcBorders>
          </w:tcPr>
          <w:p w:rsidR="00B33A46" w:rsidRDefault="00B33A46" w:rsidP="00BC65EC">
            <w:pPr>
              <w:pStyle w:val="Table"/>
            </w:pPr>
          </w:p>
        </w:tc>
      </w:tr>
      <w:tr w:rsidR="00DB266A" w:rsidTr="00BC65EC">
        <w:tc>
          <w:tcPr>
            <w:tcW w:w="1399" w:type="dxa"/>
            <w:tcBorders>
              <w:top w:val="nil"/>
              <w:left w:val="nil"/>
              <w:bottom w:val="nil"/>
              <w:right w:val="nil"/>
            </w:tcBorders>
          </w:tcPr>
          <w:p w:rsidR="00DB266A" w:rsidRDefault="00DB266A" w:rsidP="00BC65EC">
            <w:pPr>
              <w:pStyle w:val="Table"/>
            </w:pPr>
            <w:r>
              <w:t>Professional:</w:t>
            </w:r>
          </w:p>
        </w:tc>
        <w:tc>
          <w:tcPr>
            <w:tcW w:w="6456" w:type="dxa"/>
            <w:tcBorders>
              <w:top w:val="nil"/>
              <w:left w:val="nil"/>
              <w:bottom w:val="nil"/>
              <w:right w:val="nil"/>
            </w:tcBorders>
          </w:tcPr>
          <w:p w:rsidR="00DB266A" w:rsidRDefault="00B33A46" w:rsidP="00BC65EC">
            <w:pPr>
              <w:pStyle w:val="Table"/>
            </w:pPr>
            <w:r>
              <w:t>Microsoft certification in programming of managed extensions.</w:t>
            </w:r>
          </w:p>
        </w:tc>
      </w:tr>
      <w:tr w:rsidR="00DB266A" w:rsidTr="00BC65EC">
        <w:tc>
          <w:tcPr>
            <w:tcW w:w="1399" w:type="dxa"/>
            <w:tcBorders>
              <w:top w:val="nil"/>
              <w:left w:val="nil"/>
              <w:bottom w:val="nil"/>
              <w:right w:val="nil"/>
            </w:tcBorders>
          </w:tcPr>
          <w:p w:rsidR="00DB266A" w:rsidRDefault="00DB266A" w:rsidP="00BC65EC">
            <w:pPr>
              <w:pStyle w:val="Table"/>
            </w:pPr>
          </w:p>
        </w:tc>
        <w:tc>
          <w:tcPr>
            <w:tcW w:w="6456" w:type="dxa"/>
            <w:tcBorders>
              <w:top w:val="nil"/>
              <w:left w:val="nil"/>
              <w:bottom w:val="nil"/>
              <w:right w:val="nil"/>
            </w:tcBorders>
          </w:tcPr>
          <w:p w:rsidR="00DB266A" w:rsidRDefault="00DB266A" w:rsidP="00F17BA5">
            <w:pPr>
              <w:pStyle w:val="Table"/>
            </w:pPr>
          </w:p>
        </w:tc>
      </w:tr>
      <w:tr w:rsidR="00DB266A" w:rsidTr="00BC65EC">
        <w:tc>
          <w:tcPr>
            <w:tcW w:w="1399" w:type="dxa"/>
            <w:tcBorders>
              <w:top w:val="nil"/>
              <w:left w:val="nil"/>
              <w:bottom w:val="nil"/>
              <w:right w:val="nil"/>
            </w:tcBorders>
          </w:tcPr>
          <w:p w:rsidR="00DB266A" w:rsidRDefault="00F17BA5" w:rsidP="00BC65EC">
            <w:pPr>
              <w:pStyle w:val="Table"/>
            </w:pPr>
            <w:r>
              <w:t>Professional</w:t>
            </w:r>
            <w:r w:rsidR="00CB6E39">
              <w:t xml:space="preserve"> </w:t>
            </w:r>
            <w:r>
              <w:t>membership</w:t>
            </w:r>
            <w:r w:rsidR="00DB266A">
              <w:t>:</w:t>
            </w:r>
          </w:p>
        </w:tc>
        <w:tc>
          <w:tcPr>
            <w:tcW w:w="6456" w:type="dxa"/>
            <w:tcBorders>
              <w:top w:val="nil"/>
              <w:left w:val="nil"/>
              <w:bottom w:val="nil"/>
              <w:right w:val="nil"/>
            </w:tcBorders>
          </w:tcPr>
          <w:p w:rsidR="00DB266A" w:rsidRPr="00F17BA5" w:rsidRDefault="00F17BA5" w:rsidP="00BC65EC">
            <w:pPr>
              <w:pStyle w:val="Table"/>
            </w:pPr>
            <w:r>
              <w:t>I currently hold a membership on the Microsoft technical advisory board</w:t>
            </w:r>
          </w:p>
        </w:tc>
      </w:tr>
    </w:tbl>
    <w:p w:rsidR="00E338B6" w:rsidRDefault="00E338B6">
      <w:pPr>
        <w:widowControl/>
        <w:autoSpaceDE/>
        <w:autoSpaceDN/>
        <w:adjustRightInd/>
        <w:spacing w:after="0"/>
        <w:jc w:val="left"/>
        <w:rPr>
          <w:b/>
          <w:bCs/>
          <w:color w:val="000000"/>
          <w:sz w:val="24"/>
          <w:szCs w:val="24"/>
          <w:u w:val="single"/>
        </w:rPr>
      </w:pPr>
      <w:r>
        <w:br w:type="page"/>
      </w:r>
    </w:p>
    <w:p w:rsidR="00E338B6" w:rsidRDefault="00E338B6" w:rsidP="00B33A46">
      <w:pPr>
        <w:pStyle w:val="Heading1"/>
        <w:spacing w:before="0"/>
        <w:ind w:hanging="432"/>
      </w:pPr>
    </w:p>
    <w:p w:rsidR="00B33A46" w:rsidRDefault="00B33A46" w:rsidP="00B33A46">
      <w:pPr>
        <w:pStyle w:val="Heading1"/>
        <w:spacing w:before="0"/>
        <w:ind w:hanging="432"/>
      </w:pPr>
      <w:r>
        <w:t>TECHNICAL SUMMARY.</w:t>
      </w:r>
    </w:p>
    <w:p w:rsidR="00B33A46" w:rsidRDefault="00B33A46" w:rsidP="00B33A46">
      <w:pPr>
        <w:pStyle w:val="Heading2a"/>
      </w:pPr>
      <w:r>
        <w:t>Languages Experience.</w:t>
      </w:r>
    </w:p>
    <w:tbl>
      <w:tblPr>
        <w:tblW w:w="0" w:type="auto"/>
        <w:tblInd w:w="35" w:type="dxa"/>
        <w:tblLayout w:type="fixed"/>
        <w:tblCellMar>
          <w:left w:w="28" w:type="dxa"/>
          <w:right w:w="28" w:type="dxa"/>
        </w:tblCellMar>
        <w:tblLook w:val="0000"/>
      </w:tblPr>
      <w:tblGrid>
        <w:gridCol w:w="1083"/>
        <w:gridCol w:w="7188"/>
      </w:tblGrid>
      <w:tr w:rsidR="00B33A46" w:rsidTr="00A0146E">
        <w:tc>
          <w:tcPr>
            <w:tcW w:w="1083" w:type="dxa"/>
            <w:tcBorders>
              <w:top w:val="nil"/>
              <w:left w:val="nil"/>
              <w:bottom w:val="nil"/>
              <w:right w:val="nil"/>
            </w:tcBorders>
          </w:tcPr>
          <w:p w:rsidR="00B33A46" w:rsidRPr="00F17BA5" w:rsidRDefault="00B33A46" w:rsidP="00A0146E">
            <w:pPr>
              <w:pStyle w:val="Table"/>
            </w:pPr>
            <w:r>
              <w:t>C++:</w:t>
            </w:r>
          </w:p>
        </w:tc>
        <w:tc>
          <w:tcPr>
            <w:tcW w:w="7188" w:type="dxa"/>
            <w:tcBorders>
              <w:top w:val="nil"/>
              <w:left w:val="nil"/>
              <w:bottom w:val="nil"/>
              <w:right w:val="nil"/>
            </w:tcBorders>
          </w:tcPr>
          <w:p w:rsidR="00B33A46" w:rsidRPr="00F17BA5" w:rsidRDefault="00B33A46" w:rsidP="00A0146E">
            <w:pPr>
              <w:pStyle w:val="Table"/>
            </w:pPr>
            <w:r>
              <w:t xml:space="preserve">MFC, STL, </w:t>
            </w:r>
            <w:r w:rsidR="00542017">
              <w:t>OO</w:t>
            </w:r>
            <w:r>
              <w:t>, TAP, TAPI, CAPI, ATL, DCOM</w:t>
            </w:r>
          </w:p>
        </w:tc>
      </w:tr>
      <w:tr w:rsidR="00B33A46" w:rsidTr="00A0146E">
        <w:tc>
          <w:tcPr>
            <w:tcW w:w="1083" w:type="dxa"/>
            <w:tcBorders>
              <w:top w:val="nil"/>
              <w:left w:val="nil"/>
              <w:bottom w:val="nil"/>
              <w:right w:val="nil"/>
            </w:tcBorders>
          </w:tcPr>
          <w:p w:rsidR="00B33A46" w:rsidRPr="00F17BA5" w:rsidRDefault="00B33A46" w:rsidP="00A0146E">
            <w:pPr>
              <w:pStyle w:val="Table"/>
            </w:pPr>
            <w:r>
              <w:t>.NET:</w:t>
            </w:r>
          </w:p>
        </w:tc>
        <w:tc>
          <w:tcPr>
            <w:tcW w:w="7188" w:type="dxa"/>
            <w:tcBorders>
              <w:top w:val="nil"/>
              <w:left w:val="nil"/>
              <w:bottom w:val="nil"/>
              <w:right w:val="nil"/>
            </w:tcBorders>
          </w:tcPr>
          <w:p w:rsidR="00B33A46" w:rsidRDefault="00B33A46" w:rsidP="00A0146E">
            <w:pPr>
              <w:pStyle w:val="Table"/>
            </w:pPr>
            <w:r>
              <w:t>VB.NET, C++.NET C#</w:t>
            </w:r>
            <w:r w:rsidR="000D7FF5">
              <w:t>, V2 – V4.5</w:t>
            </w:r>
          </w:p>
        </w:tc>
      </w:tr>
      <w:tr w:rsidR="00B33A46" w:rsidTr="00A0146E">
        <w:tc>
          <w:tcPr>
            <w:tcW w:w="1083" w:type="dxa"/>
            <w:tcBorders>
              <w:top w:val="nil"/>
              <w:left w:val="nil"/>
              <w:bottom w:val="nil"/>
              <w:right w:val="nil"/>
            </w:tcBorders>
          </w:tcPr>
          <w:p w:rsidR="00B33A46" w:rsidRDefault="00B33A46" w:rsidP="00A0146E">
            <w:pPr>
              <w:pStyle w:val="Table"/>
            </w:pPr>
            <w:r>
              <w:t>Other</w:t>
            </w:r>
          </w:p>
        </w:tc>
        <w:tc>
          <w:tcPr>
            <w:tcW w:w="7188" w:type="dxa"/>
            <w:tcBorders>
              <w:top w:val="nil"/>
              <w:left w:val="nil"/>
              <w:bottom w:val="nil"/>
              <w:right w:val="nil"/>
            </w:tcBorders>
          </w:tcPr>
          <w:p w:rsidR="00B33A46" w:rsidRDefault="00542017" w:rsidP="00A0146E">
            <w:pPr>
              <w:pStyle w:val="Table"/>
            </w:pPr>
            <w:r>
              <w:t>VB3-VB</w:t>
            </w:r>
            <w:r w:rsidR="00B33A46">
              <w:t>6, Clarian, Object</w:t>
            </w:r>
            <w:r>
              <w:t>ive</w:t>
            </w:r>
            <w:r w:rsidR="00B33A46">
              <w:t xml:space="preserve"> C</w:t>
            </w:r>
            <w:r w:rsidR="006D5589">
              <w:t>, Xamarin</w:t>
            </w:r>
          </w:p>
        </w:tc>
      </w:tr>
      <w:tr w:rsidR="00B33A46" w:rsidTr="00A0146E">
        <w:tc>
          <w:tcPr>
            <w:tcW w:w="1083" w:type="dxa"/>
            <w:tcBorders>
              <w:top w:val="nil"/>
              <w:left w:val="nil"/>
              <w:bottom w:val="nil"/>
              <w:right w:val="nil"/>
            </w:tcBorders>
          </w:tcPr>
          <w:p w:rsidR="00B33A46" w:rsidRPr="00F17BA5" w:rsidRDefault="00B33A46" w:rsidP="00A0146E">
            <w:pPr>
              <w:pStyle w:val="Table"/>
            </w:pPr>
            <w:r>
              <w:t>C:</w:t>
            </w:r>
          </w:p>
        </w:tc>
        <w:tc>
          <w:tcPr>
            <w:tcW w:w="7188" w:type="dxa"/>
            <w:tcBorders>
              <w:top w:val="nil"/>
              <w:left w:val="nil"/>
              <w:bottom w:val="nil"/>
              <w:right w:val="nil"/>
            </w:tcBorders>
          </w:tcPr>
          <w:p w:rsidR="00B33A46" w:rsidRPr="00F17BA5" w:rsidRDefault="00B33A46" w:rsidP="00A0146E">
            <w:pPr>
              <w:pStyle w:val="Table"/>
            </w:pPr>
            <w:r>
              <w:t>Both ANSI and pre-ANSI.</w:t>
            </w:r>
          </w:p>
        </w:tc>
      </w:tr>
      <w:tr w:rsidR="00B33A46" w:rsidTr="00A0146E">
        <w:tc>
          <w:tcPr>
            <w:tcW w:w="1083" w:type="dxa"/>
            <w:tcBorders>
              <w:top w:val="nil"/>
              <w:left w:val="nil"/>
              <w:bottom w:val="nil"/>
              <w:right w:val="nil"/>
            </w:tcBorders>
          </w:tcPr>
          <w:p w:rsidR="00B33A46" w:rsidRPr="00F17BA5" w:rsidRDefault="00B33A46" w:rsidP="00A0146E">
            <w:pPr>
              <w:pStyle w:val="Table"/>
            </w:pPr>
            <w:r>
              <w:t>Database:</w:t>
            </w:r>
          </w:p>
        </w:tc>
        <w:tc>
          <w:tcPr>
            <w:tcW w:w="7188" w:type="dxa"/>
            <w:tcBorders>
              <w:top w:val="nil"/>
              <w:left w:val="nil"/>
              <w:bottom w:val="nil"/>
              <w:right w:val="nil"/>
            </w:tcBorders>
          </w:tcPr>
          <w:p w:rsidR="00B33A46" w:rsidRDefault="006D5589" w:rsidP="00A0146E">
            <w:pPr>
              <w:pStyle w:val="Table"/>
            </w:pPr>
            <w:r>
              <w:t>Oracle, MS SQL Server, ACCESS, sqlLite</w:t>
            </w:r>
          </w:p>
        </w:tc>
      </w:tr>
    </w:tbl>
    <w:p w:rsidR="00B33A46" w:rsidRDefault="00B33A46" w:rsidP="00B33A46">
      <w:pPr>
        <w:pStyle w:val="Heading2a"/>
      </w:pPr>
      <w:r>
        <w:t>Protocol Experience.</w:t>
      </w:r>
    </w:p>
    <w:tbl>
      <w:tblPr>
        <w:tblW w:w="0" w:type="auto"/>
        <w:tblInd w:w="20" w:type="dxa"/>
        <w:tblLayout w:type="fixed"/>
        <w:tblCellMar>
          <w:left w:w="28" w:type="dxa"/>
          <w:right w:w="28" w:type="dxa"/>
        </w:tblCellMar>
        <w:tblLook w:val="0000"/>
      </w:tblPr>
      <w:tblGrid>
        <w:gridCol w:w="1009"/>
        <w:gridCol w:w="7277"/>
      </w:tblGrid>
      <w:tr w:rsidR="00B33A46" w:rsidTr="00A0146E">
        <w:tc>
          <w:tcPr>
            <w:tcW w:w="1009" w:type="dxa"/>
            <w:tcBorders>
              <w:top w:val="nil"/>
              <w:left w:val="nil"/>
              <w:bottom w:val="nil"/>
              <w:right w:val="nil"/>
            </w:tcBorders>
          </w:tcPr>
          <w:p w:rsidR="00B33A46" w:rsidRDefault="00B33A46" w:rsidP="00A0146E">
            <w:pPr>
              <w:pStyle w:val="Table"/>
            </w:pPr>
            <w:r>
              <w:t>Internet:</w:t>
            </w:r>
          </w:p>
        </w:tc>
        <w:tc>
          <w:tcPr>
            <w:tcW w:w="7277" w:type="dxa"/>
            <w:tcBorders>
              <w:top w:val="nil"/>
              <w:left w:val="nil"/>
              <w:bottom w:val="nil"/>
              <w:right w:val="nil"/>
            </w:tcBorders>
          </w:tcPr>
          <w:p w:rsidR="00B33A46" w:rsidRDefault="00B33A46" w:rsidP="006D0C2B">
            <w:pPr>
              <w:pStyle w:val="Table"/>
            </w:pPr>
            <w:r>
              <w:t>ARP, DHCP, DNS,  FTP,  HTML, HTTP, ICMP, IP, PPP, RADIUS, SNMP, SOAP, TCP,  UDP, XML,  Ethernet.</w:t>
            </w:r>
          </w:p>
        </w:tc>
      </w:tr>
      <w:tr w:rsidR="00B33A46" w:rsidTr="00A0146E">
        <w:tc>
          <w:tcPr>
            <w:tcW w:w="1009" w:type="dxa"/>
            <w:tcBorders>
              <w:top w:val="nil"/>
              <w:left w:val="nil"/>
              <w:bottom w:val="nil"/>
              <w:right w:val="nil"/>
            </w:tcBorders>
          </w:tcPr>
          <w:p w:rsidR="00B33A46" w:rsidRDefault="00B33A46" w:rsidP="00A0146E">
            <w:pPr>
              <w:pStyle w:val="Table"/>
            </w:pPr>
            <w:r>
              <w:t>ITU-T:</w:t>
            </w:r>
          </w:p>
        </w:tc>
        <w:tc>
          <w:tcPr>
            <w:tcW w:w="7277" w:type="dxa"/>
            <w:tcBorders>
              <w:top w:val="nil"/>
              <w:left w:val="nil"/>
              <w:bottom w:val="nil"/>
              <w:right w:val="nil"/>
            </w:tcBorders>
          </w:tcPr>
          <w:p w:rsidR="00B33A46" w:rsidRPr="00CB6E39" w:rsidRDefault="00B33A46" w:rsidP="00A0146E">
            <w:pPr>
              <w:pStyle w:val="Table"/>
            </w:pPr>
            <w:r>
              <w:t>X.25(sockets)</w:t>
            </w:r>
          </w:p>
        </w:tc>
      </w:tr>
      <w:tr w:rsidR="00B33A46" w:rsidTr="00A0146E">
        <w:tc>
          <w:tcPr>
            <w:tcW w:w="1009" w:type="dxa"/>
            <w:tcBorders>
              <w:top w:val="nil"/>
              <w:left w:val="nil"/>
              <w:bottom w:val="nil"/>
              <w:right w:val="nil"/>
            </w:tcBorders>
          </w:tcPr>
          <w:p w:rsidR="00B33A46" w:rsidRDefault="00B33A46" w:rsidP="00A0146E">
            <w:pPr>
              <w:pStyle w:val="Table"/>
            </w:pPr>
            <w:r>
              <w:t>Telecoms:</w:t>
            </w:r>
          </w:p>
        </w:tc>
        <w:tc>
          <w:tcPr>
            <w:tcW w:w="7277" w:type="dxa"/>
            <w:tcBorders>
              <w:top w:val="nil"/>
              <w:left w:val="nil"/>
              <w:bottom w:val="nil"/>
              <w:right w:val="nil"/>
            </w:tcBorders>
          </w:tcPr>
          <w:p w:rsidR="00B33A46" w:rsidRDefault="00B33A46" w:rsidP="00A0146E">
            <w:pPr>
              <w:pStyle w:val="Table"/>
            </w:pPr>
            <w:r>
              <w:t>SMPP, TSAPI.</w:t>
            </w:r>
          </w:p>
        </w:tc>
      </w:tr>
      <w:tr w:rsidR="00B33A46" w:rsidTr="00A0146E">
        <w:tc>
          <w:tcPr>
            <w:tcW w:w="1009" w:type="dxa"/>
            <w:tcBorders>
              <w:top w:val="nil"/>
              <w:left w:val="nil"/>
              <w:bottom w:val="nil"/>
              <w:right w:val="nil"/>
            </w:tcBorders>
          </w:tcPr>
          <w:p w:rsidR="00B33A46" w:rsidRDefault="00B33A46" w:rsidP="00A0146E">
            <w:pPr>
              <w:pStyle w:val="Table"/>
            </w:pPr>
            <w:r>
              <w:t>Misc:</w:t>
            </w:r>
          </w:p>
        </w:tc>
        <w:tc>
          <w:tcPr>
            <w:tcW w:w="7277" w:type="dxa"/>
            <w:tcBorders>
              <w:top w:val="nil"/>
              <w:left w:val="nil"/>
              <w:bottom w:val="nil"/>
              <w:right w:val="nil"/>
            </w:tcBorders>
          </w:tcPr>
          <w:p w:rsidR="00B33A46" w:rsidRDefault="00B33A46" w:rsidP="00A0146E">
            <w:pPr>
              <w:pStyle w:val="Table"/>
            </w:pPr>
            <w:r>
              <w:t>RS-485, RS-232.</w:t>
            </w:r>
          </w:p>
          <w:p w:rsidR="00E01492" w:rsidRDefault="00E01492" w:rsidP="00A0146E">
            <w:pPr>
              <w:pStyle w:val="Table"/>
            </w:pPr>
          </w:p>
        </w:tc>
      </w:tr>
    </w:tbl>
    <w:p w:rsidR="003A6AB1" w:rsidRDefault="003A6AB1" w:rsidP="003A6AB1">
      <w:pPr>
        <w:pStyle w:val="Heading2a"/>
      </w:pPr>
      <w:r>
        <w:t>Management/Design mythology</w:t>
      </w:r>
    </w:p>
    <w:tbl>
      <w:tblPr>
        <w:tblW w:w="0" w:type="auto"/>
        <w:tblInd w:w="35" w:type="dxa"/>
        <w:tblLayout w:type="fixed"/>
        <w:tblCellMar>
          <w:left w:w="28" w:type="dxa"/>
          <w:right w:w="28" w:type="dxa"/>
        </w:tblCellMar>
        <w:tblLook w:val="0000"/>
      </w:tblPr>
      <w:tblGrid>
        <w:gridCol w:w="15"/>
        <w:gridCol w:w="1389"/>
        <w:gridCol w:w="7"/>
        <w:gridCol w:w="6860"/>
      </w:tblGrid>
      <w:tr w:rsidR="003A6AB1" w:rsidTr="007858CF">
        <w:trPr>
          <w:gridBefore w:val="1"/>
          <w:wBefore w:w="15" w:type="dxa"/>
        </w:trPr>
        <w:tc>
          <w:tcPr>
            <w:tcW w:w="1389" w:type="dxa"/>
            <w:tcBorders>
              <w:top w:val="nil"/>
              <w:left w:val="nil"/>
              <w:bottom w:val="nil"/>
              <w:right w:val="nil"/>
            </w:tcBorders>
          </w:tcPr>
          <w:p w:rsidR="003A6AB1" w:rsidRPr="00F17BA5" w:rsidRDefault="00986464" w:rsidP="007858CF">
            <w:pPr>
              <w:pStyle w:val="Table"/>
            </w:pPr>
            <w:r>
              <w:t>Management</w:t>
            </w:r>
            <w:r w:rsidR="003A6AB1">
              <w:t>:</w:t>
            </w:r>
          </w:p>
        </w:tc>
        <w:tc>
          <w:tcPr>
            <w:tcW w:w="6867" w:type="dxa"/>
            <w:gridSpan w:val="2"/>
            <w:tcBorders>
              <w:top w:val="nil"/>
              <w:left w:val="nil"/>
              <w:bottom w:val="nil"/>
              <w:right w:val="nil"/>
            </w:tcBorders>
          </w:tcPr>
          <w:p w:rsidR="003A6AB1" w:rsidRDefault="00986464" w:rsidP="007858CF">
            <w:pPr>
              <w:pStyle w:val="Table"/>
            </w:pPr>
            <w:r>
              <w:t>Agile, Prince.</w:t>
            </w:r>
          </w:p>
        </w:tc>
      </w:tr>
      <w:tr w:rsidR="003A6AB1" w:rsidTr="007858CF">
        <w:tc>
          <w:tcPr>
            <w:tcW w:w="1411" w:type="dxa"/>
            <w:gridSpan w:val="3"/>
            <w:tcBorders>
              <w:top w:val="nil"/>
              <w:left w:val="nil"/>
              <w:bottom w:val="nil"/>
              <w:right w:val="nil"/>
            </w:tcBorders>
          </w:tcPr>
          <w:p w:rsidR="003A6AB1" w:rsidRDefault="003A6AB1" w:rsidP="007858CF">
            <w:pPr>
              <w:pStyle w:val="Table"/>
            </w:pPr>
            <w:r>
              <w:t>Web:</w:t>
            </w:r>
          </w:p>
        </w:tc>
        <w:tc>
          <w:tcPr>
            <w:tcW w:w="6860" w:type="dxa"/>
            <w:tcBorders>
              <w:top w:val="nil"/>
              <w:left w:val="nil"/>
              <w:bottom w:val="nil"/>
              <w:right w:val="nil"/>
            </w:tcBorders>
          </w:tcPr>
          <w:p w:rsidR="003A6AB1" w:rsidRDefault="006D0C2B" w:rsidP="007858CF">
            <w:pPr>
              <w:pStyle w:val="Table"/>
            </w:pPr>
            <w:r>
              <w:t>MVC, MVVM</w:t>
            </w:r>
            <w:r w:rsidR="003A6AB1">
              <w:t>.</w:t>
            </w:r>
          </w:p>
        </w:tc>
      </w:tr>
    </w:tbl>
    <w:p w:rsidR="003A6AB1" w:rsidRDefault="003A6AB1" w:rsidP="003A6AB1">
      <w:pPr>
        <w:pStyle w:val="Heading2a"/>
      </w:pPr>
      <w:r>
        <w:t>Tools Experience.</w:t>
      </w:r>
    </w:p>
    <w:tbl>
      <w:tblPr>
        <w:tblW w:w="0" w:type="auto"/>
        <w:tblInd w:w="35" w:type="dxa"/>
        <w:tblLayout w:type="fixed"/>
        <w:tblCellMar>
          <w:left w:w="28" w:type="dxa"/>
          <w:right w:w="28" w:type="dxa"/>
        </w:tblCellMar>
        <w:tblLook w:val="0000"/>
      </w:tblPr>
      <w:tblGrid>
        <w:gridCol w:w="15"/>
        <w:gridCol w:w="1389"/>
        <w:gridCol w:w="7"/>
        <w:gridCol w:w="6860"/>
      </w:tblGrid>
      <w:tr w:rsidR="003A6AB1" w:rsidTr="007858CF">
        <w:trPr>
          <w:gridBefore w:val="1"/>
          <w:wBefore w:w="15" w:type="dxa"/>
        </w:trPr>
        <w:tc>
          <w:tcPr>
            <w:tcW w:w="1389" w:type="dxa"/>
            <w:tcBorders>
              <w:top w:val="nil"/>
              <w:left w:val="nil"/>
              <w:bottom w:val="nil"/>
              <w:right w:val="nil"/>
            </w:tcBorders>
          </w:tcPr>
          <w:p w:rsidR="003A6AB1" w:rsidRPr="00F17BA5" w:rsidRDefault="003A6AB1" w:rsidP="007858CF">
            <w:pPr>
              <w:pStyle w:val="Table"/>
            </w:pPr>
            <w:r>
              <w:t>IDE:</w:t>
            </w:r>
          </w:p>
        </w:tc>
        <w:tc>
          <w:tcPr>
            <w:tcW w:w="6867" w:type="dxa"/>
            <w:gridSpan w:val="2"/>
            <w:tcBorders>
              <w:top w:val="nil"/>
              <w:left w:val="nil"/>
              <w:bottom w:val="nil"/>
              <w:right w:val="nil"/>
            </w:tcBorders>
          </w:tcPr>
          <w:p w:rsidR="003A6AB1" w:rsidRDefault="003A6AB1" w:rsidP="007858CF">
            <w:pPr>
              <w:pStyle w:val="Table"/>
            </w:pPr>
            <w:r>
              <w:t>Visual studio, XCode, Eclipse, Xamarin</w:t>
            </w:r>
          </w:p>
        </w:tc>
      </w:tr>
      <w:tr w:rsidR="003A6AB1" w:rsidTr="007858CF">
        <w:tc>
          <w:tcPr>
            <w:tcW w:w="1411" w:type="dxa"/>
            <w:gridSpan w:val="3"/>
            <w:tcBorders>
              <w:top w:val="nil"/>
              <w:left w:val="nil"/>
              <w:bottom w:val="nil"/>
              <w:right w:val="nil"/>
            </w:tcBorders>
          </w:tcPr>
          <w:p w:rsidR="003A6AB1" w:rsidRDefault="003A6AB1" w:rsidP="007858CF">
            <w:pPr>
              <w:pStyle w:val="Table"/>
            </w:pPr>
            <w:r>
              <w:t>Web:</w:t>
            </w:r>
          </w:p>
        </w:tc>
        <w:tc>
          <w:tcPr>
            <w:tcW w:w="6860" w:type="dxa"/>
            <w:tcBorders>
              <w:top w:val="nil"/>
              <w:left w:val="nil"/>
              <w:bottom w:val="nil"/>
              <w:right w:val="nil"/>
            </w:tcBorders>
          </w:tcPr>
          <w:p w:rsidR="003A6AB1" w:rsidRDefault="003A6AB1" w:rsidP="007858CF">
            <w:pPr>
              <w:pStyle w:val="Table"/>
            </w:pPr>
            <w:r>
              <w:t>IIS, Apache.</w:t>
            </w:r>
          </w:p>
        </w:tc>
      </w:tr>
      <w:tr w:rsidR="003A6AB1" w:rsidTr="007858CF">
        <w:trPr>
          <w:gridBefore w:val="1"/>
          <w:wBefore w:w="15" w:type="dxa"/>
        </w:trPr>
        <w:tc>
          <w:tcPr>
            <w:tcW w:w="1389" w:type="dxa"/>
            <w:tcBorders>
              <w:top w:val="nil"/>
              <w:left w:val="nil"/>
              <w:bottom w:val="nil"/>
              <w:right w:val="nil"/>
            </w:tcBorders>
          </w:tcPr>
          <w:p w:rsidR="003A6AB1" w:rsidRDefault="003A6AB1" w:rsidP="007858CF">
            <w:pPr>
              <w:pStyle w:val="Table"/>
            </w:pPr>
            <w:r>
              <w:t>Management:</w:t>
            </w:r>
          </w:p>
        </w:tc>
        <w:tc>
          <w:tcPr>
            <w:tcW w:w="6867" w:type="dxa"/>
            <w:gridSpan w:val="2"/>
            <w:tcBorders>
              <w:top w:val="nil"/>
              <w:left w:val="nil"/>
              <w:bottom w:val="nil"/>
              <w:right w:val="nil"/>
            </w:tcBorders>
          </w:tcPr>
          <w:p w:rsidR="003A6AB1" w:rsidRDefault="003A6AB1" w:rsidP="007858CF">
            <w:pPr>
              <w:pStyle w:val="Table"/>
            </w:pPr>
            <w:r>
              <w:t>Source safe, cvs, Subversion (svn),GIT.</w:t>
            </w:r>
          </w:p>
        </w:tc>
      </w:tr>
      <w:tr w:rsidR="003A6AB1" w:rsidTr="007858CF">
        <w:trPr>
          <w:gridBefore w:val="1"/>
          <w:wBefore w:w="15" w:type="dxa"/>
        </w:trPr>
        <w:tc>
          <w:tcPr>
            <w:tcW w:w="1389" w:type="dxa"/>
            <w:tcBorders>
              <w:top w:val="nil"/>
              <w:left w:val="nil"/>
              <w:bottom w:val="nil"/>
              <w:right w:val="nil"/>
            </w:tcBorders>
          </w:tcPr>
          <w:p w:rsidR="003A6AB1" w:rsidRDefault="003A6AB1" w:rsidP="007858CF">
            <w:pPr>
              <w:pStyle w:val="Table"/>
            </w:pPr>
            <w:r>
              <w:t>Debug:</w:t>
            </w:r>
          </w:p>
        </w:tc>
        <w:tc>
          <w:tcPr>
            <w:tcW w:w="6867" w:type="dxa"/>
            <w:gridSpan w:val="2"/>
            <w:tcBorders>
              <w:top w:val="nil"/>
              <w:left w:val="nil"/>
              <w:bottom w:val="nil"/>
              <w:right w:val="nil"/>
            </w:tcBorders>
          </w:tcPr>
          <w:p w:rsidR="003A6AB1" w:rsidRDefault="003A6AB1" w:rsidP="007858CF">
            <w:pPr>
              <w:pStyle w:val="Table"/>
            </w:pPr>
            <w:r>
              <w:t>Visual Studio, bounds checker, ethereal, Wireshark.</w:t>
            </w:r>
          </w:p>
        </w:tc>
      </w:tr>
      <w:tr w:rsidR="003A6AB1" w:rsidTr="007858CF">
        <w:trPr>
          <w:gridBefore w:val="1"/>
          <w:wBefore w:w="15" w:type="dxa"/>
          <w:trHeight w:val="80"/>
        </w:trPr>
        <w:tc>
          <w:tcPr>
            <w:tcW w:w="1389" w:type="dxa"/>
            <w:tcBorders>
              <w:top w:val="nil"/>
              <w:left w:val="nil"/>
              <w:bottom w:val="nil"/>
              <w:right w:val="nil"/>
            </w:tcBorders>
          </w:tcPr>
          <w:p w:rsidR="003A6AB1" w:rsidRDefault="003A6AB1" w:rsidP="007858CF">
            <w:pPr>
              <w:pStyle w:val="Table"/>
            </w:pPr>
            <w:r>
              <w:t>Middleware:</w:t>
            </w:r>
          </w:p>
        </w:tc>
        <w:tc>
          <w:tcPr>
            <w:tcW w:w="6867" w:type="dxa"/>
            <w:gridSpan w:val="2"/>
            <w:tcBorders>
              <w:top w:val="nil"/>
              <w:left w:val="nil"/>
              <w:bottom w:val="nil"/>
              <w:right w:val="nil"/>
            </w:tcBorders>
          </w:tcPr>
          <w:p w:rsidR="003A6AB1" w:rsidRDefault="003A6AB1" w:rsidP="007858CF">
            <w:pPr>
              <w:pStyle w:val="Table"/>
            </w:pPr>
            <w:r>
              <w:t>Corba.</w:t>
            </w:r>
          </w:p>
        </w:tc>
      </w:tr>
    </w:tbl>
    <w:p w:rsidR="00B33A46" w:rsidRDefault="00B33A46" w:rsidP="003D1F08">
      <w:pPr>
        <w:pStyle w:val="Heading1"/>
      </w:pPr>
    </w:p>
    <w:sectPr w:rsidR="00B33A46" w:rsidSect="00DB266A">
      <w:headerReference w:type="even" r:id="rId8"/>
      <w:headerReference w:type="default" r:id="rId9"/>
      <w:footerReference w:type="even" r:id="rId10"/>
      <w:footerReference w:type="default" r:id="rId11"/>
      <w:headerReference w:type="first" r:id="rId12"/>
      <w:footerReference w:type="first" r:id="rId13"/>
      <w:pgSz w:w="11906" w:h="16838"/>
      <w:pgMar w:top="1440" w:right="1814" w:bottom="1246" w:left="1814" w:header="720" w:footer="851"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2CD" w:rsidRDefault="00BE52CD">
      <w:r>
        <w:separator/>
      </w:r>
    </w:p>
  </w:endnote>
  <w:endnote w:type="continuationSeparator" w:id="0">
    <w:p w:rsidR="00BE52CD" w:rsidRDefault="00BE52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0DE" w:rsidRDefault="000C30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4138"/>
      <w:gridCol w:w="4140"/>
    </w:tblGrid>
    <w:tr w:rsidR="00406B3A">
      <w:trPr>
        <w:cantSplit/>
      </w:trPr>
      <w:tc>
        <w:tcPr>
          <w:tcW w:w="4138" w:type="dxa"/>
          <w:tcBorders>
            <w:top w:val="nil"/>
            <w:left w:val="nil"/>
            <w:bottom w:val="nil"/>
            <w:right w:val="nil"/>
          </w:tcBorders>
        </w:tcPr>
        <w:p w:rsidR="00406B3A" w:rsidRPr="00406B3A" w:rsidRDefault="00406B3A" w:rsidP="00406B3A">
          <w:pPr>
            <w:pStyle w:val="WW-footer"/>
            <w:spacing w:after="0"/>
            <w:rPr>
              <w:rFonts w:ascii="Helvetica" w:hAnsi="Helvetica" w:cs="Helvetica"/>
              <w:i/>
              <w:iCs/>
              <w:sz w:val="12"/>
              <w:szCs w:val="12"/>
            </w:rPr>
          </w:pPr>
          <w:r>
            <w:rPr>
              <w:rFonts w:ascii="Helvetica" w:hAnsi="Helvetica" w:cs="Helvetica"/>
              <w:i/>
              <w:iCs/>
              <w:sz w:val="12"/>
              <w:szCs w:val="12"/>
            </w:rPr>
            <w:t>CV: David Oakey</w:t>
          </w:r>
        </w:p>
      </w:tc>
      <w:tc>
        <w:tcPr>
          <w:tcW w:w="4140" w:type="dxa"/>
          <w:tcBorders>
            <w:top w:val="nil"/>
            <w:left w:val="nil"/>
            <w:bottom w:val="nil"/>
            <w:right w:val="nil"/>
          </w:tcBorders>
        </w:tcPr>
        <w:p w:rsidR="00406B3A" w:rsidRPr="00406B3A" w:rsidRDefault="003D1F08" w:rsidP="00406B3A">
          <w:pPr>
            <w:pStyle w:val="WW-footer"/>
            <w:spacing w:after="0"/>
            <w:jc w:val="right"/>
            <w:rPr>
              <w:i/>
              <w:iCs/>
              <w:sz w:val="12"/>
              <w:szCs w:val="12"/>
            </w:rPr>
          </w:pPr>
          <w:r>
            <w:rPr>
              <w:i/>
              <w:iCs/>
              <w:sz w:val="12"/>
              <w:szCs w:val="12"/>
            </w:rPr>
            <w:t>11/06/14</w:t>
          </w: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0DE" w:rsidRDefault="000C30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2CD" w:rsidRDefault="00BE52CD">
      <w:r>
        <w:separator/>
      </w:r>
    </w:p>
  </w:footnote>
  <w:footnote w:type="continuationSeparator" w:id="0">
    <w:p w:rsidR="00BE52CD" w:rsidRDefault="00BE52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0DE" w:rsidRDefault="000C30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B3A" w:rsidRDefault="000C30DE">
    <w:pPr>
      <w:pStyle w:val="Heading1"/>
      <w:spacing w:before="0" w:after="0"/>
      <w:rPr>
        <w:rFonts w:ascii="Helvetica" w:hAnsi="Helvetica" w:cs="Helvetica"/>
      </w:rPr>
    </w:pPr>
    <w:r>
      <w:rPr>
        <w:rFonts w:ascii="Helvetica" w:hAnsi="Helvetica" w:cs="Helvetica"/>
        <w:noProof/>
        <w:lang w:bidi="ar-SA"/>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r w:rsidR="00406B3A">
      <w:rPr>
        <w:rFonts w:ascii="Helvetica" w:hAnsi="Helvetica" w:cs="Helvetica"/>
      </w:rPr>
      <w:t>CURRICULUM VITAE.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0DE" w:rsidRDefault="000C30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382F"/>
    <w:multiLevelType w:val="hybridMultilevel"/>
    <w:tmpl w:val="5A1A2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51B43"/>
    <w:multiLevelType w:val="hybridMultilevel"/>
    <w:tmpl w:val="74C8B424"/>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81C0DE4"/>
    <w:multiLevelType w:val="hybridMultilevel"/>
    <w:tmpl w:val="278EE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602F43"/>
    <w:multiLevelType w:val="hybridMultilevel"/>
    <w:tmpl w:val="BFD035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ED78C2"/>
    <w:multiLevelType w:val="hybridMultilevel"/>
    <w:tmpl w:val="D938CAE0"/>
    <w:lvl w:ilvl="0" w:tplc="04090001">
      <w:start w:val="1"/>
      <w:numFmt w:val="bullet"/>
      <w:lvlText w:val=""/>
      <w:lvlJc w:val="left"/>
      <w:pPr>
        <w:tabs>
          <w:tab w:val="num" w:pos="720"/>
        </w:tabs>
        <w:ind w:left="720" w:hanging="360"/>
      </w:pPr>
      <w:rPr>
        <w:rFonts w:ascii="Symbol" w:hAnsi="Symbol" w:hint="default"/>
      </w:rPr>
    </w:lvl>
    <w:lvl w:ilvl="1" w:tplc="8996B18C">
      <w:start w:val="1"/>
      <w:numFmt w:val="bullet"/>
      <w:pStyle w:val="Styl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976735"/>
    <w:multiLevelType w:val="hybridMultilevel"/>
    <w:tmpl w:val="4AD41B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DA125B"/>
    <w:multiLevelType w:val="hybridMultilevel"/>
    <w:tmpl w:val="D488F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6C0D93"/>
    <w:multiLevelType w:val="hybridMultilevel"/>
    <w:tmpl w:val="F334A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F9056D"/>
    <w:multiLevelType w:val="hybridMultilevel"/>
    <w:tmpl w:val="791455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F2C7877"/>
    <w:multiLevelType w:val="hybridMultilevel"/>
    <w:tmpl w:val="0B98374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C73EF"/>
    <w:multiLevelType w:val="hybridMultilevel"/>
    <w:tmpl w:val="B8040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E66F09"/>
    <w:multiLevelType w:val="hybridMultilevel"/>
    <w:tmpl w:val="0E341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2C2EC0"/>
    <w:multiLevelType w:val="hybridMultilevel"/>
    <w:tmpl w:val="3148E9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F780090"/>
    <w:multiLevelType w:val="hybridMultilevel"/>
    <w:tmpl w:val="A9047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914F20"/>
    <w:multiLevelType w:val="hybridMultilevel"/>
    <w:tmpl w:val="6B6EFC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1B00F2"/>
    <w:multiLevelType w:val="hybridMultilevel"/>
    <w:tmpl w:val="F6FA5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1BD5B56"/>
    <w:multiLevelType w:val="hybridMultilevel"/>
    <w:tmpl w:val="5B72AE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0652B0C"/>
    <w:multiLevelType w:val="hybridMultilevel"/>
    <w:tmpl w:val="3632AB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7"/>
  </w:num>
  <w:num w:numId="4">
    <w:abstractNumId w:val="4"/>
  </w:num>
  <w:num w:numId="5">
    <w:abstractNumId w:val="11"/>
  </w:num>
  <w:num w:numId="6">
    <w:abstractNumId w:val="5"/>
  </w:num>
  <w:num w:numId="7">
    <w:abstractNumId w:val="3"/>
  </w:num>
  <w:num w:numId="8">
    <w:abstractNumId w:val="10"/>
  </w:num>
  <w:num w:numId="9">
    <w:abstractNumId w:val="13"/>
  </w:num>
  <w:num w:numId="10">
    <w:abstractNumId w:val="15"/>
  </w:num>
  <w:num w:numId="11">
    <w:abstractNumId w:val="12"/>
  </w:num>
  <w:num w:numId="12">
    <w:abstractNumId w:val="1"/>
  </w:num>
  <w:num w:numId="13">
    <w:abstractNumId w:val="0"/>
  </w:num>
  <w:num w:numId="14">
    <w:abstractNumId w:val="6"/>
  </w:num>
  <w:num w:numId="15">
    <w:abstractNumId w:val="9"/>
  </w:num>
  <w:num w:numId="16">
    <w:abstractNumId w:val="17"/>
  </w:num>
  <w:num w:numId="17">
    <w:abstractNumId w:val="1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DB266A"/>
    <w:rsid w:val="00004B18"/>
    <w:rsid w:val="00017068"/>
    <w:rsid w:val="0005224B"/>
    <w:rsid w:val="000C30DE"/>
    <w:rsid w:val="000D7FF5"/>
    <w:rsid w:val="001203D7"/>
    <w:rsid w:val="00127D78"/>
    <w:rsid w:val="00213BBA"/>
    <w:rsid w:val="0022169F"/>
    <w:rsid w:val="002377E0"/>
    <w:rsid w:val="00281BFA"/>
    <w:rsid w:val="002C44D9"/>
    <w:rsid w:val="002D151D"/>
    <w:rsid w:val="003516D8"/>
    <w:rsid w:val="00353FAC"/>
    <w:rsid w:val="00372520"/>
    <w:rsid w:val="003A6AB1"/>
    <w:rsid w:val="003B6D2D"/>
    <w:rsid w:val="003D1F08"/>
    <w:rsid w:val="00406B3A"/>
    <w:rsid w:val="00452FA4"/>
    <w:rsid w:val="00485BDD"/>
    <w:rsid w:val="004C7B97"/>
    <w:rsid w:val="004D39D9"/>
    <w:rsid w:val="005002F9"/>
    <w:rsid w:val="00511DBF"/>
    <w:rsid w:val="00542017"/>
    <w:rsid w:val="005974A3"/>
    <w:rsid w:val="005A0131"/>
    <w:rsid w:val="005D2E4C"/>
    <w:rsid w:val="00610330"/>
    <w:rsid w:val="006543AF"/>
    <w:rsid w:val="0066354E"/>
    <w:rsid w:val="00692A6C"/>
    <w:rsid w:val="006C1F53"/>
    <w:rsid w:val="006D0C2B"/>
    <w:rsid w:val="006D5589"/>
    <w:rsid w:val="00707CC0"/>
    <w:rsid w:val="007123BC"/>
    <w:rsid w:val="007141B3"/>
    <w:rsid w:val="00723377"/>
    <w:rsid w:val="00752DDB"/>
    <w:rsid w:val="00756556"/>
    <w:rsid w:val="007B7286"/>
    <w:rsid w:val="007C5311"/>
    <w:rsid w:val="007D1D93"/>
    <w:rsid w:val="00820A00"/>
    <w:rsid w:val="008C3765"/>
    <w:rsid w:val="008C464D"/>
    <w:rsid w:val="008D26AD"/>
    <w:rsid w:val="008E3D63"/>
    <w:rsid w:val="00913CC2"/>
    <w:rsid w:val="00985A95"/>
    <w:rsid w:val="00986464"/>
    <w:rsid w:val="009B09E6"/>
    <w:rsid w:val="009B5E24"/>
    <w:rsid w:val="009D34C3"/>
    <w:rsid w:val="009D69E3"/>
    <w:rsid w:val="00A20BEA"/>
    <w:rsid w:val="00A72FC9"/>
    <w:rsid w:val="00A82D6A"/>
    <w:rsid w:val="00AA5F60"/>
    <w:rsid w:val="00AB0663"/>
    <w:rsid w:val="00AC0401"/>
    <w:rsid w:val="00B33A46"/>
    <w:rsid w:val="00BA0E8A"/>
    <w:rsid w:val="00BA25F1"/>
    <w:rsid w:val="00BC65EC"/>
    <w:rsid w:val="00BE52CD"/>
    <w:rsid w:val="00C20FDD"/>
    <w:rsid w:val="00C2441A"/>
    <w:rsid w:val="00C60DC6"/>
    <w:rsid w:val="00CB6E39"/>
    <w:rsid w:val="00CC4603"/>
    <w:rsid w:val="00CF1F6D"/>
    <w:rsid w:val="00D020B2"/>
    <w:rsid w:val="00D07A71"/>
    <w:rsid w:val="00D31A88"/>
    <w:rsid w:val="00D82E78"/>
    <w:rsid w:val="00DB266A"/>
    <w:rsid w:val="00DB5488"/>
    <w:rsid w:val="00DE6244"/>
    <w:rsid w:val="00E01492"/>
    <w:rsid w:val="00E338B6"/>
    <w:rsid w:val="00E3723A"/>
    <w:rsid w:val="00E53CCD"/>
    <w:rsid w:val="00E64EFF"/>
    <w:rsid w:val="00E67207"/>
    <w:rsid w:val="00E74EED"/>
    <w:rsid w:val="00E75884"/>
    <w:rsid w:val="00E935FE"/>
    <w:rsid w:val="00EA0953"/>
    <w:rsid w:val="00EA6161"/>
    <w:rsid w:val="00EC5F7C"/>
    <w:rsid w:val="00F134CB"/>
    <w:rsid w:val="00F17BA5"/>
    <w:rsid w:val="00F418B6"/>
    <w:rsid w:val="00FA2057"/>
    <w:rsid w:val="00FC17E1"/>
    <w:rsid w:val="00FD14DD"/>
    <w:rsid w:val="00FF60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6A"/>
    <w:pPr>
      <w:widowControl w:val="0"/>
      <w:autoSpaceDE w:val="0"/>
      <w:autoSpaceDN w:val="0"/>
      <w:adjustRightInd w:val="0"/>
      <w:spacing w:after="113"/>
      <w:jc w:val="both"/>
    </w:pPr>
    <w:rPr>
      <w:rFonts w:ascii="Arial" w:hAnsi="Arial" w:cs="Arial"/>
      <w:lang w:bidi="hi-IN"/>
    </w:rPr>
  </w:style>
  <w:style w:type="paragraph" w:styleId="Heading1">
    <w:name w:val="heading 1"/>
    <w:basedOn w:val="Normal"/>
    <w:link w:val="Heading1Char"/>
    <w:uiPriority w:val="99"/>
    <w:qFormat/>
    <w:rsid w:val="00DB266A"/>
    <w:pPr>
      <w:keepNext/>
      <w:autoSpaceDE/>
      <w:spacing w:before="170" w:after="238"/>
      <w:jc w:val="center"/>
      <w:outlineLvl w:val="0"/>
    </w:pPr>
    <w:rPr>
      <w:b/>
      <w:bCs/>
      <w:color w:val="000000"/>
      <w:sz w:val="24"/>
      <w:szCs w:val="24"/>
      <w:u w:val="single"/>
    </w:rPr>
  </w:style>
  <w:style w:type="paragraph" w:styleId="Heading2">
    <w:name w:val="heading 2"/>
    <w:basedOn w:val="Normal"/>
    <w:link w:val="Heading2Char"/>
    <w:uiPriority w:val="99"/>
    <w:qFormat/>
    <w:rsid w:val="00DB266A"/>
    <w:pPr>
      <w:keepNext/>
      <w:autoSpaceDE/>
      <w:spacing w:after="125"/>
      <w:jc w:val="center"/>
      <w:outlineLvl w:val="1"/>
    </w:pPr>
    <w:rPr>
      <w:b/>
      <w:bCs/>
      <w:color w:val="000000"/>
      <w:u w:val="single"/>
    </w:rPr>
  </w:style>
  <w:style w:type="paragraph" w:styleId="Heading3">
    <w:name w:val="heading 3"/>
    <w:basedOn w:val="Normal"/>
    <w:next w:val="Normal"/>
    <w:link w:val="Heading3Char"/>
    <w:uiPriority w:val="99"/>
    <w:qFormat/>
    <w:rsid w:val="00DB266A"/>
    <w:pPr>
      <w:keepNext/>
      <w:keepLines/>
      <w:autoSpaceDE/>
      <w:spacing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85BDD"/>
    <w:rPr>
      <w:rFonts w:asciiTheme="majorHAnsi" w:eastAsiaTheme="majorEastAsia" w:hAnsiTheme="majorHAnsi" w:cs="Mangal"/>
      <w:b/>
      <w:bCs/>
      <w:kern w:val="32"/>
      <w:sz w:val="29"/>
      <w:szCs w:val="29"/>
      <w:lang w:bidi="hi-IN"/>
    </w:rPr>
  </w:style>
  <w:style w:type="character" w:customStyle="1" w:styleId="Heading2Char">
    <w:name w:val="Heading 2 Char"/>
    <w:basedOn w:val="DefaultParagraphFont"/>
    <w:link w:val="Heading2"/>
    <w:uiPriority w:val="9"/>
    <w:semiHidden/>
    <w:locked/>
    <w:rsid w:val="00485BDD"/>
    <w:rPr>
      <w:rFonts w:asciiTheme="majorHAnsi" w:eastAsiaTheme="majorEastAsia" w:hAnsiTheme="majorHAnsi" w:cs="Mangal"/>
      <w:b/>
      <w:bCs/>
      <w:i/>
      <w:iCs/>
      <w:sz w:val="25"/>
      <w:szCs w:val="25"/>
      <w:lang w:bidi="hi-IN"/>
    </w:rPr>
  </w:style>
  <w:style w:type="character" w:customStyle="1" w:styleId="Heading3Char">
    <w:name w:val="Heading 3 Char"/>
    <w:basedOn w:val="DefaultParagraphFont"/>
    <w:link w:val="Heading3"/>
    <w:uiPriority w:val="9"/>
    <w:semiHidden/>
    <w:locked/>
    <w:rsid w:val="00485BDD"/>
    <w:rPr>
      <w:rFonts w:asciiTheme="majorHAnsi" w:eastAsiaTheme="majorEastAsia" w:hAnsiTheme="majorHAnsi" w:cs="Mangal"/>
      <w:b/>
      <w:bCs/>
      <w:sz w:val="23"/>
      <w:szCs w:val="23"/>
      <w:lang w:bidi="hi-IN"/>
    </w:rPr>
  </w:style>
  <w:style w:type="paragraph" w:customStyle="1" w:styleId="Table">
    <w:name w:val="Table"/>
    <w:basedOn w:val="Normal"/>
    <w:uiPriority w:val="99"/>
    <w:rsid w:val="00DB266A"/>
    <w:pPr>
      <w:keepNext/>
      <w:autoSpaceDE/>
      <w:spacing w:after="0"/>
    </w:pPr>
    <w:rPr>
      <w:color w:val="000000"/>
    </w:rPr>
  </w:style>
  <w:style w:type="paragraph" w:customStyle="1" w:styleId="WW-footer">
    <w:name w:val="WW-footer"/>
    <w:basedOn w:val="Normal"/>
    <w:uiPriority w:val="99"/>
    <w:rsid w:val="00DB266A"/>
    <w:pPr>
      <w:tabs>
        <w:tab w:val="center" w:pos="4152"/>
        <w:tab w:val="right" w:pos="8307"/>
      </w:tabs>
      <w:autoSpaceDE/>
      <w:spacing w:after="240"/>
    </w:pPr>
    <w:rPr>
      <w:b/>
      <w:bCs/>
      <w:color w:val="000000"/>
    </w:rPr>
  </w:style>
  <w:style w:type="paragraph" w:customStyle="1" w:styleId="Heading2a">
    <w:name w:val="Heading 2a"/>
    <w:basedOn w:val="Heading2"/>
    <w:next w:val="Normal"/>
    <w:uiPriority w:val="99"/>
    <w:rsid w:val="00DB266A"/>
    <w:pPr>
      <w:keepNext w:val="0"/>
      <w:spacing w:before="289"/>
      <w:outlineLvl w:val="9"/>
    </w:pPr>
  </w:style>
  <w:style w:type="paragraph" w:customStyle="1" w:styleId="heading4">
    <w:name w:val="heading4"/>
    <w:basedOn w:val="Normal"/>
    <w:next w:val="Normal"/>
    <w:uiPriority w:val="99"/>
    <w:rsid w:val="00DB266A"/>
    <w:pPr>
      <w:keepNext/>
      <w:keepLines/>
      <w:autoSpaceDE/>
      <w:spacing w:before="113" w:after="0"/>
    </w:pPr>
    <w:rPr>
      <w:b/>
      <w:bCs/>
      <w:i/>
      <w:iCs/>
      <w:color w:val="000000"/>
    </w:rPr>
  </w:style>
  <w:style w:type="character" w:customStyle="1" w:styleId="Internetlink1">
    <w:name w:val="Internet link1"/>
    <w:uiPriority w:val="99"/>
    <w:rsid w:val="00DB266A"/>
    <w:rPr>
      <w:color w:val="000080"/>
      <w:u w:val="single"/>
    </w:rPr>
  </w:style>
  <w:style w:type="character" w:styleId="Hyperlink">
    <w:name w:val="Hyperlink"/>
    <w:basedOn w:val="DefaultParagraphFont"/>
    <w:uiPriority w:val="99"/>
    <w:rsid w:val="00DB266A"/>
    <w:rPr>
      <w:rFonts w:cs="Times New Roman"/>
      <w:color w:val="0000FF"/>
      <w:u w:val="single"/>
    </w:rPr>
  </w:style>
  <w:style w:type="paragraph" w:styleId="Header">
    <w:name w:val="header"/>
    <w:basedOn w:val="Normal"/>
    <w:link w:val="HeaderChar"/>
    <w:uiPriority w:val="99"/>
    <w:rsid w:val="007B7286"/>
    <w:pPr>
      <w:tabs>
        <w:tab w:val="center" w:pos="4320"/>
        <w:tab w:val="right" w:pos="8640"/>
      </w:tabs>
    </w:pPr>
  </w:style>
  <w:style w:type="character" w:customStyle="1" w:styleId="HeaderChar">
    <w:name w:val="Header Char"/>
    <w:basedOn w:val="DefaultParagraphFont"/>
    <w:link w:val="Header"/>
    <w:uiPriority w:val="99"/>
    <w:semiHidden/>
    <w:locked/>
    <w:rsid w:val="00485BDD"/>
    <w:rPr>
      <w:rFonts w:ascii="Arial" w:hAnsi="Arial" w:cs="Mangal"/>
      <w:sz w:val="18"/>
      <w:szCs w:val="18"/>
      <w:lang w:bidi="hi-IN"/>
    </w:rPr>
  </w:style>
  <w:style w:type="paragraph" w:styleId="Footer">
    <w:name w:val="footer"/>
    <w:basedOn w:val="Normal"/>
    <w:link w:val="FooterChar"/>
    <w:uiPriority w:val="99"/>
    <w:rsid w:val="007B7286"/>
    <w:pPr>
      <w:tabs>
        <w:tab w:val="center" w:pos="4320"/>
        <w:tab w:val="right" w:pos="8640"/>
      </w:tabs>
    </w:pPr>
  </w:style>
  <w:style w:type="character" w:customStyle="1" w:styleId="FooterChar">
    <w:name w:val="Footer Char"/>
    <w:basedOn w:val="DefaultParagraphFont"/>
    <w:link w:val="Footer"/>
    <w:uiPriority w:val="99"/>
    <w:semiHidden/>
    <w:locked/>
    <w:rsid w:val="00485BDD"/>
    <w:rPr>
      <w:rFonts w:ascii="Arial" w:hAnsi="Arial" w:cs="Mangal"/>
      <w:sz w:val="18"/>
      <w:szCs w:val="18"/>
      <w:lang w:bidi="hi-IN"/>
    </w:rPr>
  </w:style>
  <w:style w:type="paragraph" w:styleId="ListParagraph">
    <w:name w:val="List Paragraph"/>
    <w:basedOn w:val="Normal"/>
    <w:uiPriority w:val="34"/>
    <w:qFormat/>
    <w:rsid w:val="008E3D63"/>
    <w:pPr>
      <w:ind w:left="720"/>
      <w:contextualSpacing/>
    </w:pPr>
    <w:rPr>
      <w:rFonts w:cs="Mangal"/>
      <w:szCs w:val="18"/>
    </w:rPr>
  </w:style>
  <w:style w:type="paragraph" w:customStyle="1" w:styleId="Style1">
    <w:name w:val="Style1"/>
    <w:basedOn w:val="Normal"/>
    <w:link w:val="Style1Char"/>
    <w:qFormat/>
    <w:rsid w:val="0022169F"/>
    <w:pPr>
      <w:numPr>
        <w:ilvl w:val="1"/>
        <w:numId w:val="4"/>
      </w:numPr>
    </w:pPr>
  </w:style>
  <w:style w:type="character" w:customStyle="1" w:styleId="Style1Char">
    <w:name w:val="Style1 Char"/>
    <w:basedOn w:val="DefaultParagraphFont"/>
    <w:link w:val="Style1"/>
    <w:rsid w:val="0022169F"/>
    <w:rPr>
      <w:rFonts w:ascii="Arial" w:hAnsi="Arial" w:cs="Arial"/>
      <w:lang w:bidi="hi-IN"/>
    </w:rPr>
  </w:style>
  <w:style w:type="character" w:styleId="Strong">
    <w:name w:val="Strong"/>
    <w:basedOn w:val="DefaultParagraphFont"/>
    <w:uiPriority w:val="22"/>
    <w:qFormat/>
    <w:rsid w:val="00E338B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47DF-558A-4720-AC08-D58D9B20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Pentagon Computer Consultants Ltd</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Stewart Smith</dc:creator>
  <cp:lastModifiedBy>Windows User</cp:lastModifiedBy>
  <cp:revision>2</cp:revision>
  <dcterms:created xsi:type="dcterms:W3CDTF">2015-10-08T09:15:00Z</dcterms:created>
  <dcterms:modified xsi:type="dcterms:W3CDTF">2015-10-08T09:15:00Z</dcterms:modified>
</cp:coreProperties>
</file>