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A0D" w:rsidRDefault="00DF1A0D" w:rsidP="00D01CFD">
      <w:pPr>
        <w:pStyle w:val="Heading1"/>
        <w:jc w:val="center"/>
        <w:rPr>
          <w:color w:val="F79646" w:themeColor="accent6"/>
          <w:sz w:val="40"/>
        </w:rPr>
      </w:pPr>
    </w:p>
    <w:p w:rsidR="00B80E42" w:rsidRPr="00D01CFD" w:rsidRDefault="00B80E42" w:rsidP="00D01CFD">
      <w:pPr>
        <w:pStyle w:val="Heading1"/>
        <w:jc w:val="center"/>
        <w:rPr>
          <w:color w:val="F79646" w:themeColor="accent6"/>
          <w:sz w:val="40"/>
        </w:rPr>
      </w:pPr>
      <w:r w:rsidRPr="00D01CFD">
        <w:rPr>
          <w:color w:val="F79646" w:themeColor="accent6"/>
          <w:sz w:val="40"/>
        </w:rPr>
        <w:t>Liam Warner</w:t>
      </w:r>
    </w:p>
    <w:p w:rsidR="00D01CFD" w:rsidRPr="00D01CFD" w:rsidRDefault="00B12E7D" w:rsidP="00D01CFD">
      <w:pPr>
        <w:pStyle w:val="Heading1"/>
        <w:jc w:val="center"/>
        <w:rPr>
          <w:rStyle w:val="Hyperlink"/>
          <w:color w:val="F79646" w:themeColor="accent6"/>
          <w:sz w:val="22"/>
          <w:szCs w:val="22"/>
          <w:u w:val="none"/>
        </w:rPr>
      </w:pPr>
      <w:hyperlink r:id="rId8" w:history="1">
        <w:r w:rsidR="00B80E42" w:rsidRPr="00D01CFD">
          <w:rPr>
            <w:rStyle w:val="Hyperlink"/>
            <w:color w:val="F79646" w:themeColor="accent6"/>
            <w:sz w:val="22"/>
            <w:szCs w:val="22"/>
            <w:u w:val="none"/>
          </w:rPr>
          <w:t>liamwarner1998@gmail.com</w:t>
        </w:r>
      </w:hyperlink>
      <w:r w:rsidR="00D01CFD" w:rsidRPr="00D01CFD">
        <w:rPr>
          <w:rStyle w:val="Hyperlink"/>
          <w:color w:val="F79646" w:themeColor="accent6"/>
          <w:sz w:val="22"/>
          <w:szCs w:val="22"/>
          <w:u w:val="none"/>
        </w:rPr>
        <w:t xml:space="preserve"> </w:t>
      </w:r>
    </w:p>
    <w:p w:rsidR="00B80E42" w:rsidRPr="00D01CFD" w:rsidRDefault="00D01CFD" w:rsidP="00D01CFD">
      <w:pPr>
        <w:pStyle w:val="Heading1"/>
        <w:jc w:val="center"/>
        <w:rPr>
          <w:i/>
        </w:rPr>
      </w:pPr>
      <w:r w:rsidRPr="00D01CFD">
        <w:rPr>
          <w:rStyle w:val="Hyperlink"/>
          <w:b w:val="0"/>
          <w:i/>
          <w:color w:val="F79646" w:themeColor="accent6"/>
          <w:sz w:val="22"/>
          <w:szCs w:val="22"/>
          <w:u w:val="none"/>
        </w:rPr>
        <w:t xml:space="preserve">  </w:t>
      </w:r>
      <w:r w:rsidR="00B80E42" w:rsidRPr="00D01CFD">
        <w:rPr>
          <w:i/>
          <w:color w:val="F79646" w:themeColor="accent6"/>
          <w:sz w:val="22"/>
        </w:rPr>
        <w:t>Unity C# Developer</w:t>
      </w:r>
    </w:p>
    <w:p w:rsidR="00B80E42" w:rsidRPr="00B80E42" w:rsidRDefault="00B12E7D" w:rsidP="00B80E42">
      <w:pPr>
        <w:jc w:val="center"/>
        <w:rPr>
          <w:sz w:val="22"/>
        </w:rPr>
      </w:pPr>
      <w:r w:rsidRPr="00B12E7D">
        <w:rPr>
          <w:sz w:val="22"/>
        </w:rPr>
        <w:pict>
          <v:rect id="_x0000_i1025" style="width:410.65pt;height:1.7pt" o:hrpct="988" o:hralign="center" o:hrstd="t" o:hr="t" fillcolor="#a0a0a0" stroked="f"/>
        </w:pict>
      </w:r>
    </w:p>
    <w:tbl>
      <w:tblPr>
        <w:tblStyle w:val="TableGrid"/>
        <w:tblW w:w="921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3"/>
        <w:gridCol w:w="2551"/>
        <w:gridCol w:w="4111"/>
      </w:tblGrid>
      <w:tr w:rsidR="009B5BFD" w:rsidTr="007E29B9">
        <w:tc>
          <w:tcPr>
            <w:tcW w:w="5104" w:type="dxa"/>
            <w:gridSpan w:val="2"/>
          </w:tcPr>
          <w:p w:rsidR="009B5BFD" w:rsidRPr="007E29B9" w:rsidRDefault="009B5BFD" w:rsidP="004C25D8">
            <w:pPr>
              <w:pStyle w:val="Heading1"/>
              <w:rPr>
                <w:color w:val="F79646" w:themeColor="accent6"/>
              </w:rPr>
            </w:pPr>
            <w:r w:rsidRPr="007E29B9">
              <w:rPr>
                <w:color w:val="F79646" w:themeColor="accent6"/>
              </w:rPr>
              <w:t>Summary</w:t>
            </w:r>
          </w:p>
        </w:tc>
        <w:tc>
          <w:tcPr>
            <w:tcW w:w="4111" w:type="dxa"/>
          </w:tcPr>
          <w:p w:rsidR="009B5BFD" w:rsidRPr="0073707C" w:rsidRDefault="009B5BFD" w:rsidP="003F2AE9">
            <w:pPr>
              <w:pStyle w:val="Heading1"/>
              <w:rPr>
                <w:rStyle w:val="Emphasis"/>
                <w:i w:val="0"/>
              </w:rPr>
            </w:pPr>
            <w:r w:rsidRPr="007E29B9">
              <w:rPr>
                <w:rStyle w:val="Emphasis"/>
                <w:i w:val="0"/>
                <w:color w:val="F79646" w:themeColor="accent6"/>
              </w:rPr>
              <w:t>Technical</w:t>
            </w:r>
            <w:r>
              <w:rPr>
                <w:rStyle w:val="Emphasis"/>
                <w:i w:val="0"/>
              </w:rPr>
              <w:t xml:space="preserve"> </w:t>
            </w:r>
            <w:r w:rsidRPr="007E29B9">
              <w:rPr>
                <w:rStyle w:val="Emphasis"/>
                <w:i w:val="0"/>
                <w:color w:val="F79646" w:themeColor="accent6"/>
              </w:rPr>
              <w:t>Skills</w:t>
            </w:r>
          </w:p>
        </w:tc>
      </w:tr>
      <w:tr w:rsidR="009B5BFD" w:rsidTr="007E29B9">
        <w:trPr>
          <w:trHeight w:val="752"/>
        </w:trPr>
        <w:tc>
          <w:tcPr>
            <w:tcW w:w="5104" w:type="dxa"/>
            <w:gridSpan w:val="2"/>
          </w:tcPr>
          <w:p w:rsidR="009B5BFD" w:rsidRDefault="009B5BFD" w:rsidP="004C25D8">
            <w:pPr>
              <w:rPr>
                <w:rStyle w:val="Emphasis"/>
                <w:rFonts w:ascii="Arial" w:hAnsi="Arial" w:cs="Arial"/>
                <w:i w:val="0"/>
                <w:sz w:val="20"/>
              </w:rPr>
            </w:pPr>
            <w:r>
              <w:rPr>
                <w:rStyle w:val="Emphasis"/>
                <w:rFonts w:ascii="Arial" w:hAnsi="Arial" w:cs="Arial"/>
                <w:i w:val="0"/>
                <w:sz w:val="20"/>
              </w:rPr>
              <w:t>Highly motivated and quick learning programmer with a focus on Unity C# but with various hobbyist level experience in other related technologies.</w:t>
            </w:r>
            <w:r w:rsidR="009E521B">
              <w:rPr>
                <w:rStyle w:val="Emphasis"/>
                <w:rFonts w:ascii="Arial" w:hAnsi="Arial" w:cs="Arial"/>
                <w:i w:val="0"/>
                <w:sz w:val="20"/>
              </w:rPr>
              <w:t xml:space="preserve"> I am entirely self-taught.</w:t>
            </w:r>
            <w:r>
              <w:rPr>
                <w:rStyle w:val="Emphasis"/>
                <w:rFonts w:ascii="Arial" w:hAnsi="Arial" w:cs="Arial"/>
                <w:i w:val="0"/>
                <w:sz w:val="20"/>
              </w:rPr>
              <w:t xml:space="preserve"> All skills listed I have learnt from scratch using books and online resources. I am extremely quick to pick up new systems and languages</w:t>
            </w:r>
            <w:r w:rsidR="009E521B">
              <w:rPr>
                <w:rStyle w:val="Emphasis"/>
                <w:rFonts w:ascii="Arial" w:hAnsi="Arial" w:cs="Arial"/>
                <w:i w:val="0"/>
                <w:sz w:val="20"/>
              </w:rPr>
              <w:t xml:space="preserve"> and I’m highly adaptable to having to work in new environments/ with new systems I am not familiar with</w:t>
            </w:r>
            <w:r>
              <w:rPr>
                <w:rStyle w:val="Emphasis"/>
                <w:rFonts w:ascii="Arial" w:hAnsi="Arial" w:cs="Arial"/>
                <w:i w:val="0"/>
                <w:sz w:val="20"/>
              </w:rPr>
              <w:t>.</w:t>
            </w:r>
          </w:p>
          <w:p w:rsidR="009B5BFD" w:rsidRDefault="009B5BFD" w:rsidP="007E29B9">
            <w:pPr>
              <w:jc w:val="center"/>
              <w:rPr>
                <w:rStyle w:val="Emphasis"/>
                <w:rFonts w:ascii="Arial" w:hAnsi="Arial" w:cs="Arial"/>
                <w:i w:val="0"/>
                <w:sz w:val="20"/>
              </w:rPr>
            </w:pPr>
          </w:p>
          <w:p w:rsidR="009B5BFD" w:rsidRPr="007E29B9" w:rsidRDefault="009B5BFD" w:rsidP="004C25D8">
            <w:pPr>
              <w:pStyle w:val="Heading1"/>
              <w:rPr>
                <w:rStyle w:val="Emphasis"/>
                <w:i w:val="0"/>
                <w:color w:val="F79646" w:themeColor="accent6"/>
              </w:rPr>
            </w:pPr>
            <w:r w:rsidRPr="007E29B9">
              <w:rPr>
                <w:rStyle w:val="Emphasis"/>
                <w:i w:val="0"/>
                <w:color w:val="F79646" w:themeColor="accent6"/>
              </w:rPr>
              <w:t>Experience</w:t>
            </w:r>
          </w:p>
          <w:p w:rsidR="008F6BBA" w:rsidRDefault="00B12E7D" w:rsidP="004C25D8">
            <w:pPr>
              <w:pStyle w:val="Heading3"/>
              <w:jc w:val="left"/>
              <w:rPr>
                <w:sz w:val="20"/>
              </w:rPr>
            </w:pPr>
            <w:hyperlink r:id="rId9" w:history="1">
              <w:r w:rsidR="009B5BFD" w:rsidRPr="007E29B9">
                <w:rPr>
                  <w:rStyle w:val="Hyperlink"/>
                  <w:sz w:val="20"/>
                </w:rPr>
                <w:t>Terran</w:t>
              </w:r>
            </w:hyperlink>
            <w:r w:rsidR="009B5BFD" w:rsidRPr="008F6BBA">
              <w:rPr>
                <w:sz w:val="20"/>
              </w:rPr>
              <w:t xml:space="preserve"> – Gameplay Programmer</w:t>
            </w:r>
          </w:p>
          <w:p w:rsidR="009B5BFD" w:rsidRPr="008F6BBA" w:rsidRDefault="009B5BFD" w:rsidP="004C25D8">
            <w:pPr>
              <w:pStyle w:val="Heading3"/>
              <w:jc w:val="left"/>
              <w:rPr>
                <w:sz w:val="20"/>
              </w:rPr>
            </w:pPr>
            <w:r w:rsidRPr="008F6BBA">
              <w:rPr>
                <w:sz w:val="20"/>
              </w:rPr>
              <w:t>(2 months – Left due to exams)</w:t>
            </w:r>
          </w:p>
          <w:p w:rsidR="009B5BFD" w:rsidRDefault="009B5BFD" w:rsidP="004C25D8">
            <w:pPr>
              <w:rPr>
                <w:rFonts w:ascii="Arial" w:hAnsi="Arial" w:cs="Arial"/>
                <w:sz w:val="20"/>
                <w:szCs w:val="20"/>
              </w:rPr>
            </w:pPr>
            <w:r w:rsidRPr="008F6BBA">
              <w:rPr>
                <w:rFonts w:ascii="Arial" w:hAnsi="Arial" w:cs="Arial"/>
                <w:sz w:val="20"/>
                <w:szCs w:val="20"/>
              </w:rPr>
              <w:t>Early 2016</w:t>
            </w:r>
          </w:p>
          <w:p w:rsidR="007E29B9" w:rsidRPr="008F6BBA" w:rsidRDefault="007E29B9" w:rsidP="007E29B9">
            <w:pPr>
              <w:jc w:val="center"/>
              <w:rPr>
                <w:rFonts w:ascii="Arial" w:hAnsi="Arial" w:cs="Arial"/>
                <w:sz w:val="20"/>
                <w:szCs w:val="20"/>
              </w:rPr>
            </w:pPr>
          </w:p>
          <w:p w:rsidR="009B5BFD" w:rsidRPr="00683335" w:rsidRDefault="009B5BFD" w:rsidP="004C25D8">
            <w:pPr>
              <w:rPr>
                <w:rFonts w:ascii="Arial" w:hAnsi="Arial" w:cs="Arial"/>
                <w:sz w:val="20"/>
                <w:szCs w:val="20"/>
              </w:rPr>
            </w:pPr>
            <w:r w:rsidRPr="008F6BBA">
              <w:rPr>
                <w:rFonts w:ascii="Arial" w:hAnsi="Arial" w:cs="Arial"/>
                <w:sz w:val="20"/>
                <w:szCs w:val="20"/>
              </w:rPr>
              <w:t>Developed, improved and debugged Heathen Engineering’s Terran, a game now on Steam Early Access. My work there was limited due to education taking priority and my work mostly comprised of creating the basis for systems and data structures that were later added to and used in the current product.</w:t>
            </w:r>
          </w:p>
        </w:tc>
        <w:tc>
          <w:tcPr>
            <w:tcW w:w="4111" w:type="dxa"/>
          </w:tcPr>
          <w:p w:rsidR="009B5BFD" w:rsidRPr="00804AAE" w:rsidRDefault="009B5BFD" w:rsidP="007E29B9">
            <w:pPr>
              <w:rPr>
                <w:rStyle w:val="Emphasis"/>
                <w:rFonts w:ascii="Arial" w:hAnsi="Arial" w:cs="Arial"/>
                <w:i w:val="0"/>
                <w:color w:val="FF0000"/>
                <w:sz w:val="18"/>
              </w:rPr>
            </w:pPr>
            <w:r w:rsidRPr="00804AAE">
              <w:rPr>
                <w:rStyle w:val="Emphasis"/>
                <w:rFonts w:ascii="Arial" w:hAnsi="Arial" w:cs="Arial"/>
                <w:i w:val="0"/>
                <w:sz w:val="18"/>
              </w:rPr>
              <w:t xml:space="preserve">Unity C# </w:t>
            </w:r>
            <w:r w:rsidR="008F6BBA" w:rsidRPr="00804AAE">
              <w:rPr>
                <w:rStyle w:val="Emphasis"/>
                <w:rFonts w:ascii="Arial" w:hAnsi="Arial" w:cs="Arial"/>
                <w:i w:val="0"/>
                <w:color w:val="F79646" w:themeColor="accent6"/>
                <w:sz w:val="18"/>
              </w:rPr>
              <w:t>Expert</w:t>
            </w:r>
          </w:p>
          <w:p w:rsidR="009B5BFD" w:rsidRPr="00804AAE" w:rsidRDefault="009B5BFD" w:rsidP="007E29B9">
            <w:pPr>
              <w:rPr>
                <w:rStyle w:val="Emphasis"/>
                <w:rFonts w:ascii="Arial" w:hAnsi="Arial" w:cs="Arial"/>
                <w:i w:val="0"/>
                <w:color w:val="FF0000"/>
                <w:sz w:val="18"/>
              </w:rPr>
            </w:pPr>
            <w:r w:rsidRPr="00804AAE">
              <w:rPr>
                <w:rStyle w:val="Emphasis"/>
                <w:rFonts w:ascii="Arial" w:hAnsi="Arial" w:cs="Arial"/>
                <w:i w:val="0"/>
                <w:sz w:val="18"/>
              </w:rPr>
              <w:t xml:space="preserve">Unity Physics </w:t>
            </w:r>
            <w:r w:rsidR="008F6BBA" w:rsidRPr="00804AAE">
              <w:rPr>
                <w:rStyle w:val="Emphasis"/>
                <w:rFonts w:ascii="Arial" w:hAnsi="Arial" w:cs="Arial"/>
                <w:i w:val="0"/>
                <w:color w:val="F79646" w:themeColor="accent6"/>
                <w:sz w:val="18"/>
              </w:rPr>
              <w:t>Intermediate</w:t>
            </w: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Unity Particle Systems </w:t>
            </w:r>
            <w:r w:rsidR="008F6BBA" w:rsidRPr="00804AAE">
              <w:rPr>
                <w:rStyle w:val="Emphasis"/>
                <w:rFonts w:ascii="Arial" w:hAnsi="Arial" w:cs="Arial"/>
                <w:i w:val="0"/>
                <w:color w:val="F79646" w:themeColor="accent6"/>
                <w:sz w:val="18"/>
              </w:rPr>
              <w:t>Intermediate</w:t>
            </w: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Unity </w:t>
            </w:r>
            <w:r w:rsidR="003704CB" w:rsidRPr="00804AAE">
              <w:rPr>
                <w:rStyle w:val="Emphasis"/>
                <w:rFonts w:ascii="Arial" w:hAnsi="Arial" w:cs="Arial"/>
                <w:i w:val="0"/>
                <w:sz w:val="18"/>
              </w:rPr>
              <w:t>Mecanim</w:t>
            </w:r>
            <w:r w:rsidRPr="00804AAE">
              <w:rPr>
                <w:rStyle w:val="Emphasis"/>
                <w:rFonts w:ascii="Arial" w:hAnsi="Arial" w:cs="Arial"/>
                <w:i w:val="0"/>
                <w:sz w:val="18"/>
              </w:rPr>
              <w:t xml:space="preserve"> </w:t>
            </w:r>
            <w:r w:rsidR="008F6BBA" w:rsidRPr="00804AAE">
              <w:rPr>
                <w:rStyle w:val="Emphasis"/>
                <w:rFonts w:ascii="Arial" w:hAnsi="Arial" w:cs="Arial"/>
                <w:i w:val="0"/>
                <w:color w:val="F79646" w:themeColor="accent6"/>
                <w:sz w:val="18"/>
              </w:rPr>
              <w:t>Basic</w:t>
            </w:r>
          </w:p>
          <w:p w:rsidR="008F6BBA"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Unity Networking </w:t>
            </w:r>
            <w:r w:rsidR="008F6BBA" w:rsidRPr="00804AAE">
              <w:rPr>
                <w:rStyle w:val="Emphasis"/>
                <w:rFonts w:ascii="Arial" w:hAnsi="Arial" w:cs="Arial"/>
                <w:i w:val="0"/>
                <w:color w:val="F79646" w:themeColor="accent6"/>
                <w:sz w:val="18"/>
              </w:rPr>
              <w:t>Basic</w:t>
            </w: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Unity UI </w:t>
            </w:r>
            <w:r w:rsidR="008F6BBA" w:rsidRPr="00804AAE">
              <w:rPr>
                <w:rStyle w:val="Emphasis"/>
                <w:rFonts w:ascii="Arial" w:hAnsi="Arial" w:cs="Arial"/>
                <w:i w:val="0"/>
                <w:color w:val="F79646" w:themeColor="accent6"/>
                <w:sz w:val="18"/>
              </w:rPr>
              <w:t>Intermediate</w:t>
            </w:r>
          </w:p>
          <w:p w:rsidR="009B5BFD" w:rsidRPr="00804AAE" w:rsidRDefault="009B5BFD" w:rsidP="007E29B9">
            <w:pPr>
              <w:rPr>
                <w:rStyle w:val="Emphasis"/>
                <w:rFonts w:ascii="Arial" w:hAnsi="Arial" w:cs="Arial"/>
                <w:i w:val="0"/>
                <w:sz w:val="18"/>
              </w:rPr>
            </w:pP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Scripting(Lua) </w:t>
            </w:r>
            <w:r w:rsidR="008F6BBA" w:rsidRPr="00804AAE">
              <w:rPr>
                <w:rStyle w:val="Emphasis"/>
                <w:rFonts w:ascii="Arial" w:hAnsi="Arial" w:cs="Arial"/>
                <w:i w:val="0"/>
                <w:color w:val="F79646" w:themeColor="accent6"/>
                <w:sz w:val="18"/>
              </w:rPr>
              <w:t>Intermediate</w:t>
            </w:r>
          </w:p>
          <w:p w:rsidR="009B5BFD" w:rsidRPr="00804AAE" w:rsidRDefault="009B5BFD" w:rsidP="007E29B9">
            <w:pPr>
              <w:rPr>
                <w:rStyle w:val="Emphasis"/>
                <w:rFonts w:ascii="Arial" w:hAnsi="Arial" w:cs="Arial"/>
                <w:i w:val="0"/>
                <w:color w:val="FF0000"/>
                <w:sz w:val="18"/>
              </w:rPr>
            </w:pPr>
            <w:r w:rsidRPr="00804AAE">
              <w:rPr>
                <w:rStyle w:val="Emphasis"/>
                <w:rFonts w:ascii="Arial" w:hAnsi="Arial" w:cs="Arial"/>
                <w:i w:val="0"/>
                <w:sz w:val="18"/>
              </w:rPr>
              <w:t xml:space="preserve">Graphics Programming(CG/HLSL) </w:t>
            </w:r>
            <w:r w:rsidR="008F6BBA" w:rsidRPr="00804AAE">
              <w:rPr>
                <w:rStyle w:val="Emphasis"/>
                <w:rFonts w:ascii="Arial" w:hAnsi="Arial" w:cs="Arial"/>
                <w:i w:val="0"/>
                <w:color w:val="F79646" w:themeColor="accent6"/>
                <w:sz w:val="18"/>
              </w:rPr>
              <w:t>Basic</w:t>
            </w:r>
          </w:p>
          <w:p w:rsidR="003E05E0" w:rsidRPr="00804AAE" w:rsidRDefault="003E05E0" w:rsidP="007E29B9">
            <w:pPr>
              <w:rPr>
                <w:rStyle w:val="Emphasis"/>
                <w:rFonts w:ascii="Arial" w:hAnsi="Arial" w:cs="Arial"/>
                <w:i w:val="0"/>
                <w:color w:val="FF0000"/>
                <w:sz w:val="18"/>
              </w:rPr>
            </w:pPr>
            <w:r w:rsidRPr="00804AAE">
              <w:rPr>
                <w:rStyle w:val="Emphasis"/>
                <w:rFonts w:ascii="Arial" w:hAnsi="Arial" w:cs="Arial"/>
                <w:i w:val="0"/>
                <w:sz w:val="18"/>
              </w:rPr>
              <w:t xml:space="preserve">Front End Web(HTML,JS,CSS) </w:t>
            </w:r>
            <w:r w:rsidRPr="00804AAE">
              <w:rPr>
                <w:rStyle w:val="Emphasis"/>
                <w:rFonts w:ascii="Arial" w:hAnsi="Arial" w:cs="Arial"/>
                <w:i w:val="0"/>
                <w:color w:val="F79646" w:themeColor="accent6"/>
                <w:sz w:val="18"/>
              </w:rPr>
              <w:t>Intermediate</w:t>
            </w:r>
          </w:p>
          <w:p w:rsidR="009B5BFD" w:rsidRPr="00804AAE" w:rsidRDefault="003E05E0" w:rsidP="007E29B9">
            <w:pPr>
              <w:rPr>
                <w:rStyle w:val="Emphasis"/>
                <w:rFonts w:ascii="Arial" w:hAnsi="Arial" w:cs="Arial"/>
                <w:i w:val="0"/>
                <w:color w:val="FF0000"/>
                <w:sz w:val="18"/>
              </w:rPr>
            </w:pPr>
            <w:r w:rsidRPr="00804AAE">
              <w:rPr>
                <w:rStyle w:val="Emphasis"/>
                <w:rFonts w:ascii="Arial" w:hAnsi="Arial" w:cs="Arial"/>
                <w:i w:val="0"/>
                <w:sz w:val="18"/>
              </w:rPr>
              <w:t xml:space="preserve">Back End Web(PHP,ASP.Net MVC) </w:t>
            </w:r>
            <w:r w:rsidR="009B5BFD" w:rsidRPr="00804AAE">
              <w:rPr>
                <w:rStyle w:val="Emphasis"/>
                <w:rFonts w:ascii="Arial" w:hAnsi="Arial" w:cs="Arial"/>
                <w:i w:val="0"/>
                <w:sz w:val="18"/>
              </w:rPr>
              <w:t xml:space="preserve"> </w:t>
            </w:r>
            <w:r w:rsidRPr="00804AAE">
              <w:rPr>
                <w:rStyle w:val="Emphasis"/>
                <w:rFonts w:ascii="Arial" w:hAnsi="Arial" w:cs="Arial"/>
                <w:i w:val="0"/>
                <w:color w:val="F79646" w:themeColor="accent6"/>
                <w:sz w:val="18"/>
              </w:rPr>
              <w:t>Expert</w:t>
            </w:r>
          </w:p>
          <w:p w:rsidR="008F6BBA" w:rsidRPr="00804AAE" w:rsidRDefault="008F6BBA" w:rsidP="007E29B9">
            <w:pPr>
              <w:rPr>
                <w:rStyle w:val="Emphasis"/>
                <w:rFonts w:ascii="Arial" w:hAnsi="Arial" w:cs="Arial"/>
                <w:i w:val="0"/>
                <w:sz w:val="18"/>
              </w:rPr>
            </w:pP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Version Control(Git) </w:t>
            </w:r>
            <w:r w:rsidR="008F6BBA" w:rsidRPr="00804AAE">
              <w:rPr>
                <w:rStyle w:val="Emphasis"/>
                <w:rFonts w:ascii="Arial" w:hAnsi="Arial" w:cs="Arial"/>
                <w:i w:val="0"/>
                <w:color w:val="F79646" w:themeColor="accent6"/>
                <w:sz w:val="18"/>
              </w:rPr>
              <w:t>Intermediate</w:t>
            </w: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SQL </w:t>
            </w:r>
            <w:r w:rsidR="008F6BBA" w:rsidRPr="00804AAE">
              <w:rPr>
                <w:rStyle w:val="Emphasis"/>
                <w:rFonts w:ascii="Arial" w:hAnsi="Arial" w:cs="Arial"/>
                <w:i w:val="0"/>
                <w:color w:val="F79646" w:themeColor="accent6"/>
                <w:sz w:val="18"/>
              </w:rPr>
              <w:t>Intermediate</w:t>
            </w:r>
          </w:p>
          <w:p w:rsidR="008F6BBA" w:rsidRPr="00804AAE" w:rsidRDefault="009B5BFD" w:rsidP="007E29B9">
            <w:pPr>
              <w:rPr>
                <w:rStyle w:val="Emphasis"/>
                <w:rFonts w:ascii="Arial" w:hAnsi="Arial" w:cs="Arial"/>
                <w:i w:val="0"/>
                <w:color w:val="FF0000"/>
                <w:sz w:val="18"/>
              </w:rPr>
            </w:pPr>
            <w:r w:rsidRPr="00804AAE">
              <w:rPr>
                <w:rStyle w:val="Emphasis"/>
                <w:rFonts w:ascii="Arial" w:hAnsi="Arial" w:cs="Arial"/>
                <w:i w:val="0"/>
                <w:sz w:val="18"/>
              </w:rPr>
              <w:t xml:space="preserve">Self-Learning AI(Neural Networks/NEAT) </w:t>
            </w:r>
            <w:r w:rsidR="008F6BBA" w:rsidRPr="00804AAE">
              <w:rPr>
                <w:rStyle w:val="Emphasis"/>
                <w:rFonts w:ascii="Arial" w:hAnsi="Arial" w:cs="Arial"/>
                <w:i w:val="0"/>
                <w:color w:val="F79646" w:themeColor="accent6"/>
                <w:sz w:val="18"/>
              </w:rPr>
              <w:t>Basic</w:t>
            </w: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TCP Programming (C# .Net) </w:t>
            </w:r>
            <w:r w:rsidR="008F6BBA" w:rsidRPr="00804AAE">
              <w:rPr>
                <w:rStyle w:val="Emphasis"/>
                <w:rFonts w:ascii="Arial" w:hAnsi="Arial" w:cs="Arial"/>
                <w:i w:val="0"/>
                <w:color w:val="F79646" w:themeColor="accent6"/>
                <w:sz w:val="18"/>
              </w:rPr>
              <w:t>Intermediate</w:t>
            </w: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Agile Development </w:t>
            </w:r>
            <w:r w:rsidR="008F6BBA" w:rsidRPr="00804AAE">
              <w:rPr>
                <w:rStyle w:val="Emphasis"/>
                <w:rFonts w:ascii="Arial" w:hAnsi="Arial" w:cs="Arial"/>
                <w:i w:val="0"/>
                <w:color w:val="F79646" w:themeColor="accent6"/>
                <w:sz w:val="18"/>
              </w:rPr>
              <w:t>Basic</w:t>
            </w: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Blender(3D Modelling) </w:t>
            </w:r>
            <w:r w:rsidR="008F6BBA" w:rsidRPr="00804AAE">
              <w:rPr>
                <w:rStyle w:val="Emphasis"/>
                <w:rFonts w:ascii="Arial" w:hAnsi="Arial" w:cs="Arial"/>
                <w:i w:val="0"/>
                <w:color w:val="F79646" w:themeColor="accent6"/>
                <w:sz w:val="18"/>
              </w:rPr>
              <w:t>Basic</w:t>
            </w:r>
          </w:p>
          <w:p w:rsidR="009B5BFD" w:rsidRPr="00804AAE" w:rsidRDefault="009B5BFD" w:rsidP="007E29B9">
            <w:pPr>
              <w:rPr>
                <w:rStyle w:val="Emphasis"/>
                <w:rFonts w:ascii="Arial" w:hAnsi="Arial" w:cs="Arial"/>
                <w:i w:val="0"/>
                <w:sz w:val="18"/>
              </w:rPr>
            </w:pPr>
            <w:r w:rsidRPr="00804AAE">
              <w:rPr>
                <w:rStyle w:val="Emphasis"/>
                <w:rFonts w:ascii="Arial" w:hAnsi="Arial" w:cs="Arial"/>
                <w:i w:val="0"/>
                <w:sz w:val="18"/>
              </w:rPr>
              <w:t xml:space="preserve">Adobe Photoshop </w:t>
            </w:r>
            <w:r w:rsidR="008F6BBA" w:rsidRPr="00804AAE">
              <w:rPr>
                <w:rStyle w:val="Emphasis"/>
                <w:rFonts w:ascii="Arial" w:hAnsi="Arial" w:cs="Arial"/>
                <w:i w:val="0"/>
                <w:color w:val="F79646" w:themeColor="accent6"/>
                <w:sz w:val="18"/>
              </w:rPr>
              <w:t>Basic</w:t>
            </w:r>
          </w:p>
          <w:p w:rsidR="009B5BFD" w:rsidRPr="00804AAE" w:rsidRDefault="009B5BFD" w:rsidP="007E29B9">
            <w:pPr>
              <w:rPr>
                <w:rStyle w:val="Emphasis"/>
                <w:rFonts w:ascii="Arial" w:hAnsi="Arial" w:cs="Arial"/>
                <w:i w:val="0"/>
                <w:color w:val="FF0000"/>
                <w:sz w:val="18"/>
              </w:rPr>
            </w:pPr>
            <w:r w:rsidRPr="00804AAE">
              <w:rPr>
                <w:rStyle w:val="Emphasis"/>
                <w:rFonts w:ascii="Arial" w:hAnsi="Arial" w:cs="Arial"/>
                <w:i w:val="0"/>
                <w:sz w:val="18"/>
              </w:rPr>
              <w:t xml:space="preserve">Adobe Premier/Sony Vegas </w:t>
            </w:r>
            <w:r w:rsidR="008F6BBA" w:rsidRPr="00804AAE">
              <w:rPr>
                <w:rStyle w:val="Emphasis"/>
                <w:rFonts w:ascii="Arial" w:hAnsi="Arial" w:cs="Arial"/>
                <w:i w:val="0"/>
                <w:color w:val="F79646" w:themeColor="accent6"/>
                <w:sz w:val="18"/>
              </w:rPr>
              <w:t>Intermediate</w:t>
            </w:r>
          </w:p>
          <w:p w:rsidR="007E29B9" w:rsidRDefault="007E29B9" w:rsidP="007E29B9">
            <w:pPr>
              <w:jc w:val="right"/>
              <w:rPr>
                <w:rStyle w:val="Emphasis"/>
                <w:rFonts w:ascii="Arial" w:hAnsi="Arial" w:cs="Arial"/>
                <w:i w:val="0"/>
                <w:color w:val="FF0000"/>
                <w:sz w:val="18"/>
              </w:rPr>
            </w:pPr>
          </w:p>
          <w:p w:rsidR="007E29B9" w:rsidRPr="0073707C" w:rsidRDefault="007E29B9" w:rsidP="007E29B9">
            <w:pPr>
              <w:jc w:val="right"/>
              <w:rPr>
                <w:rStyle w:val="Emphasis"/>
                <w:rFonts w:ascii="Arial" w:hAnsi="Arial" w:cs="Arial"/>
                <w:i w:val="0"/>
                <w:sz w:val="16"/>
              </w:rPr>
            </w:pPr>
          </w:p>
        </w:tc>
      </w:tr>
      <w:tr w:rsidR="009B5BFD" w:rsidTr="007E29B9">
        <w:tc>
          <w:tcPr>
            <w:tcW w:w="9215" w:type="dxa"/>
            <w:gridSpan w:val="3"/>
          </w:tcPr>
          <w:p w:rsidR="007E29B9" w:rsidRDefault="00B12E7D" w:rsidP="009B5BFD">
            <w:pPr>
              <w:pStyle w:val="Heading1"/>
              <w:jc w:val="center"/>
              <w:rPr>
                <w:rStyle w:val="Emphasis"/>
                <w:i w:val="0"/>
                <w:iCs w:val="0"/>
              </w:rPr>
            </w:pPr>
            <w:r w:rsidRPr="00B12E7D">
              <w:rPr>
                <w:sz w:val="22"/>
              </w:rPr>
              <w:lastRenderedPageBreak/>
              <w:pict>
                <v:rect id="_x0000_i1026" style="width:0;height:1.5pt" o:hralign="center" o:hrstd="t" o:hr="t" fillcolor="#a0a0a0" stroked="f"/>
              </w:pict>
            </w:r>
          </w:p>
          <w:p w:rsidR="009B5BFD" w:rsidRPr="007E29B9" w:rsidRDefault="009B5BFD" w:rsidP="009B5BFD">
            <w:pPr>
              <w:pStyle w:val="Heading1"/>
              <w:jc w:val="center"/>
              <w:rPr>
                <w:rStyle w:val="Emphasis"/>
                <w:i w:val="0"/>
                <w:iCs w:val="0"/>
                <w:color w:val="F79646" w:themeColor="accent6"/>
              </w:rPr>
            </w:pPr>
            <w:r w:rsidRPr="007E29B9">
              <w:rPr>
                <w:rStyle w:val="Emphasis"/>
                <w:i w:val="0"/>
                <w:iCs w:val="0"/>
                <w:color w:val="F79646" w:themeColor="accent6"/>
              </w:rPr>
              <w:t>Examples of Work</w:t>
            </w:r>
          </w:p>
          <w:p w:rsidR="009B5BFD" w:rsidRPr="007E29B9" w:rsidRDefault="009B5BFD" w:rsidP="009B5BFD">
            <w:pPr>
              <w:jc w:val="center"/>
              <w:rPr>
                <w:rStyle w:val="Emphasis"/>
                <w:color w:val="F79646" w:themeColor="accent6"/>
              </w:rPr>
            </w:pPr>
            <w:r w:rsidRPr="007E29B9">
              <w:rPr>
                <w:rStyle w:val="Emphasis"/>
                <w:color w:val="F79646" w:themeColor="accent6"/>
              </w:rPr>
              <w:t>Copies of the work listed below can be produced on request</w:t>
            </w:r>
          </w:p>
          <w:p w:rsidR="007E29B9" w:rsidRPr="009B5BFD" w:rsidRDefault="00B12E7D" w:rsidP="009B5BFD">
            <w:pPr>
              <w:jc w:val="center"/>
              <w:rPr>
                <w:rStyle w:val="Emphasis"/>
              </w:rPr>
            </w:pPr>
            <w:r w:rsidRPr="00B12E7D">
              <w:rPr>
                <w:sz w:val="22"/>
              </w:rPr>
              <w:pict>
                <v:rect id="_x0000_i1027" style="width:0;height:1.5pt" o:hralign="center" o:hrstd="t" o:hr="t" fillcolor="#a0a0a0" stroked="f"/>
              </w:pict>
            </w:r>
          </w:p>
        </w:tc>
      </w:tr>
      <w:tr w:rsidR="009B5BFD" w:rsidTr="007E29B9">
        <w:tc>
          <w:tcPr>
            <w:tcW w:w="2553" w:type="dxa"/>
            <w:tcBorders>
              <w:bottom w:val="single" w:sz="4" w:space="0" w:color="auto"/>
            </w:tcBorders>
          </w:tcPr>
          <w:p w:rsidR="009B5BFD" w:rsidRPr="007E29B9" w:rsidRDefault="00047DCD" w:rsidP="00B80E42">
            <w:pPr>
              <w:pStyle w:val="Heading1"/>
              <w:rPr>
                <w:color w:val="F79646" w:themeColor="accent6"/>
                <w:sz w:val="22"/>
              </w:rPr>
            </w:pPr>
            <w:r w:rsidRPr="007E29B9">
              <w:rPr>
                <w:color w:val="F79646" w:themeColor="accent6"/>
                <w:sz w:val="22"/>
              </w:rPr>
              <w:t>Project Zeus</w:t>
            </w:r>
          </w:p>
        </w:tc>
        <w:tc>
          <w:tcPr>
            <w:tcW w:w="6662" w:type="dxa"/>
            <w:gridSpan w:val="2"/>
            <w:tcBorders>
              <w:bottom w:val="single" w:sz="4" w:space="0" w:color="auto"/>
            </w:tcBorders>
          </w:tcPr>
          <w:p w:rsidR="009B5BFD" w:rsidRPr="008F6BBA" w:rsidRDefault="00047DCD" w:rsidP="007E29B9">
            <w:pPr>
              <w:pStyle w:val="Heading1"/>
              <w:tabs>
                <w:tab w:val="left" w:pos="1202"/>
              </w:tabs>
              <w:rPr>
                <w:b w:val="0"/>
                <w:sz w:val="22"/>
              </w:rPr>
            </w:pPr>
            <w:r w:rsidRPr="008F6BBA">
              <w:rPr>
                <w:b w:val="0"/>
                <w:sz w:val="22"/>
              </w:rPr>
              <w:t>A work in progress</w:t>
            </w:r>
            <w:r w:rsidR="003E05E0">
              <w:rPr>
                <w:b w:val="0"/>
                <w:sz w:val="22"/>
              </w:rPr>
              <w:t xml:space="preserve"> 2D platform shooter</w:t>
            </w:r>
            <w:r w:rsidRPr="008F6BBA">
              <w:rPr>
                <w:b w:val="0"/>
                <w:sz w:val="22"/>
              </w:rPr>
              <w:t xml:space="preserve"> game managed by myself consisting of 2 </w:t>
            </w:r>
            <w:r w:rsidR="003E05E0">
              <w:rPr>
                <w:b w:val="0"/>
                <w:sz w:val="22"/>
              </w:rPr>
              <w:t>programmers, 2 artists, a sound</w:t>
            </w:r>
            <w:r w:rsidRPr="008F6BBA">
              <w:rPr>
                <w:b w:val="0"/>
                <w:sz w:val="22"/>
              </w:rPr>
              <w:t xml:space="preserve"> producer and a composer. The project is still in early stages but we’ve had interest from small indie publishers.</w:t>
            </w:r>
          </w:p>
        </w:tc>
      </w:tr>
      <w:tr w:rsidR="009B5BFD" w:rsidTr="007E29B9">
        <w:tc>
          <w:tcPr>
            <w:tcW w:w="2553" w:type="dxa"/>
            <w:tcBorders>
              <w:top w:val="single" w:sz="4" w:space="0" w:color="auto"/>
              <w:bottom w:val="single" w:sz="4" w:space="0" w:color="auto"/>
            </w:tcBorders>
          </w:tcPr>
          <w:p w:rsidR="009B5BFD" w:rsidRPr="007E29B9" w:rsidRDefault="009B5BFD" w:rsidP="009B5BFD">
            <w:pPr>
              <w:pStyle w:val="Heading1"/>
              <w:rPr>
                <w:color w:val="F79646" w:themeColor="accent6"/>
                <w:sz w:val="22"/>
              </w:rPr>
            </w:pPr>
            <w:r w:rsidRPr="007E29B9">
              <w:rPr>
                <w:color w:val="F79646" w:themeColor="accent6"/>
                <w:sz w:val="22"/>
              </w:rPr>
              <w:t>Unity A* Pathfinding</w:t>
            </w:r>
          </w:p>
        </w:tc>
        <w:tc>
          <w:tcPr>
            <w:tcW w:w="6662" w:type="dxa"/>
            <w:gridSpan w:val="2"/>
            <w:tcBorders>
              <w:top w:val="single" w:sz="4" w:space="0" w:color="auto"/>
              <w:bottom w:val="single" w:sz="4" w:space="0" w:color="auto"/>
            </w:tcBorders>
          </w:tcPr>
          <w:p w:rsidR="009B5BFD" w:rsidRPr="008F6BBA" w:rsidRDefault="00047DCD" w:rsidP="007E29B9">
            <w:pPr>
              <w:pStyle w:val="Heading1"/>
              <w:rPr>
                <w:b w:val="0"/>
                <w:sz w:val="22"/>
              </w:rPr>
            </w:pPr>
            <w:r w:rsidRPr="008F6BBA">
              <w:rPr>
                <w:b w:val="0"/>
                <w:sz w:val="22"/>
              </w:rPr>
              <w:t>A small project showing dynamically generated A* Pathfinding that can be modified to allow for higher accuracy, dynamically set areas to be non-</w:t>
            </w:r>
            <w:r w:rsidR="009E521B" w:rsidRPr="008F6BBA">
              <w:rPr>
                <w:b w:val="0"/>
                <w:sz w:val="22"/>
              </w:rPr>
              <w:t>accessible</w:t>
            </w:r>
            <w:r w:rsidRPr="008F6BBA">
              <w:rPr>
                <w:b w:val="0"/>
                <w:sz w:val="22"/>
              </w:rPr>
              <w:t xml:space="preserve"> based on their geometry.</w:t>
            </w:r>
          </w:p>
        </w:tc>
      </w:tr>
      <w:tr w:rsidR="009B5BFD" w:rsidTr="007E29B9">
        <w:tc>
          <w:tcPr>
            <w:tcW w:w="2553" w:type="dxa"/>
            <w:tcBorders>
              <w:top w:val="single" w:sz="4" w:space="0" w:color="auto"/>
              <w:bottom w:val="single" w:sz="4" w:space="0" w:color="auto"/>
            </w:tcBorders>
          </w:tcPr>
          <w:p w:rsidR="009B5BFD" w:rsidRPr="008F6BBA" w:rsidRDefault="00B12E7D" w:rsidP="009B5BFD">
            <w:pPr>
              <w:pStyle w:val="Heading1"/>
              <w:rPr>
                <w:sz w:val="22"/>
              </w:rPr>
            </w:pPr>
            <w:hyperlink r:id="rId10" w:history="1">
              <w:r w:rsidR="009B5BFD" w:rsidRPr="003E05E0">
                <w:rPr>
                  <w:rStyle w:val="Hyperlink"/>
                  <w:sz w:val="22"/>
                </w:rPr>
                <w:t>Jelly Doughnut</w:t>
              </w:r>
            </w:hyperlink>
          </w:p>
        </w:tc>
        <w:tc>
          <w:tcPr>
            <w:tcW w:w="6662" w:type="dxa"/>
            <w:gridSpan w:val="2"/>
            <w:tcBorders>
              <w:top w:val="single" w:sz="4" w:space="0" w:color="auto"/>
              <w:bottom w:val="single" w:sz="4" w:space="0" w:color="auto"/>
            </w:tcBorders>
          </w:tcPr>
          <w:p w:rsidR="009B5BFD" w:rsidRPr="003E05E0" w:rsidRDefault="00047DCD" w:rsidP="007E29B9">
            <w:pPr>
              <w:pStyle w:val="Heading1"/>
            </w:pPr>
            <w:r w:rsidRPr="008F6BBA">
              <w:rPr>
                <w:b w:val="0"/>
                <w:sz w:val="22"/>
              </w:rPr>
              <w:t>A hobby web development group set up by myself and a friend. I handle most of the back end (SQL</w:t>
            </w:r>
            <w:r w:rsidR="009E521B" w:rsidRPr="008F6BBA">
              <w:rPr>
                <w:b w:val="0"/>
                <w:sz w:val="22"/>
              </w:rPr>
              <w:t>, ASP.Net</w:t>
            </w:r>
            <w:r w:rsidRPr="008F6BBA">
              <w:rPr>
                <w:b w:val="0"/>
                <w:sz w:val="22"/>
              </w:rPr>
              <w:t xml:space="preserve"> MVC/ PHP) and him most of the front-end.</w:t>
            </w:r>
          </w:p>
        </w:tc>
      </w:tr>
      <w:tr w:rsidR="009B5BFD" w:rsidTr="007E29B9">
        <w:tc>
          <w:tcPr>
            <w:tcW w:w="2553" w:type="dxa"/>
            <w:tcBorders>
              <w:top w:val="single" w:sz="4" w:space="0" w:color="auto"/>
              <w:bottom w:val="single" w:sz="4" w:space="0" w:color="auto"/>
            </w:tcBorders>
          </w:tcPr>
          <w:p w:rsidR="009B5BFD" w:rsidRPr="007E29B9" w:rsidRDefault="009B5BFD" w:rsidP="009B5BFD">
            <w:pPr>
              <w:pStyle w:val="Heading1"/>
              <w:rPr>
                <w:color w:val="F79646" w:themeColor="accent6"/>
                <w:sz w:val="22"/>
              </w:rPr>
            </w:pPr>
            <w:r w:rsidRPr="007E29B9">
              <w:rPr>
                <w:color w:val="F79646" w:themeColor="accent6"/>
                <w:sz w:val="22"/>
              </w:rPr>
              <w:t>C# .Net TCP Chat Room</w:t>
            </w:r>
          </w:p>
        </w:tc>
        <w:tc>
          <w:tcPr>
            <w:tcW w:w="6662" w:type="dxa"/>
            <w:gridSpan w:val="2"/>
            <w:tcBorders>
              <w:top w:val="single" w:sz="4" w:space="0" w:color="auto"/>
              <w:bottom w:val="single" w:sz="4" w:space="0" w:color="auto"/>
            </w:tcBorders>
          </w:tcPr>
          <w:p w:rsidR="009B5BFD" w:rsidRPr="008F6BBA" w:rsidRDefault="00047DCD" w:rsidP="007E29B9">
            <w:pPr>
              <w:pStyle w:val="Heading1"/>
              <w:rPr>
                <w:b w:val="0"/>
                <w:sz w:val="22"/>
              </w:rPr>
            </w:pPr>
            <w:r w:rsidRPr="008F6BBA">
              <w:rPr>
                <w:b w:val="0"/>
                <w:sz w:val="22"/>
              </w:rPr>
              <w:t>A chat room using TCP connections coded entirely in C# .Net with no external libraries. It uses a server-client connection and allows features such as user-based text colour, “/” commands, Temporary/Permanent I.P bans and more.</w:t>
            </w:r>
          </w:p>
        </w:tc>
      </w:tr>
      <w:tr w:rsidR="009B5BFD" w:rsidTr="007E29B9">
        <w:tc>
          <w:tcPr>
            <w:tcW w:w="2553" w:type="dxa"/>
            <w:tcBorders>
              <w:top w:val="single" w:sz="4" w:space="0" w:color="auto"/>
              <w:bottom w:val="single" w:sz="4" w:space="0" w:color="auto"/>
            </w:tcBorders>
          </w:tcPr>
          <w:p w:rsidR="009B5BFD" w:rsidRPr="007E29B9" w:rsidRDefault="00047DCD" w:rsidP="009B5BFD">
            <w:pPr>
              <w:pStyle w:val="Heading1"/>
              <w:rPr>
                <w:color w:val="F79646" w:themeColor="accent6"/>
                <w:sz w:val="22"/>
              </w:rPr>
            </w:pPr>
            <w:r w:rsidRPr="007E29B9">
              <w:rPr>
                <w:color w:val="F79646" w:themeColor="accent6"/>
                <w:sz w:val="22"/>
              </w:rPr>
              <w:t>Unfinished RPG</w:t>
            </w:r>
          </w:p>
        </w:tc>
        <w:tc>
          <w:tcPr>
            <w:tcW w:w="6662" w:type="dxa"/>
            <w:gridSpan w:val="2"/>
            <w:tcBorders>
              <w:top w:val="single" w:sz="4" w:space="0" w:color="auto"/>
              <w:bottom w:val="single" w:sz="4" w:space="0" w:color="auto"/>
            </w:tcBorders>
          </w:tcPr>
          <w:p w:rsidR="009B5BFD" w:rsidRPr="008F6BBA" w:rsidRDefault="00047DCD" w:rsidP="007E29B9">
            <w:pPr>
              <w:pStyle w:val="Heading1"/>
              <w:rPr>
                <w:b w:val="0"/>
                <w:sz w:val="22"/>
              </w:rPr>
            </w:pPr>
            <w:r w:rsidRPr="008F6BBA">
              <w:rPr>
                <w:b w:val="0"/>
                <w:sz w:val="22"/>
              </w:rPr>
              <w:t xml:space="preserve">An unfinished Unity project showcasing lots of OOP structure with multiple layers of class inheritance and complex data structures to handle things like spell books, bit flags for storing </w:t>
            </w:r>
            <w:r w:rsidR="008F6BBA" w:rsidRPr="008F6BBA">
              <w:rPr>
                <w:b w:val="0"/>
                <w:sz w:val="22"/>
              </w:rPr>
              <w:t>weapon element types etc.</w:t>
            </w:r>
          </w:p>
        </w:tc>
      </w:tr>
      <w:tr w:rsidR="00047DCD" w:rsidTr="007E29B9">
        <w:tc>
          <w:tcPr>
            <w:tcW w:w="2553" w:type="dxa"/>
            <w:tcBorders>
              <w:top w:val="single" w:sz="4" w:space="0" w:color="auto"/>
              <w:bottom w:val="single" w:sz="4" w:space="0" w:color="auto"/>
            </w:tcBorders>
          </w:tcPr>
          <w:p w:rsidR="00047DCD" w:rsidRPr="007E29B9" w:rsidRDefault="00047DCD" w:rsidP="009B5BFD">
            <w:pPr>
              <w:pStyle w:val="Heading1"/>
              <w:rPr>
                <w:color w:val="F79646" w:themeColor="accent6"/>
                <w:sz w:val="22"/>
              </w:rPr>
            </w:pPr>
            <w:r w:rsidRPr="007E29B9">
              <w:rPr>
                <w:color w:val="F79646" w:themeColor="accent6"/>
                <w:sz w:val="22"/>
              </w:rPr>
              <w:t>Unity NEAT Self-Learning AI</w:t>
            </w:r>
          </w:p>
        </w:tc>
        <w:tc>
          <w:tcPr>
            <w:tcW w:w="6662" w:type="dxa"/>
            <w:gridSpan w:val="2"/>
            <w:tcBorders>
              <w:top w:val="single" w:sz="4" w:space="0" w:color="auto"/>
              <w:bottom w:val="single" w:sz="4" w:space="0" w:color="auto"/>
            </w:tcBorders>
          </w:tcPr>
          <w:p w:rsidR="00047DCD" w:rsidRPr="008F6BBA" w:rsidRDefault="008F6BBA" w:rsidP="007E29B9">
            <w:pPr>
              <w:pStyle w:val="Heading1"/>
              <w:rPr>
                <w:b w:val="0"/>
                <w:sz w:val="22"/>
              </w:rPr>
            </w:pPr>
            <w:r w:rsidRPr="008F6BBA">
              <w:rPr>
                <w:b w:val="0"/>
                <w:sz w:val="22"/>
              </w:rPr>
              <w:t>A small project that showcases the use of NEAT (</w:t>
            </w:r>
            <w:hyperlink r:id="rId11" w:history="1">
              <w:r w:rsidRPr="003E05E0">
                <w:rPr>
                  <w:rStyle w:val="Hyperlink"/>
                  <w:b w:val="0"/>
                  <w:sz w:val="22"/>
                </w:rPr>
                <w:t>click here</w:t>
              </w:r>
            </w:hyperlink>
            <w:r w:rsidRPr="008F6BBA">
              <w:rPr>
                <w:b w:val="0"/>
                <w:sz w:val="22"/>
              </w:rPr>
              <w:t>), to allow a Neural Network to finish a simple Unity platformer. While training is processor heavy, this could be used with much experimentation to create and tweak actual game AI.</w:t>
            </w:r>
          </w:p>
        </w:tc>
      </w:tr>
      <w:tr w:rsidR="00047DCD" w:rsidTr="007E29B9">
        <w:tc>
          <w:tcPr>
            <w:tcW w:w="2553" w:type="dxa"/>
            <w:tcBorders>
              <w:top w:val="single" w:sz="4" w:space="0" w:color="auto"/>
            </w:tcBorders>
          </w:tcPr>
          <w:p w:rsidR="00047DCD" w:rsidRPr="007E29B9" w:rsidRDefault="00047DCD" w:rsidP="009B5BFD">
            <w:pPr>
              <w:pStyle w:val="Heading1"/>
              <w:rPr>
                <w:color w:val="F79646" w:themeColor="accent6"/>
                <w:sz w:val="22"/>
              </w:rPr>
            </w:pPr>
            <w:r w:rsidRPr="007E29B9">
              <w:rPr>
                <w:color w:val="F79646" w:themeColor="accent6"/>
                <w:sz w:val="22"/>
              </w:rPr>
              <w:t xml:space="preserve">“Drunk Filter” </w:t>
            </w:r>
            <w:bookmarkStart w:id="0" w:name="_GoBack"/>
            <w:bookmarkEnd w:id="0"/>
            <w:r w:rsidRPr="007E29B9">
              <w:rPr>
                <w:color w:val="F79646" w:themeColor="accent6"/>
                <w:sz w:val="22"/>
              </w:rPr>
              <w:t>HLSL</w:t>
            </w:r>
            <w:r w:rsidR="00F751E4">
              <w:rPr>
                <w:color w:val="F79646" w:themeColor="accent6"/>
                <w:sz w:val="22"/>
              </w:rPr>
              <w:t>/CG</w:t>
            </w:r>
            <w:r w:rsidRPr="007E29B9">
              <w:rPr>
                <w:color w:val="F79646" w:themeColor="accent6"/>
                <w:sz w:val="22"/>
              </w:rPr>
              <w:t xml:space="preserve"> Shader</w:t>
            </w:r>
          </w:p>
        </w:tc>
        <w:tc>
          <w:tcPr>
            <w:tcW w:w="6662" w:type="dxa"/>
            <w:gridSpan w:val="2"/>
            <w:tcBorders>
              <w:top w:val="single" w:sz="4" w:space="0" w:color="auto"/>
            </w:tcBorders>
          </w:tcPr>
          <w:p w:rsidR="00047DCD" w:rsidRPr="008F6BBA" w:rsidRDefault="008F6BBA" w:rsidP="00D01CFD">
            <w:pPr>
              <w:pStyle w:val="Heading1"/>
              <w:rPr>
                <w:b w:val="0"/>
                <w:sz w:val="22"/>
              </w:rPr>
            </w:pPr>
            <w:r w:rsidRPr="008F6BBA">
              <w:rPr>
                <w:b w:val="0"/>
                <w:sz w:val="22"/>
              </w:rPr>
              <w:t>Graphics Programming in CG is my newest focus so while my abilities are not yet refined enough for professional usage, I have included here a “Drunk Filter” to showcase the speed of my learning. The filter offsets pixels by using the current pixel position + sin (time) to create a wavy full screen drunk effect. Thi</w:t>
            </w:r>
            <w:r w:rsidR="00D01CFD">
              <w:rPr>
                <w:b w:val="0"/>
                <w:sz w:val="22"/>
              </w:rPr>
              <w:t>s comes with various properties</w:t>
            </w:r>
            <w:r w:rsidRPr="008F6BBA">
              <w:rPr>
                <w:b w:val="0"/>
                <w:sz w:val="22"/>
              </w:rPr>
              <w:t xml:space="preserve"> that can modify the effect.</w:t>
            </w:r>
          </w:p>
        </w:tc>
      </w:tr>
    </w:tbl>
    <w:p w:rsidR="00FC455E" w:rsidRPr="00B80E42" w:rsidRDefault="00FC455E" w:rsidP="00B80E42">
      <w:pPr>
        <w:pStyle w:val="Heading1"/>
      </w:pPr>
    </w:p>
    <w:sectPr w:rsidR="00FC455E" w:rsidRPr="00B80E42" w:rsidSect="00AA79C8">
      <w:headerReference w:type="even" r:id="rId12"/>
      <w:headerReference w:type="default" r:id="rId13"/>
      <w:footerReference w:type="even" r:id="rId14"/>
      <w:footerReference w:type="default" r:id="rId15"/>
      <w:headerReference w:type="first" r:id="rId16"/>
      <w:footerReference w:type="first" r:id="rId17"/>
      <w:pgSz w:w="11907" w:h="16840" w:code="9"/>
      <w:pgMar w:top="568" w:right="1797" w:bottom="1440" w:left="1797"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D03" w:rsidRDefault="00716D03">
      <w:r>
        <w:separator/>
      </w:r>
    </w:p>
  </w:endnote>
  <w:endnote w:type="continuationSeparator" w:id="0">
    <w:p w:rsidR="00716D03" w:rsidRDefault="00716D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Arial Unicode MS"/>
    <w:charset w:val="80"/>
    <w:family w:val="auto"/>
    <w:pitch w:val="default"/>
    <w:sig w:usb0="00000001"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0D" w:rsidRDefault="00DF1A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DA1" w:rsidRDefault="00793DA1" w:rsidP="00C61C8B">
    <w:pPr>
      <w:pStyle w:val="Footer"/>
      <w:jc w:val="center"/>
    </w:pPr>
  </w:p>
  <w:p w:rsidR="00793DA1" w:rsidRDefault="00793D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0D" w:rsidRDefault="00DF1A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D03" w:rsidRDefault="00716D03">
      <w:r>
        <w:separator/>
      </w:r>
    </w:p>
  </w:footnote>
  <w:footnote w:type="continuationSeparator" w:id="0">
    <w:p w:rsidR="00716D03" w:rsidRDefault="00716D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0D" w:rsidRDefault="00DF1A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0D" w:rsidRDefault="00DF1A0D">
    <w:pPr>
      <w:pStyle w:val="Heade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0D" w:rsidRDefault="00DF1A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405752"/>
    <w:multiLevelType w:val="hybridMultilevel"/>
    <w:tmpl w:val="6DFAA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4"/>
  </w:num>
  <w:num w:numId="4">
    <w:abstractNumId w:val="9"/>
  </w:num>
  <w:num w:numId="5">
    <w:abstractNumId w:val="7"/>
  </w:num>
  <w:num w:numId="6">
    <w:abstractNumId w:val="1"/>
  </w:num>
  <w:num w:numId="7">
    <w:abstractNumId w:val="11"/>
  </w:num>
  <w:num w:numId="8">
    <w:abstractNumId w:val="6"/>
  </w:num>
  <w:num w:numId="9">
    <w:abstractNumId w:val="10"/>
  </w:num>
  <w:num w:numId="10">
    <w:abstractNumId w:val="0"/>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noPunctuationKerning/>
  <w:characterSpacingControl w:val="doNotCompress"/>
  <w:footnotePr>
    <w:footnote w:id="-1"/>
    <w:footnote w:id="0"/>
  </w:footnotePr>
  <w:endnotePr>
    <w:endnote w:id="-1"/>
    <w:endnote w:id="0"/>
  </w:endnotePr>
  <w:compat/>
  <w:rsids>
    <w:rsidRoot w:val="00B04DC6"/>
    <w:rsid w:val="00011BC8"/>
    <w:rsid w:val="00047DCD"/>
    <w:rsid w:val="000B4CC8"/>
    <w:rsid w:val="000C1B44"/>
    <w:rsid w:val="000C48B6"/>
    <w:rsid w:val="001E584A"/>
    <w:rsid w:val="002157C2"/>
    <w:rsid w:val="00230A6D"/>
    <w:rsid w:val="00235AEB"/>
    <w:rsid w:val="00242AE7"/>
    <w:rsid w:val="002521C5"/>
    <w:rsid w:val="00280AAA"/>
    <w:rsid w:val="00285866"/>
    <w:rsid w:val="002C1CAF"/>
    <w:rsid w:val="003704CB"/>
    <w:rsid w:val="00384091"/>
    <w:rsid w:val="003B47A4"/>
    <w:rsid w:val="003E05E0"/>
    <w:rsid w:val="003F227F"/>
    <w:rsid w:val="003F2AE9"/>
    <w:rsid w:val="00443CFC"/>
    <w:rsid w:val="00490BA2"/>
    <w:rsid w:val="004C25D8"/>
    <w:rsid w:val="00522583"/>
    <w:rsid w:val="00573651"/>
    <w:rsid w:val="00594C8C"/>
    <w:rsid w:val="005B1D81"/>
    <w:rsid w:val="005B354C"/>
    <w:rsid w:val="005B43E5"/>
    <w:rsid w:val="005C0166"/>
    <w:rsid w:val="00611E86"/>
    <w:rsid w:val="006248F2"/>
    <w:rsid w:val="0063739C"/>
    <w:rsid w:val="00642788"/>
    <w:rsid w:val="00683335"/>
    <w:rsid w:val="00716D03"/>
    <w:rsid w:val="007273D7"/>
    <w:rsid w:val="0073707C"/>
    <w:rsid w:val="00793DA1"/>
    <w:rsid w:val="007E29B9"/>
    <w:rsid w:val="00802F7B"/>
    <w:rsid w:val="00804AAE"/>
    <w:rsid w:val="008A4EA2"/>
    <w:rsid w:val="008F6BBA"/>
    <w:rsid w:val="008F6F30"/>
    <w:rsid w:val="00916F23"/>
    <w:rsid w:val="0092651A"/>
    <w:rsid w:val="00995C3D"/>
    <w:rsid w:val="009B5BFD"/>
    <w:rsid w:val="009E521B"/>
    <w:rsid w:val="009E6D26"/>
    <w:rsid w:val="00A515B2"/>
    <w:rsid w:val="00A56CAD"/>
    <w:rsid w:val="00A70371"/>
    <w:rsid w:val="00AA79C8"/>
    <w:rsid w:val="00AC4EB2"/>
    <w:rsid w:val="00AE0F52"/>
    <w:rsid w:val="00B020AD"/>
    <w:rsid w:val="00B04378"/>
    <w:rsid w:val="00B04DC6"/>
    <w:rsid w:val="00B12E7D"/>
    <w:rsid w:val="00B80E42"/>
    <w:rsid w:val="00B90437"/>
    <w:rsid w:val="00BD43BF"/>
    <w:rsid w:val="00BF6139"/>
    <w:rsid w:val="00C61C8B"/>
    <w:rsid w:val="00C86192"/>
    <w:rsid w:val="00CE021E"/>
    <w:rsid w:val="00CF7A69"/>
    <w:rsid w:val="00D01CFD"/>
    <w:rsid w:val="00D03884"/>
    <w:rsid w:val="00D36CC7"/>
    <w:rsid w:val="00D65C92"/>
    <w:rsid w:val="00DF1A0D"/>
    <w:rsid w:val="00E037C5"/>
    <w:rsid w:val="00E04882"/>
    <w:rsid w:val="00E7180F"/>
    <w:rsid w:val="00EB0D6A"/>
    <w:rsid w:val="00EE52D4"/>
    <w:rsid w:val="00F15611"/>
    <w:rsid w:val="00F751E4"/>
    <w:rsid w:val="00F767C1"/>
    <w:rsid w:val="00FC45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rPr>
  </w:style>
  <w:style w:type="paragraph" w:styleId="Heading8">
    <w:name w:val="heading 8"/>
    <w:basedOn w:val="Normal"/>
    <w:next w:val="Normal"/>
    <w:qFormat/>
    <w:rsid w:val="000C48B6"/>
    <w:pPr>
      <w:keepNext/>
      <w:jc w:val="both"/>
      <w:outlineLvl w:val="7"/>
    </w:pPr>
    <w:rPr>
      <w:rFonts w:ascii="Arial" w:hAnsi="Arial" w:cs="Arial"/>
      <w:b/>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table" w:customStyle="1" w:styleId="GridTableLight">
    <w:name w:val="Grid Table Light"/>
    <w:basedOn w:val="TableNormal"/>
    <w:uiPriority w:val="40"/>
    <w:rsid w:val="00B80E4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
    <w:name w:val="Plain Table 5"/>
    <w:basedOn w:val="TableNormal"/>
    <w:uiPriority w:val="45"/>
    <w:rsid w:val="00B80E4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qFormat/>
    <w:rsid w:val="00B80E42"/>
    <w:rPr>
      <w:i/>
      <w:iCs/>
    </w:rPr>
  </w:style>
  <w:style w:type="paragraph" w:styleId="ListParagraph">
    <w:name w:val="List Paragraph"/>
    <w:basedOn w:val="Normal"/>
    <w:uiPriority w:val="34"/>
    <w:qFormat/>
    <w:rsid w:val="0073707C"/>
    <w:pPr>
      <w:ind w:left="720"/>
      <w:contextualSpacing/>
    </w:pPr>
  </w:style>
  <w:style w:type="paragraph" w:styleId="Title">
    <w:name w:val="Title"/>
    <w:basedOn w:val="Normal"/>
    <w:next w:val="Normal"/>
    <w:link w:val="TitleChar"/>
    <w:qFormat/>
    <w:rsid w:val="00D01C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01CFD"/>
    <w:rPr>
      <w:rFonts w:asciiTheme="majorHAnsi" w:eastAsiaTheme="majorEastAsia" w:hAnsiTheme="majorHAnsi" w:cstheme="majorBidi"/>
      <w:spacing w:val="-10"/>
      <w:kern w:val="28"/>
      <w:sz w:val="56"/>
      <w:szCs w:val="5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mwarner1998@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n.cs.utexas.edu/downloads/papers/stanley.ec0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jellydoughnut.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re.steampowered.com/app/427970/"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6B104-1869-4CCF-9A8C-58ADC8C8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3473</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dc:creator>
  <cp:lastModifiedBy>Windows User</cp:lastModifiedBy>
  <cp:revision>2</cp:revision>
  <cp:lastPrinted>2007-09-17T21:44:00Z</cp:lastPrinted>
  <dcterms:created xsi:type="dcterms:W3CDTF">2016-10-10T22:20:00Z</dcterms:created>
  <dcterms:modified xsi:type="dcterms:W3CDTF">2016-10-10T22:20:00Z</dcterms:modified>
</cp:coreProperties>
</file>