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b/>
          <w:b/>
          <w:sz w:val="32"/>
        </w:rPr>
      </w:pPr>
      <w:r>
        <w:rPr>
          <w:rFonts w:cs="Calibri" w:ascii="Calibri" w:hAnsi="Calibri" w:asciiTheme="minorHAnsi" w:cstheme="minorHAnsi" w:hAnsiTheme="minorHAnsi"/>
          <w:b/>
          <w:sz w:val="32"/>
        </w:rPr>
        <w:t>ASHWINI.S</w:t>
      </w:r>
    </w:p>
    <w:p>
      <w:pPr>
        <w:sectPr>
          <w:headerReference w:type="default" r:id="rId2"/>
          <w:type w:val="nextPage"/>
          <w:pgSz w:w="12240" w:h="15840"/>
          <w:pgMar w:left="1440" w:right="1440" w:header="1170" w:top="1729" w:footer="0" w:bottom="900" w:gutter="0"/>
          <w:pgNumType w:fmt="decimal"/>
          <w:formProt w:val="false"/>
          <w:textDirection w:val="lrTb"/>
          <w:docGrid w:type="default" w:linePitch="360" w:charSpace="0"/>
        </w:sectPr>
      </w:pPr>
    </w:p>
    <w:p>
      <w:pPr>
        <w:pStyle w:val="Normal"/>
        <w:rPr>
          <w:rFonts w:ascii="Calibri" w:hAnsi="Calibri" w:cs="Calibri" w:asciiTheme="minorHAnsi" w:cstheme="minorHAnsi" w:hAnsiTheme="minorHAnsi"/>
          <w:b/>
          <w:b/>
          <w:sz w:val="20"/>
        </w:rPr>
      </w:pPr>
      <w:r>
        <w:rPr>
          <w:rFonts w:cs="Calibri" w:cstheme="minorHAnsi" w:ascii="Calibri" w:hAnsi="Calibri"/>
          <w:b/>
          <w:sz w:val="20"/>
        </w:rPr>
      </w:r>
    </w:p>
    <w:p>
      <w:pPr>
        <w:pStyle w:val="Normal"/>
        <w:rPr>
          <w:rFonts w:ascii="Calibri" w:hAnsi="Calibri" w:cs="Calibri" w:asciiTheme="minorHAnsi" w:cstheme="minorHAnsi" w:hAnsiTheme="minorHAnsi"/>
          <w:b/>
          <w:b/>
          <w:bCs/>
          <w:sz w:val="22"/>
        </w:rPr>
      </w:pPr>
      <w:r>
        <w:rPr>
          <w:rFonts w:cs="Calibri" w:ascii="Calibri" w:hAnsi="Calibri" w:asciiTheme="minorHAnsi" w:cstheme="minorHAnsi" w:hAnsiTheme="minorHAnsi"/>
          <w:b/>
          <w:bCs/>
          <w:sz w:val="22"/>
        </w:rPr>
        <w:t>Phone number: +44-7586189366</w:t>
      </w:r>
    </w:p>
    <w:p>
      <w:pPr>
        <w:pStyle w:val="Normal"/>
        <w:rPr/>
      </w:pPr>
      <w:r>
        <w:rPr>
          <w:rFonts w:cs="Calibri" w:ascii="Calibri" w:hAnsi="Calibri" w:asciiTheme="minorHAnsi" w:cstheme="minorHAnsi" w:hAnsiTheme="minorHAnsi"/>
          <w:b/>
          <w:bCs/>
          <w:sz w:val="22"/>
        </w:rPr>
        <w:t xml:space="preserve">Email ID: </w:t>
      </w:r>
      <w:hyperlink r:id="rId3">
        <w:r>
          <w:rPr>
            <w:rStyle w:val="InternetLink"/>
            <w:rFonts w:cs="Calibri" w:ascii="Calibri" w:hAnsi="Calibri" w:asciiTheme="minorHAnsi" w:cstheme="minorHAnsi" w:hAnsiTheme="minorHAnsi"/>
            <w:b/>
            <w:bCs/>
            <w:sz w:val="22"/>
          </w:rPr>
          <w:t>Sambandan.ashwini@gmail.com</w:t>
        </w:r>
      </w:hyperlink>
    </w:p>
    <w:p>
      <w:pPr>
        <w:pStyle w:val="Normal"/>
        <w:rPr/>
      </w:pPr>
      <w:r>
        <w:rPr>
          <w:rFonts w:cs="Calibri" w:ascii="Calibri" w:hAnsi="Calibri" w:asciiTheme="minorHAnsi" w:cstheme="minorHAnsi" w:hAnsiTheme="minorHAnsi"/>
          <w:b/>
          <w:bCs/>
          <w:sz w:val="22"/>
        </w:rPr>
        <w:t xml:space="preserve">LinkedIn ID:  </w:t>
      </w:r>
      <w:hyperlink r:id="rId4">
        <w:r>
          <w:rPr>
            <w:rStyle w:val="InternetLink"/>
            <w:rFonts w:cs="Calibri" w:ascii="Calibri" w:hAnsi="Calibri" w:asciiTheme="minorHAnsi" w:cstheme="minorHAnsi" w:hAnsiTheme="minorHAnsi"/>
            <w:b/>
            <w:bCs/>
            <w:sz w:val="22"/>
          </w:rPr>
          <w:t>https://www.linkedin.com/in/ashwini-sambandan-04b747a9/</w:t>
        </w:r>
      </w:hyperlink>
    </w:p>
    <w:p>
      <w:pPr>
        <w:pStyle w:val="Normal"/>
        <w:rPr>
          <w:rFonts w:ascii="Calibri" w:hAnsi="Calibri" w:cs="Calibri" w:asciiTheme="minorHAnsi" w:cstheme="minorHAnsi" w:hAnsiTheme="minorHAnsi"/>
          <w:b/>
          <w:b/>
          <w:bCs/>
          <w:sz w:val="22"/>
        </w:rPr>
      </w:pPr>
      <w:r>
        <w:rPr>
          <w:rFonts w:cs="Calibri" w:ascii="Calibri" w:hAnsi="Calibri" w:asciiTheme="minorHAnsi" w:cstheme="minorHAnsi" w:hAnsiTheme="minorHAnsi"/>
          <w:b/>
          <w:bCs/>
          <w:sz w:val="22"/>
        </w:rPr>
        <w:t xml:space="preserve">Address : 6,36-38,Alexandra South Road, Whalley Range, </w:t>
      </w:r>
      <w:bookmarkStart w:id="0" w:name="_GoBack"/>
      <w:bookmarkEnd w:id="0"/>
      <w:r>
        <w:rPr>
          <w:rFonts w:cs="Calibri" w:ascii="Calibri" w:hAnsi="Calibri" w:asciiTheme="minorHAnsi" w:cstheme="minorHAnsi" w:hAnsiTheme="minorHAnsi"/>
          <w:b/>
          <w:bCs/>
          <w:sz w:val="22"/>
        </w:rPr>
        <w:t>Manchester M168LW</w:t>
      </w:r>
    </w:p>
    <w:p>
      <w:pPr>
        <w:pStyle w:val="Normal"/>
        <w:rPr>
          <w:rFonts w:ascii="Calibri" w:hAnsi="Calibri" w:cs="Calibri" w:asciiTheme="minorHAnsi" w:cstheme="minorHAnsi" w:hAnsiTheme="minorHAnsi"/>
          <w:b/>
          <w:b/>
          <w:bCs/>
          <w:sz w:val="22"/>
        </w:rPr>
      </w:pPr>
      <w:r>
        <w:rPr>
          <w:rFonts w:cs="Calibri" w:ascii="Calibri" w:hAnsi="Calibri" w:asciiTheme="minorHAnsi" w:cstheme="minorHAnsi" w:hAnsiTheme="minorHAnsi"/>
          <w:b/>
          <w:bCs/>
          <w:sz w:val="22"/>
        </w:rPr>
        <w:t>[Currently on the Tier 2 General – Dependent Visa and can legally work in UK]</w:t>
      </w:r>
    </w:p>
    <w:p>
      <w:pPr>
        <w:pStyle w:val="Normal"/>
        <w:rPr>
          <w:rFonts w:ascii="Calibri" w:hAnsi="Calibri" w:cs="Calibri" w:asciiTheme="minorHAnsi" w:cstheme="minorHAnsi" w:hAnsiTheme="minorHAnsi"/>
          <w:b/>
          <w:b/>
          <w:bCs/>
          <w:sz w:val="22"/>
        </w:rPr>
      </w:pPr>
      <w:r>
        <w:rPr>
          <w:rFonts w:cs="Calibri" w:cstheme="minorHAnsi" w:ascii="Calibri" w:hAnsi="Calibri"/>
          <w:b/>
          <w:bCs/>
          <w:sz w:val="22"/>
        </w:rPr>
      </w:r>
    </w:p>
    <w:p>
      <w:pPr>
        <w:pStyle w:val="Normal"/>
        <w:pBdr>
          <w:top w:val="thickThinSmallGap" w:sz="12" w:space="3" w:color="000000"/>
        </w:pBdr>
        <w:shd w:val="clear" w:color="auto" w:fill="D9D9D9"/>
        <w:rPr>
          <w:rStyle w:val="BookTitle"/>
          <w:rFonts w:ascii="Calibri" w:hAnsi="Calibri" w:eastAsia="Calibri" w:cs="Calibri" w:asciiTheme="minorHAnsi" w:cstheme="minorHAnsi" w:hAnsiTheme="minorHAnsi"/>
          <w:szCs w:val="26"/>
        </w:rPr>
      </w:pPr>
      <w:r>
        <w:rPr>
          <w:rStyle w:val="BookTitle"/>
          <w:rFonts w:eastAsia="Calibri" w:cs="Calibri" w:ascii="Calibri" w:hAnsi="Calibri" w:asciiTheme="minorHAnsi" w:cstheme="minorHAnsi" w:hAnsiTheme="minorHAnsi"/>
          <w:szCs w:val="26"/>
        </w:rPr>
        <w:t>Career Objective</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jc w:val="both"/>
        <w:rPr>
          <w:rFonts w:ascii="Calibri" w:hAnsi="Calibri" w:cs="Calibri" w:asciiTheme="minorHAnsi" w:cstheme="minorHAnsi" w:hAnsiTheme="minorHAnsi"/>
          <w:sz w:val="22"/>
        </w:rPr>
      </w:pPr>
      <w:r>
        <w:rPr>
          <w:rFonts w:cs="Calibri" w:ascii="Calibri" w:hAnsi="Calibri" w:asciiTheme="minorHAnsi" w:cstheme="minorHAnsi" w:hAnsiTheme="minorHAnsi"/>
          <w:sz w:val="22"/>
        </w:rPr>
        <w:t>Intend to build a career with leading corporate of a good working environment with committed &amp; dedicated people, which will help me to explore myself fully and realize my potential.</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pBdr>
          <w:top w:val="thickThinSmallGap" w:sz="12" w:space="3" w:color="000000"/>
        </w:pBdr>
        <w:shd w:val="clear" w:color="auto" w:fill="D9D9D9"/>
        <w:rPr>
          <w:rStyle w:val="BookTitle"/>
          <w:rFonts w:ascii="Calibri" w:hAnsi="Calibri" w:eastAsia="Calibri" w:cs="Calibri" w:asciiTheme="minorHAnsi" w:cstheme="minorHAnsi" w:hAnsiTheme="minorHAnsi"/>
          <w:szCs w:val="26"/>
        </w:rPr>
      </w:pPr>
      <w:r>
        <w:rPr>
          <w:rStyle w:val="BookTitle"/>
          <w:rFonts w:eastAsia="Calibri" w:cs="Calibri" w:ascii="Calibri" w:hAnsi="Calibri" w:asciiTheme="minorHAnsi" w:cstheme="minorHAnsi" w:hAnsiTheme="minorHAnsi"/>
          <w:szCs w:val="26"/>
        </w:rPr>
        <w:t>Professional Summary</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numPr>
          <w:ilvl w:val="0"/>
          <w:numId w:val="1"/>
        </w:numPr>
        <w:tabs>
          <w:tab w:val="clear" w:pos="709"/>
          <w:tab w:val="left" w:pos="270" w:leader="none"/>
        </w:tabs>
        <w:spacing w:before="20" w:after="20"/>
        <w:ind w:left="270" w:hanging="270"/>
        <w:contextualSpacing/>
        <w:jc w:val="both"/>
        <w:rPr>
          <w:rFonts w:ascii="Calibri" w:hAnsi="Calibri" w:cs="Calibri" w:asciiTheme="minorHAnsi" w:cstheme="minorHAnsi" w:hAnsiTheme="minorHAnsi"/>
          <w:sz w:val="18"/>
          <w:szCs w:val="22"/>
        </w:rPr>
      </w:pPr>
      <w:r>
        <w:rPr>
          <w:rFonts w:cs="Calibri" w:ascii="Calibri" w:hAnsi="Calibri" w:asciiTheme="minorHAnsi" w:cstheme="minorHAnsi" w:hAnsiTheme="minorHAnsi"/>
          <w:sz w:val="22"/>
        </w:rPr>
        <w:t>Have worked on Agile based software development environment and aware of various SDLC models</w:t>
      </w:r>
      <w:r>
        <w:rPr>
          <w:rFonts w:cs="Calibri" w:ascii="Calibri" w:hAnsi="Calibri" w:asciiTheme="minorHAnsi" w:cstheme="minorHAnsi" w:hAnsiTheme="minorHAnsi"/>
          <w:sz w:val="18"/>
          <w:szCs w:val="22"/>
        </w:rPr>
        <w:t>.</w:t>
      </w:r>
    </w:p>
    <w:p>
      <w:pPr>
        <w:pStyle w:val="Normal"/>
        <w:numPr>
          <w:ilvl w:val="0"/>
          <w:numId w:val="1"/>
        </w:numPr>
        <w:tabs>
          <w:tab w:val="clear" w:pos="709"/>
          <w:tab w:val="left" w:pos="270" w:leader="none"/>
        </w:tabs>
        <w:spacing w:before="20" w:after="20"/>
        <w:ind w:left="270" w:hanging="270"/>
        <w:contextualSpacing/>
        <w:jc w:val="both"/>
        <w:rPr>
          <w:rFonts w:ascii="Calibri" w:hAnsi="Calibri" w:cs="Calibri" w:asciiTheme="minorHAnsi" w:cstheme="minorHAnsi" w:hAnsiTheme="minorHAnsi"/>
          <w:sz w:val="18"/>
          <w:szCs w:val="22"/>
        </w:rPr>
      </w:pPr>
      <w:r>
        <w:rPr>
          <w:rFonts w:cs="Calibri" w:ascii="Calibri" w:hAnsi="Calibri" w:asciiTheme="minorHAnsi" w:cstheme="minorHAnsi" w:hAnsiTheme="minorHAnsi"/>
          <w:sz w:val="22"/>
        </w:rPr>
        <w:t>Good team worker, having strong Analytical, Problem solving and communication skills.</w:t>
      </w:r>
    </w:p>
    <w:p>
      <w:pPr>
        <w:pStyle w:val="Normal"/>
        <w:numPr>
          <w:ilvl w:val="0"/>
          <w:numId w:val="1"/>
        </w:numPr>
        <w:tabs>
          <w:tab w:val="clear" w:pos="709"/>
          <w:tab w:val="left" w:pos="270" w:leader="none"/>
        </w:tabs>
        <w:spacing w:before="20" w:after="20"/>
        <w:ind w:left="270" w:hanging="270"/>
        <w:contextualSpacing/>
        <w:jc w:val="both"/>
        <w:rPr>
          <w:rFonts w:ascii="Calibri" w:hAnsi="Calibri" w:cs="Calibri" w:asciiTheme="minorHAnsi" w:cstheme="minorHAnsi" w:hAnsiTheme="minorHAnsi"/>
          <w:sz w:val="18"/>
          <w:szCs w:val="22"/>
        </w:rPr>
      </w:pPr>
      <w:r>
        <w:rPr>
          <w:rFonts w:cs="Calibri" w:ascii="Calibri" w:hAnsi="Calibri" w:asciiTheme="minorHAnsi" w:cstheme="minorHAnsi" w:hAnsiTheme="minorHAnsi"/>
          <w:sz w:val="22"/>
        </w:rPr>
        <w:t>Acted as a SCRUM master to ensure the team lives agile values and principles and follows the process.</w:t>
      </w:r>
    </w:p>
    <w:p>
      <w:pPr>
        <w:pStyle w:val="Normal"/>
        <w:numPr>
          <w:ilvl w:val="0"/>
          <w:numId w:val="1"/>
        </w:numPr>
        <w:tabs>
          <w:tab w:val="clear" w:pos="709"/>
          <w:tab w:val="left" w:pos="270" w:leader="none"/>
        </w:tabs>
        <w:spacing w:before="20" w:after="20"/>
        <w:ind w:left="270" w:hanging="270"/>
        <w:contextualSpacing/>
        <w:jc w:val="both"/>
        <w:rPr>
          <w:rFonts w:ascii="Calibri" w:hAnsi="Calibri" w:cs="Calibri" w:asciiTheme="minorHAnsi" w:cstheme="minorHAnsi" w:hAnsiTheme="minorHAnsi"/>
          <w:sz w:val="18"/>
          <w:szCs w:val="22"/>
        </w:rPr>
      </w:pPr>
      <w:r>
        <w:rPr>
          <w:rFonts w:cs="Calibri" w:ascii="Calibri" w:hAnsi="Calibri" w:asciiTheme="minorHAnsi" w:cstheme="minorHAnsi" w:hAnsiTheme="minorHAnsi"/>
          <w:sz w:val="22"/>
          <w:szCs w:val="28"/>
        </w:rPr>
        <w:t>Microsoft Virtual Acade</w:t>
      </w:r>
      <w:r>
        <w:rPr>
          <w:rFonts w:cs="Calibri" w:ascii="Calibri" w:hAnsi="Calibri" w:asciiTheme="minorHAnsi" w:cstheme="minorHAnsi" w:hAnsiTheme="minorHAnsi"/>
          <w:sz w:val="22"/>
          <w:szCs w:val="22"/>
        </w:rPr>
        <w:t>my certification for “Programming in C# Jump Start” in 2019.</w:t>
      </w:r>
    </w:p>
    <w:p>
      <w:pPr>
        <w:pStyle w:val="Normal"/>
        <w:numPr>
          <w:ilvl w:val="0"/>
          <w:numId w:val="1"/>
        </w:numPr>
        <w:tabs>
          <w:tab w:val="clear" w:pos="709"/>
          <w:tab w:val="left" w:pos="270" w:leader="none"/>
        </w:tabs>
        <w:spacing w:before="20" w:after="20"/>
        <w:ind w:left="270" w:hanging="270"/>
        <w:contextualSpacing/>
        <w:jc w:val="both"/>
        <w:rPr>
          <w:rFonts w:ascii="Calibri" w:hAnsi="Calibri" w:cs="Calibri" w:asciiTheme="minorHAnsi" w:cstheme="minorHAnsi" w:hAnsiTheme="minorHAnsi"/>
          <w:sz w:val="18"/>
          <w:szCs w:val="22"/>
        </w:rPr>
      </w:pPr>
      <w:r>
        <w:rPr>
          <w:rFonts w:cs="Calibri" w:ascii="Calibri" w:hAnsi="Calibri" w:asciiTheme="minorHAnsi" w:cstheme="minorHAnsi" w:hAnsiTheme="minorHAnsi"/>
          <w:sz w:val="22"/>
          <w:szCs w:val="22"/>
        </w:rPr>
        <w:t xml:space="preserve">Advance MATLAB Certification at Christ University, 2015-2017. </w:t>
      </w:r>
    </w:p>
    <w:p>
      <w:pPr>
        <w:pStyle w:val="Normal"/>
        <w:numPr>
          <w:ilvl w:val="0"/>
          <w:numId w:val="1"/>
        </w:numPr>
        <w:tabs>
          <w:tab w:val="clear" w:pos="709"/>
          <w:tab w:val="left" w:pos="270" w:leader="none"/>
        </w:tabs>
        <w:spacing w:before="20" w:after="20"/>
        <w:ind w:left="270" w:hanging="270"/>
        <w:contextualSpacing/>
        <w:jc w:val="both"/>
        <w:rPr>
          <w:rFonts w:ascii="Calibri" w:hAnsi="Calibri" w:cs="Calibri" w:asciiTheme="minorHAnsi" w:cstheme="minorHAnsi" w:hAnsiTheme="minorHAnsi"/>
          <w:sz w:val="18"/>
          <w:szCs w:val="22"/>
        </w:rPr>
      </w:pPr>
      <w:r>
        <w:rPr>
          <w:rFonts w:cs="Calibri" w:ascii="Calibri" w:hAnsi="Calibri" w:asciiTheme="minorHAnsi" w:cstheme="minorHAnsi" w:hAnsiTheme="minorHAnsi"/>
          <w:sz w:val="22"/>
          <w:szCs w:val="22"/>
        </w:rPr>
        <w:t>Microsoft Virtual Academy certification for “Windows 10 Development for Absolute Beginners” in 2019.</w:t>
      </w:r>
    </w:p>
    <w:p>
      <w:pPr>
        <w:pStyle w:val="Normal"/>
        <w:spacing w:before="20" w:after="20"/>
        <w:ind w:left="110" w:hanging="0"/>
        <w:contextualSpacing/>
        <w:rPr>
          <w:rFonts w:ascii="Calibri" w:hAnsi="Calibri" w:cs="Calibri" w:asciiTheme="minorHAnsi" w:cstheme="minorHAnsi" w:hAnsiTheme="minorHAnsi"/>
          <w:sz w:val="18"/>
          <w:szCs w:val="22"/>
        </w:rPr>
      </w:pPr>
      <w:r>
        <w:rPr>
          <w:rFonts w:cs="Calibri" w:cstheme="minorHAnsi" w:ascii="Calibri" w:hAnsi="Calibri"/>
          <w:sz w:val="18"/>
          <w:szCs w:val="22"/>
        </w:rPr>
      </w:r>
    </w:p>
    <w:p>
      <w:pPr>
        <w:pStyle w:val="Normal"/>
        <w:pBdr>
          <w:top w:val="thickThinSmallGap" w:sz="12" w:space="3" w:color="000000"/>
        </w:pBdr>
        <w:shd w:val="clear" w:color="auto" w:fill="D9D9D9"/>
        <w:rPr>
          <w:rStyle w:val="BookTitle"/>
          <w:rFonts w:ascii="Calibri" w:hAnsi="Calibri" w:eastAsia="Calibri" w:cs="Calibri" w:asciiTheme="minorHAnsi" w:cstheme="minorHAnsi" w:hAnsiTheme="minorHAnsi"/>
          <w:szCs w:val="26"/>
        </w:rPr>
      </w:pPr>
      <w:r>
        <w:rPr>
          <w:rStyle w:val="BookTitle"/>
          <w:rFonts w:eastAsia="Calibri" w:cs="Calibri" w:ascii="Calibri" w:hAnsi="Calibri" w:asciiTheme="minorHAnsi" w:cstheme="minorHAnsi" w:hAnsiTheme="minorHAnsi"/>
          <w:szCs w:val="26"/>
        </w:rPr>
        <w:t>Work Experience</w:t>
      </w:r>
    </w:p>
    <w:p>
      <w:pPr>
        <w:pStyle w:val="Normal"/>
        <w:rPr>
          <w:rFonts w:ascii="Calibri" w:hAnsi="Calibri" w:eastAsia="Calibri" w:cs="Calibri" w:asciiTheme="minorHAnsi" w:cstheme="minorHAnsi" w:hAnsiTheme="minorHAnsi"/>
          <w:sz w:val="22"/>
          <w:szCs w:val="18"/>
        </w:rPr>
      </w:pPr>
      <w:r>
        <w:rPr>
          <w:rFonts w:eastAsia="Calibri" w:cs="Calibri" w:cstheme="minorHAnsi" w:ascii="Calibri" w:hAnsi="Calibri"/>
          <w:sz w:val="22"/>
          <w:szCs w:val="18"/>
        </w:rPr>
      </w:r>
    </w:p>
    <w:p>
      <w:pPr>
        <w:pStyle w:val="B"/>
        <w:tabs>
          <w:tab w:val="clear" w:pos="709"/>
          <w:tab w:val="left" w:pos="360" w:leader="none"/>
        </w:tabs>
        <w:jc w:val="both"/>
        <w:rPr>
          <w:rFonts w:ascii="Calibri" w:hAnsi="Calibri" w:eastAsia="Times New Roman" w:cs="Calibri" w:asciiTheme="minorHAnsi" w:cstheme="minorHAnsi" w:hAnsiTheme="minorHAnsi"/>
        </w:rPr>
      </w:pPr>
      <w:r>
        <w:rPr>
          <w:rFonts w:cs="Calibri" w:cstheme="minorHAnsi"/>
          <w:bCs/>
          <w:szCs w:val="18"/>
        </w:rPr>
        <w:t xml:space="preserve">Worked as </w:t>
      </w:r>
      <w:r>
        <w:rPr>
          <w:rFonts w:cs="Calibri" w:cstheme="minorHAnsi"/>
          <w:b/>
          <w:szCs w:val="18"/>
        </w:rPr>
        <w:t xml:space="preserve">Configuration Analyst </w:t>
      </w:r>
      <w:r>
        <w:rPr>
          <w:rFonts w:cs="Calibri" w:cstheme="minorHAnsi"/>
          <w:sz w:val="20"/>
        </w:rPr>
        <w:t>at</w:t>
      </w:r>
      <w:r>
        <w:rPr>
          <w:rFonts w:cs="Calibri" w:cstheme="minorHAnsi"/>
          <w:szCs w:val="18"/>
        </w:rPr>
        <w:t xml:space="preserve"> </w:t>
      </w:r>
      <w:r>
        <w:rPr>
          <w:rFonts w:eastAsia="Times New Roman" w:cs="Calibri" w:cstheme="minorHAnsi"/>
        </w:rPr>
        <w:t xml:space="preserve">Cerner Corporation, Bangalore </w:t>
      </w:r>
      <w:r>
        <w:rPr>
          <w:rFonts w:cs="Calibri" w:cstheme="minorHAnsi"/>
          <w:szCs w:val="18"/>
        </w:rPr>
        <w:t>from</w:t>
      </w:r>
      <w:r>
        <w:rPr>
          <w:rFonts w:cs="Calibri" w:cstheme="minorHAnsi"/>
          <w:b/>
          <w:szCs w:val="18"/>
        </w:rPr>
        <w:t xml:space="preserve"> </w:t>
      </w:r>
      <w:r>
        <w:rPr>
          <w:rFonts w:cs="Calibri" w:cstheme="minorHAnsi"/>
          <w:szCs w:val="18"/>
        </w:rPr>
        <w:t>November 2017 – April 2019.</w:t>
      </w:r>
    </w:p>
    <w:p>
      <w:pPr>
        <w:pStyle w:val="Normal"/>
        <w:spacing w:before="20" w:after="20"/>
        <w:contextualSpacing/>
        <w:jc w:val="both"/>
        <w:rPr>
          <w:rFonts w:ascii="Calibri" w:hAnsi="Calibri" w:cs="Calibri" w:asciiTheme="minorHAnsi" w:cstheme="minorHAnsi" w:hAnsiTheme="minorHAnsi"/>
          <w:szCs w:val="18"/>
        </w:rPr>
      </w:pPr>
      <w:r>
        <w:rPr>
          <w:rFonts w:cs="Calibri" w:cstheme="minorHAnsi" w:ascii="Calibri" w:hAnsi="Calibri"/>
          <w:szCs w:val="18"/>
        </w:rPr>
      </w:r>
    </w:p>
    <w:p>
      <w:pPr>
        <w:pStyle w:val="Normal"/>
        <w:pBdr>
          <w:top w:val="thickThinSmallGap" w:sz="12" w:space="1" w:color="000000"/>
        </w:pBdr>
        <w:shd w:val="clear" w:color="auto" w:fill="D9D9D9"/>
        <w:rPr>
          <w:rStyle w:val="BookTitle"/>
          <w:rFonts w:ascii="Calibri" w:hAnsi="Calibri" w:eastAsia="Calibri" w:cs="Calibri" w:asciiTheme="minorHAnsi" w:cstheme="minorHAnsi" w:hAnsiTheme="minorHAnsi"/>
          <w:szCs w:val="26"/>
        </w:rPr>
      </w:pPr>
      <w:r>
        <w:rPr>
          <w:rStyle w:val="BookTitle"/>
          <w:rFonts w:eastAsia="Calibri" w:cs="Calibri" w:ascii="Calibri" w:hAnsi="Calibri" w:asciiTheme="minorHAnsi" w:cstheme="minorHAnsi" w:hAnsiTheme="minorHAnsi"/>
          <w:szCs w:val="26"/>
        </w:rPr>
        <w:t>Education Summary</w:t>
      </w:r>
    </w:p>
    <w:p>
      <w:pPr>
        <w:pStyle w:val="Normal"/>
        <w:rPr>
          <w:rFonts w:ascii="Calibri" w:hAnsi="Calibri" w:cs="Calibri" w:asciiTheme="minorHAnsi" w:cstheme="minorHAnsi" w:hAnsiTheme="minorHAnsi"/>
          <w:sz w:val="22"/>
          <w:szCs w:val="18"/>
          <w:u w:val="single"/>
        </w:rPr>
      </w:pPr>
      <w:r>
        <w:rPr>
          <w:rFonts w:cs="Calibri" w:cstheme="minorHAnsi" w:ascii="Calibri" w:hAnsi="Calibri"/>
          <w:sz w:val="22"/>
          <w:szCs w:val="18"/>
          <w:u w:val="single"/>
        </w:rPr>
      </w:r>
    </w:p>
    <w:p>
      <w:pPr>
        <w:pStyle w:val="Normal"/>
        <w:spacing w:before="20" w:after="2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rPr>
        <w:t>Masters of Computer Applications (M.C.A)</w:t>
      </w:r>
      <w:r>
        <w:rPr>
          <w:rFonts w:eastAsia="Calibri" w:cs="Calibri" w:ascii="Calibri" w:hAnsi="Calibri" w:asciiTheme="minorHAnsi" w:cstheme="minorHAnsi" w:hAnsiTheme="minorHAnsi"/>
          <w:sz w:val="22"/>
          <w:szCs w:val="22"/>
        </w:rPr>
        <w:t xml:space="preserve"> in Information Technology (IT) from Christ University, Bangalore in 2018.</w:t>
      </w:r>
    </w:p>
    <w:p>
      <w:pPr>
        <w:pStyle w:val="Normal"/>
        <w:spacing w:before="20" w:after="20"/>
        <w:contextualSpacing/>
        <w:jc w:val="both"/>
        <w:rPr>
          <w:rFonts w:ascii="Calibri" w:hAnsi="Calibri" w:eastAsia="Calibri" w:cs="Calibri" w:asciiTheme="minorHAnsi" w:cstheme="minorHAnsi" w:hAnsiTheme="minorHAnsi"/>
          <w:b/>
          <w:b/>
          <w:sz w:val="22"/>
          <w:szCs w:val="18"/>
        </w:rPr>
      </w:pPr>
      <w:r>
        <w:rPr>
          <w:rFonts w:eastAsia="Calibri" w:cs="Calibri" w:ascii="Calibri" w:hAnsi="Calibri" w:asciiTheme="minorHAnsi" w:cstheme="minorHAnsi" w:hAnsiTheme="minorHAnsi"/>
          <w:b/>
          <w:bCs/>
          <w:sz w:val="22"/>
          <w:szCs w:val="22"/>
        </w:rPr>
        <w:t>Bachelors of Computer Applications (B.C.A)</w:t>
      </w:r>
      <w:r>
        <w:rPr>
          <w:rFonts w:eastAsia="Calibri" w:cs="Calibri" w:ascii="Calibri" w:hAnsi="Calibri" w:asciiTheme="minorHAnsi" w:cstheme="minorHAnsi" w:hAnsiTheme="minorHAnsi"/>
          <w:sz w:val="22"/>
          <w:szCs w:val="22"/>
        </w:rPr>
        <w:t xml:space="preserve"> in Information Technology (IT) from CMR Institute of Management Studies, Bangalore in 2015.</w:t>
      </w:r>
    </w:p>
    <w:p>
      <w:pPr>
        <w:pStyle w:val="Normal"/>
        <w:spacing w:before="20" w:after="20"/>
        <w:ind w:left="360" w:hanging="0"/>
        <w:contextualSpacing/>
        <w:rPr>
          <w:rFonts w:ascii="Calibri" w:hAnsi="Calibri" w:eastAsia="Calibri" w:cs="Calibri" w:asciiTheme="minorHAnsi" w:cstheme="minorHAnsi" w:hAnsiTheme="minorHAnsi"/>
          <w:b/>
          <w:b/>
          <w:sz w:val="22"/>
          <w:szCs w:val="18"/>
        </w:rPr>
      </w:pPr>
      <w:r>
        <w:rPr>
          <w:rFonts w:eastAsia="Calibri" w:cs="Calibri" w:ascii="Calibri" w:hAnsi="Calibri" w:asciiTheme="minorHAnsi" w:cstheme="minorHAnsi" w:hAnsiTheme="minorHAnsi"/>
          <w:b/>
          <w:sz w:val="22"/>
          <w:szCs w:val="22"/>
        </w:rPr>
        <w:t xml:space="preserve">    </w:t>
      </w:r>
    </w:p>
    <w:p>
      <w:pPr>
        <w:pStyle w:val="Normal"/>
        <w:pBdr>
          <w:top w:val="thickThinSmallGap" w:sz="12" w:space="3" w:color="000000"/>
        </w:pBdr>
        <w:shd w:val="clear" w:color="auto" w:fill="D9D9D9"/>
        <w:rPr>
          <w:rStyle w:val="BookTitle"/>
          <w:rFonts w:ascii="Calibri" w:hAnsi="Calibri" w:eastAsia="Calibri" w:cs="Calibri" w:asciiTheme="minorHAnsi" w:cstheme="minorHAnsi" w:hAnsiTheme="minorHAnsi"/>
          <w:szCs w:val="26"/>
        </w:rPr>
      </w:pPr>
      <w:r>
        <w:rPr>
          <w:rStyle w:val="BookTitle"/>
          <w:rFonts w:eastAsia="Calibri" w:cs="Calibri" w:ascii="Calibri" w:hAnsi="Calibri" w:asciiTheme="minorHAnsi" w:cstheme="minorHAnsi" w:hAnsiTheme="minorHAnsi"/>
          <w:szCs w:val="26"/>
        </w:rPr>
        <w:t>Technical Skills</w:t>
      </w:r>
    </w:p>
    <w:p>
      <w:pPr>
        <w:pStyle w:val="Normal"/>
        <w:rPr>
          <w:rFonts w:ascii="Calibri" w:hAnsi="Calibri" w:eastAsia="Calibri" w:cs="Calibri" w:asciiTheme="minorHAnsi" w:cstheme="minorHAnsi" w:hAnsiTheme="minorHAnsi"/>
          <w:sz w:val="22"/>
          <w:szCs w:val="18"/>
        </w:rPr>
      </w:pPr>
      <w:r>
        <w:rPr>
          <w:rFonts w:eastAsia="Calibri" w:cs="Calibri" w:cstheme="minorHAnsi" w:ascii="Calibri" w:hAnsi="Calibri"/>
          <w:sz w:val="22"/>
          <w:szCs w:val="18"/>
        </w:rPr>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Programming languages    </w:t>
        <w:tab/>
        <w:t xml:space="preserve">- </w:t>
      </w:r>
      <w:r>
        <w:rPr>
          <w:rFonts w:eastAsia="Cambria" w:cs="Calibri" w:ascii="Calibri" w:hAnsi="Calibri" w:asciiTheme="minorHAnsi" w:cstheme="minorHAnsi" w:hAnsiTheme="minorHAnsi"/>
          <w:sz w:val="22"/>
          <w:szCs w:val="22"/>
        </w:rPr>
        <w:t>Java, C# .Net, C/C++</w:t>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eastAsia="Cambria" w:cs="Calibri" w:ascii="Calibri" w:hAnsi="Calibri" w:asciiTheme="minorHAnsi" w:cstheme="minorHAnsi" w:hAnsiTheme="minorHAnsi"/>
          <w:sz w:val="22"/>
          <w:szCs w:val="22"/>
        </w:rPr>
        <w:t xml:space="preserve">Web Technologies             </w:t>
        <w:tab/>
        <w:t>- HTML 5, CSS 3</w:t>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eastAsia="Cambria" w:cs="Calibri" w:ascii="Calibri" w:hAnsi="Calibri" w:asciiTheme="minorHAnsi" w:cstheme="minorHAnsi" w:hAnsiTheme="minorHAnsi"/>
          <w:sz w:val="22"/>
          <w:szCs w:val="22"/>
        </w:rPr>
        <w:t xml:space="preserve">Database Technologies      </w:t>
        <w:tab/>
        <w:t>- MySQL</w:t>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eastAsia="Cambria" w:cs="Calibri" w:ascii="Calibri" w:hAnsi="Calibri" w:asciiTheme="minorHAnsi" w:cstheme="minorHAnsi" w:hAnsiTheme="minorHAnsi"/>
          <w:sz w:val="22"/>
          <w:szCs w:val="22"/>
        </w:rPr>
        <w:t xml:space="preserve">Server Technologies           </w:t>
        <w:tab/>
        <w:t>- Apache Tomcat 7.0</w:t>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eastAsia="Cambria" w:cs="Calibri" w:ascii="Calibri" w:hAnsi="Calibri" w:asciiTheme="minorHAnsi" w:cstheme="minorHAnsi" w:hAnsiTheme="minorHAnsi"/>
          <w:sz w:val="22"/>
          <w:szCs w:val="22"/>
        </w:rPr>
        <w:t xml:space="preserve">Tools                                      </w:t>
        <w:tab/>
        <w:t>- AWS, Power BI, Eclipse, Tableau, JIRA, Latex, Azure</w:t>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eastAsia="Cambria" w:cs="Calibri" w:ascii="Calibri" w:hAnsi="Calibri" w:asciiTheme="minorHAnsi" w:cstheme="minorHAnsi" w:hAnsiTheme="minorHAnsi"/>
          <w:sz w:val="22"/>
          <w:szCs w:val="22"/>
        </w:rPr>
        <w:t>Scripting Languages</w:t>
        <w:tab/>
        <w:tab/>
        <w:t>- R Programming, MATLAB, SIMULINK, Weka, JavaScript</w:t>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Computer platforms           </w:t>
        <w:tab/>
        <w:t>- Windows, Linux</w:t>
      </w:r>
    </w:p>
    <w:p>
      <w:pPr>
        <w:pStyle w:val="Normal"/>
        <w:numPr>
          <w:ilvl w:val="0"/>
          <w:numId w:val="2"/>
        </w:numPr>
        <w:tabs>
          <w:tab w:val="clear" w:pos="709"/>
          <w:tab w:val="left" w:pos="540" w:leader="none"/>
        </w:tabs>
        <w:spacing w:before="20" w:after="20"/>
        <w:ind w:left="27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Other Tools </w:t>
        <w:tab/>
        <w:tab/>
        <w:tab/>
        <w:t>-</w:t>
      </w:r>
      <w:r>
        <w:rPr>
          <w:rFonts w:cs="Calibri" w:ascii="Calibri" w:hAnsi="Calibri" w:asciiTheme="minorHAnsi" w:cstheme="minorHAnsi" w:hAnsiTheme="minorHAnsi"/>
        </w:rPr>
        <w:t xml:space="preserve"> </w:t>
      </w:r>
      <w:r>
        <w:rPr>
          <w:rFonts w:cs="Calibri" w:ascii="Calibri" w:hAnsi="Calibri" w:asciiTheme="minorHAnsi" w:cstheme="minorHAnsi" w:hAnsiTheme="minorHAnsi"/>
          <w:sz w:val="22"/>
          <w:szCs w:val="22"/>
        </w:rPr>
        <w:t>Macros, MS Office 365 tools.</w:t>
      </w:r>
    </w:p>
    <w:p>
      <w:pPr>
        <w:pStyle w:val="Normal"/>
        <w:spacing w:before="20" w:after="20"/>
        <w:ind w:left="27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27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pBdr>
          <w:top w:val="thickThinSmallGap" w:sz="12" w:space="1" w:color="000000"/>
        </w:pBdr>
        <w:shd w:val="clear" w:color="auto" w:fill="D9D9D9"/>
        <w:rPr>
          <w:rFonts w:ascii="Calibri" w:hAnsi="Calibri" w:eastAsia="Calibri" w:cs="Calibri" w:asciiTheme="minorHAnsi" w:cstheme="minorHAnsi" w:hAnsiTheme="minorHAnsi"/>
          <w:b/>
          <w:b/>
          <w:bCs/>
          <w:smallCaps/>
          <w:spacing w:val="5"/>
          <w:szCs w:val="22"/>
        </w:rPr>
      </w:pPr>
      <w:r>
        <w:rPr>
          <w:rStyle w:val="BookTitle"/>
          <w:rFonts w:eastAsia="Calibri" w:cs="Calibri" w:ascii="Calibri" w:hAnsi="Calibri" w:asciiTheme="minorHAnsi" w:cstheme="minorHAnsi" w:hAnsiTheme="minorHAnsi"/>
          <w:szCs w:val="22"/>
        </w:rPr>
        <w:t>Project Details</w:t>
      </w:r>
    </w:p>
    <w:p>
      <w:pPr>
        <w:pStyle w:val="B"/>
        <w:tabs>
          <w:tab w:val="clear" w:pos="709"/>
          <w:tab w:val="left" w:pos="360" w:leader="none"/>
        </w:tabs>
        <w:jc w:val="both"/>
        <w:rPr>
          <w:rFonts w:ascii="Calibri" w:hAnsi="Calibri" w:eastAsia="Times New Roman" w:cs="Calibri" w:asciiTheme="minorHAnsi" w:cstheme="minorHAnsi" w:hAnsiTheme="minorHAnsi"/>
          <w:b/>
          <w:b/>
          <w:bCs/>
          <w:sz w:val="20"/>
          <w:u w:val="single"/>
        </w:rPr>
      </w:pPr>
      <w:r>
        <w:rPr>
          <w:rFonts w:eastAsia="Times New Roman" w:cs="Calibri" w:cstheme="minorHAnsi"/>
          <w:b/>
          <w:bCs/>
          <w:sz w:val="20"/>
          <w:u w:val="single"/>
        </w:rPr>
      </w:r>
    </w:p>
    <w:p>
      <w:pPr>
        <w:pStyle w:val="B"/>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b/>
        </w:rPr>
        <w:t>Configuration Analyst</w:t>
      </w:r>
      <w:r>
        <w:rPr>
          <w:rFonts w:eastAsia="Times New Roman" w:cs="Calibri" w:cstheme="minorHAnsi"/>
        </w:rPr>
        <w:t xml:space="preserve"> at Cerner Corporation, Bangalore                  </w:t>
      </w:r>
    </w:p>
    <w:p>
      <w:pPr>
        <w:pStyle w:val="B"/>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(Cerner is a world-leading supplier of Healthcare IT solutions and services)</w:t>
      </w:r>
    </w:p>
    <w:p>
      <w:pPr>
        <w:pStyle w:val="B"/>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May 2018 – April 2019</w:t>
      </w:r>
    </w:p>
    <w:p>
      <w:pPr>
        <w:pStyle w:val="B"/>
        <w:tabs>
          <w:tab w:val="clear" w:pos="709"/>
          <w:tab w:val="left" w:pos="360" w:leader="none"/>
        </w:tabs>
        <w:ind w:left="90" w:hanging="0"/>
        <w:jc w:val="both"/>
        <w:rPr>
          <w:rFonts w:ascii="Calibri" w:hAnsi="Calibri" w:eastAsia="Times New Roman" w:cs="Calibri" w:asciiTheme="minorHAnsi" w:cstheme="minorHAnsi" w:hAnsiTheme="minorHAnsi"/>
        </w:rPr>
      </w:pPr>
      <w:r>
        <w:rPr>
          <w:rFonts w:eastAsia="Times New Roman" w:cs="Calibri" w:cstheme="minorHAnsi"/>
        </w:rPr>
      </w:r>
    </w:p>
    <w:p>
      <w:pPr>
        <w:pStyle w:val="B"/>
        <w:numPr>
          <w:ilvl w:val="0"/>
          <w:numId w:val="5"/>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Supported System Testing &amp; Integration Testing.</w:t>
      </w:r>
    </w:p>
    <w:p>
      <w:pPr>
        <w:pStyle w:val="B"/>
        <w:numPr>
          <w:ilvl w:val="0"/>
          <w:numId w:val="5"/>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Lead the Testing activities before the clients go-live and made sure the deliverables were of high quality.</w:t>
      </w:r>
    </w:p>
    <w:p>
      <w:pPr>
        <w:pStyle w:val="B"/>
        <w:numPr>
          <w:ilvl w:val="0"/>
          <w:numId w:val="5"/>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Lead the innovative team club which aims in automating the manual configuration work. We were able to save around 1700hrs of manual work.</w:t>
      </w:r>
    </w:p>
    <w:p>
      <w:pPr>
        <w:pStyle w:val="B"/>
        <w:numPr>
          <w:ilvl w:val="0"/>
          <w:numId w:val="5"/>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Supported the Go-live events of various clients.</w:t>
      </w:r>
    </w:p>
    <w:p>
      <w:pPr>
        <w:pStyle w:val="B"/>
        <w:numPr>
          <w:ilvl w:val="0"/>
          <w:numId w:val="5"/>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Contributed in configuring the build for client domains across India, Australia, Dubai, Qatar and UK.</w:t>
      </w:r>
    </w:p>
    <w:p>
      <w:pPr>
        <w:pStyle w:val="B"/>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r>
    </w:p>
    <w:p>
      <w:pPr>
        <w:pStyle w:val="B"/>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b/>
        </w:rPr>
        <w:t>Automation Engineer</w:t>
      </w:r>
      <w:r>
        <w:rPr>
          <w:rFonts w:eastAsia="Times New Roman" w:cs="Calibri" w:cstheme="minorHAnsi"/>
        </w:rPr>
        <w:t xml:space="preserve"> at Cerner Corporation, Bangalore</w:t>
      </w:r>
    </w:p>
    <w:p>
      <w:pPr>
        <w:pStyle w:val="B"/>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November 2017- May 2018</w:t>
      </w:r>
    </w:p>
    <w:p>
      <w:pPr>
        <w:pStyle w:val="B"/>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r>
    </w:p>
    <w:p>
      <w:pPr>
        <w:pStyle w:val="B"/>
        <w:numPr>
          <w:ilvl w:val="0"/>
          <w:numId w:val="6"/>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 xml:space="preserve">Performed Functional Testing, Integration Testing, System Testing and Acceptance Testing.   </w:t>
      </w:r>
    </w:p>
    <w:p>
      <w:pPr>
        <w:pStyle w:val="B"/>
        <w:numPr>
          <w:ilvl w:val="0"/>
          <w:numId w:val="6"/>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 xml:space="preserve">Analyzed results and documented it. Published test summary report.   </w:t>
      </w:r>
    </w:p>
    <w:p>
      <w:pPr>
        <w:pStyle w:val="B"/>
        <w:numPr>
          <w:ilvl w:val="0"/>
          <w:numId w:val="6"/>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 xml:space="preserve">Involved in GUI testing, Usability testing, Functional testing, Smoke testing, Regression testing.   </w:t>
      </w:r>
    </w:p>
    <w:p>
      <w:pPr>
        <w:pStyle w:val="B"/>
        <w:numPr>
          <w:ilvl w:val="0"/>
          <w:numId w:val="6"/>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Test execution, tracking the defects and updating the defects in Quality center till it is fixed.</w:t>
      </w:r>
    </w:p>
    <w:p>
      <w:pPr>
        <w:pStyle w:val="B"/>
        <w:numPr>
          <w:ilvl w:val="0"/>
          <w:numId w:val="6"/>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 xml:space="preserve">Worked on live project using MACROS and SQL.    </w:t>
      </w:r>
    </w:p>
    <w:p>
      <w:pPr>
        <w:pStyle w:val="B"/>
        <w:numPr>
          <w:ilvl w:val="0"/>
          <w:numId w:val="6"/>
        </w:numPr>
        <w:tabs>
          <w:tab w:val="clear" w:pos="709"/>
          <w:tab w:val="left" w:pos="360" w:leader="none"/>
        </w:tabs>
        <w:jc w:val="both"/>
        <w:rPr>
          <w:rFonts w:ascii="Calibri" w:hAnsi="Calibri" w:eastAsia="Times New Roman" w:cs="Calibri" w:asciiTheme="minorHAnsi" w:cstheme="minorHAnsi" w:hAnsiTheme="minorHAnsi"/>
        </w:rPr>
      </w:pPr>
      <w:r>
        <w:rPr>
          <w:rFonts w:eastAsia="Times New Roman" w:cs="Calibri" w:cstheme="minorHAnsi"/>
        </w:rPr>
        <w:t>Deals directly with clients, gathers their requirements and produce relevant output.</w:t>
      </w:r>
    </w:p>
    <w:p>
      <w:pPr>
        <w:pStyle w:val="B"/>
        <w:tabs>
          <w:tab w:val="clear" w:pos="709"/>
          <w:tab w:val="left" w:pos="360" w:leader="none"/>
        </w:tabs>
        <w:ind w:left="360" w:hanging="0"/>
        <w:jc w:val="both"/>
        <w:rPr>
          <w:rFonts w:ascii="Calibri" w:hAnsi="Calibri" w:eastAsia="Times New Roman" w:cs="Calibri" w:asciiTheme="minorHAnsi" w:cstheme="minorHAnsi" w:hAnsiTheme="minorHAnsi"/>
        </w:rPr>
      </w:pPr>
      <w:r>
        <w:rPr>
          <w:rFonts w:eastAsia="Times New Roman" w:cs="Calibri" w:cstheme="minorHAnsi"/>
        </w:rPr>
      </w:r>
    </w:p>
    <w:p>
      <w:pPr>
        <w:pStyle w:val="Normal"/>
        <w:pBdr>
          <w:top w:val="thickThinSmallGap" w:sz="12" w:space="1" w:color="000000"/>
        </w:pBdr>
        <w:shd w:val="clear" w:color="auto" w:fill="D9D9D9"/>
        <w:rPr>
          <w:rFonts w:ascii="Calibri" w:hAnsi="Calibri" w:eastAsia="Calibri" w:cs="Calibri" w:asciiTheme="minorHAnsi" w:cstheme="minorHAnsi" w:hAnsiTheme="minorHAnsi"/>
          <w:b/>
          <w:b/>
          <w:bCs/>
          <w:smallCaps/>
          <w:spacing w:val="5"/>
          <w:szCs w:val="22"/>
        </w:rPr>
      </w:pPr>
      <w:r>
        <w:rPr>
          <w:rFonts w:eastAsia="Calibri" w:cs="Calibri" w:ascii="Calibri" w:hAnsi="Calibri" w:asciiTheme="minorHAnsi" w:cstheme="minorHAnsi" w:hAnsiTheme="minorHAnsi"/>
          <w:b/>
          <w:bCs/>
          <w:smallCaps/>
          <w:spacing w:val="5"/>
          <w:szCs w:val="22"/>
        </w:rPr>
        <w:t>Research Area</w:t>
      </w:r>
    </w:p>
    <w:p>
      <w:pPr>
        <w:pStyle w:val="Normal"/>
        <w:spacing w:before="20" w:after="20"/>
        <w:contextualSpacing/>
        <w:rPr>
          <w:rStyle w:val="BookTitle"/>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5"/>
        </w:numPr>
        <w:spacing w:before="20" w:after="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Presented papers on “Dynamic Gateway Selection Approach for Body Area Sensor Network " at International Conference on Social Networking and Computational Intelligence SCI-2k19 in 2019 at Rajiv Gandhi Proudyogiki Vishwavidyalaya Bhopal, MP, India.</w:t>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spacing w:before="20" w:after="20"/>
        <w:ind w:left="360" w:hanging="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hyperlink for the journal: </w:t>
      </w:r>
    </w:p>
    <w:p>
      <w:pPr>
        <w:pStyle w:val="Normal"/>
        <w:spacing w:before="20" w:after="20"/>
        <w:ind w:left="360" w:hanging="0"/>
        <w:contextualSpacing/>
        <w:jc w:val="both"/>
        <w:rPr/>
      </w:pPr>
      <w:hyperlink r:id="rId5">
        <w:r>
          <w:rPr>
            <w:rStyle w:val="InternetLink"/>
            <w:rFonts w:cs="Calibri" w:ascii="Calibri" w:hAnsi="Calibri" w:asciiTheme="minorHAnsi" w:cstheme="minorHAnsi" w:hAnsiTheme="minorHAnsi"/>
          </w:rPr>
          <w:t>http://sciconference.in/index.html</w:t>
        </w:r>
      </w:hyperlink>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5"/>
        </w:numPr>
        <w:spacing w:before="20" w:after="2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Presented papers on “Energy Efficient Routing Strategy for Automated Irrigation " at International Journal of Applied Engineering Research (IJAER), Volume 13, Number 01 (2018) in 2018 at Bangalore, India.</w:t>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hyperlink for the journal:</w:t>
      </w:r>
    </w:p>
    <w:p>
      <w:pPr>
        <w:pStyle w:val="Normal"/>
        <w:spacing w:before="20" w:after="20"/>
        <w:ind w:left="360" w:hanging="0"/>
        <w:contextualSpacing/>
        <w:jc w:val="both"/>
        <w:rPr/>
      </w:pPr>
      <w:hyperlink r:id="rId6">
        <w:r>
          <w:rPr>
            <w:rStyle w:val="InternetLink"/>
            <w:rFonts w:cs="Calibri" w:ascii="Calibri" w:hAnsi="Calibri" w:asciiTheme="minorHAnsi" w:cstheme="minorHAnsi" w:hAnsiTheme="minorHAnsi"/>
            <w:sz w:val="22"/>
            <w:szCs w:val="22"/>
          </w:rPr>
          <w:t>https://www.ripublication.com/Volume/ijaerv13n1.htm</w:t>
        </w:r>
      </w:hyperlink>
      <w:r>
        <w:rPr>
          <w:rFonts w:cs="Calibri" w:ascii="Calibri" w:hAnsi="Calibri" w:asciiTheme="minorHAnsi" w:cstheme="minorHAnsi" w:hAnsiTheme="minorHAnsi"/>
          <w:sz w:val="22"/>
          <w:szCs w:val="22"/>
        </w:rPr>
        <w:t xml:space="preserve"> </w:t>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hyperlink for the research article:</w:t>
      </w:r>
    </w:p>
    <w:p>
      <w:pPr>
        <w:pStyle w:val="Normal"/>
        <w:spacing w:before="20" w:after="20"/>
        <w:ind w:left="360" w:hanging="0"/>
        <w:contextualSpacing/>
        <w:jc w:val="both"/>
        <w:rPr/>
      </w:pPr>
      <w:hyperlink r:id="rId7">
        <w:r>
          <w:rPr>
            <w:rStyle w:val="InternetLink"/>
            <w:rFonts w:cs="Calibri" w:ascii="Calibri" w:hAnsi="Calibri" w:asciiTheme="minorHAnsi" w:cstheme="minorHAnsi" w:hAnsiTheme="minorHAnsi"/>
            <w:sz w:val="22"/>
            <w:szCs w:val="22"/>
          </w:rPr>
          <w:t>https://www.ripublication.com/ijaer18/ijaerv13n1_32.pdf</w:t>
        </w:r>
      </w:hyperlink>
      <w:r>
        <w:rPr>
          <w:rFonts w:cs="Calibri" w:ascii="Calibri" w:hAnsi="Calibri" w:asciiTheme="minorHAnsi" w:cstheme="minorHAnsi" w:hAnsiTheme="minorHAnsi"/>
          <w:sz w:val="22"/>
          <w:szCs w:val="22"/>
        </w:rPr>
        <w:t xml:space="preserve">  </w:t>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0" w:after="20"/>
        <w:ind w:left="360" w:hanging="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pBdr>
          <w:top w:val="thickThinSmallGap" w:sz="12" w:space="1" w:color="000000"/>
        </w:pBdr>
        <w:shd w:val="clear" w:color="auto" w:fill="D9D9D9"/>
        <w:rPr>
          <w:rStyle w:val="BookTitle"/>
          <w:rFonts w:ascii="Calibri" w:hAnsi="Calibri" w:eastAsia="Calibri" w:cs="Calibri" w:asciiTheme="minorHAnsi" w:cstheme="minorHAnsi" w:hAnsiTheme="minorHAnsi"/>
        </w:rPr>
      </w:pPr>
      <w:r>
        <w:rPr>
          <w:rStyle w:val="BookTitle"/>
          <w:rFonts w:eastAsia="Calibri" w:cs="Calibri" w:ascii="Calibri" w:hAnsi="Calibri" w:asciiTheme="minorHAnsi" w:cstheme="minorHAnsi" w:hAnsiTheme="minorHAnsi"/>
        </w:rPr>
        <w:t xml:space="preserve">Activities </w:t>
      </w:r>
      <w:r>
        <w:rPr>
          <w:rStyle w:val="BookTitle"/>
          <w:rFonts w:eastAsia="Calibri" w:cs="Calibri" w:ascii="Calibri" w:hAnsi="Calibri" w:asciiTheme="minorHAnsi" w:cstheme="minorHAnsi" w:hAnsiTheme="minorHAnsi"/>
          <w:b w:val="false"/>
        </w:rPr>
        <w:t>&amp;</w:t>
      </w:r>
      <w:r>
        <w:rPr>
          <w:rStyle w:val="BookTitle"/>
          <w:rFonts w:eastAsia="Calibri" w:cs="Calibri" w:ascii="Calibri" w:hAnsi="Calibri" w:asciiTheme="minorHAnsi" w:cstheme="minorHAnsi" w:hAnsiTheme="minorHAnsi"/>
        </w:rPr>
        <w:t xml:space="preserve"> Achievements</w:t>
      </w:r>
    </w:p>
    <w:p>
      <w:pPr>
        <w:pStyle w:val="Normal"/>
        <w:rPr>
          <w:rFonts w:ascii="Calibri" w:hAnsi="Calibri" w:cs="Calibri" w:asciiTheme="minorHAnsi" w:cstheme="minorHAnsi" w:hAnsiTheme="minorHAnsi"/>
          <w:sz w:val="20"/>
          <w:szCs w:val="19"/>
        </w:rPr>
      </w:pPr>
      <w:r>
        <w:rPr>
          <w:rFonts w:cs="Calibri" w:cstheme="minorHAnsi" w:ascii="Calibri" w:hAnsi="Calibri"/>
          <w:sz w:val="20"/>
          <w:szCs w:val="19"/>
        </w:rPr>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Conducted workshops on “R Programming” in 2018 at Cerner Healthcare Technologies, Bangalore, India.</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Volunteer for First Hand Foundation in Fund Raising Activities for the children locally and globally who need assistance with clinical necessities (such as surgery, medication and therapy), medical equipment and travel related to healthcare.</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Recipient of 3 Hi-five awards for the performance in go-lives at the client place, conducting the workshops on using the in-house tools and for testing projects at Cerner Healthcare Technologies, Bangalore, India.</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Presented papers on “Energy Efficient Routing Strategy for Automated Irrigation " at National level in 2017 at Bangalore, India.</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Presented papers on “Dynamic Gateway Selection Approach for Body Area Sensor Network " at International Conference on Social Networking and Computational in 2019 at Rajiv Gandhi Proudyogiki Vishwavidyalaya Bhopal, MP, India.</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Awarded with certificate for youth empowerment workshop on communication, human relation and attitude development by the ZEAL Institute of Personal Development, Bangalore, India.</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Awarded with certificate for conducting workshop on Data Analytics at Centre for Advanced Research &amp; Training Christ University, Bangalore, India.</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Awarded with certificates in Fund Raising Activities for The National Association for the Blind.</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Participated at Scouts and Guides Rally and Dwitiya Sopan testing camp, DMCS, Bangalore, India.</w:t>
      </w:r>
    </w:p>
    <w:p>
      <w:pPr>
        <w:pStyle w:val="Normal"/>
        <w:numPr>
          <w:ilvl w:val="0"/>
          <w:numId w:val="3"/>
        </w:numPr>
        <w:tabs>
          <w:tab w:val="clear" w:pos="709"/>
          <w:tab w:val="left" w:pos="360" w:leader="none"/>
        </w:tabs>
        <w:spacing w:before="20" w:after="20"/>
        <w:ind w:left="360" w:hanging="27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Participated at RVM Interschool Humanitarian Championship, Bangalore, India.</w:t>
      </w:r>
    </w:p>
    <w:p>
      <w:pPr>
        <w:pStyle w:val="Normal"/>
        <w:ind w:left="36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pBdr>
          <w:top w:val="thickThinSmallGap" w:sz="12" w:space="1" w:color="000000"/>
        </w:pBdr>
        <w:shd w:val="clear" w:color="auto" w:fill="D9D9D9"/>
        <w:tabs>
          <w:tab w:val="clear" w:pos="709"/>
          <w:tab w:val="center" w:pos="4680" w:leader="none"/>
        </w:tabs>
        <w:rPr>
          <w:rStyle w:val="BookTitle"/>
          <w:rFonts w:ascii="Calibri" w:hAnsi="Calibri" w:eastAsia="Calibri" w:cs="Calibri" w:asciiTheme="minorHAnsi" w:cstheme="minorHAnsi" w:hAnsiTheme="minorHAnsi"/>
          <w:sz w:val="22"/>
          <w:szCs w:val="22"/>
        </w:rPr>
      </w:pPr>
      <w:r>
        <w:rPr>
          <w:rStyle w:val="BookTitle"/>
          <w:rFonts w:eastAsia="Calibri" w:cs="Calibri" w:ascii="Calibri" w:hAnsi="Calibri" w:asciiTheme="minorHAnsi" w:cstheme="minorHAnsi" w:hAnsiTheme="minorHAnsi"/>
          <w:szCs w:val="22"/>
        </w:rPr>
        <w:t>Personal Information</w:t>
      </w:r>
      <w:r>
        <w:rPr>
          <w:rStyle w:val="BookTitle"/>
          <w:rFonts w:eastAsia="Calibri" w:cs="Calibri" w:ascii="Calibri" w:hAnsi="Calibri" w:asciiTheme="minorHAnsi" w:cstheme="minorHAnsi" w:hAnsiTheme="minorHAnsi"/>
          <w:sz w:val="28"/>
          <w:szCs w:val="22"/>
        </w:rPr>
        <w:tab/>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4"/>
        </w:numPr>
        <w:tabs>
          <w:tab w:val="clear" w:pos="709"/>
        </w:tabs>
        <w:spacing w:before="20" w:after="20"/>
        <w:ind w:left="360" w:hanging="270"/>
        <w:contextualSpacing/>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Date of Birth               - 5</w:t>
      </w:r>
      <w:r>
        <w:rPr>
          <w:rFonts w:eastAsia="Calibri" w:cs="Calibri" w:ascii="Calibri" w:hAnsi="Calibri" w:asciiTheme="minorHAnsi" w:cstheme="minorHAnsi" w:hAnsiTheme="minorHAnsi"/>
          <w:sz w:val="22"/>
          <w:szCs w:val="22"/>
          <w:vertAlign w:val="superscript"/>
        </w:rPr>
        <w:t>th</w:t>
      </w:r>
      <w:r>
        <w:rPr>
          <w:rFonts w:eastAsia="Calibri" w:cs="Calibri" w:ascii="Calibri" w:hAnsi="Calibri" w:asciiTheme="minorHAnsi" w:cstheme="minorHAnsi" w:hAnsiTheme="minorHAnsi"/>
          <w:sz w:val="22"/>
          <w:szCs w:val="22"/>
        </w:rPr>
        <w:t xml:space="preserve"> June, 1994</w:t>
      </w:r>
    </w:p>
    <w:p>
      <w:pPr>
        <w:pStyle w:val="Normal"/>
        <w:numPr>
          <w:ilvl w:val="0"/>
          <w:numId w:val="4"/>
        </w:numPr>
        <w:tabs>
          <w:tab w:val="clear" w:pos="709"/>
        </w:tabs>
        <w:spacing w:before="20" w:after="20"/>
        <w:ind w:left="360" w:hanging="270"/>
        <w:contextualSpacing/>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Sex                                - Female</w:t>
      </w:r>
    </w:p>
    <w:p>
      <w:pPr>
        <w:pStyle w:val="Normal"/>
        <w:numPr>
          <w:ilvl w:val="0"/>
          <w:numId w:val="4"/>
        </w:numPr>
        <w:tabs>
          <w:tab w:val="clear" w:pos="709"/>
        </w:tabs>
        <w:spacing w:before="20" w:after="20"/>
        <w:ind w:left="360" w:hanging="270"/>
        <w:contextualSpacing/>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Nationality                  - Indian</w:t>
      </w:r>
    </w:p>
    <w:p>
      <w:pPr>
        <w:pStyle w:val="Normal"/>
        <w:numPr>
          <w:ilvl w:val="0"/>
          <w:numId w:val="4"/>
        </w:numPr>
        <w:tabs>
          <w:tab w:val="clear" w:pos="709"/>
        </w:tabs>
        <w:spacing w:before="20" w:after="20"/>
        <w:ind w:left="360" w:hanging="270"/>
        <w:contextualSpacing/>
        <w:rPr>
          <w:rFonts w:ascii="Calibri" w:hAnsi="Calibri" w:eastAsia="Calibri" w:cs="Calibri" w:asciiTheme="minorHAnsi" w:cstheme="minorHAnsi" w:hAnsiTheme="minorHAnsi"/>
          <w:szCs w:val="23"/>
        </w:rPr>
      </w:pPr>
      <w:r>
        <w:rPr>
          <w:rFonts w:eastAsia="Calibri" w:cs="Calibri" w:ascii="Calibri" w:hAnsi="Calibri" w:asciiTheme="minorHAnsi" w:cstheme="minorHAnsi" w:hAnsiTheme="minorHAnsi"/>
          <w:sz w:val="22"/>
          <w:szCs w:val="22"/>
        </w:rPr>
        <w:t>Languages known      - English, Hindi, Tamil, Kannada, Marathi</w:t>
      </w:r>
    </w:p>
    <w:p>
      <w:pPr>
        <w:pStyle w:val="Normal"/>
        <w:numPr>
          <w:ilvl w:val="0"/>
          <w:numId w:val="4"/>
        </w:numPr>
        <w:tabs>
          <w:tab w:val="clear" w:pos="709"/>
        </w:tabs>
        <w:spacing w:before="20" w:after="20"/>
        <w:ind w:left="360" w:hanging="270"/>
        <w:contextualSpacing/>
        <w:rPr/>
      </w:pPr>
      <w:r>
        <w:rPr>
          <w:rFonts w:eastAsia="Calibri" w:cs="Calibri" w:ascii="Calibri" w:hAnsi="Calibri" w:asciiTheme="minorHAnsi" w:cstheme="minorHAnsi" w:hAnsiTheme="minorHAnsi"/>
          <w:sz w:val="22"/>
          <w:szCs w:val="22"/>
        </w:rPr>
        <w:t>Location preference  - Manchester</w:t>
      </w:r>
    </w:p>
    <w:sectPr>
      <w:type w:val="continuous"/>
      <w:pgSz w:w="12240" w:h="15840"/>
      <w:pgMar w:left="1440" w:right="1440" w:header="1170" w:top="1729" w:footer="0" w:bottom="90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Bookman Old Styl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50"/>
        </w:tabs>
        <w:ind w:left="1050" w:hanging="360"/>
      </w:pPr>
      <w:rPr>
        <w:rFonts w:ascii="Symbol" w:hAnsi="Symbol" w:cs="Symbol" w:hint="default"/>
      </w:rPr>
    </w:lvl>
    <w:lvl w:ilvl="1">
      <w:start w:val="1"/>
      <w:numFmt w:val="bullet"/>
      <w:lvlText w:val="o"/>
      <w:lvlJc w:val="left"/>
      <w:pPr>
        <w:tabs>
          <w:tab w:val="num" w:pos="1770"/>
        </w:tabs>
        <w:ind w:left="1770" w:hanging="360"/>
      </w:pPr>
      <w:rPr>
        <w:rFonts w:ascii="Courier New" w:hAnsi="Courier New" w:cs="Courier New" w:hint="default"/>
        <w:rFonts w:cs="Courier New"/>
      </w:rPr>
    </w:lvl>
    <w:lvl w:ilvl="2">
      <w:start w:val="1"/>
      <w:numFmt w:val="bullet"/>
      <w:lvlText w:val=""/>
      <w:lvlJc w:val="left"/>
      <w:pPr>
        <w:tabs>
          <w:tab w:val="num" w:pos="2490"/>
        </w:tabs>
        <w:ind w:left="2490" w:hanging="360"/>
      </w:pPr>
      <w:rPr>
        <w:rFonts w:ascii="Wingdings" w:hAnsi="Wingdings" w:cs="Wingdings" w:hint="default"/>
      </w:rPr>
    </w:lvl>
    <w:lvl w:ilvl="3">
      <w:start w:val="1"/>
      <w:numFmt w:val="bullet"/>
      <w:lvlText w:val=""/>
      <w:lvlJc w:val="left"/>
      <w:pPr>
        <w:tabs>
          <w:tab w:val="num" w:pos="3210"/>
        </w:tabs>
        <w:ind w:left="3210" w:hanging="360"/>
      </w:pPr>
      <w:rPr>
        <w:rFonts w:ascii="Symbol" w:hAnsi="Symbol" w:cs="Symbol" w:hint="default"/>
      </w:rPr>
    </w:lvl>
    <w:lvl w:ilvl="4">
      <w:start w:val="1"/>
      <w:numFmt w:val="bullet"/>
      <w:lvlText w:val="o"/>
      <w:lvlJc w:val="left"/>
      <w:pPr>
        <w:tabs>
          <w:tab w:val="num" w:pos="3930"/>
        </w:tabs>
        <w:ind w:left="3930" w:hanging="360"/>
      </w:pPr>
      <w:rPr>
        <w:rFonts w:ascii="Courier New" w:hAnsi="Courier New" w:cs="Courier New" w:hint="default"/>
        <w:rFonts w:cs="Courier New"/>
      </w:rPr>
    </w:lvl>
    <w:lvl w:ilvl="5">
      <w:start w:val="1"/>
      <w:numFmt w:val="bullet"/>
      <w:lvlText w:val=""/>
      <w:lvlJc w:val="left"/>
      <w:pPr>
        <w:tabs>
          <w:tab w:val="num" w:pos="4650"/>
        </w:tabs>
        <w:ind w:left="4650" w:hanging="360"/>
      </w:pPr>
      <w:rPr>
        <w:rFonts w:ascii="Wingdings" w:hAnsi="Wingdings" w:cs="Wingdings" w:hint="default"/>
      </w:rPr>
    </w:lvl>
    <w:lvl w:ilvl="6">
      <w:start w:val="1"/>
      <w:numFmt w:val="bullet"/>
      <w:lvlText w:val=""/>
      <w:lvlJc w:val="left"/>
      <w:pPr>
        <w:tabs>
          <w:tab w:val="num" w:pos="5370"/>
        </w:tabs>
        <w:ind w:left="5370" w:hanging="360"/>
      </w:pPr>
      <w:rPr>
        <w:rFonts w:ascii="Symbol" w:hAnsi="Symbol" w:cs="Symbol" w:hint="default"/>
      </w:rPr>
    </w:lvl>
    <w:lvl w:ilvl="7">
      <w:start w:val="1"/>
      <w:numFmt w:val="bullet"/>
      <w:lvlText w:val="o"/>
      <w:lvlJc w:val="left"/>
      <w:pPr>
        <w:tabs>
          <w:tab w:val="num" w:pos="6090"/>
        </w:tabs>
        <w:ind w:left="6090" w:hanging="360"/>
      </w:pPr>
      <w:rPr>
        <w:rFonts w:ascii="Courier New" w:hAnsi="Courier New" w:cs="Courier New" w:hint="default"/>
        <w:rFonts w:cs="Courier New"/>
      </w:rPr>
    </w:lvl>
    <w:lvl w:ilvl="8">
      <w:start w:val="1"/>
      <w:numFmt w:val="bullet"/>
      <w:lvlText w:val=""/>
      <w:lvlJc w:val="left"/>
      <w:pPr>
        <w:tabs>
          <w:tab w:val="num" w:pos="6810"/>
        </w:tabs>
        <w:ind w:left="6810" w:hanging="360"/>
      </w:pPr>
      <w:rPr>
        <w:rFonts w:ascii="Wingdings" w:hAnsi="Wingdings" w:cs="Wingdings" w:hint="default"/>
      </w:rPr>
    </w:lvl>
  </w:abstractNum>
  <w:abstractNum w:abstractNumId="2">
    <w:lvl w:ilvl="0">
      <w:start w:val="1"/>
      <w:numFmt w:val="bullet"/>
      <w:lvlText w:val=""/>
      <w:lvlJc w:val="left"/>
      <w:pPr>
        <w:tabs>
          <w:tab w:val="num" w:pos="1050"/>
        </w:tabs>
        <w:ind w:left="1050" w:hanging="360"/>
      </w:pPr>
      <w:rPr>
        <w:rFonts w:ascii="Symbol" w:hAnsi="Symbol" w:cs="Symbol" w:hint="default"/>
      </w:rPr>
    </w:lvl>
    <w:lvl w:ilvl="1">
      <w:start w:val="1"/>
      <w:numFmt w:val="bullet"/>
      <w:lvlText w:val="o"/>
      <w:lvlJc w:val="left"/>
      <w:pPr>
        <w:tabs>
          <w:tab w:val="num" w:pos="1770"/>
        </w:tabs>
        <w:ind w:left="1770" w:hanging="360"/>
      </w:pPr>
      <w:rPr>
        <w:rFonts w:ascii="Courier New" w:hAnsi="Courier New" w:cs="Courier New" w:hint="default"/>
        <w:rFonts w:cs="Courier New"/>
      </w:rPr>
    </w:lvl>
    <w:lvl w:ilvl="2">
      <w:start w:val="1"/>
      <w:numFmt w:val="bullet"/>
      <w:lvlText w:val=""/>
      <w:lvlJc w:val="left"/>
      <w:pPr>
        <w:tabs>
          <w:tab w:val="num" w:pos="2490"/>
        </w:tabs>
        <w:ind w:left="2490" w:hanging="360"/>
      </w:pPr>
      <w:rPr>
        <w:rFonts w:ascii="Wingdings" w:hAnsi="Wingdings" w:cs="Wingdings" w:hint="default"/>
      </w:rPr>
    </w:lvl>
    <w:lvl w:ilvl="3">
      <w:start w:val="1"/>
      <w:numFmt w:val="bullet"/>
      <w:lvlText w:val=""/>
      <w:lvlJc w:val="left"/>
      <w:pPr>
        <w:tabs>
          <w:tab w:val="num" w:pos="3210"/>
        </w:tabs>
        <w:ind w:left="3210" w:hanging="360"/>
      </w:pPr>
      <w:rPr>
        <w:rFonts w:ascii="Symbol" w:hAnsi="Symbol" w:cs="Symbol" w:hint="default"/>
      </w:rPr>
    </w:lvl>
    <w:lvl w:ilvl="4">
      <w:start w:val="1"/>
      <w:numFmt w:val="bullet"/>
      <w:lvlText w:val="o"/>
      <w:lvlJc w:val="left"/>
      <w:pPr>
        <w:tabs>
          <w:tab w:val="num" w:pos="3930"/>
        </w:tabs>
        <w:ind w:left="3930" w:hanging="360"/>
      </w:pPr>
      <w:rPr>
        <w:rFonts w:ascii="Courier New" w:hAnsi="Courier New" w:cs="Courier New" w:hint="default"/>
        <w:rFonts w:cs="Courier New"/>
      </w:rPr>
    </w:lvl>
    <w:lvl w:ilvl="5">
      <w:start w:val="1"/>
      <w:numFmt w:val="bullet"/>
      <w:lvlText w:val=""/>
      <w:lvlJc w:val="left"/>
      <w:pPr>
        <w:tabs>
          <w:tab w:val="num" w:pos="4650"/>
        </w:tabs>
        <w:ind w:left="4650" w:hanging="360"/>
      </w:pPr>
      <w:rPr>
        <w:rFonts w:ascii="Wingdings" w:hAnsi="Wingdings" w:cs="Wingdings" w:hint="default"/>
      </w:rPr>
    </w:lvl>
    <w:lvl w:ilvl="6">
      <w:start w:val="1"/>
      <w:numFmt w:val="bullet"/>
      <w:lvlText w:val=""/>
      <w:lvlJc w:val="left"/>
      <w:pPr>
        <w:tabs>
          <w:tab w:val="num" w:pos="5370"/>
        </w:tabs>
        <w:ind w:left="5370" w:hanging="360"/>
      </w:pPr>
      <w:rPr>
        <w:rFonts w:ascii="Symbol" w:hAnsi="Symbol" w:cs="Symbol" w:hint="default"/>
      </w:rPr>
    </w:lvl>
    <w:lvl w:ilvl="7">
      <w:start w:val="1"/>
      <w:numFmt w:val="bullet"/>
      <w:lvlText w:val="o"/>
      <w:lvlJc w:val="left"/>
      <w:pPr>
        <w:tabs>
          <w:tab w:val="num" w:pos="6090"/>
        </w:tabs>
        <w:ind w:left="6090" w:hanging="360"/>
      </w:pPr>
      <w:rPr>
        <w:rFonts w:ascii="Courier New" w:hAnsi="Courier New" w:cs="Courier New" w:hint="default"/>
        <w:rFonts w:cs="Courier New"/>
      </w:rPr>
    </w:lvl>
    <w:lvl w:ilvl="8">
      <w:start w:val="1"/>
      <w:numFmt w:val="bullet"/>
      <w:lvlText w:val=""/>
      <w:lvlJc w:val="left"/>
      <w:pPr>
        <w:tabs>
          <w:tab w:val="num" w:pos="6810"/>
        </w:tabs>
        <w:ind w:left="6810" w:hanging="360"/>
      </w:pPr>
      <w:rPr>
        <w:rFonts w:ascii="Wingdings" w:hAnsi="Wingdings" w:cs="Wingdings" w:hint="default"/>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o"/>
      <w:lvlJc w:val="left"/>
      <w:pPr>
        <w:tabs>
          <w:tab w:val="num" w:pos="1500"/>
        </w:tabs>
        <w:ind w:left="1500" w:hanging="360"/>
      </w:pPr>
      <w:rPr>
        <w:rFonts w:ascii="Courier New" w:hAnsi="Courier New" w:cs="Courier New" w:hint="default"/>
        <w:rFonts w:cs="Courier New"/>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Fonts w:cs="Courier New"/>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Fonts w:cs="Courier New"/>
      </w:rPr>
    </w:lvl>
    <w:lvl w:ilvl="8">
      <w:start w:val="1"/>
      <w:numFmt w:val="bullet"/>
      <w:lvlText w:val=""/>
      <w:lvlJc w:val="left"/>
      <w:pPr>
        <w:tabs>
          <w:tab w:val="num" w:pos="6540"/>
        </w:tabs>
        <w:ind w:left="6540" w:hanging="360"/>
      </w:pPr>
      <w:rPr>
        <w:rFonts w:ascii="Wingdings" w:hAnsi="Wingdings" w:cs="Wingdings" w:hint="default"/>
      </w:rPr>
    </w:lvl>
  </w:abstractNum>
  <w:abstractNum w:abstractNumId="4">
    <w:lvl w:ilvl="0">
      <w:start w:val="1"/>
      <w:numFmt w:val="bullet"/>
      <w:lvlText w:val=""/>
      <w:lvlJc w:val="left"/>
      <w:pPr>
        <w:tabs>
          <w:tab w:val="num" w:pos="1050"/>
        </w:tabs>
        <w:ind w:left="1050" w:hanging="360"/>
      </w:pPr>
      <w:rPr>
        <w:rFonts w:ascii="Symbol" w:hAnsi="Symbol" w:cs="Symbol" w:hint="default"/>
      </w:rPr>
    </w:lvl>
    <w:lvl w:ilvl="1">
      <w:start w:val="1"/>
      <w:numFmt w:val="bullet"/>
      <w:lvlText w:val="o"/>
      <w:lvlJc w:val="left"/>
      <w:pPr>
        <w:tabs>
          <w:tab w:val="num" w:pos="1770"/>
        </w:tabs>
        <w:ind w:left="1770" w:hanging="360"/>
      </w:pPr>
      <w:rPr>
        <w:rFonts w:ascii="Courier New" w:hAnsi="Courier New" w:cs="Courier New" w:hint="default"/>
        <w:rFonts w:cs="Courier New"/>
      </w:rPr>
    </w:lvl>
    <w:lvl w:ilvl="2">
      <w:start w:val="1"/>
      <w:numFmt w:val="bullet"/>
      <w:lvlText w:val=""/>
      <w:lvlJc w:val="left"/>
      <w:pPr>
        <w:tabs>
          <w:tab w:val="num" w:pos="2490"/>
        </w:tabs>
        <w:ind w:left="2490" w:hanging="360"/>
      </w:pPr>
      <w:rPr>
        <w:rFonts w:ascii="Wingdings" w:hAnsi="Wingdings" w:cs="Wingdings" w:hint="default"/>
      </w:rPr>
    </w:lvl>
    <w:lvl w:ilvl="3">
      <w:start w:val="1"/>
      <w:numFmt w:val="bullet"/>
      <w:lvlText w:val=""/>
      <w:lvlJc w:val="left"/>
      <w:pPr>
        <w:tabs>
          <w:tab w:val="num" w:pos="3210"/>
        </w:tabs>
        <w:ind w:left="3210" w:hanging="360"/>
      </w:pPr>
      <w:rPr>
        <w:rFonts w:ascii="Symbol" w:hAnsi="Symbol" w:cs="Symbol" w:hint="default"/>
      </w:rPr>
    </w:lvl>
    <w:lvl w:ilvl="4">
      <w:start w:val="1"/>
      <w:numFmt w:val="bullet"/>
      <w:lvlText w:val="o"/>
      <w:lvlJc w:val="left"/>
      <w:pPr>
        <w:tabs>
          <w:tab w:val="num" w:pos="3930"/>
        </w:tabs>
        <w:ind w:left="3930" w:hanging="360"/>
      </w:pPr>
      <w:rPr>
        <w:rFonts w:ascii="Courier New" w:hAnsi="Courier New" w:cs="Courier New" w:hint="default"/>
        <w:rFonts w:cs="Courier New"/>
      </w:rPr>
    </w:lvl>
    <w:lvl w:ilvl="5">
      <w:start w:val="1"/>
      <w:numFmt w:val="bullet"/>
      <w:lvlText w:val=""/>
      <w:lvlJc w:val="left"/>
      <w:pPr>
        <w:tabs>
          <w:tab w:val="num" w:pos="4650"/>
        </w:tabs>
        <w:ind w:left="4650" w:hanging="360"/>
      </w:pPr>
      <w:rPr>
        <w:rFonts w:ascii="Wingdings" w:hAnsi="Wingdings" w:cs="Wingdings" w:hint="default"/>
      </w:rPr>
    </w:lvl>
    <w:lvl w:ilvl="6">
      <w:start w:val="1"/>
      <w:numFmt w:val="bullet"/>
      <w:lvlText w:val=""/>
      <w:lvlJc w:val="left"/>
      <w:pPr>
        <w:tabs>
          <w:tab w:val="num" w:pos="5370"/>
        </w:tabs>
        <w:ind w:left="5370" w:hanging="360"/>
      </w:pPr>
      <w:rPr>
        <w:rFonts w:ascii="Symbol" w:hAnsi="Symbol" w:cs="Symbol" w:hint="default"/>
      </w:rPr>
    </w:lvl>
    <w:lvl w:ilvl="7">
      <w:start w:val="1"/>
      <w:numFmt w:val="bullet"/>
      <w:lvlText w:val="o"/>
      <w:lvlJc w:val="left"/>
      <w:pPr>
        <w:tabs>
          <w:tab w:val="num" w:pos="6090"/>
        </w:tabs>
        <w:ind w:left="6090" w:hanging="360"/>
      </w:pPr>
      <w:rPr>
        <w:rFonts w:ascii="Courier New" w:hAnsi="Courier New" w:cs="Courier New" w:hint="default"/>
        <w:rFonts w:cs="Courier New"/>
      </w:rPr>
    </w:lvl>
    <w:lvl w:ilvl="8">
      <w:start w:val="1"/>
      <w:numFmt w:val="bullet"/>
      <w:lvlText w:val=""/>
      <w:lvlJc w:val="left"/>
      <w:pPr>
        <w:tabs>
          <w:tab w:val="num" w:pos="6810"/>
        </w:tabs>
        <w:ind w:left="681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2f86"/>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US" w:eastAsia="zh-CN" w:bidi="hi-IN"/>
    </w:rPr>
  </w:style>
  <w:style w:type="character" w:styleId="DefaultParagraphFont" w:default="1">
    <w:name w:val="Default Paragraph Font"/>
    <w:uiPriority w:val="1"/>
    <w:semiHidden/>
    <w:unhideWhenUsed/>
    <w:qFormat/>
    <w:rPr/>
  </w:style>
  <w:style w:type="character" w:styleId="BookTitle">
    <w:name w:val="Book Title"/>
    <w:uiPriority w:val="33"/>
    <w:qFormat/>
    <w:rsid w:val="00662f86"/>
    <w:rPr>
      <w:b/>
      <w:bCs/>
      <w:smallCaps/>
      <w:spacing w:val="5"/>
    </w:rPr>
  </w:style>
  <w:style w:type="character" w:styleId="InternetLink">
    <w:name w:val="Internet Link"/>
    <w:uiPriority w:val="99"/>
    <w:unhideWhenUsed/>
    <w:rsid w:val="00662f86"/>
    <w:rPr>
      <w:color w:val="0563C1"/>
      <w:u w:val="single"/>
    </w:rPr>
  </w:style>
  <w:style w:type="character" w:styleId="UnresolvedMention">
    <w:name w:val="Unresolved Mention"/>
    <w:basedOn w:val="DefaultParagraphFont"/>
    <w:uiPriority w:val="99"/>
    <w:semiHidden/>
    <w:unhideWhenUsed/>
    <w:qFormat/>
    <w:rsid w:val="00662f86"/>
    <w:rPr>
      <w:color w:val="605E5C"/>
      <w:shd w:fill="E1DFDD" w:val="clear"/>
    </w:rPr>
  </w:style>
  <w:style w:type="character" w:styleId="FollowedHyperlink">
    <w:name w:val="FollowedHyperlink"/>
    <w:basedOn w:val="DefaultParagraphFont"/>
    <w:uiPriority w:val="99"/>
    <w:semiHidden/>
    <w:unhideWhenUsed/>
    <w:qFormat/>
    <w:rsid w:val="004f1185"/>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Calibri" w:hAnsi="Calibri" w:cs="Calibri" w:asciiTheme="minorHAnsi" w:cstheme="minorHAnsi" w:hAnsiTheme="minorHAnsi"/>
      <w:b/>
      <w:bCs/>
      <w:sz w:val="22"/>
    </w:rPr>
  </w:style>
  <w:style w:type="character" w:styleId="ListLabel38">
    <w:name w:val="ListLabel 38"/>
    <w:qFormat/>
    <w:rPr>
      <w:rFonts w:ascii="Calibri" w:hAnsi="Calibri" w:cs="Calibri" w:asciiTheme="minorHAnsi" w:cstheme="minorHAnsi" w:hAnsiTheme="minorHAnsi"/>
    </w:rPr>
  </w:style>
  <w:style w:type="character" w:styleId="ListLabel39">
    <w:name w:val="ListLabel 39"/>
    <w:qFormat/>
    <w:rPr>
      <w:rFonts w:ascii="Calibri" w:hAnsi="Calibri" w:cs="Calibri" w:asciiTheme="minorHAnsi" w:cstheme="minorHAnsi" w:hAnsiTheme="minorHAnsi"/>
      <w:sz w:val="22"/>
      <w:szCs w:val="2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 w:customStyle="1">
    <w:name w:val="B"/>
    <w:uiPriority w:val="1"/>
    <w:qFormat/>
    <w:rsid w:val="00662f86"/>
    <w:pPr>
      <w:widowControl/>
      <w:kinsoku w:val="true"/>
      <w:overflowPunct w:val="true"/>
      <w:autoSpaceDE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4"/>
      <w:lang w:val="en-US" w:eastAsia="zh-CN" w:bidi="hi-IN"/>
    </w:rPr>
  </w:style>
  <w:style w:type="paragraph" w:styleId="NormalBookmanOldStyle" w:customStyle="1">
    <w:name w:val="Normal + Bookman Old Style"/>
    <w:basedOn w:val="Normal"/>
    <w:qFormat/>
    <w:rsid w:val="00662f86"/>
    <w:pPr/>
    <w:rPr>
      <w:rFonts w:ascii="Bookman Old Style" w:hAnsi="Bookman Old Style" w:cs="Arial"/>
      <w:b/>
      <w:sz w:val="20"/>
      <w:szCs w:val="20"/>
    </w:rPr>
  </w:style>
  <w:style w:type="paragraph" w:styleId="ListParagraph">
    <w:name w:val="List Paragraph"/>
    <w:basedOn w:val="Normal"/>
    <w:uiPriority w:val="34"/>
    <w:qFormat/>
    <w:rsid w:val="00662f86"/>
    <w:pPr>
      <w:spacing w:before="0" w:after="0"/>
      <w:ind w:left="720" w:hanging="0"/>
      <w:contextualSpacing/>
    </w:pPr>
    <w:rPr/>
  </w:style>
  <w:style w:type="paragraph" w:styleId="Header">
    <w:name w:val="Header"/>
    <w:basedOn w:val="Normal"/>
    <w:pPr>
      <w:suppressLineNumbers/>
      <w:tabs>
        <w:tab w:val="clear" w:pos="709"/>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mailto:Sambandan.ashwini@gmail.com" TargetMode="External"/><Relationship Id="rId4" Type="http://schemas.openxmlformats.org/officeDocument/2006/relationships/hyperlink" Target="https://www.linkedin.com/in/ashwini-sambandan-04b747a9/" TargetMode="External"/><Relationship Id="rId5" Type="http://schemas.openxmlformats.org/officeDocument/2006/relationships/hyperlink" Target="http://sciconference.in/index.html" TargetMode="External"/><Relationship Id="rId6" Type="http://schemas.openxmlformats.org/officeDocument/2006/relationships/hyperlink" Target="https://www.ripublication.com/Volume/ijaerv13n1.htm" TargetMode="External"/><Relationship Id="rId7" Type="http://schemas.openxmlformats.org/officeDocument/2006/relationships/hyperlink" Target="https://www.ripublication.com/ijaer18/ijaerv13n1_32.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4AAD-B399-48C3-A505-0D3B2D25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LibreOffice/6.2.7.1$Linux_X86_64 LibreOffice_project/95d37f7648e3d147b01e5becbc6a7096a318b3bc</Application>
  <Pages>3</Pages>
  <Words>887</Words>
  <Characters>5058</Characters>
  <CharactersWithSpaces>5934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2019-11-18T11:49:00Z</dcterms:created>
  <dc:creator>Ashwini Sambandan</dc:creator>
  <dc:description/>
  <dc:language>en-US</dc:language>
  <cp:lastModifiedBy/>
  <cp:lastPrinted>2019-08-05T21:50:00Z</cp:lastPrinted>
  <dcterms:modified xsi:type="dcterms:W3CDTF">2020-01-12T02:31:58Z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