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sz w:val="20"/>
          <w:szCs w:val="20"/>
        </w:rPr>
      </w:pPr>
      <w:r>
        <w:rPr>
          <w:b/>
          <w:bCs/>
          <w:sz w:val="20"/>
          <w:szCs w:val="20"/>
        </w:rPr>
        <w:t>Alicja Lukaszewicz</w:t>
      </w:r>
      <w:r>
        <w:rPr>
          <w:sz w:val="20"/>
          <w:szCs w:val="20"/>
        </w:rPr>
      </w:r>
    </w:p>
    <w:p>
      <w:pPr>
        <w:spacing w:after="0" w:line="240" w:lineRule="auto"/>
        <w:jc w:val="center"/>
        <w:rPr>
          <w:b/>
          <w:bCs/>
          <w:sz w:val="20"/>
          <w:szCs w:val="20"/>
        </w:rPr>
      </w:pPr>
      <w:r>
        <w:rPr>
          <w:b/>
          <w:bCs/>
          <w:sz w:val="20"/>
          <w:szCs w:val="20"/>
        </w:rPr>
        <w:t xml:space="preserve">Cambridge,  Mobile: </w:t>
      </w:r>
      <w:r>
        <w:rPr>
          <w:sz w:val="20"/>
          <w:szCs w:val="20"/>
        </w:rPr>
        <w:t xml:space="preserve">07778128393 </w:t>
      </w:r>
      <w:r>
        <w:rPr>
          <w:b/>
          <w:bCs/>
          <w:sz w:val="20"/>
          <w:szCs w:val="20"/>
        </w:rPr>
        <w:t xml:space="preserve">Email: </w:t>
      </w:r>
      <w:hyperlink r:id="rId8" w:history="1">
        <w:r>
          <w:rPr>
            <w:rStyle w:val="char1"/>
            <w:sz w:val="20"/>
            <w:szCs w:val="20"/>
          </w:rPr>
          <w:t>alicjalucas@gmail.com</w:t>
        </w:r>
      </w:hyperlink>
    </w:p>
    <w:p>
      <w:pPr>
        <w:spacing w:after="0" w:line="240" w:lineRule="auto"/>
        <w:jc w:val="center"/>
        <w:rPr>
          <w:b/>
          <w:bCs/>
          <w:sz w:val="20"/>
          <w:szCs w:val="20"/>
        </w:rPr>
      </w:pPr>
      <w:r>
        <w:rPr>
          <w:b/>
          <w:bCs/>
          <w:sz w:val="20"/>
          <w:szCs w:val="20"/>
        </w:rPr>
        <w:t>www.alicjalucas.com</w:t>
      </w:r>
      <w:r>
        <w:rPr>
          <w:b/>
          <w:bCs/>
          <w:sz w:val="20"/>
          <w:szCs w:val="20"/>
        </w:rPr>
      </w:r>
    </w:p>
    <w:p>
      <w:pPr>
        <w:spacing w:after="0" w:line="240" w:lineRule="auto"/>
        <w:rPr>
          <w:b/>
          <w:bCs/>
          <w:sz w:val="20"/>
          <w:szCs w:val="20"/>
        </w:rPr>
      </w:pPr>
      <w:r>
        <w:rPr>
          <w:b/>
          <w:bCs/>
          <w:sz w:val="20"/>
          <w:szCs w:val="20"/>
        </w:rPr>
        <w:t>Personal Profile</w:t>
      </w:r>
      <w:r>
        <w:rPr>
          <w:b/>
          <w:bCs/>
          <w:sz w:val="20"/>
          <w:szCs w:val="20"/>
        </w:rPr>
      </w:r>
    </w:p>
    <w:p>
      <w:pPr>
        <w:spacing w:after="0" w:line="240" w:lineRule="auto"/>
      </w:pPr>
      <w:r>
        <w:rPr>
          <w:noProof/>
        </w:rPr>
        <mc:AlternateContent>
          <mc:Choice Requires="wps">
            <w:drawing>
              <wp:anchor distT="0" distB="0" distL="114300" distR="114300" simplePos="0" relativeHeight="251658241" behindDoc="0" locked="0" layoutInCell="0" hidden="0" allowOverlap="1">
                <wp:simplePos x="0" y="0"/>
                <wp:positionH relativeFrom="column">
                  <wp:posOffset>9525</wp:posOffset>
                </wp:positionH>
                <wp:positionV relativeFrom="paragraph">
                  <wp:posOffset>71120</wp:posOffset>
                </wp:positionV>
                <wp:extent cx="6553200" cy="0"/>
                <wp:effectExtent l="6350" t="6350" r="6350" b="6350"/>
                <wp:wrapNone/>
                <wp:docPr id="1" name="Line1"/>
                <wp:cNvGraphicFramePr/>
                <a:graphic xmlns:a="http://schemas.openxmlformats.org/drawingml/2006/main">
                  <a:graphicData uri="http://schemas.microsoft.com/office/word/2010/wordprocessingShape">
                    <wps:wsp>
                      <wps:cNvSpPr>
                        <a:extLst>
                          <a:ext uri="smNativeData">
                            <sm:smNativeData xmlns:sm="smNativeData" val="SMDATA_12_+JYdX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AAAAACgAAAAAAAAAAAAAAAAAAACAAAADwAAAAAAAAACAAAAcAAAAFAoAAAAAAAAAAAAAN8CAAAQBwAAKAAAAAgAAAABAAAAAQAAAA=="/>
                          </a:ext>
                        </a:extLst>
                      </wps:cNvSpPr>
                      <wps:spPr>
                        <a:xfrm>
                          <a:off x="0" y="0"/>
                          <a:ext cx="6553200" cy="0"/>
                        </a:xfrm>
                        <a:prstGeom prst="line">
                          <a:avLst/>
                        </a:prstGeom>
                        <a:solidFill>
                          <a:srgbClr val="FFFFFF"/>
                        </a:solid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Line1" o:spid="_x0000_s1026" style="position:absolute;width:516.00pt;height:0.00pt;z-index:251658241;mso-wrap-distance-left:9.00pt;mso-wrap-distance-top:0.00pt;mso-wrap-distance-right:9.00pt;mso-wrap-distance-bottom:0.00pt;mso-wrap-style:square" from="0.75pt,5.60pt" to="516.75pt,5.60pt" strokeweight="0.50pt" fillcolor="#ffffff" v:ext="SMDATA_12_+JYdX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AAAAACgAAAAAAAAAAAAAAAAAAACAAAADwAAAAAAAAACAAAAcAAAAFAoAAAAAAAAAAAAAN8CAAAQBwAAKAAAAAgAAAABAAAAAQAAAA==">
                <v:fill color2="#000000" type="solid" angle="180"/>
                <w10:wrap type="none" anchorx="text" anchory="text"/>
              </v:line>
            </w:pict>
          </mc:Fallback>
        </mc:AlternateContent>
      </w:r>
      <w:r/>
    </w:p>
    <w:p>
      <w:pPr>
        <w:spacing w:after="0" w:line="240" w:lineRule="auto"/>
        <w:rPr>
          <w:sz w:val="20"/>
          <w:szCs w:val="20"/>
        </w:rPr>
      </w:pPr>
      <w:r>
        <w:rPr>
          <w:sz w:val="20"/>
          <w:szCs w:val="20"/>
        </w:rPr>
        <w:t>I got my first taste of programming while working in a laboratory at the University of Cambridge, where I programmed mechanical movement elements. I proceeded to complete a part-time programming course in C# at the Cambridge Regional College. In my spare time, I was developing projects and learning techniques in web technologies such HTML, CSS, Bootstrap.</w:t>
      </w: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t>I completed a self-funded IT training course in London with Just IT in order to gain more knowledge and experience in ASP.Net, MVC, Entity Framework, SQL Server and Java. Throughout my time on the course, I developed several projects that showcased these skills and I have hosted them in my portfolio.</w:t>
      </w:r>
      <w:r>
        <w:rPr>
          <w:sz w:val="20"/>
          <w:szCs w:val="20"/>
        </w:rPr>
      </w:r>
    </w:p>
    <w:p>
      <w:pPr>
        <w:spacing w:after="0" w:line="240" w:lineRule="auto"/>
        <w:rPr>
          <w:sz w:val="20"/>
          <w:szCs w:val="20"/>
        </w:rPr>
      </w:pPr>
      <w:r>
        <w:rPr>
          <w:sz w:val="20"/>
          <w:szCs w:val="20"/>
        </w:rPr>
      </w:r>
    </w:p>
    <w:p>
      <w:pPr>
        <w:spacing w:after="0" w:line="240" w:lineRule="auto"/>
        <w:rPr>
          <w:sz w:val="20"/>
          <w:szCs w:val="20"/>
        </w:rPr>
      </w:pPr>
      <w:r>
        <w:rPr>
          <w:sz w:val="20"/>
          <w:szCs w:val="20"/>
        </w:rPr>
        <w:t xml:space="preserve">My commercial experience gives me good practice in </w:t>
      </w:r>
      <w:r>
        <w:rPr>
          <w:b/>
          <w:sz w:val="20"/>
          <w:szCs w:val="20"/>
        </w:rPr>
        <w:t>C# ASP.NET MVC</w:t>
      </w:r>
      <w:r>
        <w:rPr>
          <w:sz w:val="20"/>
          <w:szCs w:val="20"/>
        </w:rPr>
        <w:t xml:space="preserve"> and deeper skills in front-end technologies like HTML, CSS and also deployment process.</w:t>
      </w:r>
      <w:r>
        <w:rPr>
          <w:sz w:val="20"/>
          <w:szCs w:val="20"/>
        </w:rPr>
      </w:r>
    </w:p>
    <w:p>
      <w:pPr>
        <w:spacing w:after="0" w:line="240" w:lineRule="auto"/>
        <w:rPr>
          <w:bCs/>
          <w:sz w:val="20"/>
          <w:szCs w:val="20"/>
        </w:rPr>
      </w:pPr>
      <w:r>
        <w:rPr>
          <w:bCs/>
          <w:sz w:val="20"/>
          <w:szCs w:val="20"/>
        </w:rPr>
      </w:r>
    </w:p>
    <w:p>
      <w:pPr>
        <w:spacing w:after="0" w:line="240" w:lineRule="auto"/>
        <w:rPr>
          <w:b/>
          <w:bCs/>
          <w:sz w:val="20"/>
          <w:szCs w:val="20"/>
        </w:rPr>
      </w:pPr>
      <w:r>
        <w:rPr>
          <w:noProof/>
        </w:rPr>
        <mc:AlternateContent>
          <mc:Choice Requires="wps">
            <w:drawing>
              <wp:anchor distT="0" distB="0" distL="114300" distR="114300" simplePos="0" relativeHeight="251658244" behindDoc="0" locked="0" layoutInCell="0" hidden="0" allowOverlap="1">
                <wp:simplePos x="0" y="0"/>
                <wp:positionH relativeFrom="margin">
                  <wp:align>right</wp:align>
                </wp:positionH>
                <wp:positionV relativeFrom="paragraph">
                  <wp:posOffset>195580</wp:posOffset>
                </wp:positionV>
                <wp:extent cx="6696075" cy="9525"/>
                <wp:effectExtent l="6350" t="6350" r="6350" b="6350"/>
                <wp:wrapNone/>
                <wp:docPr id="4" name="Line2"/>
                <wp:cNvGraphicFramePr/>
                <a:graphic xmlns:a="http://schemas.openxmlformats.org/drawingml/2006/main">
                  <a:graphicData uri="http://schemas.microsoft.com/office/word/2010/wordprocessingShape">
                    <wps:wsp>
                      <wps:cNvSpPr>
                        <a:extLst>
                          <a:ext uri="smNativeData">
                            <sm:smNativeData xmlns:sm="smNativeData" val="SMDATA_12_+JYdX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CwAAAACgAAAAAAAAAAAAAAMAAAABAAAAAAAAAAAAAAACAAAANAEAADEpAAAPAAAAAAAAAIECAABdEwAAKAAAAAgAAAABAAAAAQAAAA=="/>
                          </a:ext>
                        </a:extLst>
                      </wps:cNvSpPr>
                      <wps:spPr>
                        <a:xfrm>
                          <a:off x="0" y="0"/>
                          <a:ext cx="6696075" cy="9525"/>
                        </a:xfrm>
                        <a:prstGeom prst="line">
                          <a:avLst/>
                        </a:prstGeom>
                        <a:solidFill>
                          <a:srgbClr val="FFFFFF"/>
                        </a:solid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Line2" o:spid="_x0000_s1027" style="position:absolute;mso-position-horizontal:right;mso-position-horizontal-relative:margin;width:527.25pt;height:0.75pt;z-index:251658244;mso-wrap-distance-left:9.00pt;mso-wrap-distance-top:0.00pt;mso-wrap-distance-right:9.00pt;mso-wrap-distance-bottom:0.00pt;mso-wrap-style:square" from="0.00pt,15.40pt" to="527.25pt,16.15pt" strokeweight="0.50pt" fillcolor="#ffffff" v:ext="SMDATA_12_+JYdX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CwAAAACgAAAAAAAAAAAAAAMAAAABAAAAAAAAAAAAAAACAAAANAEAADEpAAAPAAAAAAAAAIECAABdEwAAKAAAAAgAAAABAAAAAQAAAA==">
                <v:fill color2="#000000" type="solid" angle="180"/>
                <w10:wrap type="none" anchorx="margin" anchory="text"/>
              </v:line>
            </w:pict>
          </mc:Fallback>
        </mc:AlternateContent>
      </w:r>
      <w:r>
        <w:rPr>
          <w:b/>
          <w:bCs/>
          <w:sz w:val="20"/>
          <w:szCs w:val="20"/>
        </w:rPr>
        <w:t>Education and IT Training</w:t>
      </w:r>
      <w:r>
        <w:rPr>
          <w:b/>
          <w:bCs/>
          <w:sz w:val="20"/>
          <w:szCs w:val="20"/>
        </w:rPr>
      </w:r>
    </w:p>
    <w:p>
      <w:pPr>
        <w:spacing w:after="0" w:line="240" w:lineRule="auto"/>
      </w:pPr>
      <w:r/>
    </w:p>
    <w:p>
      <w:pPr>
        <w:spacing w:after="0" w:line="240" w:lineRule="auto"/>
        <w:rPr>
          <w:sz w:val="20"/>
          <w:szCs w:val="20"/>
        </w:rPr>
      </w:pPr>
      <w:r>
        <w:rPr>
          <w:b/>
          <w:bCs/>
          <w:sz w:val="20"/>
          <w:szCs w:val="20"/>
        </w:rPr>
        <w:t>01/17- 08/2017</w:t>
        <w:tab/>
        <w:tab/>
        <w:tab/>
        <w:t>Just IT Training Ltd, London</w:t>
      </w:r>
      <w:r>
        <w:rPr>
          <w:sz w:val="20"/>
          <w:szCs w:val="20"/>
        </w:rPr>
      </w:r>
    </w:p>
    <w:p>
      <w:pPr>
        <w:ind w:left="2880"/>
        <w:spacing w:after="0" w:line="240" w:lineRule="auto"/>
        <w:rPr>
          <w:b/>
          <w:bCs/>
          <w:sz w:val="20"/>
          <w:szCs w:val="20"/>
        </w:rPr>
      </w:pPr>
      <w:r>
        <w:rPr>
          <w:b/>
          <w:bCs/>
          <w:sz w:val="20"/>
          <w:szCs w:val="20"/>
        </w:rPr>
        <w:t>Development Professional Programme</w:t>
      </w:r>
      <w:r>
        <w:rPr>
          <w:b/>
          <w:bCs/>
          <w:sz w:val="20"/>
          <w:szCs w:val="20"/>
        </w:rPr>
      </w:r>
    </w:p>
    <w:p>
      <w:pPr>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01/2015 – 03/2015 </w:t>
        <w:tab/>
        <w:tab/>
        <w:t>Cambridge Regional College</w:t>
      </w:r>
      <w:r>
        <w:rPr>
          <w:b/>
          <w:bCs/>
          <w:sz w:val="20"/>
          <w:szCs w:val="20"/>
        </w:rPr>
      </w:r>
    </w:p>
    <w:p>
      <w:pPr>
        <w:spacing w:after="0" w:line="240" w:lineRule="auto"/>
        <w:rPr>
          <w:sz w:val="20"/>
          <w:szCs w:val="20"/>
        </w:rPr>
      </w:pPr>
      <w:r>
        <w:rPr>
          <w:b/>
          <w:bCs/>
          <w:sz w:val="20"/>
          <w:szCs w:val="20"/>
        </w:rPr>
        <w:t xml:space="preserve">O1/2014 – 03/2014 </w:t>
        <w:tab/>
        <w:tab/>
        <w:t>Software Programming Course in C# in Visual Studio</w:t>
      </w:r>
      <w:r>
        <w:rPr>
          <w:sz w:val="20"/>
          <w:szCs w:val="20"/>
        </w:rPr>
      </w:r>
    </w:p>
    <w:p>
      <w:pPr>
        <w:ind w:left="2160" w:firstLine="720"/>
        <w:spacing w:after="0" w:line="240" w:lineRule="auto"/>
        <w:rPr>
          <w:sz w:val="20"/>
          <w:szCs w:val="20"/>
        </w:rPr>
      </w:pPr>
      <w:r>
        <w:rPr>
          <w:sz w:val="20"/>
          <w:szCs w:val="20"/>
        </w:rPr>
        <w:t>Building programmes using Web Forms.</w:t>
      </w:r>
      <w:r>
        <w:rPr>
          <w:sz w:val="20"/>
          <w:szCs w:val="20"/>
        </w:rPr>
      </w:r>
    </w:p>
    <w:p>
      <w:pPr>
        <w:ind w:left="2160" w:firstLine="720"/>
        <w:spacing w:after="0" w:line="240" w:lineRule="auto"/>
        <w:rPr>
          <w:sz w:val="20"/>
          <w:szCs w:val="20"/>
        </w:rPr>
      </w:pPr>
      <w:r>
        <w:rPr>
          <w:sz w:val="20"/>
          <w:szCs w:val="20"/>
        </w:rPr>
      </w:r>
    </w:p>
    <w:p>
      <w:pPr>
        <w:spacing w:after="0" w:line="240" w:lineRule="auto"/>
        <w:rPr>
          <w:b/>
          <w:bCs/>
          <w:sz w:val="20"/>
          <w:szCs w:val="20"/>
        </w:rPr>
      </w:pPr>
      <w:r>
        <w:rPr>
          <w:b/>
          <w:bCs/>
          <w:sz w:val="20"/>
          <w:szCs w:val="20"/>
        </w:rPr>
        <w:t>04/2010 – 08/2010</w:t>
        <w:tab/>
        <w:tab/>
        <w:t>Institute of Business Organization &amp; Information Technologies</w:t>
      </w:r>
      <w:r>
        <w:rPr>
          <w:b/>
          <w:bCs/>
          <w:sz w:val="20"/>
          <w:szCs w:val="20"/>
        </w:rPr>
      </w:r>
    </w:p>
    <w:p>
      <w:pPr>
        <w:ind w:left="2160" w:firstLine="720"/>
        <w:spacing w:after="0" w:line="240" w:lineRule="auto"/>
        <w:rPr>
          <w:sz w:val="20"/>
          <w:szCs w:val="20"/>
        </w:rPr>
      </w:pPr>
      <w:r>
        <w:rPr>
          <w:b/>
          <w:bCs/>
          <w:sz w:val="20"/>
          <w:szCs w:val="20"/>
        </w:rPr>
        <w:t xml:space="preserve">Lodz, </w:t>
      </w:r>
      <w:r>
        <w:rPr>
          <w:sz w:val="20"/>
          <w:szCs w:val="20"/>
        </w:rPr>
        <w:t>Organization and Business Management</w:t>
      </w:r>
      <w:r>
        <w:rPr>
          <w:sz w:val="20"/>
          <w:szCs w:val="20"/>
        </w:rPr>
      </w:r>
    </w:p>
    <w:p>
      <w:pPr>
        <w:ind w:left="2160" w:firstLine="720"/>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05/2007 </w:t>
        <w:tab/>
        <w:tab/>
        <w:tab/>
        <w:t>Technical University, Lodz</w:t>
      </w:r>
      <w:r>
        <w:rPr>
          <w:b/>
          <w:bCs/>
          <w:sz w:val="20"/>
          <w:szCs w:val="20"/>
        </w:rPr>
      </w:r>
    </w:p>
    <w:p>
      <w:pPr>
        <w:ind w:left="2160" w:firstLine="720"/>
        <w:spacing w:after="0" w:line="240" w:lineRule="auto"/>
        <w:rPr>
          <w:sz w:val="20"/>
          <w:szCs w:val="20"/>
        </w:rPr>
      </w:pPr>
      <w:r>
        <w:rPr>
          <w:sz w:val="20"/>
          <w:szCs w:val="20"/>
        </w:rPr>
        <w:t>MS Textile Engineering</w:t>
      </w:r>
      <w:r>
        <w:rPr>
          <w:sz w:val="20"/>
          <w:szCs w:val="20"/>
        </w:rPr>
      </w:r>
    </w:p>
    <w:p>
      <w:pPr>
        <w:ind w:left="2160" w:firstLine="720"/>
        <w:spacing w:after="0" w:line="240" w:lineRule="auto"/>
        <w:rPr>
          <w:sz w:val="20"/>
          <w:szCs w:val="20"/>
        </w:rPr>
      </w:pPr>
      <w:r>
        <w:rPr>
          <w:sz w:val="20"/>
          <w:szCs w:val="20"/>
        </w:rPr>
      </w:r>
    </w:p>
    <w:p>
      <w:pPr>
        <w:spacing w:after="0" w:line="240" w:lineRule="auto"/>
        <w:rPr>
          <w:b/>
          <w:bCs/>
          <w:sz w:val="20"/>
          <w:szCs w:val="20"/>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183515</wp:posOffset>
                </wp:positionV>
                <wp:extent cx="6686550" cy="9525"/>
                <wp:effectExtent l="6350" t="6350" r="6350" b="6350"/>
                <wp:wrapNone/>
                <wp:docPr id="3" name="Line3"/>
                <wp:cNvGraphicFramePr/>
                <a:graphic xmlns:a="http://schemas.openxmlformats.org/drawingml/2006/main">
                  <a:graphicData uri="http://schemas.microsoft.com/office/word/2010/wordprocessingShape">
                    <wps:wsp>
                      <wps:cNvSpPr>
                        <a:extLst>
                          <a:ext uri="smNativeData">
                            <sm:smNativeData xmlns:sm="smNativeData" val="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gAAAACgAAAAAAAAAAAAAAMAAAABAAAAAAAAAAAAAAACAAAAIQEAACIpAAAPAAAAAAAAAJACAACvIQAAKAAAAAgAAAABAAAAAQAAAA=="/>
                          </a:ext>
                        </a:extLst>
                      </wps:cNvSpPr>
                      <wps:spPr>
                        <a:xfrm>
                          <a:off x="0" y="0"/>
                          <a:ext cx="6686550" cy="9525"/>
                        </a:xfrm>
                        <a:prstGeom prst="line">
                          <a:avLst/>
                        </a:prstGeom>
                        <a:solidFill>
                          <a:srgbClr val="FFFFFF"/>
                        </a:solid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Line3" o:spid="_x0000_s1028" style="position:absolute;mso-position-horizontal:right;mso-position-horizontal-relative:margin;width:526.50pt;height:0.75pt;z-index:251658243;mso-wrap-distance-left:9.00pt;mso-wrap-distance-top:0.00pt;mso-wrap-distance-right:9.00pt;mso-wrap-distance-bottom:0.00pt;mso-wrap-style:square" from="0.00pt,14.45pt" to="526.50pt,15.20pt" strokeweight="0.50pt" fillcolor="#ffffff" v:ext="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gAAAACgAAAAAAAAAAAAAAMAAAABAAAAAAAAAAAAAAACAAAAIQEAACIpAAAPAAAAAAAAAJACAACvIQAAKAAAAAgAAAABAAAAAQAAAA==">
                <v:fill color2="#000000" type="solid" angle="180"/>
                <w10:wrap type="none" anchorx="margin" anchory="text"/>
              </v:line>
            </w:pict>
          </mc:Fallback>
        </mc:AlternateContent>
      </w:r>
      <w:r>
        <w:rPr>
          <w:b/>
          <w:bCs/>
          <w:sz w:val="20"/>
          <w:szCs w:val="20"/>
        </w:rPr>
        <w:t>IT Skills</w:t>
      </w:r>
      <w:r>
        <w:rPr>
          <w:b/>
          <w:bCs/>
          <w:sz w:val="20"/>
          <w:szCs w:val="20"/>
        </w:rPr>
      </w:r>
    </w:p>
    <w:p>
      <w:pPr>
        <w:spacing w:after="0" w:line="240" w:lineRule="auto"/>
      </w:pPr>
      <w:r/>
    </w:p>
    <w:p>
      <w:pPr>
        <w:spacing w:after="0" w:line="240" w:lineRule="auto"/>
        <w:rPr>
          <w:sz w:val="20"/>
          <w:szCs w:val="20"/>
        </w:rPr>
      </w:pPr>
      <w:r>
        <w:rPr>
          <w:b/>
          <w:bCs/>
          <w:sz w:val="20"/>
          <w:szCs w:val="20"/>
        </w:rPr>
        <w:t xml:space="preserve">Software Development Skills: </w:t>
      </w:r>
      <w:r>
        <w:rPr>
          <w:sz w:val="20"/>
          <w:szCs w:val="20"/>
        </w:rPr>
        <w:t>C#, . Net Mvc Framework in VS 2017, MS SQL database, Entity Framework, Liquid</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Web Technology: </w:t>
      </w:r>
      <w:r>
        <w:rPr>
          <w:sz w:val="20"/>
          <w:szCs w:val="20"/>
        </w:rPr>
        <w:t>HTML,CSS</w:t>
      </w:r>
      <w:r>
        <w:rPr>
          <w:b/>
          <w:bCs/>
          <w:sz w:val="20"/>
          <w:szCs w:val="20"/>
        </w:rPr>
        <w:t xml:space="preserve">, </w:t>
      </w:r>
      <w:r>
        <w:rPr>
          <w:sz w:val="20"/>
          <w:szCs w:val="20"/>
        </w:rPr>
        <w:t>Bootstrap, JavaScript</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Core Programming Languages: </w:t>
      </w:r>
      <w:r>
        <w:rPr>
          <w:sz w:val="20"/>
          <w:szCs w:val="20"/>
        </w:rPr>
        <w:t>HTML</w:t>
      </w:r>
      <w:r>
        <w:rPr>
          <w:b/>
          <w:bCs/>
          <w:sz w:val="20"/>
          <w:szCs w:val="20"/>
        </w:rPr>
        <w:t xml:space="preserve">, </w:t>
      </w:r>
      <w:r>
        <w:rPr>
          <w:sz w:val="20"/>
          <w:szCs w:val="20"/>
        </w:rPr>
        <w:t>C#</w:t>
      </w:r>
      <w:r>
        <w:rPr>
          <w:b/>
          <w:bCs/>
          <w:sz w:val="20"/>
          <w:szCs w:val="20"/>
        </w:rPr>
        <w:t xml:space="preserve">, </w:t>
      </w:r>
      <w:r>
        <w:rPr>
          <w:sz w:val="20"/>
          <w:szCs w:val="20"/>
        </w:rPr>
        <w:t>JavaScript</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Projects: </w:t>
      </w:r>
      <w:r>
        <w:rPr>
          <w:sz w:val="20"/>
          <w:szCs w:val="20"/>
        </w:rPr>
      </w:r>
    </w:p>
    <w:p>
      <w:pPr>
        <w:spacing w:after="0" w:line="240" w:lineRule="auto"/>
        <w:rPr>
          <w:sz w:val="20"/>
          <w:szCs w:val="20"/>
        </w:rPr>
      </w:pPr>
      <w:r>
        <w:rPr>
          <w:b/>
          <w:bCs/>
          <w:sz w:val="20"/>
          <w:szCs w:val="20"/>
        </w:rPr>
        <w:t>Fibres in Textiles – ASP.Net MVC 5</w:t>
      </w:r>
      <w:r>
        <w:rPr>
          <w:sz w:val="20"/>
          <w:szCs w:val="20"/>
        </w:rPr>
        <w:t xml:space="preserve"> - This project represents 2 tables. One with fibres and a second table with products. Each fibre from table has related products according to the type of fibre representing a one-to-many relationship.When you choose one of the fibres by pressing the link it will display information about that fibre and fetch all related products from another table and display in one view. Each product image is a link, that will redirect you to another controller displaying detailed information about the product.</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Polish Heroes During War World II – ASP.Net MVC 5 - </w:t>
      </w:r>
      <w:r>
        <w:rPr>
          <w:sz w:val="20"/>
          <w:szCs w:val="20"/>
        </w:rPr>
        <w:t>The War Heroes web application demonstrates implementation of CRUD (create, read, upload, delete) code. This program retrieved people belonging to a specific category or search term entered into a search box by the user. Data about the displayed person could be modified or an entirely new person created in the database.</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Quiz Architecture - Web Forms - </w:t>
      </w:r>
      <w:r>
        <w:rPr>
          <w:sz w:val="20"/>
          <w:szCs w:val="20"/>
        </w:rPr>
        <w:t>I created the quiz and setup questions. Questions are multiple choice. When the user complete the quiz and press submit button the amount of correct answer will show under the button.</w:t>
      </w:r>
      <w:r>
        <w:rPr>
          <w:sz w:val="20"/>
          <w:szCs w:val="20"/>
        </w:rPr>
      </w:r>
    </w:p>
    <w:p>
      <w:pPr>
        <w:spacing w:after="0" w:line="240" w:lineRule="auto"/>
        <w:rPr>
          <w:sz w:val="20"/>
          <w:szCs w:val="20"/>
        </w:rPr>
      </w:pPr>
      <w:r>
        <w:rPr>
          <w:sz w:val="20"/>
          <w:szCs w:val="20"/>
        </w:rPr>
      </w:r>
    </w:p>
    <w:p>
      <w:pPr>
        <w:spacing w:after="0" w:line="240" w:lineRule="auto"/>
      </w:pPr>
      <w:r/>
    </w:p>
    <w:p>
      <w:pPr>
        <w:spacing w:after="0" w:line="240" w:lineRule="auto"/>
        <w:rPr>
          <w:b/>
          <w:bCs/>
          <w:sz w:val="20"/>
          <w:szCs w:val="20"/>
        </w:rPr>
      </w:pPr>
      <w:r>
        <w:rPr>
          <w:b/>
          <w:bCs/>
          <w:sz w:val="20"/>
          <w:szCs w:val="20"/>
        </w:rPr>
        <w:t>Employment History</w:t>
      </w:r>
      <w:r>
        <w:rPr>
          <w:b/>
          <w:bCs/>
          <w:sz w:val="20"/>
          <w:szCs w:val="20"/>
        </w:rPr>
      </w:r>
    </w:p>
    <w:p>
      <w:pPr>
        <w:spacing w:after="0" w:line="240" w:lineRule="auto"/>
      </w:pPr>
      <w:r>
        <w:rPr>
          <w:noProof/>
        </w:rPr>
        <mc:AlternateContent>
          <mc:Choice Requires="wps">
            <w:drawing>
              <wp:anchor distT="0" distB="0" distL="114300" distR="114300" simplePos="0" relativeHeight="251658242" behindDoc="0" locked="0" layoutInCell="0" hidden="0" allowOverlap="1">
                <wp:simplePos x="0" y="0"/>
                <wp:positionH relativeFrom="margin">
                  <wp:align>right</wp:align>
                </wp:positionH>
                <wp:positionV relativeFrom="paragraph">
                  <wp:posOffset>67945</wp:posOffset>
                </wp:positionV>
                <wp:extent cx="6667500" cy="9525"/>
                <wp:effectExtent l="6350" t="6350" r="6350" b="6350"/>
                <wp:wrapNone/>
                <wp:docPr id="2" name="Line4"/>
                <wp:cNvGraphicFramePr/>
                <a:graphic xmlns:a="http://schemas.openxmlformats.org/drawingml/2006/main">
                  <a:graphicData uri="http://schemas.microsoft.com/office/word/2010/wordprocessingShape">
                    <wps:wsp>
                      <wps:cNvSpPr>
                        <a:extLst>
                          <a:ext uri="smNativeData">
                            <sm:smNativeData xmlns:sm="smNativeData" val="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wAAAACgAAAAAAAAAAAAAAMAAAABAAAAAAAAAAAAAAACAAAAawAAAAQpAAAPAAAAAAAAAK4CAAALOAAAKAAAAAgAAAABAAAAAQAAAA=="/>
                          </a:ext>
                        </a:extLst>
                      </wps:cNvSpPr>
                      <wps:spPr>
                        <a:xfrm>
                          <a:off x="0" y="0"/>
                          <a:ext cx="6667500" cy="9525"/>
                        </a:xfrm>
                        <a:prstGeom prst="line">
                          <a:avLst/>
                        </a:prstGeom>
                        <a:solidFill>
                          <a:srgbClr val="FFFFFF"/>
                        </a:solid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Line4" o:spid="_x0000_s1029" style="position:absolute;mso-position-horizontal:right;mso-position-horizontal-relative:margin;width:525.00pt;height:0.75pt;z-index:251658242;mso-wrap-distance-left:9.00pt;mso-wrap-distance-top:0.00pt;mso-wrap-distance-right:9.00pt;mso-wrap-distance-bottom:0.00pt;mso-wrap-style:square" from="0.00pt,5.35pt" to="525.00pt,6.10pt" strokeweight="0.50pt" fillcolor="#ffffff" v:ext="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KwAAAACgAAAAAAAAAAAAAAMAAAABAAAAAAAAAAAAAAACAAAAawAAAAQpAAAPAAAAAAAAAK4CAAALOAAAKAAAAAgAAAABAAAAAQAAAA==">
                <v:fill color2="#000000" type="solid" angle="180"/>
                <w10:wrap type="none" anchorx="margin" anchory="text"/>
              </v:line>
            </w:pict>
          </mc:Fallback>
        </mc:AlternateContent>
      </w:r>
      <w:r/>
    </w:p>
    <w:p>
      <w:pPr>
        <w:spacing w:after="0" w:line="240" w:lineRule="auto"/>
        <w:rPr>
          <w:b/>
          <w:bCs/>
          <w:sz w:val="20"/>
          <w:szCs w:val="20"/>
        </w:rPr>
      </w:pPr>
      <w:r>
        <w:rPr>
          <w:b/>
          <w:bCs/>
          <w:sz w:val="20"/>
          <w:szCs w:val="20"/>
        </w:rPr>
        <w:t>05/2018 – present</w:t>
        <w:tab/>
        <w:t>Igentics LTD, Cambridge</w:t>
        <w:tab/>
        <w:tab/>
        <w:tab/>
        <w:tab/>
        <w:tab/>
        <w:t>Website Developer</w:t>
      </w:r>
      <w:r>
        <w:rPr>
          <w:b/>
          <w:bCs/>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Working on several project to provide support for clients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Communicate with clents an Project Manager to ensure tht their requirements are fully met</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Debbuging code to identify the issue and apply fixes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Testing and deployment process using</w:t>
      </w:r>
      <w:r>
        <w:rPr>
          <w:rFonts w:cs="Calibri"/>
          <w:b/>
          <w:bCs/>
          <w:sz w:val="20"/>
          <w:szCs w:val="20"/>
        </w:rPr>
        <w:t xml:space="preserve"> Octopus Deploy</w:t>
      </w:r>
      <w:r>
        <w:rPr>
          <w:rFonts w:cs="Calibri"/>
          <w:sz w:val="20"/>
          <w:szCs w:val="20"/>
        </w:rPr>
        <w:t xml:space="preserve"> in conjunction with </w:t>
      </w:r>
      <w:r>
        <w:rPr>
          <w:rFonts w:cs="Calibri"/>
          <w:b/>
          <w:bCs/>
          <w:sz w:val="20"/>
          <w:szCs w:val="20"/>
        </w:rPr>
        <w:t>Azure DevOps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b/>
          <w:bCs/>
          <w:sz w:val="20"/>
          <w:szCs w:val="20"/>
        </w:rPr>
        <w:t>C#, Asp. Net Mvc</w:t>
      </w:r>
      <w:r>
        <w:rPr>
          <w:rFonts w:cs="Calibri"/>
          <w:sz w:val="20"/>
          <w:szCs w:val="20"/>
        </w:rPr>
        <w:t xml:space="preserve"> framework 4.0 in VS 2019</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b/>
          <w:bCs/>
          <w:sz w:val="20"/>
          <w:szCs w:val="20"/>
        </w:rPr>
        <w:t>Css</w:t>
      </w:r>
      <w:r>
        <w:rPr>
          <w:rFonts w:cs="Calibri"/>
          <w:sz w:val="20"/>
          <w:szCs w:val="20"/>
        </w:rPr>
        <w:t xml:space="preserve">, </w:t>
      </w:r>
      <w:r>
        <w:rPr>
          <w:rFonts w:cs="Calibri"/>
          <w:b/>
          <w:bCs/>
          <w:sz w:val="20"/>
          <w:szCs w:val="20"/>
        </w:rPr>
        <w:t>Html</w:t>
      </w:r>
      <w:r>
        <w:rPr>
          <w:rFonts w:cs="Calibri"/>
          <w:sz w:val="20"/>
          <w:szCs w:val="20"/>
        </w:rPr>
        <w:t xml:space="preserve">, </w:t>
      </w:r>
      <w:r>
        <w:rPr>
          <w:rFonts w:cs="Calibri"/>
          <w:b/>
          <w:bCs/>
          <w:sz w:val="20"/>
          <w:szCs w:val="20"/>
        </w:rPr>
        <w:t>Bootstrap</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Microsoft</w:t>
      </w:r>
      <w:r>
        <w:rPr>
          <w:rFonts w:cs="Calibri"/>
          <w:b/>
          <w:bCs/>
          <w:sz w:val="20"/>
          <w:szCs w:val="20"/>
        </w:rPr>
        <w:t xml:space="preserve"> SQL</w:t>
      </w:r>
      <w:r>
        <w:rPr>
          <w:rFonts w:cs="Calibri"/>
          <w:sz w:val="20"/>
          <w:szCs w:val="20"/>
        </w:rPr>
        <w:t xml:space="preserve"> database</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b/>
          <w:bCs/>
          <w:sz w:val="20"/>
          <w:szCs w:val="20"/>
        </w:rPr>
        <w:t>Git</w:t>
      </w:r>
      <w:r>
        <w:rPr>
          <w:rFonts w:cs="Calibri"/>
          <w:sz w:val="20"/>
          <w:szCs w:val="20"/>
        </w:rPr>
        <w:t xml:space="preserve"> version control in </w:t>
      </w:r>
      <w:r>
        <w:rPr>
          <w:rFonts w:cs="Calibri"/>
          <w:sz w:val="20"/>
          <w:szCs w:val="20"/>
        </w:rPr>
        <w:t>Visual Studio</w:t>
      </w:r>
      <w:r>
        <w:rPr>
          <w:rFonts w:cs="Calibri"/>
          <w:sz w:val="20"/>
          <w:szCs w:val="20"/>
        </w:rPr>
      </w:r>
    </w:p>
    <w:p>
      <w:pPr>
        <w:pStyle w:val="para1"/>
        <w:ind w:left="0"/>
        <w:spacing w:after="120" w:line="240" w:lineRule="auto"/>
        <w:rPr>
          <w:rFonts w:ascii="Arial" w:hAnsi="Arial" w:eastAsia="Arial" w:cs="Arial"/>
          <w:sz w:val="20"/>
          <w:szCs w:val="20"/>
        </w:rPr>
      </w:pPr>
      <w:r>
        <w:rPr>
          <w:rFonts w:ascii="Arial" w:hAnsi="Arial" w:eastAsia="Arial" w:cs="Arial"/>
          <w:sz w:val="20"/>
          <w:szCs w:val="20"/>
        </w:rPr>
      </w:r>
    </w:p>
    <w:p>
      <w:pPr>
        <w:spacing w:after="0" w:line="240" w:lineRule="auto"/>
        <w:rPr>
          <w:b/>
          <w:bCs/>
          <w:sz w:val="20"/>
          <w:szCs w:val="20"/>
        </w:rPr>
      </w:pPr>
      <w:r>
        <w:rPr>
          <w:b/>
          <w:bCs/>
          <w:sz w:val="20"/>
          <w:szCs w:val="20"/>
        </w:rPr>
        <w:t>01/2018 – 03/2018</w:t>
        <w:tab/>
        <w:t>Farazad Productions LTD, London</w:t>
        <w:tab/>
        <w:tab/>
        <w:tab/>
        <w:tab/>
        <w:t>Software Developer</w:t>
      </w:r>
      <w:r>
        <w:rPr>
          <w:b/>
          <w:bCs/>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 xml:space="preserve">Platform integration using </w:t>
      </w:r>
      <w:r>
        <w:rPr>
          <w:rFonts w:cs="Calibri"/>
          <w:b/>
          <w:sz w:val="20"/>
          <w:szCs w:val="20"/>
        </w:rPr>
        <w:t>C# ASP.Net MVC</w:t>
      </w:r>
      <w:r>
        <w:rPr>
          <w:rFonts w:cs="Calibri"/>
          <w:sz w:val="20"/>
          <w:szCs w:val="20"/>
        </w:rPr>
        <w:t xml:space="preserve"> and Shopify</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 xml:space="preserve">Using </w:t>
      </w:r>
      <w:r>
        <w:rPr>
          <w:rFonts w:cs="Calibri"/>
          <w:b/>
          <w:sz w:val="20"/>
          <w:szCs w:val="20"/>
        </w:rPr>
        <w:t>Liquid</w:t>
      </w:r>
      <w:r>
        <w:rPr>
          <w:rFonts w:cs="Calibri"/>
          <w:sz w:val="20"/>
          <w:szCs w:val="20"/>
        </w:rPr>
        <w:t xml:space="preserve">, </w:t>
      </w:r>
      <w:r>
        <w:rPr>
          <w:rFonts w:cs="Calibri"/>
          <w:b/>
          <w:sz w:val="20"/>
          <w:szCs w:val="20"/>
        </w:rPr>
        <w:t>HTML</w:t>
      </w:r>
      <w:r>
        <w:rPr>
          <w:rFonts w:cs="Calibri"/>
          <w:sz w:val="20"/>
          <w:szCs w:val="20"/>
        </w:rPr>
        <w:t>,</w:t>
      </w:r>
      <w:r>
        <w:rPr>
          <w:rFonts w:cs="Calibri"/>
          <w:b/>
          <w:sz w:val="20"/>
          <w:szCs w:val="20"/>
        </w:rPr>
        <w:t>CSS</w:t>
      </w:r>
      <w:r>
        <w:rPr>
          <w:rFonts w:cs="Calibri"/>
          <w:sz w:val="20"/>
          <w:szCs w:val="20"/>
        </w:rPr>
        <w:t xml:space="preserve"> tocustomize the theme</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Working with plugins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Estimate work time to finish task</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Cooperate with team during the project</w:t>
      </w:r>
      <w:r>
        <w:rPr>
          <w:rFonts w:cs="Calibri"/>
          <w:sz w:val="20"/>
          <w:szCs w:val="20"/>
        </w:rPr>
      </w:r>
    </w:p>
    <w:p>
      <w:pPr>
        <w:spacing w:after="0" w:line="240" w:lineRule="auto"/>
        <w:rPr>
          <w:b/>
          <w:bCs/>
          <w:sz w:val="20"/>
          <w:szCs w:val="20"/>
        </w:rPr>
      </w:pPr>
      <w:r>
        <w:rPr>
          <w:b/>
          <w:bCs/>
          <w:sz w:val="20"/>
          <w:szCs w:val="20"/>
        </w:rPr>
      </w:r>
    </w:p>
    <w:p>
      <w:pPr>
        <w:spacing w:after="0" w:line="240" w:lineRule="auto"/>
        <w:rPr>
          <w:b/>
          <w:bCs/>
          <w:sz w:val="20"/>
          <w:szCs w:val="20"/>
        </w:rPr>
      </w:pPr>
      <w:r>
        <w:rPr>
          <w:b/>
          <w:bCs/>
          <w:sz w:val="20"/>
          <w:szCs w:val="20"/>
        </w:rPr>
        <w:t xml:space="preserve">07/2016 – 01/2017 </w:t>
        <w:tab/>
        <w:t>Prezzo – Italian restaurant, Haverhill, London</w:t>
        <w:tab/>
        <w:tab/>
        <w:t>Bartender, Waitress</w:t>
      </w:r>
      <w:r>
        <w:rPr>
          <w:b/>
          <w:bCs/>
          <w:sz w:val="20"/>
          <w:szCs w:val="20"/>
        </w:rPr>
      </w:r>
    </w:p>
    <w:p>
      <w:pPr>
        <w:spacing w:after="0" w:line="240" w:lineRule="auto"/>
        <w:rPr>
          <w:b/>
          <w:bCs/>
          <w:sz w:val="20"/>
          <w:szCs w:val="20"/>
        </w:rPr>
      </w:pPr>
      <w:r>
        <w:rPr>
          <w:b/>
          <w:bCs/>
          <w:sz w:val="20"/>
          <w:szCs w:val="20"/>
        </w:rPr>
        <w:t>09/2017 –01/2018</w:t>
        <w:tab/>
      </w:r>
      <w:r>
        <w:rPr>
          <w:b/>
          <w:bCs/>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Greet and escort customers to their tables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Present menu and provide information e.g. about ingredients</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Prepare drinks and serve food</w:t>
      </w:r>
      <w:r>
        <w:rPr>
          <w:rFonts w:cs="Calibri"/>
          <w:sz w:val="20"/>
          <w:szCs w:val="20"/>
        </w:rPr>
      </w:r>
    </w:p>
    <w:p>
      <w:pPr>
        <w:pStyle w:val="para1"/>
        <w:numPr>
          <w:ilvl w:val="0"/>
          <w:numId w:val="2"/>
        </w:numPr>
        <w:ind w:left="1080" w:hanging="360"/>
        <w:spacing w:after="120" w:line="240" w:lineRule="auto"/>
        <w:rPr>
          <w:rFonts w:cs="Calibri"/>
          <w:sz w:val="20"/>
          <w:szCs w:val="20"/>
        </w:rPr>
      </w:pPr>
      <w:r>
        <w:rPr>
          <w:rFonts w:cs="Calibri"/>
          <w:sz w:val="20"/>
          <w:szCs w:val="20"/>
        </w:rPr>
        <w:t>Arrange table settings and maintain tidy dining area</w:t>
      </w:r>
      <w:r>
        <w:rPr>
          <w:rFonts w:cs="Calibri"/>
          <w:sz w:val="20"/>
          <w:szCs w:val="20"/>
        </w:rPr>
      </w:r>
    </w:p>
    <w:p>
      <w:pPr>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04/2016 – 07/2016 </w:t>
        <w:tab/>
        <w:t xml:space="preserve">Advance Fibre Products LTD, Haverhill </w:t>
        <w:tab/>
        <w:tab/>
        <w:tab/>
        <w:t>Laboratory Technician</w:t>
      </w:r>
      <w:r>
        <w:rPr>
          <w:b/>
          <w:bCs/>
          <w:sz w:val="20"/>
          <w:szCs w:val="20"/>
        </w:rPr>
      </w:r>
    </w:p>
    <w:p>
      <w:pPr>
        <w:ind w:firstLine="720"/>
        <w:spacing w:after="0" w:line="240" w:lineRule="auto"/>
        <w:rPr>
          <w:sz w:val="20"/>
          <w:szCs w:val="20"/>
        </w:rPr>
      </w:pPr>
      <w:r>
        <w:rPr>
          <w:sz w:val="20"/>
          <w:szCs w:val="20"/>
        </w:rPr>
        <w:t>• Assembly and testing of optical fibres and terminations</w:t>
      </w:r>
      <w:r>
        <w:rPr>
          <w:sz w:val="20"/>
          <w:szCs w:val="20"/>
        </w:rPr>
      </w:r>
    </w:p>
    <w:p>
      <w:pPr>
        <w:ind w:firstLine="720"/>
        <w:spacing w:after="0" w:line="240" w:lineRule="auto"/>
        <w:rPr>
          <w:sz w:val="20"/>
          <w:szCs w:val="20"/>
        </w:rPr>
      </w:pPr>
      <w:r>
        <w:rPr>
          <w:sz w:val="20"/>
          <w:szCs w:val="20"/>
        </w:rPr>
        <w:t>• Analysing data from test</w:t>
      </w:r>
      <w:r>
        <w:rPr>
          <w:sz w:val="20"/>
          <w:szCs w:val="20"/>
        </w:rPr>
      </w:r>
    </w:p>
    <w:p>
      <w:pPr>
        <w:ind w:firstLine="720"/>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05/2015 – 04/2016 </w:t>
        <w:tab/>
        <w:t xml:space="preserve">Self Employment, Cambridge </w:t>
        <w:tab/>
        <w:tab/>
        <w:tab/>
        <w:tab/>
        <w:t>Web Design Consultant</w:t>
      </w:r>
      <w:r>
        <w:rPr>
          <w:b/>
          <w:bCs/>
          <w:sz w:val="20"/>
          <w:szCs w:val="20"/>
        </w:rPr>
      </w:r>
    </w:p>
    <w:p>
      <w:pPr>
        <w:ind w:left="720"/>
        <w:spacing w:after="0" w:line="240" w:lineRule="auto"/>
        <w:rPr>
          <w:sz w:val="20"/>
          <w:szCs w:val="20"/>
        </w:rPr>
      </w:pPr>
      <w:r>
        <w:rPr>
          <w:sz w:val="20"/>
          <w:szCs w:val="20"/>
        </w:rPr>
        <w:t>• Working on CMS – WordPress</w:t>
      </w:r>
      <w:r>
        <w:rPr>
          <w:sz w:val="20"/>
          <w:szCs w:val="20"/>
        </w:rPr>
      </w:r>
    </w:p>
    <w:p>
      <w:pPr>
        <w:ind w:left="720"/>
        <w:spacing w:after="0" w:line="240" w:lineRule="auto"/>
        <w:rPr>
          <w:sz w:val="20"/>
          <w:szCs w:val="20"/>
        </w:rPr>
      </w:pPr>
      <w:r>
        <w:rPr>
          <w:sz w:val="20"/>
          <w:szCs w:val="20"/>
        </w:rPr>
        <w:t>• Acquiring clients through website for freelancers</w:t>
      </w:r>
      <w:r>
        <w:rPr>
          <w:sz w:val="20"/>
          <w:szCs w:val="20"/>
        </w:rPr>
      </w:r>
    </w:p>
    <w:p>
      <w:pPr>
        <w:ind w:left="720"/>
        <w:spacing w:after="0" w:line="240" w:lineRule="auto"/>
        <w:rPr>
          <w:sz w:val="20"/>
          <w:szCs w:val="20"/>
        </w:rPr>
      </w:pPr>
      <w:r>
        <w:rPr>
          <w:sz w:val="20"/>
          <w:szCs w:val="20"/>
        </w:rPr>
        <w:t>• Drawing website specificationand leading them, how they can maintain their blog, website e.g. adding morepictures to gallery, changing description about their work.</w:t>
      </w:r>
      <w:r>
        <w:rPr>
          <w:sz w:val="20"/>
          <w:szCs w:val="20"/>
        </w:rPr>
      </w:r>
    </w:p>
    <w:p>
      <w:pPr>
        <w:ind w:left="720"/>
        <w:spacing w:after="0" w:line="240" w:lineRule="auto"/>
        <w:rPr>
          <w:sz w:val="20"/>
          <w:szCs w:val="20"/>
        </w:rPr>
      </w:pPr>
      <w:r>
        <w:rPr>
          <w:sz w:val="20"/>
          <w:szCs w:val="20"/>
        </w:rPr>
        <w:t>• Working with themes and advise about layout and stru</w:t>
      </w:r>
      <w:r/>
      <w:bookmarkStart w:id="0" w:name="_GoBack"/>
      <w:bookmarkEnd w:id="0"/>
      <w:r/>
      <w:r>
        <w:rPr>
          <w:sz w:val="20"/>
          <w:szCs w:val="20"/>
        </w:rPr>
        <w:t>cture of website.</w:t>
      </w:r>
      <w:r>
        <w:rPr>
          <w:sz w:val="20"/>
          <w:szCs w:val="20"/>
        </w:rPr>
      </w:r>
    </w:p>
    <w:p>
      <w:pPr>
        <w:ind w:left="720"/>
        <w:spacing w:after="0" w:line="240" w:lineRule="auto"/>
        <w:rPr>
          <w:sz w:val="20"/>
          <w:szCs w:val="20"/>
        </w:rPr>
      </w:pPr>
      <w:r>
        <w:rPr>
          <w:sz w:val="20"/>
          <w:szCs w:val="20"/>
        </w:rPr>
        <w:t>• Advice and design website and ensuring it's in line with client requirements.</w:t>
      </w:r>
      <w:r>
        <w:rPr>
          <w:sz w:val="20"/>
          <w:szCs w:val="20"/>
        </w:rPr>
      </w:r>
    </w:p>
    <w:p>
      <w:pPr>
        <w:ind w:left="720"/>
        <w:spacing w:after="0" w:line="240" w:lineRule="auto"/>
        <w:rPr>
          <w:sz w:val="20"/>
          <w:szCs w:val="20"/>
        </w:rPr>
      </w:pPr>
      <w:r>
        <w:rPr>
          <w:sz w:val="20"/>
          <w:szCs w:val="20"/>
        </w:rPr>
        <w:t>• Estimate project costs.</w:t>
      </w:r>
      <w:r>
        <w:rPr>
          <w:sz w:val="20"/>
          <w:szCs w:val="20"/>
        </w:rPr>
      </w:r>
    </w:p>
    <w:p>
      <w:pPr>
        <w:ind w:left="720"/>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04/2014 – 12/2014 </w:t>
        <w:tab/>
        <w:t xml:space="preserve">Cambridge Assessment, Cambridge </w:t>
        <w:tab/>
        <w:tab/>
        <w:tab/>
        <w:t>Science Clerical Marker</w:t>
      </w:r>
      <w:r>
        <w:rPr>
          <w:b/>
          <w:bCs/>
          <w:sz w:val="20"/>
          <w:szCs w:val="20"/>
        </w:rPr>
      </w:r>
    </w:p>
    <w:p>
      <w:pPr>
        <w:ind w:left="720"/>
        <w:spacing w:after="0" w:line="240" w:lineRule="auto"/>
        <w:rPr>
          <w:sz w:val="20"/>
          <w:szCs w:val="20"/>
        </w:rPr>
      </w:pPr>
      <w:r>
        <w:rPr>
          <w:sz w:val="20"/>
          <w:szCs w:val="20"/>
        </w:rPr>
        <w:t>• Marking formal examination papers accordance with the marking scheme or criteria agreed between Examiners</w:t>
      </w:r>
      <w:r>
        <w:rPr>
          <w:sz w:val="20"/>
          <w:szCs w:val="20"/>
        </w:rPr>
      </w:r>
    </w:p>
    <w:p>
      <w:pPr>
        <w:ind w:left="720"/>
        <w:spacing w:after="0" w:line="240" w:lineRule="auto"/>
        <w:rPr>
          <w:sz w:val="20"/>
          <w:szCs w:val="20"/>
        </w:rPr>
      </w:pPr>
      <w:r>
        <w:rPr>
          <w:sz w:val="20"/>
          <w:szCs w:val="20"/>
        </w:rPr>
        <w:t>• Resolving and ruling of examination matter where they may be a difference of opinion amongst the Examiner</w:t>
      </w:r>
      <w:r>
        <w:rPr>
          <w:sz w:val="20"/>
          <w:szCs w:val="20"/>
        </w:rPr>
      </w:r>
    </w:p>
    <w:p>
      <w:pPr>
        <w:ind w:left="720"/>
        <w:spacing w:after="0" w:line="240" w:lineRule="auto"/>
        <w:rPr>
          <w:sz w:val="20"/>
          <w:szCs w:val="20"/>
        </w:rPr>
      </w:pPr>
      <w:r>
        <w:rPr>
          <w:sz w:val="20"/>
          <w:szCs w:val="20"/>
        </w:rPr>
      </w:r>
    </w:p>
    <w:p>
      <w:pPr>
        <w:spacing w:after="0" w:line="240" w:lineRule="auto"/>
        <w:rPr>
          <w:b/>
          <w:bCs/>
          <w:sz w:val="20"/>
          <w:szCs w:val="20"/>
        </w:rPr>
      </w:pPr>
      <w:r>
        <w:rPr>
          <w:b/>
          <w:bCs/>
          <w:sz w:val="20"/>
          <w:szCs w:val="20"/>
        </w:rPr>
        <w:t xml:space="preserve">06/2010 – 08/2012 </w:t>
        <w:tab/>
        <w:t xml:space="preserve">Fereno- Interior Design Company, Lodz </w:t>
        <w:tab/>
        <w:tab/>
        <w:tab/>
        <w:t>President</w:t>
      </w:r>
      <w:r>
        <w:rPr>
          <w:b/>
          <w:bCs/>
          <w:sz w:val="20"/>
          <w:szCs w:val="20"/>
        </w:rPr>
      </w:r>
    </w:p>
    <w:p>
      <w:pPr>
        <w:ind w:left="720"/>
        <w:spacing w:after="0" w:line="240" w:lineRule="auto"/>
        <w:rPr>
          <w:sz w:val="20"/>
          <w:szCs w:val="20"/>
        </w:rPr>
      </w:pPr>
      <w:r>
        <w:rPr>
          <w:sz w:val="20"/>
          <w:szCs w:val="20"/>
        </w:rPr>
        <w:t>• Initiated this start-up company to deliver quality design and interior decorations</w:t>
      </w:r>
      <w:r>
        <w:rPr>
          <w:sz w:val="20"/>
          <w:szCs w:val="20"/>
        </w:rPr>
      </w:r>
    </w:p>
    <w:p>
      <w:pPr>
        <w:ind w:left="720"/>
        <w:spacing w:after="0" w:line="240" w:lineRule="auto"/>
        <w:rPr>
          <w:sz w:val="20"/>
          <w:szCs w:val="20"/>
        </w:rPr>
      </w:pPr>
      <w:r>
        <w:rPr>
          <w:sz w:val="20"/>
          <w:szCs w:val="20"/>
        </w:rPr>
        <w:t>• Leading, directing, guiding and evaluating the work of employees</w:t>
      </w:r>
      <w:r>
        <w:rPr>
          <w:sz w:val="20"/>
          <w:szCs w:val="20"/>
        </w:rPr>
      </w:r>
    </w:p>
    <w:p>
      <w:pPr>
        <w:ind w:left="720"/>
        <w:spacing w:after="0" w:line="240" w:lineRule="auto"/>
        <w:rPr>
          <w:sz w:val="20"/>
          <w:szCs w:val="20"/>
        </w:rPr>
      </w:pPr>
      <w:r>
        <w:rPr>
          <w:sz w:val="20"/>
          <w:szCs w:val="20"/>
        </w:rPr>
        <w:t>• Creates short and long-term strategies surrounding products and services</w:t>
      </w:r>
      <w:r>
        <w:rPr>
          <w:sz w:val="20"/>
          <w:szCs w:val="20"/>
        </w:rPr>
      </w:r>
    </w:p>
    <w:p>
      <w:pPr>
        <w:ind w:left="720"/>
        <w:spacing w:after="0" w:line="240" w:lineRule="auto"/>
        <w:rPr>
          <w:sz w:val="20"/>
          <w:szCs w:val="20"/>
        </w:rPr>
      </w:pPr>
      <w:r>
        <w:rPr>
          <w:sz w:val="20"/>
          <w:szCs w:val="20"/>
        </w:rPr>
        <w:t>• Responsible for managing team sales, developing a business plan covering sales, marketing, revenue and expense controls</w:t>
      </w:r>
      <w:r>
        <w:rPr>
          <w:sz w:val="20"/>
          <w:szCs w:val="20"/>
        </w:rPr>
      </w:r>
    </w:p>
    <w:p>
      <w:pPr>
        <w:ind w:left="720"/>
        <w:spacing w:after="0" w:line="240" w:lineRule="auto"/>
        <w:rPr>
          <w:sz w:val="20"/>
          <w:szCs w:val="20"/>
        </w:rPr>
      </w:pPr>
      <w:r>
        <w:rPr>
          <w:sz w:val="20"/>
          <w:szCs w:val="20"/>
        </w:rPr>
        <w:t>• Responsible for obtaining profitable results</w:t>
      </w:r>
      <w:r>
        <w:rPr>
          <w:sz w:val="20"/>
          <w:szCs w:val="20"/>
        </w:rPr>
      </w:r>
    </w:p>
    <w:p>
      <w:pPr>
        <w:ind w:left="720"/>
        <w:spacing w:after="0" w:line="240" w:lineRule="auto"/>
        <w:rPr>
          <w:sz w:val="20"/>
          <w:szCs w:val="20"/>
        </w:rPr>
      </w:pPr>
      <w:r>
        <w:rPr>
          <w:sz w:val="20"/>
          <w:szCs w:val="20"/>
        </w:rPr>
        <w:t>• Responsible for the planning, recruitment, direction and organization of the company</w:t>
      </w:r>
      <w:r>
        <w:rPr>
          <w:sz w:val="20"/>
          <w:szCs w:val="20"/>
        </w:rPr>
      </w:r>
    </w:p>
    <w:p>
      <w:pPr>
        <w:ind w:left="720"/>
        <w:spacing w:after="0" w:line="240" w:lineRule="auto"/>
        <w:rPr>
          <w:sz w:val="20"/>
          <w:szCs w:val="20"/>
        </w:rPr>
      </w:pPr>
      <w:r>
        <w:rPr>
          <w:sz w:val="20"/>
          <w:szCs w:val="20"/>
        </w:rPr>
        <w:t>• Design decoration, technical advice, customer service</w:t>
      </w:r>
      <w:r>
        <w:rPr>
          <w:sz w:val="20"/>
          <w:szCs w:val="20"/>
        </w:rPr>
      </w:r>
    </w:p>
    <w:p>
      <w:pPr>
        <w:spacing w:after="0" w:line="240" w:lineRule="auto"/>
        <w:rPr>
          <w:sz w:val="20"/>
          <w:szCs w:val="20"/>
        </w:rPr>
      </w:pPr>
      <w:r>
        <w:rPr>
          <w:sz w:val="20"/>
          <w:szCs w:val="20"/>
        </w:rPr>
      </w:r>
    </w:p>
    <w:p>
      <w:pPr>
        <w:spacing w:after="0" w:line="240" w:lineRule="auto"/>
        <w:rPr>
          <w:b/>
          <w:bCs/>
          <w:sz w:val="20"/>
          <w:szCs w:val="20"/>
        </w:rPr>
      </w:pPr>
      <w:r>
        <w:rPr>
          <w:b/>
          <w:bCs/>
          <w:sz w:val="20"/>
          <w:szCs w:val="20"/>
        </w:rPr>
        <w:t>Interests and Achievements</w:t>
      </w:r>
      <w:r>
        <w:rPr>
          <w:b/>
          <w:bCs/>
          <w:sz w:val="20"/>
          <w:szCs w:val="20"/>
        </w:rPr>
      </w:r>
    </w:p>
    <w:p>
      <w:pPr>
        <w:spacing w:after="0" w:line="240" w:lineRule="auto"/>
      </w:pPr>
      <w:r>
        <w:rPr>
          <w:noProof/>
        </w:rPr>
        <mc:AlternateContent>
          <mc:Choice Requires="wps">
            <w:drawing>
              <wp:anchor distT="0" distB="0" distL="114300" distR="114300" simplePos="0" relativeHeight="251658245" behindDoc="0" locked="0" layoutInCell="0" hidden="0" allowOverlap="1">
                <wp:simplePos x="0" y="0"/>
                <wp:positionH relativeFrom="margin">
                  <wp:align>right</wp:align>
                </wp:positionH>
                <wp:positionV relativeFrom="paragraph">
                  <wp:posOffset>64135</wp:posOffset>
                </wp:positionV>
                <wp:extent cx="6629400" cy="9525"/>
                <wp:effectExtent l="6350" t="6350" r="6350" b="6350"/>
                <wp:wrapNone/>
                <wp:docPr id="5" name="Line5"/>
                <wp:cNvGraphicFramePr/>
                <a:graphic xmlns:a="http://schemas.openxmlformats.org/drawingml/2006/main">
                  <a:graphicData uri="http://schemas.microsoft.com/office/word/2010/wordprocessingShape">
                    <wps:wsp>
                      <wps:cNvSpPr>
                        <a:extLst>
                          <a:ext uri="smNativeData">
                            <sm:smNativeData xmlns:sm="smNativeData" val="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XgAAAAigAAAAAAAAAAAAAAMAAAABAAAAAAAAAAAAAAACAAAAZQAAAMgoAAAPAAAAAQAAAOoCAABnMAAAKAAAAAgAAAABAAAAAQAAAA=="/>
                          </a:ext>
                        </a:extLst>
                      </wps:cNvSpPr>
                      <wps:spPr>
                        <a:xfrm>
                          <a:off x="0" y="0"/>
                          <a:ext cx="6629400" cy="9525"/>
                        </a:xfrm>
                        <a:prstGeom prst="line">
                          <a:avLst/>
                        </a:prstGeom>
                        <a:solidFill>
                          <a:srgbClr val="FFFFFF"/>
                        </a:solid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Line5" o:spid="_x0000_s1030" style="position:absolute;mso-position-horizontal:right;mso-position-horizontal-relative:margin;width:522.00pt;height:0.75pt;z-index:251658245;mso-wrap-distance-left:9.00pt;mso-wrap-distance-top:0.00pt;mso-wrap-distance-right:9.00pt;mso-wrap-distance-bottom:0.00pt;mso-wrap-style:square" from="0.00pt,5.05pt" to="522.00pt,5.80pt" strokeweight="0.50pt" fillcolor="#ffffff" v:ext="SMDATA_12_+JYdX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XgAAAAigAAAAAAAAAAAAAAMAAAABAAAAAAAAAAAAAAACAAAAZQAAAMgoAAAPAAAAAQAAAOoCAABnMAAAKAAAAAgAAAABAAAAAQAAAA==">
                <v:fill color2="#000000" type="solid" angle="180"/>
                <w10:wrap type="none" anchorx="margin" anchory="text"/>
              </v:line>
            </w:pict>
          </mc:Fallback>
        </mc:AlternateContent>
      </w:r>
      <w:r/>
    </w:p>
    <w:p>
      <w:pPr>
        <w:spacing w:after="0" w:line="240" w:lineRule="auto"/>
        <w:rPr>
          <w:sz w:val="20"/>
          <w:szCs w:val="20"/>
        </w:rPr>
      </w:pPr>
      <w:r>
        <w:rPr>
          <w:b/>
          <w:bCs/>
          <w:sz w:val="20"/>
          <w:szCs w:val="20"/>
        </w:rPr>
        <w:t xml:space="preserve">Computing: </w:t>
      </w:r>
      <w:r>
        <w:rPr>
          <w:sz w:val="20"/>
          <w:szCs w:val="20"/>
        </w:rPr>
        <w:t xml:space="preserve">As a part of my course I created a Calculator in Web Forms using </w:t>
      </w:r>
      <w:r>
        <w:rPr>
          <w:b/>
          <w:bCs/>
          <w:sz w:val="20"/>
          <w:szCs w:val="20"/>
        </w:rPr>
        <w:t>C#</w:t>
      </w:r>
      <w:r>
        <w:rPr>
          <w:sz w:val="20"/>
          <w:szCs w:val="20"/>
        </w:rPr>
        <w:t xml:space="preserve"> in </w:t>
      </w:r>
      <w:r>
        <w:rPr>
          <w:b/>
          <w:bCs/>
          <w:sz w:val="20"/>
          <w:szCs w:val="20"/>
        </w:rPr>
        <w:t>Visual Studio</w:t>
      </w:r>
      <w:r>
        <w:rPr>
          <w:sz w:val="20"/>
          <w:szCs w:val="20"/>
        </w:rPr>
        <w:t xml:space="preserve">, I then expand my technical skills in Content Management Systems such as Word Press where most of the time I advised how to structure and design a website or blog for individuals. This experience taught me a lot about how to work and interact with clients. I developed my skills in </w:t>
      </w:r>
      <w:r>
        <w:rPr>
          <w:b/>
          <w:bCs/>
          <w:sz w:val="20"/>
          <w:szCs w:val="20"/>
        </w:rPr>
        <w:t>HTML, CSS</w:t>
      </w:r>
      <w:r>
        <w:rPr>
          <w:sz w:val="20"/>
          <w:szCs w:val="20"/>
        </w:rPr>
        <w:t xml:space="preserve">, </w:t>
      </w:r>
      <w:r>
        <w:rPr>
          <w:b/>
          <w:bCs/>
          <w:sz w:val="20"/>
          <w:szCs w:val="20"/>
        </w:rPr>
        <w:t>JavaScript</w:t>
      </w:r>
      <w:r>
        <w:rPr>
          <w:sz w:val="20"/>
          <w:szCs w:val="20"/>
        </w:rPr>
        <w:t xml:space="preserve"> by creating a website for wine hobbyist and I recently designed a landing page for a company using HTML, CSS and </w:t>
      </w:r>
      <w:r>
        <w:rPr>
          <w:b/>
          <w:bCs/>
          <w:sz w:val="20"/>
          <w:szCs w:val="20"/>
        </w:rPr>
        <w:t>Bootstrap</w:t>
      </w:r>
      <w:r>
        <w:rPr>
          <w:sz w:val="20"/>
          <w:szCs w:val="20"/>
        </w:rPr>
        <w:t>.</w:t>
      </w:r>
      <w:r>
        <w:rPr>
          <w:sz w:val="20"/>
          <w:szCs w:val="20"/>
        </w:rPr>
      </w:r>
    </w:p>
    <w:p>
      <w:pPr>
        <w:spacing w:after="0" w:line="240" w:lineRule="auto"/>
        <w:rPr>
          <w:sz w:val="20"/>
          <w:szCs w:val="20"/>
        </w:rPr>
      </w:pPr>
      <w:r>
        <w:rPr>
          <w:sz w:val="20"/>
          <w:szCs w:val="20"/>
        </w:rPr>
      </w:r>
    </w:p>
    <w:p>
      <w:pPr>
        <w:spacing w:after="0" w:line="240" w:lineRule="auto"/>
        <w:rPr>
          <w:sz w:val="20"/>
          <w:szCs w:val="20"/>
        </w:rPr>
      </w:pPr>
      <w:r>
        <w:rPr>
          <w:b/>
          <w:bCs/>
          <w:sz w:val="20"/>
          <w:szCs w:val="20"/>
        </w:rPr>
        <w:t xml:space="preserve">Hobbies: </w:t>
      </w:r>
      <w:r>
        <w:rPr>
          <w:sz w:val="20"/>
          <w:szCs w:val="20"/>
        </w:rPr>
        <w:t>I like attend development meet ups as well as keeping myself active by going dancing and swimming.</w:t>
      </w:r>
      <w:r>
        <w:rPr>
          <w:sz w:val="20"/>
          <w:szCs w:val="20"/>
        </w:rPr>
      </w:r>
    </w:p>
    <w:p>
      <w:pPr>
        <w:spacing w:after="0" w:line="240" w:lineRule="auto"/>
        <w:rPr>
          <w:sz w:val="20"/>
          <w:szCs w:val="20"/>
        </w:rPr>
      </w:pPr>
      <w:r>
        <w:rPr>
          <w:sz w:val="20"/>
          <w:szCs w:val="20"/>
        </w:rPr>
      </w:r>
    </w:p>
    <w:p>
      <w:pPr>
        <w:spacing w:after="0" w:line="240" w:lineRule="auto"/>
        <w:jc w:val="center"/>
        <w:rPr>
          <w:b/>
          <w:bCs/>
          <w:sz w:val="20"/>
          <w:szCs w:val="20"/>
        </w:rPr>
      </w:pPr>
      <w:r>
        <w:rPr>
          <w:b/>
          <w:bCs/>
          <w:sz w:val="20"/>
          <w:szCs w:val="20"/>
        </w:rPr>
        <w:t>References available upon request</w:t>
      </w:r>
      <w:r>
        <w:rPr>
          <w:b/>
          <w:bCs/>
          <w:sz w:val="20"/>
          <w:szCs w:val="20"/>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720" w:top="720" w:right="720" w:bottom="72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Segoe UI">
    <w:panose1 w:val="020B0502040204020203"/>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31"/>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78997496"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Balloon Text"/>
    <w:qFormat/>
    <w:basedOn w:val="para0"/>
    <w:pPr>
      <w:spacing w:after="0" w:line="240" w:lineRule="auto"/>
    </w:pPr>
    <w:rPr>
      <w:rFonts w:ascii="Segoe UI" w:hAnsi="Segoe UI" w:cs="Segoe UI"/>
      <w:sz w:val="18"/>
      <w:szCs w:val="18"/>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Unresolved Mention"/>
    <w:basedOn w:val="char0"/>
    <w:rPr>
      <w:color w:val="808080"/>
      <w:shd w:val="clear" w:fill="e6e6e6"/>
    </w:rPr>
  </w:style>
  <w:style w:type="character" w:styleId="char3" w:customStyle="1">
    <w:name w:val="Balloon Text Char"/>
    <w:basedOn w:val="char0"/>
    <w:rPr>
      <w:rFonts w:ascii="Segoe UI" w:hAnsi="Segoe UI" w:cs="Segoe UI"/>
      <w:sz w:val="18"/>
      <w:szCs w:val="18"/>
    </w:rPr>
  </w:style>
  <w:style w:type="character" w:styleId="char4">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Balloon Text"/>
    <w:qFormat/>
    <w:basedOn w:val="para0"/>
    <w:pPr>
      <w:spacing w:after="0" w:line="240" w:lineRule="auto"/>
    </w:pPr>
    <w:rPr>
      <w:rFonts w:ascii="Segoe UI" w:hAnsi="Segoe UI" w:cs="Segoe UI"/>
      <w:sz w:val="18"/>
      <w:szCs w:val="18"/>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Unresolved Mention"/>
    <w:basedOn w:val="char0"/>
    <w:rPr>
      <w:color w:val="808080"/>
      <w:shd w:val="clear" w:fill="e6e6e6"/>
    </w:rPr>
  </w:style>
  <w:style w:type="character" w:styleId="char3" w:customStyle="1">
    <w:name w:val="Balloon Text Char"/>
    <w:basedOn w:val="char0"/>
    <w:rPr>
      <w:rFonts w:ascii="Segoe UI" w:hAnsi="Segoe UI" w:cs="Segoe UI"/>
      <w:sz w:val="18"/>
      <w:szCs w:val="18"/>
    </w:rPr>
  </w:style>
  <w:style w:type="character" w:styleId="char4">
    <w:name w:val="Emphasis"/>
    <w:basedOn w:val="char0"/>
    <w:rPr>
      <w:i/>
      <w:i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alicjaluc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Lukaszewicz</dc:creator>
  <cp:keywords/>
  <dc:description/>
  <cp:lastModifiedBy>Alicja Lukaszewicz</cp:lastModifiedBy>
  <cp:revision>6</cp:revision>
  <cp:lastPrinted>2018-01-19T15:49:00Z</cp:lastPrinted>
  <dcterms:created xsi:type="dcterms:W3CDTF">2020-01-05T22:15:00Z</dcterms:created>
  <dcterms:modified xsi:type="dcterms:W3CDTF">2020-01-14T10:24:56Z</dcterms:modified>
</cp:coreProperties>
</file>