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BE" w:rsidRDefault="00342F6B">
      <w:pPr>
        <w:pStyle w:val="Title"/>
        <w:spacing w:line="360" w:lineRule="auto"/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sz w:val="40"/>
          <w:szCs w:val="40"/>
        </w:rPr>
        <w:t>Orepitan Olajide</w:t>
      </w:r>
    </w:p>
    <w:p w:rsidR="00F60CBE" w:rsidRDefault="00342F6B">
      <w:pPr>
        <w:pStyle w:val="BodyA"/>
        <w:spacing w:line="360" w:lineRule="auto"/>
        <w:jc w:val="center"/>
        <w:rPr>
          <w:rStyle w:val="None"/>
          <w:rFonts w:ascii="Arial" w:eastAsia="Arial" w:hAnsi="Arial" w:cs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Mobile - +44 (0) 7380105055 Email: </w:t>
      </w:r>
      <w:hyperlink r:id="rId7" w:history="1">
        <w:r>
          <w:rPr>
            <w:rStyle w:val="Hyperlink0"/>
          </w:rPr>
          <w:t>jorepitan@yahoo.co.uk</w:t>
        </w:r>
      </w:hyperlink>
    </w:p>
    <w:p w:rsidR="00F60CBE" w:rsidRDefault="00342F6B">
      <w:pPr>
        <w:pStyle w:val="Title"/>
        <w:spacing w:line="360" w:lineRule="auto"/>
        <w:ind w:left="2880"/>
        <w:jc w:val="left"/>
        <w:rPr>
          <w:rStyle w:val="None"/>
          <w:b w:val="0"/>
          <w:bCs w:val="0"/>
          <w:color w:val="FF0000"/>
          <w:sz w:val="19"/>
          <w:szCs w:val="19"/>
          <w:u w:color="FF0000"/>
          <w:lang w:val="de-DE"/>
        </w:rPr>
      </w:pPr>
      <w:r>
        <w:rPr>
          <w:rStyle w:val="None"/>
          <w:b w:val="0"/>
          <w:bCs w:val="0"/>
          <w:sz w:val="19"/>
          <w:szCs w:val="19"/>
          <w:lang w:val="de-DE"/>
        </w:rPr>
        <w:tab/>
      </w:r>
    </w:p>
    <w:p w:rsidR="00F60CBE" w:rsidRDefault="00342F6B">
      <w:pPr>
        <w:pStyle w:val="BodyA"/>
        <w:widowControl w:val="0"/>
        <w:spacing w:line="360" w:lineRule="auto"/>
        <w:jc w:val="both"/>
        <w:rPr>
          <w:rStyle w:val="None"/>
          <w:rFonts w:ascii="Arial" w:eastAsia="Arial" w:hAnsi="Arial" w:cs="Arial"/>
          <w:b/>
          <w:bCs/>
          <w:sz w:val="19"/>
          <w:szCs w:val="19"/>
          <w:u w:val="single"/>
        </w:rPr>
      </w:pPr>
      <w:r>
        <w:rPr>
          <w:rStyle w:val="None"/>
          <w:rFonts w:ascii="Arial" w:hAnsi="Arial"/>
          <w:b/>
          <w:bCs/>
          <w:sz w:val="19"/>
          <w:szCs w:val="19"/>
        </w:rPr>
        <w:t>Profile</w:t>
      </w:r>
    </w:p>
    <w:p w:rsidR="00F60CBE" w:rsidRDefault="00342F6B">
      <w:pPr>
        <w:pStyle w:val="BodyA"/>
        <w:widowControl w:val="0"/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A </w:t>
      </w:r>
      <w:r>
        <w:rPr>
          <w:rStyle w:val="None"/>
          <w:rFonts w:ascii="Arial" w:hAnsi="Arial"/>
          <w:b/>
          <w:bCs/>
          <w:sz w:val="19"/>
          <w:szCs w:val="19"/>
        </w:rPr>
        <w:t>Junior Project Manager / Project Support professional</w:t>
      </w:r>
      <w:r>
        <w:rPr>
          <w:rStyle w:val="None"/>
          <w:rFonts w:ascii="Arial" w:hAnsi="Arial"/>
          <w:sz w:val="19"/>
          <w:szCs w:val="19"/>
        </w:rPr>
        <w:t xml:space="preserve"> with a strong background </w:t>
      </w:r>
      <w:r>
        <w:rPr>
          <w:rStyle w:val="NoneA"/>
          <w:rFonts w:ascii="Arial" w:hAnsi="Arial" w:cs="Arial"/>
          <w:sz w:val="20"/>
          <w:szCs w:val="20"/>
        </w:rPr>
        <w:t xml:space="preserve">in digital and application projects and </w:t>
      </w:r>
      <w:r>
        <w:rPr>
          <w:rStyle w:val="NoneA"/>
          <w:rFonts w:ascii="Arial" w:hAnsi="Arial" w:cs="Arial"/>
          <w:sz w:val="20"/>
          <w:szCs w:val="20"/>
        </w:rPr>
        <w:t>experience</w:t>
      </w:r>
      <w:r>
        <w:rPr>
          <w:rStyle w:val="None"/>
          <w:rFonts w:ascii="Arial" w:hAnsi="Arial"/>
          <w:sz w:val="19"/>
          <w:szCs w:val="19"/>
        </w:rPr>
        <w:t xml:space="preserve"> across varied Business Change and IT projects within reputable organisations. Passionate about delivering better user experience. Results-oriented and proficient at stakeholder management, project planning, reporting, and influencing cross-funct</w:t>
      </w:r>
      <w:r>
        <w:rPr>
          <w:rStyle w:val="None"/>
          <w:rFonts w:ascii="Arial" w:hAnsi="Arial"/>
          <w:sz w:val="19"/>
          <w:szCs w:val="19"/>
        </w:rPr>
        <w:t>ional project teams.</w:t>
      </w:r>
    </w:p>
    <w:p w:rsidR="00F60CBE" w:rsidRDefault="00F60CBE">
      <w:pPr>
        <w:pStyle w:val="BodyA"/>
        <w:spacing w:line="360" w:lineRule="auto"/>
        <w:rPr>
          <w:rFonts w:ascii="Arial" w:eastAsia="Arial" w:hAnsi="Arial" w:cs="Arial"/>
          <w:sz w:val="19"/>
          <w:szCs w:val="19"/>
        </w:rPr>
      </w:pPr>
    </w:p>
    <w:p w:rsidR="00F60CBE" w:rsidRDefault="00342F6B">
      <w:pPr>
        <w:pStyle w:val="BodyA"/>
        <w:spacing w:line="360" w:lineRule="auto"/>
        <w:rPr>
          <w:rStyle w:val="None"/>
          <w:rFonts w:ascii="Arial" w:eastAsia="Arial" w:hAnsi="Arial" w:cs="Arial"/>
          <w:b/>
          <w:bCs/>
          <w:sz w:val="19"/>
          <w:szCs w:val="19"/>
        </w:rPr>
      </w:pPr>
      <w:r>
        <w:rPr>
          <w:rStyle w:val="None"/>
          <w:rFonts w:ascii="Arial" w:hAnsi="Arial"/>
          <w:b/>
          <w:bCs/>
          <w:sz w:val="19"/>
          <w:szCs w:val="19"/>
        </w:rPr>
        <w:t>Skills</w:t>
      </w:r>
    </w:p>
    <w:p w:rsidR="00F60CBE" w:rsidRDefault="00342F6B">
      <w:pPr>
        <w:pStyle w:val="BodyA"/>
        <w:widowControl w:val="0"/>
        <w:numPr>
          <w:ilvl w:val="0"/>
          <w:numId w:val="5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Good working knowledge of </w:t>
      </w:r>
      <w:r>
        <w:rPr>
          <w:rStyle w:val="None"/>
          <w:rFonts w:ascii="Arial" w:hAnsi="Arial"/>
          <w:b/>
          <w:bCs/>
          <w:sz w:val="19"/>
          <w:szCs w:val="19"/>
        </w:rPr>
        <w:t>Waterfall</w:t>
      </w:r>
      <w:r>
        <w:rPr>
          <w:rStyle w:val="None"/>
          <w:rFonts w:ascii="Arial" w:hAnsi="Arial"/>
          <w:sz w:val="19"/>
          <w:szCs w:val="19"/>
        </w:rPr>
        <w:t xml:space="preserve">, and </w:t>
      </w:r>
      <w:r>
        <w:rPr>
          <w:rStyle w:val="None"/>
          <w:rFonts w:ascii="Arial" w:hAnsi="Arial"/>
          <w:b/>
          <w:bCs/>
          <w:sz w:val="19"/>
          <w:szCs w:val="19"/>
        </w:rPr>
        <w:t>Agile Project Management methodology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b/>
          <w:bCs/>
          <w:sz w:val="19"/>
          <w:szCs w:val="19"/>
        </w:rPr>
        <w:t>Risk and Issue Champion</w:t>
      </w:r>
      <w:r>
        <w:rPr>
          <w:rStyle w:val="None"/>
          <w:rFonts w:ascii="Arial" w:hAnsi="Arial"/>
          <w:sz w:val="19"/>
          <w:szCs w:val="19"/>
        </w:rPr>
        <w:t>. Successfully facilitated Risk Workshops on multiple projects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Good </w:t>
      </w:r>
      <w:r>
        <w:rPr>
          <w:rStyle w:val="None"/>
          <w:rFonts w:ascii="Arial" w:hAnsi="Arial"/>
          <w:b/>
          <w:bCs/>
          <w:sz w:val="19"/>
          <w:szCs w:val="19"/>
          <w:lang w:val="nl-NL"/>
        </w:rPr>
        <w:t>Organisational and</w:t>
      </w:r>
      <w:r>
        <w:rPr>
          <w:rStyle w:val="None"/>
          <w:rFonts w:ascii="Arial" w:hAnsi="Arial"/>
          <w:b/>
          <w:bCs/>
          <w:sz w:val="19"/>
          <w:szCs w:val="19"/>
        </w:rPr>
        <w:t xml:space="preserve"> Communication skills </w:t>
      </w:r>
      <w:r>
        <w:rPr>
          <w:rStyle w:val="None"/>
          <w:rFonts w:ascii="Arial" w:hAnsi="Arial"/>
          <w:sz w:val="19"/>
          <w:szCs w:val="19"/>
        </w:rPr>
        <w:t>and able to handle multiple projects and effectively prioritise tasks</w:t>
      </w:r>
    </w:p>
    <w:p w:rsidR="00F60CBE" w:rsidRDefault="00342F6B">
      <w:pPr>
        <w:pStyle w:val="BodyA"/>
        <w:widowControl w:val="0"/>
        <w:numPr>
          <w:ilvl w:val="0"/>
          <w:numId w:val="5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A multi skilled professional with a superb track record of supporting complex functional projects in various environments</w:t>
      </w:r>
    </w:p>
    <w:p w:rsidR="00F60CBE" w:rsidRDefault="00342F6B">
      <w:pPr>
        <w:pStyle w:val="BodyA"/>
        <w:widowControl w:val="0"/>
        <w:numPr>
          <w:ilvl w:val="0"/>
          <w:numId w:val="5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b/>
          <w:bCs/>
          <w:sz w:val="19"/>
          <w:szCs w:val="19"/>
        </w:rPr>
        <w:t>Stakeholder Management skills</w:t>
      </w:r>
      <w:r>
        <w:rPr>
          <w:rStyle w:val="None"/>
          <w:rFonts w:ascii="Arial" w:hAnsi="Arial"/>
          <w:sz w:val="19"/>
          <w:szCs w:val="19"/>
        </w:rPr>
        <w:t>. Able to man</w:t>
      </w:r>
      <w:r>
        <w:rPr>
          <w:rStyle w:val="None"/>
          <w:rFonts w:ascii="Arial" w:hAnsi="Arial"/>
          <w:sz w:val="19"/>
          <w:szCs w:val="19"/>
        </w:rPr>
        <w:t xml:space="preserve">age stakeholder expectations and willingly take full responsibility for all project requirements </w:t>
      </w:r>
    </w:p>
    <w:p w:rsidR="00F60CBE" w:rsidRDefault="00342F6B">
      <w:pPr>
        <w:pStyle w:val="BodyA"/>
        <w:widowControl w:val="0"/>
        <w:numPr>
          <w:ilvl w:val="0"/>
          <w:numId w:val="5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An easy going individual who is highly creative, enthusiastic with a strong ability to think outside the box, enjoys challenging, diverse roles and is confide</w:t>
      </w:r>
      <w:r>
        <w:rPr>
          <w:rStyle w:val="None"/>
          <w:rFonts w:ascii="Arial" w:hAnsi="Arial"/>
          <w:sz w:val="19"/>
          <w:szCs w:val="19"/>
        </w:rPr>
        <w:t xml:space="preserve">nt working with technical experts in any industry 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Helped implement best practice across multiple projects and ensured the delivery of projects through the full project lifecycle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In depth understanding of Change Management &amp; Configuration Management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Keen p</w:t>
      </w:r>
      <w:r>
        <w:rPr>
          <w:rStyle w:val="None"/>
          <w:rFonts w:ascii="Arial" w:hAnsi="Arial"/>
          <w:sz w:val="19"/>
          <w:szCs w:val="19"/>
        </w:rPr>
        <w:t>roblem-solver with a can-do attitude, enjoys working in diverse and varied roles with an element of  project management and programme Management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Presently looking to join a company that rewards effort and initiative, whilst at the same time providing plent</w:t>
      </w:r>
      <w:r>
        <w:rPr>
          <w:rStyle w:val="None"/>
          <w:rFonts w:ascii="Arial" w:hAnsi="Arial"/>
          <w:sz w:val="19"/>
          <w:szCs w:val="19"/>
        </w:rPr>
        <w:t>y of progression and development opportunities to its employees</w:t>
      </w:r>
    </w:p>
    <w:p w:rsidR="00F60CBE" w:rsidRDefault="00342F6B">
      <w:pPr>
        <w:pStyle w:val="BodyA"/>
        <w:widowControl w:val="0"/>
        <w:numPr>
          <w:ilvl w:val="0"/>
          <w:numId w:val="7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Excellent knowledge of the </w:t>
      </w:r>
      <w:r>
        <w:rPr>
          <w:rStyle w:val="None"/>
          <w:rFonts w:ascii="Arial" w:hAnsi="Arial"/>
          <w:b/>
          <w:bCs/>
          <w:sz w:val="19"/>
          <w:szCs w:val="19"/>
        </w:rPr>
        <w:t xml:space="preserve">SDLC </w:t>
      </w:r>
      <w:r>
        <w:rPr>
          <w:rStyle w:val="None"/>
          <w:rFonts w:ascii="Arial" w:hAnsi="Arial"/>
          <w:sz w:val="19"/>
          <w:szCs w:val="19"/>
        </w:rPr>
        <w:t xml:space="preserve">and currently preparing for my </w:t>
      </w:r>
      <w:r>
        <w:rPr>
          <w:rStyle w:val="None"/>
          <w:rFonts w:ascii="Arial" w:hAnsi="Arial"/>
          <w:b/>
          <w:bCs/>
          <w:sz w:val="19"/>
          <w:szCs w:val="19"/>
        </w:rPr>
        <w:t>PRINCE II</w:t>
      </w:r>
      <w:r>
        <w:rPr>
          <w:rStyle w:val="None"/>
          <w:rFonts w:ascii="Arial" w:hAnsi="Arial"/>
          <w:sz w:val="19"/>
          <w:szCs w:val="19"/>
        </w:rPr>
        <w:t xml:space="preserve"> certification </w:t>
      </w:r>
    </w:p>
    <w:p w:rsidR="00F60CBE" w:rsidRDefault="00342F6B">
      <w:pPr>
        <w:pStyle w:val="ListParagraph"/>
        <w:numPr>
          <w:ilvl w:val="0"/>
          <w:numId w:val="8"/>
        </w:numPr>
        <w:spacing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Good leadership skills- Able to promote best practice and focus on continuous improvement</w:t>
      </w:r>
    </w:p>
    <w:p w:rsidR="00F60CBE" w:rsidRDefault="00F60CBE">
      <w:pPr>
        <w:pStyle w:val="BodyA"/>
        <w:widowControl w:val="0"/>
        <w:spacing w:line="360" w:lineRule="auto"/>
        <w:jc w:val="both"/>
        <w:rPr>
          <w:rFonts w:ascii="Arial" w:eastAsia="Arial" w:hAnsi="Arial" w:cs="Arial"/>
          <w:sz w:val="19"/>
          <w:szCs w:val="19"/>
        </w:rPr>
      </w:pPr>
    </w:p>
    <w:p w:rsidR="00F60CBE" w:rsidRDefault="00342F6B">
      <w:pPr>
        <w:pStyle w:val="BodyA"/>
        <w:widowControl w:val="0"/>
        <w:spacing w:line="360" w:lineRule="auto"/>
        <w:jc w:val="both"/>
        <w:rPr>
          <w:rStyle w:val="None"/>
          <w:rFonts w:ascii="Arial" w:eastAsia="Arial" w:hAnsi="Arial" w:cs="Arial"/>
          <w:b/>
          <w:bCs/>
          <w:sz w:val="19"/>
          <w:szCs w:val="19"/>
        </w:rPr>
      </w:pPr>
      <w:r>
        <w:rPr>
          <w:rStyle w:val="None"/>
          <w:rFonts w:ascii="Arial" w:hAnsi="Arial"/>
          <w:b/>
          <w:bCs/>
          <w:sz w:val="19"/>
          <w:szCs w:val="19"/>
        </w:rPr>
        <w:t>Technical Skills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  <w:u w:color="FF0000"/>
        </w:rPr>
      </w:pPr>
      <w:r>
        <w:rPr>
          <w:rStyle w:val="None"/>
          <w:rFonts w:ascii="Arial" w:hAnsi="Arial"/>
          <w:sz w:val="19"/>
          <w:szCs w:val="19"/>
          <w:u w:color="FF0000"/>
        </w:rPr>
        <w:t>Ability to plan projects using</w:t>
      </w:r>
      <w:r>
        <w:rPr>
          <w:rStyle w:val="None"/>
          <w:rFonts w:ascii="Arial" w:hAnsi="Arial"/>
          <w:b/>
          <w:bCs/>
          <w:sz w:val="19"/>
          <w:szCs w:val="19"/>
          <w:u w:color="FF0000"/>
        </w:rPr>
        <w:t xml:space="preserve"> MS Project / Project manager.com</w:t>
      </w:r>
      <w:r>
        <w:rPr>
          <w:rStyle w:val="None"/>
          <w:rFonts w:ascii="Arial" w:hAnsi="Arial"/>
          <w:sz w:val="19"/>
          <w:szCs w:val="19"/>
          <w:u w:color="FF0000"/>
        </w:rPr>
        <w:t xml:space="preserve"> tools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  <w:u w:color="FF0000"/>
        </w:rPr>
      </w:pPr>
      <w:r>
        <w:rPr>
          <w:rStyle w:val="None"/>
          <w:rFonts w:ascii="Arial" w:hAnsi="Arial"/>
          <w:sz w:val="19"/>
          <w:szCs w:val="19"/>
          <w:u w:color="FF0000"/>
        </w:rPr>
        <w:t>Ability to utilise project management tools MS office suite, Excel, Basecamp and JIRA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u w:color="FF0000"/>
        </w:rPr>
        <w:t>Proven ability in influencing stakeholder relationships at all levels</w:t>
      </w:r>
    </w:p>
    <w:p w:rsidR="00F60CBE" w:rsidRDefault="00F60CBE">
      <w:pPr>
        <w:pStyle w:val="BodyA"/>
        <w:widowControl w:val="0"/>
        <w:spacing w:line="360" w:lineRule="auto"/>
        <w:jc w:val="both"/>
        <w:rPr>
          <w:rFonts w:ascii="Arial" w:eastAsia="Arial" w:hAnsi="Arial" w:cs="Arial"/>
          <w:sz w:val="19"/>
          <w:szCs w:val="19"/>
        </w:rPr>
      </w:pPr>
    </w:p>
    <w:p w:rsidR="00F60CBE" w:rsidRDefault="00F60CBE">
      <w:pPr>
        <w:pStyle w:val="BodyA"/>
        <w:widowControl w:val="0"/>
        <w:spacing w:line="360" w:lineRule="auto"/>
        <w:jc w:val="both"/>
        <w:rPr>
          <w:rStyle w:val="None"/>
          <w:rFonts w:ascii="Arial" w:hAnsi="Arial"/>
          <w:b/>
          <w:bCs/>
          <w:sz w:val="19"/>
          <w:szCs w:val="19"/>
          <w:u w:val="single"/>
        </w:rPr>
      </w:pPr>
    </w:p>
    <w:p w:rsidR="00F60CBE" w:rsidRDefault="00F60CBE">
      <w:pPr>
        <w:pStyle w:val="BodyA"/>
        <w:widowControl w:val="0"/>
        <w:spacing w:line="360" w:lineRule="auto"/>
        <w:jc w:val="both"/>
        <w:rPr>
          <w:rStyle w:val="None"/>
          <w:rFonts w:ascii="Arial" w:hAnsi="Arial"/>
          <w:b/>
          <w:bCs/>
          <w:sz w:val="19"/>
          <w:szCs w:val="19"/>
          <w:u w:val="single"/>
        </w:rPr>
      </w:pPr>
    </w:p>
    <w:p w:rsidR="00F60CBE" w:rsidRDefault="00F60CBE">
      <w:pPr>
        <w:pStyle w:val="BodyA"/>
        <w:widowControl w:val="0"/>
        <w:spacing w:line="360" w:lineRule="auto"/>
        <w:jc w:val="both"/>
        <w:rPr>
          <w:rStyle w:val="None"/>
          <w:rFonts w:ascii="Arial" w:hAnsi="Arial"/>
          <w:b/>
          <w:bCs/>
          <w:sz w:val="19"/>
          <w:szCs w:val="19"/>
          <w:u w:val="single"/>
        </w:rPr>
      </w:pPr>
    </w:p>
    <w:p w:rsidR="00F60CBE" w:rsidRDefault="00342F6B">
      <w:pPr>
        <w:pStyle w:val="BodyA"/>
        <w:widowControl w:val="0"/>
        <w:spacing w:line="360" w:lineRule="auto"/>
        <w:jc w:val="both"/>
        <w:rPr>
          <w:rStyle w:val="None"/>
          <w:rFonts w:ascii="Arial" w:eastAsia="Arial" w:hAnsi="Arial" w:cs="Arial"/>
          <w:b/>
          <w:bCs/>
          <w:sz w:val="19"/>
          <w:szCs w:val="19"/>
          <w:u w:val="single"/>
        </w:rPr>
      </w:pPr>
      <w:r>
        <w:rPr>
          <w:rStyle w:val="None"/>
          <w:rFonts w:ascii="Arial" w:hAnsi="Arial"/>
          <w:b/>
          <w:bCs/>
          <w:sz w:val="19"/>
          <w:szCs w:val="19"/>
          <w:u w:val="single"/>
        </w:rPr>
        <w:lastRenderedPageBreak/>
        <w:t>Career Summary</w:t>
      </w:r>
    </w:p>
    <w:p w:rsidR="00F60CBE" w:rsidRDefault="00342F6B">
      <w:pPr>
        <w:pStyle w:val="BodyA"/>
        <w:spacing w:line="360" w:lineRule="auto"/>
        <w:jc w:val="both"/>
        <w:rPr>
          <w:rStyle w:val="None"/>
          <w:rFonts w:ascii="Arial" w:eastAsia="Arial" w:hAnsi="Arial" w:cs="Arial"/>
          <w:b/>
          <w:bCs/>
          <w:sz w:val="19"/>
          <w:szCs w:val="19"/>
        </w:rPr>
      </w:pPr>
      <w:r>
        <w:rPr>
          <w:rStyle w:val="None"/>
          <w:rFonts w:ascii="Arial" w:hAnsi="Arial"/>
          <w:b/>
          <w:bCs/>
          <w:sz w:val="19"/>
          <w:szCs w:val="19"/>
        </w:rPr>
        <w:t>Digital Banana Technology</w:t>
      </w:r>
    </w:p>
    <w:p w:rsidR="00F60CBE" w:rsidRDefault="00342F6B">
      <w:pPr>
        <w:pStyle w:val="Heading2"/>
        <w:pBdr>
          <w:top w:val="nil"/>
        </w:pBdr>
        <w:spacing w:line="360" w:lineRule="auto"/>
        <w:jc w:val="both"/>
        <w:rPr>
          <w:rStyle w:val="None"/>
          <w:rFonts w:ascii="Arial" w:eastAsia="Arial" w:hAnsi="Arial" w:cs="Arial"/>
          <w:b w:val="0"/>
          <w:bCs w:val="0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Junior</w:t>
      </w:r>
      <w:r w:rsidR="002F6343">
        <w:rPr>
          <w:rStyle w:val="None"/>
          <w:rFonts w:ascii="Arial" w:hAnsi="Arial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Project</w:t>
      </w:r>
      <w:r>
        <w:rPr>
          <w:rStyle w:val="None"/>
          <w:rFonts w:ascii="Arial" w:hAnsi="Arial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Manager</w:t>
      </w:r>
      <w:r>
        <w:rPr>
          <w:rStyle w:val="None"/>
          <w:rFonts w:ascii="Arial" w:hAnsi="Arial"/>
          <w:sz w:val="19"/>
          <w:szCs w:val="19"/>
        </w:rPr>
        <w:t xml:space="preserve">  / Project Coordinator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                                             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 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</w:t>
      </w:r>
      <w:r>
        <w:rPr>
          <w:rStyle w:val="None"/>
          <w:rFonts w:ascii="Arial" w:hAnsi="Arial"/>
          <w:b w:val="0"/>
          <w:bCs w:val="0"/>
          <w:sz w:val="19"/>
          <w:szCs w:val="19"/>
          <w:lang w:val="de-DE"/>
        </w:rPr>
        <w:t xml:space="preserve">               </w:t>
      </w:r>
      <w:bookmarkStart w:id="0" w:name="_GoBack"/>
      <w:bookmarkEnd w:id="0"/>
      <w:r>
        <w:rPr>
          <w:rStyle w:val="None"/>
          <w:rFonts w:ascii="Arial" w:hAnsi="Arial"/>
          <w:sz w:val="19"/>
          <w:szCs w:val="19"/>
        </w:rPr>
        <w:t xml:space="preserve">Oct 2016 – Till date </w:t>
      </w:r>
    </w:p>
    <w:p w:rsidR="00F60CBE" w:rsidRDefault="00342F6B">
      <w:pPr>
        <w:pStyle w:val="BodyA"/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Worked on a number of high profile digital and</w:t>
      </w:r>
      <w:r>
        <w:rPr>
          <w:rStyle w:val="None"/>
          <w:rFonts w:ascii="Arial" w:hAnsi="Arial"/>
          <w:sz w:val="19"/>
          <w:szCs w:val="19"/>
        </w:rPr>
        <w:t xml:space="preserve"> technology projects. Supported the DBT Programme. Supported in the delivery of projects such as “Mortgage website project”, “E-Learning Platform project” by interacting them on mobile platform (both IOS and Android platforms). Supported the design and dev</w:t>
      </w:r>
      <w:r>
        <w:rPr>
          <w:rStyle w:val="None"/>
          <w:rFonts w:ascii="Arial" w:hAnsi="Arial"/>
          <w:sz w:val="19"/>
          <w:szCs w:val="19"/>
        </w:rPr>
        <w:t>elopment for cross platform functionality as the projects cut across Banking, Digital, and Payments.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Managed implementation of projects by coordinating activities, ensuring they are undertaken in a controlled and efficient manner. Exceptions to plans were </w:t>
      </w:r>
      <w:r>
        <w:rPr>
          <w:rStyle w:val="None"/>
          <w:rFonts w:ascii="Arial" w:hAnsi="Arial"/>
          <w:sz w:val="19"/>
          <w:szCs w:val="19"/>
        </w:rPr>
        <w:t>well documented and communicated with options for remedial action identified and recommended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color w:val="222222"/>
          <w:sz w:val="19"/>
          <w:szCs w:val="19"/>
          <w:u w:color="222222"/>
          <w:shd w:val="clear" w:color="auto" w:fill="FFFFFF"/>
        </w:rPr>
        <w:t>Managed the delivery of  projects from initial requirements through rollout into aftercare, working closely with business representatives and other external servic</w:t>
      </w:r>
      <w:r>
        <w:rPr>
          <w:rStyle w:val="None"/>
          <w:rFonts w:ascii="Arial" w:hAnsi="Arial"/>
          <w:color w:val="222222"/>
          <w:sz w:val="19"/>
          <w:szCs w:val="19"/>
          <w:u w:color="222222"/>
          <w:shd w:val="clear" w:color="auto" w:fill="FFFFFF"/>
        </w:rPr>
        <w:t>e providers 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Defined the risk profiles for each project, maintain and manage the risk and issue log for each project, put in place contingency plans to minimise business risk as a result project risk were quickly mitigated and escalated to the programme bo</w:t>
      </w:r>
      <w:r>
        <w:rPr>
          <w:rStyle w:val="None"/>
          <w:rFonts w:ascii="Arial" w:hAnsi="Arial"/>
          <w:sz w:val="19"/>
          <w:szCs w:val="19"/>
        </w:rPr>
        <w:t>ard for quick resolution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Ensured that project methodology is followed for all projects and documentation is controlled and kept up to date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Managed the operational project plan to delivery. This will involve delivery of complex provisioning work strands acr</w:t>
      </w:r>
      <w:r>
        <w:rPr>
          <w:rStyle w:val="None"/>
          <w:rFonts w:ascii="Arial" w:hAnsi="Arial"/>
          <w:sz w:val="19"/>
          <w:szCs w:val="19"/>
        </w:rPr>
        <w:t>oss both internal and external teams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Identified and collated risks and issues, managed to resolution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Excellent stakeholder management skills, with the capability to build effective relationships at a mixture of seniority levels across the </w:t>
      </w:r>
      <w:r>
        <w:rPr>
          <w:rStyle w:val="None"/>
          <w:rFonts w:ascii="Arial" w:hAnsi="Arial"/>
          <w:sz w:val="19"/>
          <w:szCs w:val="19"/>
        </w:rPr>
        <w:t>organisation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Controlled of allocated human and material resources  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The ability to produce project plans, with the ability to monitor progress against targets throughout the project lifecycle and report these where necessary</w:t>
      </w:r>
    </w:p>
    <w:p w:rsidR="00F60CBE" w:rsidRDefault="00342F6B">
      <w:pPr>
        <w:pStyle w:val="ListParagraph"/>
        <w:numPr>
          <w:ilvl w:val="0"/>
          <w:numId w:val="9"/>
        </w:numPr>
        <w:spacing w:after="20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Worked within a team of cross f</w:t>
      </w:r>
      <w:r>
        <w:rPr>
          <w:rStyle w:val="None"/>
          <w:rFonts w:ascii="Arial" w:hAnsi="Arial"/>
          <w:sz w:val="19"/>
          <w:szCs w:val="19"/>
        </w:rPr>
        <w:t>unctional capabilities including the developers, business analyst, quality assurer, testers and the end users</w:t>
      </w:r>
    </w:p>
    <w:p w:rsidR="00F60CBE" w:rsidRDefault="00F60CBE">
      <w:pPr>
        <w:pStyle w:val="BodyA"/>
        <w:spacing w:line="360" w:lineRule="auto"/>
        <w:jc w:val="both"/>
        <w:rPr>
          <w:rFonts w:ascii="Arial" w:eastAsia="Arial" w:hAnsi="Arial" w:cs="Arial"/>
          <w:sz w:val="19"/>
          <w:szCs w:val="19"/>
        </w:rPr>
      </w:pPr>
    </w:p>
    <w:p w:rsidR="00F60CBE" w:rsidRDefault="00342F6B">
      <w:pPr>
        <w:pStyle w:val="BodyA"/>
        <w:spacing w:line="360" w:lineRule="auto"/>
        <w:jc w:val="both"/>
        <w:rPr>
          <w:rStyle w:val="None"/>
          <w:rFonts w:ascii="Arial" w:eastAsia="Arial" w:hAnsi="Arial" w:cs="Arial"/>
          <w:b/>
          <w:bCs/>
          <w:sz w:val="19"/>
          <w:szCs w:val="19"/>
        </w:rPr>
      </w:pPr>
      <w:r>
        <w:rPr>
          <w:rStyle w:val="None"/>
          <w:rFonts w:ascii="Arial" w:hAnsi="Arial"/>
          <w:b/>
          <w:bCs/>
          <w:sz w:val="19"/>
          <w:szCs w:val="19"/>
        </w:rPr>
        <w:t>UREN VENTURES NIG. LTD</w:t>
      </w:r>
    </w:p>
    <w:p w:rsidR="00F60CBE" w:rsidRDefault="00342F6B">
      <w:pPr>
        <w:pStyle w:val="Heading2"/>
        <w:pBdr>
          <w:top w:val="nil"/>
        </w:pBdr>
        <w:spacing w:line="360" w:lineRule="auto"/>
        <w:jc w:val="both"/>
        <w:rPr>
          <w:rStyle w:val="None"/>
          <w:rFonts w:ascii="Arial" w:eastAsia="Arial" w:hAnsi="Arial" w:cs="Arial"/>
          <w:b w:val="0"/>
          <w:bCs w:val="0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Project Support Officer </w:t>
      </w:r>
      <w:r>
        <w:rPr>
          <w:rStyle w:val="None"/>
          <w:rFonts w:ascii="Arial" w:hAnsi="Arial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hAnsi="Arial"/>
          <w:sz w:val="19"/>
          <w:szCs w:val="19"/>
          <w:lang w:val="de-DE"/>
        </w:rPr>
        <w:t xml:space="preserve">Sept 2009 </w:t>
      </w:r>
      <w:r>
        <w:rPr>
          <w:rStyle w:val="None"/>
          <w:rFonts w:ascii="Arial" w:hAnsi="Arial"/>
          <w:sz w:val="19"/>
          <w:szCs w:val="19"/>
        </w:rPr>
        <w:t>– Oct 2016</w:t>
      </w:r>
    </w:p>
    <w:p w:rsidR="00F60CBE" w:rsidRDefault="00342F6B">
      <w:pPr>
        <w:pStyle w:val="BodyA"/>
        <w:spacing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Assisted the lead Project Manager in implementing Document </w:t>
      </w:r>
      <w:r>
        <w:rPr>
          <w:rStyle w:val="None"/>
          <w:rFonts w:ascii="Arial" w:hAnsi="Arial"/>
          <w:sz w:val="19"/>
          <w:szCs w:val="19"/>
        </w:rPr>
        <w:t xml:space="preserve">Management, Social Collaboration, Business Intelligence, Application Development and Team building.  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Worked closely with lead Project Manager to ensure the plan was properly resource loaded and all deliverables and milestones were agreed and captured in t</w:t>
      </w:r>
      <w:r>
        <w:rPr>
          <w:rStyle w:val="None"/>
          <w:rFonts w:ascii="Arial" w:hAnsi="Arial"/>
          <w:sz w:val="19"/>
          <w:szCs w:val="19"/>
        </w:rPr>
        <w:t xml:space="preserve">he plan 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lastRenderedPageBreak/>
        <w:t>Responsible for ensuring that Resource Management is tracked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Captured and managed the project Risks and Issues. Ensured I chased up all Risks and Issues owners to ensure they are mitigated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Facilitated the Change Control process. Ensured all Change</w:t>
      </w:r>
      <w:r>
        <w:rPr>
          <w:rStyle w:val="None"/>
          <w:rFonts w:ascii="Arial" w:hAnsi="Arial"/>
          <w:sz w:val="19"/>
          <w:szCs w:val="19"/>
        </w:rPr>
        <w:t xml:space="preserve"> Requests are properly filled out to the agreed quality, logged and impact assessed by the technical team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Maintained a repository  for historical data for all assets of the project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Facilitated meetings to the Communications board, preparing agenda, meeting</w:t>
      </w:r>
      <w:r>
        <w:rPr>
          <w:rStyle w:val="None"/>
          <w:rFonts w:ascii="Arial" w:hAnsi="Arial"/>
          <w:sz w:val="19"/>
          <w:szCs w:val="19"/>
        </w:rPr>
        <w:t xml:space="preserve"> inputs and minute taking and following up on the actions after the meetings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Facilitated workshops and created presentations 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Responsible for managing the Resource management and allocation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Supported the Project Manager in reporting to Board level and Stee</w:t>
      </w:r>
      <w:r>
        <w:rPr>
          <w:rStyle w:val="None"/>
          <w:rFonts w:ascii="Arial" w:hAnsi="Arial"/>
          <w:sz w:val="19"/>
          <w:szCs w:val="19"/>
        </w:rPr>
        <w:t>ring Committee groups via Highlight Reports on project performance against time, functionality, costs and milestones</w:t>
      </w:r>
    </w:p>
    <w:p w:rsidR="00F60CBE" w:rsidRDefault="00F60CBE">
      <w:pPr>
        <w:pStyle w:val="BodyA"/>
        <w:spacing w:line="360" w:lineRule="auto"/>
        <w:jc w:val="both"/>
        <w:rPr>
          <w:rFonts w:ascii="Arial" w:eastAsia="Arial" w:hAnsi="Arial" w:cs="Arial"/>
          <w:sz w:val="19"/>
          <w:szCs w:val="19"/>
        </w:rPr>
      </w:pPr>
    </w:p>
    <w:p w:rsidR="00F60CBE" w:rsidRDefault="00342F6B">
      <w:pPr>
        <w:pStyle w:val="BodyA"/>
        <w:spacing w:line="360" w:lineRule="auto"/>
        <w:jc w:val="both"/>
        <w:rPr>
          <w:rStyle w:val="None"/>
          <w:rFonts w:ascii="Arial" w:eastAsia="Arial" w:hAnsi="Arial" w:cs="Arial"/>
          <w:b/>
          <w:bCs/>
          <w:sz w:val="19"/>
          <w:szCs w:val="19"/>
        </w:rPr>
      </w:pPr>
      <w:r>
        <w:rPr>
          <w:rStyle w:val="None"/>
          <w:rFonts w:ascii="Arial" w:hAnsi="Arial"/>
          <w:b/>
          <w:bCs/>
          <w:sz w:val="19"/>
          <w:szCs w:val="19"/>
        </w:rPr>
        <w:t>UREN VENTURES NIG. LTD</w:t>
      </w:r>
    </w:p>
    <w:p w:rsidR="00F60CBE" w:rsidRDefault="00342F6B">
      <w:pPr>
        <w:pStyle w:val="Heading2"/>
        <w:pBdr>
          <w:top w:val="nil"/>
        </w:pBdr>
        <w:spacing w:line="360" w:lineRule="auto"/>
        <w:jc w:val="both"/>
        <w:rPr>
          <w:rStyle w:val="None"/>
          <w:rFonts w:ascii="Arial" w:eastAsia="Arial" w:hAnsi="Arial" w:cs="Arial"/>
          <w:b w:val="0"/>
          <w:bCs w:val="0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lang w:val="nl-NL"/>
        </w:rPr>
        <w:t xml:space="preserve">Project Coordinator </w:t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Style w:val="None"/>
          <w:rFonts w:ascii="Arial" w:hAnsi="Arial"/>
          <w:sz w:val="19"/>
          <w:szCs w:val="19"/>
          <w:lang w:val="de-DE"/>
        </w:rPr>
        <w:t xml:space="preserve">Sept 2005 </w:t>
      </w:r>
      <w:r>
        <w:rPr>
          <w:rStyle w:val="None"/>
          <w:rFonts w:ascii="Arial" w:hAnsi="Arial"/>
          <w:sz w:val="19"/>
          <w:szCs w:val="19"/>
        </w:rPr>
        <w:t xml:space="preserve">– </w:t>
      </w:r>
      <w:r>
        <w:rPr>
          <w:rStyle w:val="None"/>
          <w:rFonts w:ascii="Arial" w:hAnsi="Arial"/>
          <w:sz w:val="19"/>
          <w:szCs w:val="19"/>
          <w:lang w:val="de-DE"/>
        </w:rPr>
        <w:t>Nov 2007</w:t>
      </w:r>
    </w:p>
    <w:p w:rsidR="00F60CBE" w:rsidRDefault="00342F6B">
      <w:pPr>
        <w:pStyle w:val="BodyA"/>
        <w:spacing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Assisted the lead Project Manager in carrying out an Infrastructu</w:t>
      </w:r>
      <w:r>
        <w:rPr>
          <w:rStyle w:val="None"/>
          <w:rFonts w:ascii="Arial" w:hAnsi="Arial"/>
          <w:sz w:val="19"/>
          <w:szCs w:val="19"/>
        </w:rPr>
        <w:t xml:space="preserve">re change. 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Worked closely with the Lead Project Manager and provided support for the System upgrade project and was responsible for the entire co-ordination and tracking of project processes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Consolidated weekly and monthly status reports, Dashboards and p</w:t>
      </w:r>
      <w:r>
        <w:rPr>
          <w:rStyle w:val="None"/>
          <w:rFonts w:ascii="Arial" w:hAnsi="Arial"/>
          <w:sz w:val="19"/>
          <w:szCs w:val="19"/>
        </w:rPr>
        <w:t>resentations to the Senior Leadership Team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Facilitated team planning sessions to agree plans, milestones and deliverables on the project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Responsible for daily and weekly updating of action log, change log, RAIDs log, budget</w:t>
      </w:r>
      <w:r>
        <w:rPr>
          <w:rStyle w:val="None"/>
          <w:rFonts w:ascii="Arial" w:hAnsi="Arial"/>
          <w:sz w:val="19"/>
          <w:szCs w:val="19"/>
        </w:rPr>
        <w:t xml:space="preserve"> forecast as at when required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Accountable for updating key Project documentations (business case, communication plan)at the end of each phase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Deputised for the Project Manager in his absence and helped facilitate multiple Steering Committee meetings with t</w:t>
      </w:r>
      <w:r>
        <w:rPr>
          <w:rStyle w:val="None"/>
          <w:rFonts w:ascii="Arial" w:hAnsi="Arial"/>
          <w:sz w:val="19"/>
          <w:szCs w:val="19"/>
        </w:rPr>
        <w:t xml:space="preserve">he project sponsor and other project team members </w:t>
      </w:r>
    </w:p>
    <w:p w:rsidR="00F60CBE" w:rsidRDefault="00342F6B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Responsible for owning and managing the entire RAIDs process. This involved attending Risk, Action, Issue and Dependency forums on a weekly basis, to ensure any outstanding risks or issues are tracked, dis</w:t>
      </w:r>
      <w:r>
        <w:rPr>
          <w:rStyle w:val="None"/>
          <w:rFonts w:ascii="Arial" w:hAnsi="Arial"/>
          <w:sz w:val="19"/>
          <w:szCs w:val="19"/>
        </w:rPr>
        <w:t>cussed and agreed among the team</w:t>
      </w:r>
    </w:p>
    <w:p w:rsidR="00F60CBE" w:rsidRDefault="00F60CBE">
      <w:pPr>
        <w:pStyle w:val="BodyA"/>
        <w:spacing w:line="360" w:lineRule="auto"/>
        <w:jc w:val="both"/>
        <w:rPr>
          <w:rFonts w:ascii="Arial" w:eastAsia="Arial" w:hAnsi="Arial" w:cs="Arial"/>
          <w:sz w:val="19"/>
          <w:szCs w:val="19"/>
        </w:rPr>
      </w:pPr>
    </w:p>
    <w:p w:rsidR="00F60CBE" w:rsidRDefault="00342F6B">
      <w:pPr>
        <w:pStyle w:val="BodyA"/>
        <w:widowControl w:val="0"/>
        <w:spacing w:line="360" w:lineRule="auto"/>
        <w:jc w:val="both"/>
        <w:rPr>
          <w:rStyle w:val="None"/>
          <w:rFonts w:ascii="Arial" w:eastAsia="Arial" w:hAnsi="Arial" w:cs="Arial"/>
          <w:b/>
          <w:bCs/>
          <w:sz w:val="19"/>
          <w:szCs w:val="19"/>
          <w:u w:val="single"/>
        </w:rPr>
      </w:pPr>
      <w:r>
        <w:rPr>
          <w:rStyle w:val="None"/>
          <w:rFonts w:ascii="Arial" w:hAnsi="Arial"/>
          <w:b/>
          <w:bCs/>
          <w:sz w:val="19"/>
          <w:szCs w:val="19"/>
          <w:u w:val="single"/>
        </w:rPr>
        <w:t>Education and Qualifications</w:t>
      </w:r>
    </w:p>
    <w:p w:rsidR="00F60CBE" w:rsidRDefault="00342F6B">
      <w:pPr>
        <w:pStyle w:val="xp1"/>
        <w:spacing w:before="0" w:after="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Nov 2008</w:t>
      </w:r>
      <w:r>
        <w:rPr>
          <w:rStyle w:val="None"/>
          <w:rFonts w:ascii="Arial" w:hAnsi="Arial"/>
          <w:sz w:val="19"/>
          <w:szCs w:val="19"/>
        </w:rPr>
        <w:tab/>
        <w:t xml:space="preserve"> Cerco Training Limited, Nantwich, UK:-</w:t>
      </w:r>
    </w:p>
    <w:p w:rsidR="00F60CBE" w:rsidRDefault="00342F6B">
      <w:pPr>
        <w:pStyle w:val="xp2"/>
        <w:spacing w:before="0" w:after="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• Cerco Certificate in Systems &amp; Networking (CCSN)</w:t>
      </w:r>
    </w:p>
    <w:p w:rsidR="00F60CBE" w:rsidRDefault="00F60CBE">
      <w:pPr>
        <w:pStyle w:val="xp2"/>
        <w:spacing w:before="0" w:after="0" w:line="360" w:lineRule="auto"/>
        <w:rPr>
          <w:rFonts w:ascii="Arial" w:eastAsia="Arial" w:hAnsi="Arial" w:cs="Arial"/>
          <w:sz w:val="19"/>
          <w:szCs w:val="19"/>
        </w:rPr>
      </w:pPr>
    </w:p>
    <w:p w:rsidR="00F60CBE" w:rsidRDefault="00342F6B">
      <w:pPr>
        <w:pStyle w:val="xp2"/>
        <w:spacing w:before="0" w:after="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2007-2008</w:t>
      </w:r>
      <w:r>
        <w:rPr>
          <w:rStyle w:val="None"/>
          <w:rFonts w:ascii="Arial" w:hAnsi="Arial"/>
          <w:sz w:val="19"/>
          <w:szCs w:val="19"/>
        </w:rPr>
        <w:tab/>
        <w:t xml:space="preserve"> Coventry University, Coventry, UK</w:t>
      </w:r>
    </w:p>
    <w:p w:rsidR="00F60CBE" w:rsidRDefault="00342F6B">
      <w:pPr>
        <w:pStyle w:val="xp2"/>
        <w:spacing w:before="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 xml:space="preserve">• M.Sc. Computer Science - Elective: </w:t>
      </w:r>
      <w:r>
        <w:rPr>
          <w:rStyle w:val="None"/>
          <w:rFonts w:ascii="Arial" w:hAnsi="Arial"/>
          <w:sz w:val="19"/>
          <w:szCs w:val="19"/>
        </w:rPr>
        <w:t>Systems development and Procurement, Network planning and Support</w:t>
      </w:r>
    </w:p>
    <w:p w:rsidR="00F60CBE" w:rsidRDefault="00342F6B">
      <w:pPr>
        <w:pStyle w:val="xp2"/>
        <w:spacing w:before="0" w:after="0" w:line="360" w:lineRule="auto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</w:rPr>
        <w:t>2000-2004</w:t>
      </w:r>
      <w:r>
        <w:rPr>
          <w:rStyle w:val="None"/>
          <w:rFonts w:ascii="Arial" w:hAnsi="Arial"/>
          <w:sz w:val="19"/>
          <w:szCs w:val="19"/>
        </w:rPr>
        <w:tab/>
        <w:t xml:space="preserve"> Babcock University, Ilisan-Remo, Nigeria</w:t>
      </w:r>
    </w:p>
    <w:p w:rsidR="00F60CBE" w:rsidRDefault="00342F6B">
      <w:pPr>
        <w:pStyle w:val="xp2"/>
        <w:spacing w:before="0" w:after="0" w:line="360" w:lineRule="auto"/>
        <w:rPr>
          <w:rStyle w:val="None"/>
          <w:rFonts w:ascii="Arial" w:eastAsia="Arial" w:hAnsi="Arial" w:cs="Arial"/>
          <w:sz w:val="19"/>
          <w:szCs w:val="19"/>
          <w:u w:color="FF0000"/>
        </w:rPr>
      </w:pPr>
      <w:r>
        <w:rPr>
          <w:rStyle w:val="None"/>
          <w:rFonts w:ascii="Arial" w:hAnsi="Arial"/>
          <w:sz w:val="19"/>
          <w:szCs w:val="19"/>
        </w:rPr>
        <w:t>• B.Sc. Computer Science (Technology) </w:t>
      </w:r>
    </w:p>
    <w:p w:rsidR="00F60CBE" w:rsidRDefault="00F60CBE">
      <w:pPr>
        <w:pStyle w:val="BodyA"/>
        <w:spacing w:line="360" w:lineRule="auto"/>
        <w:jc w:val="both"/>
        <w:rPr>
          <w:rFonts w:ascii="Arial" w:eastAsia="Arial" w:hAnsi="Arial" w:cs="Arial"/>
          <w:sz w:val="19"/>
          <w:szCs w:val="19"/>
        </w:rPr>
      </w:pPr>
    </w:p>
    <w:p w:rsidR="00F60CBE" w:rsidRDefault="00342F6B">
      <w:pPr>
        <w:pStyle w:val="BodyA"/>
        <w:spacing w:line="360" w:lineRule="auto"/>
        <w:jc w:val="both"/>
        <w:rPr>
          <w:rStyle w:val="None"/>
          <w:rFonts w:ascii="Arial" w:eastAsia="Arial" w:hAnsi="Arial" w:cs="Arial"/>
          <w:b/>
          <w:bCs/>
          <w:sz w:val="19"/>
          <w:szCs w:val="19"/>
        </w:rPr>
      </w:pPr>
      <w:r>
        <w:rPr>
          <w:rStyle w:val="None"/>
          <w:rFonts w:ascii="Arial" w:hAnsi="Arial"/>
          <w:b/>
          <w:bCs/>
          <w:sz w:val="19"/>
          <w:szCs w:val="19"/>
        </w:rPr>
        <w:t>Personal Interests</w:t>
      </w:r>
    </w:p>
    <w:p w:rsidR="00F60CBE" w:rsidRDefault="00342F6B">
      <w:pPr>
        <w:pStyle w:val="BodyA"/>
        <w:widowControl w:val="0"/>
        <w:numPr>
          <w:ilvl w:val="0"/>
          <w:numId w:val="6"/>
        </w:numPr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  <w:u w:color="FF0000"/>
        </w:rPr>
      </w:pPr>
      <w:r>
        <w:rPr>
          <w:rStyle w:val="None"/>
          <w:rFonts w:ascii="Arial" w:hAnsi="Arial"/>
          <w:sz w:val="19"/>
          <w:szCs w:val="19"/>
        </w:rPr>
        <w:t>Playing soccer, Reading and Travelling</w:t>
      </w:r>
    </w:p>
    <w:p w:rsidR="00F60CBE" w:rsidRDefault="00F60CBE">
      <w:pPr>
        <w:pStyle w:val="BodyA"/>
        <w:widowControl w:val="0"/>
        <w:spacing w:line="360" w:lineRule="auto"/>
        <w:ind w:left="360"/>
        <w:jc w:val="both"/>
        <w:rPr>
          <w:rFonts w:ascii="Arial" w:eastAsia="Arial" w:hAnsi="Arial" w:cs="Arial"/>
          <w:sz w:val="19"/>
          <w:szCs w:val="19"/>
        </w:rPr>
      </w:pPr>
    </w:p>
    <w:p w:rsidR="00F60CBE" w:rsidRDefault="00342F6B">
      <w:pPr>
        <w:pStyle w:val="BodyA"/>
        <w:spacing w:line="360" w:lineRule="auto"/>
        <w:jc w:val="both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b/>
          <w:bCs/>
          <w:sz w:val="19"/>
          <w:szCs w:val="19"/>
        </w:rPr>
        <w:t>Referees</w:t>
      </w:r>
      <w:r>
        <w:rPr>
          <w:rStyle w:val="None"/>
          <w:rFonts w:ascii="Arial" w:eastAsia="Arial" w:hAnsi="Arial" w:cs="Arial"/>
          <w:sz w:val="19"/>
          <w:szCs w:val="19"/>
          <w:lang w:val="de-DE"/>
        </w:rPr>
        <w:tab/>
      </w:r>
    </w:p>
    <w:p w:rsidR="00F60CBE" w:rsidRDefault="00342F6B">
      <w:pPr>
        <w:pStyle w:val="BodyA"/>
        <w:widowControl w:val="0"/>
        <w:spacing w:line="360" w:lineRule="auto"/>
        <w:jc w:val="both"/>
      </w:pPr>
      <w:r>
        <w:rPr>
          <w:rStyle w:val="None"/>
          <w:rFonts w:ascii="Arial" w:hAnsi="Arial"/>
          <w:sz w:val="19"/>
          <w:szCs w:val="19"/>
        </w:rPr>
        <w:t>Available on request</w:t>
      </w:r>
    </w:p>
    <w:sectPr w:rsidR="00F60CBE">
      <w:headerReference w:type="default" r:id="rId8"/>
      <w:footerReference w:type="default" r:id="rId9"/>
      <w:pgSz w:w="12240" w:h="15840"/>
      <w:pgMar w:top="1080" w:right="126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F6B" w:rsidRDefault="00342F6B">
      <w:r>
        <w:separator/>
      </w:r>
    </w:p>
  </w:endnote>
  <w:endnote w:type="continuationSeparator" w:id="0">
    <w:p w:rsidR="00342F6B" w:rsidRDefault="0034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man-Demi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CBE" w:rsidRDefault="00F60CB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F6B" w:rsidRDefault="00342F6B">
      <w:r>
        <w:separator/>
      </w:r>
    </w:p>
  </w:footnote>
  <w:footnote w:type="continuationSeparator" w:id="0">
    <w:p w:rsidR="00342F6B" w:rsidRDefault="0034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CBE" w:rsidRDefault="00342F6B">
    <w:pPr>
      <w:pStyle w:val="Default"/>
    </w:pPr>
    <w:r>
      <w:rPr>
        <w:rStyle w:val="apple-converted-space"/>
      </w:rPr>
      <w:t xml:space="preserve">                   </w:t>
    </w:r>
    <w:r>
      <w:rPr>
        <w:sz w:val="19"/>
        <w:szCs w:val="19"/>
        <w:lang w:val="en-US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883CDA7E"/>
    <w:styleLink w:val="ImportedStyle1"/>
    <w:lvl w:ilvl="0" w:tplc="BFD49A5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2DA90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40C6C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4B2CBF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12405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82655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CE2921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648CD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F200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1"/>
    <w:multiLevelType w:val="hybridMultilevel"/>
    <w:tmpl w:val="883CDA7E"/>
    <w:numStyleLink w:val="ImportedStyle1"/>
  </w:abstractNum>
  <w:abstractNum w:abstractNumId="2" w15:restartNumberingAfterBreak="0">
    <w:nsid w:val="00000002"/>
    <w:multiLevelType w:val="hybridMultilevel"/>
    <w:tmpl w:val="05F6FEAA"/>
    <w:styleLink w:val="ImportedStyle2"/>
    <w:lvl w:ilvl="0" w:tplc="4EF470D8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C5627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432C3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FECE3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BB2E85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C9420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BE6E22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4D8AF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052623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3"/>
    <w:multiLevelType w:val="hybridMultilevel"/>
    <w:tmpl w:val="05F6FEAA"/>
    <w:numStyleLink w:val="ImportedStyle2"/>
  </w:abstractNum>
  <w:abstractNum w:abstractNumId="4" w15:restartNumberingAfterBreak="0">
    <w:nsid w:val="00000004"/>
    <w:multiLevelType w:val="hybridMultilevel"/>
    <w:tmpl w:val="93BE598E"/>
    <w:styleLink w:val="ImportedStyle4"/>
    <w:lvl w:ilvl="0" w:tplc="112E8C3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50B6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3E37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90869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4B8405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0320F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000CE3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AD8B6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C80B8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0000005"/>
    <w:multiLevelType w:val="hybridMultilevel"/>
    <w:tmpl w:val="93BE598E"/>
    <w:numStyleLink w:val="ImportedStyle4"/>
  </w:abstractNum>
  <w:abstractNum w:abstractNumId="6" w15:restartNumberingAfterBreak="0">
    <w:nsid w:val="00000006"/>
    <w:multiLevelType w:val="hybridMultilevel"/>
    <w:tmpl w:val="40D69F98"/>
    <w:styleLink w:val="ImportedStyle3"/>
    <w:lvl w:ilvl="0" w:tplc="F4DADDE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85C74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5EC4C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206A44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4F210C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18BB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9E842B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D44F4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F6AE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00808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0000007"/>
    <w:multiLevelType w:val="hybridMultilevel"/>
    <w:tmpl w:val="40D69F98"/>
    <w:numStyleLink w:val="ImportedStyle3"/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3"/>
    <w:lvlOverride w:ilvl="0">
      <w:lvl w:ilvl="0" w:tplc="7624DC7A">
        <w:start w:val="1"/>
        <w:numFmt w:val="bullet"/>
        <w:lvlText w:val="▪"/>
        <w:lvlJc w:val="left"/>
        <w:pPr>
          <w:ind w:left="739" w:hanging="37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808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5840EE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808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622B9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808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DF2DE0A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808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66B41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808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4104148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808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9F863D2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808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9E469C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808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A864E5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808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BE"/>
    <w:rsid w:val="0009645D"/>
    <w:rsid w:val="00195A6F"/>
    <w:rsid w:val="002F6343"/>
    <w:rsid w:val="00342F6B"/>
    <w:rsid w:val="006C4E1B"/>
    <w:rsid w:val="00840B08"/>
    <w:rsid w:val="00F6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B78CC"/>
  <w15:docId w15:val="{032AD95C-03D3-EC4C-81AB-A8E249BF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widowControl w:val="0"/>
      <w:pBdr>
        <w:top w:val="single" w:sz="6" w:space="0" w:color="000000"/>
      </w:pBdr>
      <w:outlineLvl w:val="1"/>
    </w:pPr>
    <w:rPr>
      <w:rFonts w:cs="Arial Unicode MS"/>
      <w:b/>
      <w:bCs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de-DE"/>
    </w:rPr>
  </w:style>
  <w:style w:type="character" w:customStyle="1" w:styleId="apple-converted-space">
    <w:name w:val="apple-converted-space"/>
    <w:rPr>
      <w:lang w:val="de-D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le">
    <w:name w:val="Title"/>
    <w:uiPriority w:val="10"/>
    <w:qFormat/>
    <w:pPr>
      <w:jc w:val="center"/>
    </w:pPr>
    <w:rPr>
      <w:rFonts w:ascii="Bookman-Demi" w:eastAsia="Bookman-Demi" w:hAnsi="Bookman-Demi" w:cs="Bookman-Demi"/>
      <w:b/>
      <w:bCs/>
      <w:color w:val="000000"/>
      <w:sz w:val="18"/>
      <w:szCs w:val="18"/>
      <w:u w:color="000000"/>
      <w:lang w:val="en-US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000FF"/>
      <w:sz w:val="19"/>
      <w:szCs w:val="19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2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4">
    <w:name w:val="Imported Style 4"/>
    <w:pPr>
      <w:numPr>
        <w:numId w:val="3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paragraph" w:customStyle="1" w:styleId="xp1">
    <w:name w:val="x_p1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xp2">
    <w:name w:val="x_p2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NoneA">
    <w:name w:val="None A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jorepitan@yahoo.co.u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NL_052592</dc:creator>
  <cp:lastModifiedBy>Orepitan Olajide orepitan</cp:lastModifiedBy>
  <cp:revision>6</cp:revision>
  <dcterms:created xsi:type="dcterms:W3CDTF">2019-09-02T03:00:00Z</dcterms:created>
  <dcterms:modified xsi:type="dcterms:W3CDTF">2019-09-02T03:03:00Z</dcterms:modified>
</cp:coreProperties>
</file>