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DC" w:rsidRDefault="006842DC" w:rsidP="002A7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A7875" w:rsidRPr="002A7875" w:rsidRDefault="002A7875" w:rsidP="002A7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A7875" w:rsidRDefault="00B3600C" w:rsidP="00B3600C">
      <w:pPr>
        <w:spacing w:after="0" w:line="101" w:lineRule="atLeast"/>
        <w:jc w:val="center"/>
        <w:rPr>
          <w:rFonts w:ascii="Tahoma" w:eastAsia="Times New Roman" w:hAnsi="Tahoma" w:cs="Tahoma"/>
          <w:b/>
          <w:bCs/>
          <w:sz w:val="30"/>
          <w:szCs w:val="30"/>
          <w:lang w:eastAsia="en-GB"/>
        </w:rPr>
      </w:pPr>
      <w:r>
        <w:rPr>
          <w:rFonts w:ascii="Tahoma" w:eastAsia="Times New Roman" w:hAnsi="Tahoma" w:cs="Tahoma"/>
          <w:b/>
          <w:bCs/>
          <w:sz w:val="30"/>
          <w:szCs w:val="30"/>
          <w:lang w:eastAsia="en-GB"/>
        </w:rPr>
        <w:t>Nelson A Chuquen</w:t>
      </w:r>
    </w:p>
    <w:p w:rsidR="005A387E" w:rsidRDefault="00672EA5" w:rsidP="00080685">
      <w:pPr>
        <w:spacing w:after="0" w:line="101" w:lineRule="atLeast"/>
        <w:jc w:val="center"/>
        <w:rPr>
          <w:rFonts w:ascii="Tahoma" w:eastAsia="Times New Roman" w:hAnsi="Tahoma" w:cs="Tahoma"/>
          <w:b/>
          <w:bCs/>
          <w:sz w:val="20"/>
          <w:szCs w:val="20"/>
          <w:lang w:eastAsia="en-GB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16 Glenmount Terrace</w:t>
      </w:r>
    </w:p>
    <w:p w:rsidR="005A387E" w:rsidRPr="00080685" w:rsidRDefault="00672EA5" w:rsidP="00080685">
      <w:pPr>
        <w:spacing w:after="0" w:line="101" w:lineRule="atLeast"/>
        <w:jc w:val="center"/>
        <w:rPr>
          <w:rFonts w:ascii="Tahoma" w:eastAsia="Times New Roman" w:hAnsi="Tahoma" w:cs="Tahoma"/>
          <w:b/>
          <w:bCs/>
          <w:sz w:val="20"/>
          <w:szCs w:val="20"/>
          <w:lang w:eastAsia="en-GB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Morley, LS27 0HP</w:t>
      </w:r>
    </w:p>
    <w:p w:rsidR="00B3600C" w:rsidRDefault="00B3600C" w:rsidP="00B3600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824967">
        <w:rPr>
          <w:rFonts w:ascii="Arial" w:eastAsia="Times New Roman" w:hAnsi="Arial" w:cs="Arial"/>
          <w:sz w:val="24"/>
          <w:szCs w:val="24"/>
          <w:lang w:val="en-US" w:eastAsia="es-VE"/>
        </w:rPr>
        <w:t xml:space="preserve">Mobile: 07518045383 </w:t>
      </w:r>
    </w:p>
    <w:p w:rsidR="00B3600C" w:rsidRPr="00884580" w:rsidRDefault="00C503F6" w:rsidP="00B3600C">
      <w:pPr>
        <w:spacing w:after="0" w:line="288" w:lineRule="atLeast"/>
        <w:ind w:left="720"/>
        <w:textAlignment w:val="top"/>
        <w:rPr>
          <w:rFonts w:ascii="Arial" w:eastAsia="Times New Roman" w:hAnsi="Arial" w:cs="Arial"/>
          <w:sz w:val="24"/>
          <w:szCs w:val="24"/>
          <w:lang w:val="en-US" w:eastAsia="es-VE"/>
        </w:rPr>
      </w:pPr>
      <w:hyperlink r:id="rId8" w:history="1">
        <w:r w:rsidR="00B3600C" w:rsidRPr="00884580">
          <w:rPr>
            <w:rFonts w:ascii="Arial" w:eastAsia="Times New Roman" w:hAnsi="Arial" w:cs="Arial"/>
            <w:sz w:val="24"/>
            <w:szCs w:val="24"/>
            <w:lang w:val="en-US" w:eastAsia="es-VE"/>
          </w:rPr>
          <w:t>https://ve.linkedin.com/pub/nelson-armando-chuquen-lopez/94/a19/874</w:t>
        </w:r>
      </w:hyperlink>
    </w:p>
    <w:p w:rsidR="002A7875" w:rsidRPr="002A7875" w:rsidRDefault="002A7875" w:rsidP="002A7875">
      <w:pPr>
        <w:spacing w:after="0" w:line="101" w:lineRule="atLeast"/>
        <w:rPr>
          <w:rFonts w:ascii="Times New Roman" w:eastAsia="Times New Roman" w:hAnsi="Times New Roman" w:cs="Times New Roman"/>
          <w:color w:val="3B6EBF"/>
          <w:sz w:val="24"/>
          <w:szCs w:val="24"/>
          <w:lang w:eastAsia="en-GB"/>
        </w:rPr>
      </w:pPr>
      <w:r w:rsidRPr="002A7875">
        <w:rPr>
          <w:rFonts w:ascii="Times New Roman" w:eastAsia="Times New Roman" w:hAnsi="Times New Roman" w:cs="Times New Roman"/>
          <w:color w:val="3B6EBF"/>
          <w:sz w:val="24"/>
          <w:szCs w:val="24"/>
          <w:lang w:eastAsia="en-GB"/>
        </w:rPr>
        <w:t> </w:t>
      </w:r>
    </w:p>
    <w:p w:rsidR="0064162D" w:rsidRPr="002A7875" w:rsidRDefault="002A7875" w:rsidP="0064162D">
      <w:pPr>
        <w:pBdr>
          <w:bottom w:val="single" w:sz="2" w:space="1" w:color="000000"/>
        </w:pBdr>
        <w:spacing w:after="0" w:line="101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875">
        <w:rPr>
          <w:rFonts w:ascii="Times New Roman" w:eastAsia="Times New Roman" w:hAnsi="Times New Roman" w:cs="Times New Roman"/>
          <w:color w:val="3B6EBF"/>
          <w:sz w:val="24"/>
          <w:szCs w:val="24"/>
          <w:lang w:eastAsia="en-GB"/>
        </w:rPr>
        <w:t> </w:t>
      </w:r>
      <w:r w:rsidR="0064162D" w:rsidRPr="002A7875">
        <w:rPr>
          <w:rFonts w:ascii="Tahoma" w:eastAsia="Times New Roman" w:hAnsi="Tahoma" w:cs="Tahoma"/>
          <w:b/>
          <w:bCs/>
          <w:lang w:eastAsia="en-GB"/>
        </w:rPr>
        <w:t>Summary</w:t>
      </w:r>
    </w:p>
    <w:p w:rsidR="0001152E" w:rsidRDefault="0001152E" w:rsidP="0064162D">
      <w:pPr>
        <w:spacing w:after="0" w:line="240" w:lineRule="auto"/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EE3468" w:rsidRPr="00776FC9" w:rsidRDefault="00FA4037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>
        <w:rPr>
          <w:rFonts w:ascii="Arial" w:eastAsia="Times New Roman" w:hAnsi="Arial" w:cs="Arial"/>
          <w:sz w:val="20"/>
          <w:szCs w:val="20"/>
          <w:lang w:val="en-US" w:eastAsia="es-VE"/>
        </w:rPr>
        <w:t xml:space="preserve">My background includes over 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15 years of experience </w:t>
      </w:r>
      <w:r w:rsidR="00EE3468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in 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IT </w:t>
      </w:r>
      <w:r w:rsidR="00DA1D5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service delivery department in 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>financial</w:t>
      </w:r>
      <w:r w:rsidR="00DA1D5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and operative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service</w:t>
      </w:r>
      <w:r w:rsidR="00DA1D5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. </w:t>
      </w:r>
      <w:r w:rsidR="00A01F8B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1</w:t>
      </w:r>
      <w:r w:rsidR="00A01F8B" w:rsidRPr="008912CB">
        <w:rPr>
          <w:rFonts w:ascii="Arial" w:eastAsia="Times New Roman" w:hAnsi="Arial" w:cs="Arial"/>
          <w:b/>
          <w:sz w:val="20"/>
          <w:szCs w:val="20"/>
          <w:vertAlign w:val="superscript"/>
          <w:lang w:val="en-US" w:eastAsia="es-VE"/>
        </w:rPr>
        <w:t>st</w:t>
      </w:r>
      <w:r w:rsidR="00292BF6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</w:t>
      </w:r>
      <w:r w:rsidR="00A01F8B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/2</w:t>
      </w:r>
      <w:r w:rsidR="00A01F8B" w:rsidRPr="008912CB">
        <w:rPr>
          <w:rFonts w:ascii="Arial" w:eastAsia="Times New Roman" w:hAnsi="Arial" w:cs="Arial"/>
          <w:b/>
          <w:sz w:val="20"/>
          <w:szCs w:val="20"/>
          <w:vertAlign w:val="superscript"/>
          <w:lang w:val="en-US" w:eastAsia="es-VE"/>
        </w:rPr>
        <w:t>n</w:t>
      </w:r>
      <w:r w:rsidR="00A61A8D" w:rsidRPr="008912CB">
        <w:rPr>
          <w:rFonts w:ascii="Arial" w:eastAsia="Times New Roman" w:hAnsi="Arial" w:cs="Arial"/>
          <w:b/>
          <w:sz w:val="20"/>
          <w:szCs w:val="20"/>
          <w:vertAlign w:val="superscript"/>
          <w:lang w:val="en-US" w:eastAsia="es-VE"/>
        </w:rPr>
        <w:t>d</w:t>
      </w:r>
      <w:r w:rsidR="00292BF6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/3</w:t>
      </w:r>
      <w:r w:rsidR="00292BF6" w:rsidRPr="008912CB">
        <w:rPr>
          <w:rFonts w:ascii="Arial" w:eastAsia="Times New Roman" w:hAnsi="Arial" w:cs="Arial"/>
          <w:b/>
          <w:sz w:val="20"/>
          <w:szCs w:val="20"/>
          <w:vertAlign w:val="superscript"/>
          <w:lang w:val="en-US" w:eastAsia="es-VE"/>
        </w:rPr>
        <w:t>rd</w:t>
      </w:r>
      <w:r w:rsidR="00292BF6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</w:t>
      </w:r>
      <w:r w:rsidR="00A01F8B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Line Support experience</w:t>
      </w:r>
      <w:r w:rsidR="00A01F8B">
        <w:rPr>
          <w:rFonts w:ascii="Arial" w:eastAsia="Times New Roman" w:hAnsi="Arial" w:cs="Arial"/>
          <w:sz w:val="20"/>
          <w:szCs w:val="20"/>
          <w:lang w:val="en-US" w:eastAsia="es-VE"/>
        </w:rPr>
        <w:t xml:space="preserve">, </w:t>
      </w:r>
      <w:r w:rsidR="0001152E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Maintenance and Support </w:t>
      </w:r>
      <w:r w:rsidR="00B936CA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of PC’s (Lenovo, Dell, HP), Servers </w:t>
      </w:r>
      <w:r w:rsidR="00B936CA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(Microsoft Windows Server 2003, 2008, 2012)</w:t>
      </w:r>
      <w:r w:rsidR="00B936CA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, Laptops (Lenovo, HP), </w:t>
      </w:r>
      <w:r w:rsidR="00772E80" w:rsidRPr="008912CB">
        <w:rPr>
          <w:rFonts w:ascii="Arial" w:hAnsi="Arial" w:cs="Arial"/>
          <w:b/>
          <w:sz w:val="20"/>
          <w:szCs w:val="20"/>
          <w:lang w:val="en-US" w:eastAsia="es-VE"/>
        </w:rPr>
        <w:t>Notebook and Mac</w:t>
      </w:r>
      <w:r w:rsidR="00B936CA" w:rsidRPr="008912CB">
        <w:rPr>
          <w:rFonts w:ascii="Arial" w:hAnsi="Arial" w:cs="Arial"/>
          <w:b/>
          <w:sz w:val="20"/>
          <w:szCs w:val="20"/>
          <w:lang w:val="en-US" w:eastAsia="es-VE"/>
        </w:rPr>
        <w:t>,</w:t>
      </w:r>
      <w:r w:rsidR="00B936CA" w:rsidRPr="00A80339">
        <w:rPr>
          <w:rFonts w:ascii="Arial" w:hAnsi="Arial" w:cs="Arial"/>
          <w:sz w:val="20"/>
          <w:szCs w:val="20"/>
          <w:lang w:val="en-US" w:eastAsia="es-VE"/>
        </w:rPr>
        <w:t xml:space="preserve"> Networks Device (</w:t>
      </w:r>
      <w:r w:rsidR="009C4A16" w:rsidRPr="00A80339">
        <w:rPr>
          <w:rFonts w:ascii="Arial" w:hAnsi="Arial" w:cs="Arial"/>
          <w:sz w:val="20"/>
          <w:szCs w:val="20"/>
          <w:lang w:val="en-US" w:eastAsia="es-VE"/>
        </w:rPr>
        <w:t>Routers and S</w:t>
      </w:r>
      <w:r w:rsidR="00B936CA" w:rsidRPr="00A80339">
        <w:rPr>
          <w:rFonts w:ascii="Arial" w:hAnsi="Arial" w:cs="Arial"/>
          <w:sz w:val="20"/>
          <w:szCs w:val="20"/>
          <w:lang w:val="en-US" w:eastAsia="es-VE"/>
        </w:rPr>
        <w:t>witches)</w:t>
      </w:r>
      <w:r w:rsidR="00CA0C4F" w:rsidRPr="00A80339">
        <w:rPr>
          <w:rFonts w:ascii="Arial" w:hAnsi="Arial" w:cs="Arial"/>
          <w:sz w:val="20"/>
          <w:szCs w:val="20"/>
          <w:lang w:val="en-US" w:eastAsia="es-VE"/>
        </w:rPr>
        <w:t>,</w:t>
      </w:r>
      <w:r w:rsidR="00B936CA" w:rsidRPr="00A80339">
        <w:rPr>
          <w:rFonts w:ascii="Arial" w:hAnsi="Arial" w:cs="Arial"/>
          <w:sz w:val="20"/>
          <w:szCs w:val="20"/>
          <w:lang w:val="en-US" w:eastAsia="es-VE"/>
        </w:rPr>
        <w:t xml:space="preserve"> </w:t>
      </w:r>
      <w:r w:rsidR="009C4A16" w:rsidRPr="008912CB">
        <w:rPr>
          <w:rFonts w:ascii="Arial" w:hAnsi="Arial" w:cs="Arial"/>
          <w:b/>
          <w:sz w:val="20"/>
          <w:szCs w:val="20"/>
          <w:lang w:val="en-US" w:eastAsia="es-VE"/>
        </w:rPr>
        <w:t>Insta</w:t>
      </w:r>
      <w:r w:rsidR="00575EC1" w:rsidRPr="008912CB">
        <w:rPr>
          <w:rFonts w:ascii="Arial" w:hAnsi="Arial" w:cs="Arial"/>
          <w:b/>
          <w:sz w:val="20"/>
          <w:szCs w:val="20"/>
          <w:lang w:val="en-US" w:eastAsia="es-VE"/>
        </w:rPr>
        <w:t>l</w:t>
      </w:r>
      <w:r w:rsidR="009C4A16" w:rsidRPr="008912CB">
        <w:rPr>
          <w:rFonts w:ascii="Arial" w:hAnsi="Arial" w:cs="Arial"/>
          <w:b/>
          <w:sz w:val="20"/>
          <w:szCs w:val="20"/>
          <w:lang w:val="en-US" w:eastAsia="es-VE"/>
        </w:rPr>
        <w:t>lation,</w:t>
      </w:r>
      <w:r w:rsidR="00EE3468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 </w:t>
      </w:r>
      <w:r w:rsidR="00804393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upgrade </w:t>
      </w:r>
      <w:r w:rsidR="009C4A16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and </w:t>
      </w:r>
      <w:r w:rsidR="009C4A16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imaging and deployments</w:t>
      </w:r>
      <w:r w:rsidR="009C4A16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 </w:t>
      </w:r>
      <w:r w:rsidR="00804393" w:rsidRPr="008912CB">
        <w:rPr>
          <w:rFonts w:ascii="Arial" w:hAnsi="Arial" w:cs="Arial"/>
          <w:b/>
          <w:sz w:val="20"/>
          <w:szCs w:val="20"/>
          <w:lang w:val="en-US" w:eastAsia="es-VE"/>
        </w:rPr>
        <w:t xml:space="preserve">of </w:t>
      </w:r>
      <w:r w:rsidR="00B048B0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Operating System, </w:t>
      </w:r>
      <w:r w:rsidR="00B048B0" w:rsidRPr="00B048B0">
        <w:rPr>
          <w:rFonts w:ascii="Arial" w:eastAsia="Times New Roman" w:hAnsi="Arial" w:cs="Arial"/>
          <w:b/>
          <w:sz w:val="20"/>
          <w:szCs w:val="20"/>
          <w:lang w:val="en-US" w:eastAsia="es-VE"/>
        </w:rPr>
        <w:t>Acronis, Ghost</w:t>
      </w:r>
      <w:r w:rsidR="00B048B0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</w:t>
      </w:r>
      <w:r w:rsidR="00CA0C4F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(Windows </w:t>
      </w:r>
      <w:r w:rsidR="0001152E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>7, 8</w:t>
      </w:r>
      <w:r w:rsidR="00CA0C4F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and</w:t>
      </w:r>
      <w:r w:rsidR="0001152E" w:rsidRPr="008912C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10</w:t>
      </w:r>
      <w:r w:rsidR="00CA0C4F" w:rsidRPr="00A80339">
        <w:rPr>
          <w:rFonts w:ascii="Arial" w:eastAsia="Times New Roman" w:hAnsi="Arial" w:cs="Arial"/>
          <w:sz w:val="20"/>
          <w:szCs w:val="20"/>
          <w:lang w:val="en-US" w:eastAsia="es-VE"/>
        </w:rPr>
        <w:t>)</w:t>
      </w:r>
      <w:r w:rsidR="009C4A16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, </w:t>
      </w:r>
      <w:r w:rsidR="00EE3468" w:rsidRPr="00A80339">
        <w:rPr>
          <w:rFonts w:ascii="Arial" w:eastAsia="Times New Roman" w:hAnsi="Arial" w:cs="Arial"/>
          <w:sz w:val="20"/>
          <w:szCs w:val="20"/>
          <w:lang w:val="en-US" w:eastAsia="es-VE"/>
        </w:rPr>
        <w:t>C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>onfiguratio</w:t>
      </w:r>
      <w:r w:rsidR="00EE3468" w:rsidRPr="00A80339">
        <w:rPr>
          <w:rFonts w:ascii="Arial" w:eastAsia="Times New Roman" w:hAnsi="Arial" w:cs="Arial"/>
          <w:sz w:val="20"/>
          <w:szCs w:val="20"/>
          <w:lang w:val="en-US" w:eastAsia="es-VE"/>
        </w:rPr>
        <w:t>n, backup and endpoint security.</w:t>
      </w:r>
      <w:r w:rsidR="000C532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Data Center Service Support (</w:t>
      </w:r>
      <w:r w:rsidR="000C5326" w:rsidRPr="00A80339">
        <w:rPr>
          <w:rFonts w:ascii="Arial" w:eastAsia="Times New Roman" w:hAnsi="Arial" w:cs="Arial"/>
          <w:sz w:val="20"/>
          <w:szCs w:val="20"/>
          <w:lang w:val="en-US" w:eastAsia="es-VE"/>
        </w:rPr>
        <w:t>Server IBM Xseries and Blade Center</w:t>
      </w:r>
      <w:r w:rsidR="000C5326">
        <w:rPr>
          <w:rFonts w:ascii="Arial" w:eastAsia="Times New Roman" w:hAnsi="Arial" w:cs="Arial"/>
          <w:sz w:val="20"/>
          <w:szCs w:val="20"/>
          <w:lang w:val="en-US" w:eastAsia="es-VE"/>
        </w:rPr>
        <w:t>)</w:t>
      </w:r>
      <w:r w:rsidR="00DA1D5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and</w:t>
      </w:r>
      <w:r w:rsidR="000C5326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Computer Network (</w:t>
      </w:r>
      <w:r w:rsidR="000C5326" w:rsidRPr="00A80339">
        <w:rPr>
          <w:rFonts w:ascii="Arial" w:eastAsia="Times New Roman" w:hAnsi="Arial" w:cs="Arial"/>
          <w:sz w:val="20"/>
          <w:szCs w:val="20"/>
          <w:lang w:val="en-US" w:eastAsia="es-VE"/>
        </w:rPr>
        <w:t>TCP/IP, Active Directory Management</w:t>
      </w:r>
      <w:r w:rsidR="000C5326">
        <w:rPr>
          <w:rFonts w:ascii="Arial" w:eastAsia="Times New Roman" w:hAnsi="Arial" w:cs="Arial"/>
          <w:sz w:val="20"/>
          <w:szCs w:val="20"/>
          <w:lang w:val="en-US" w:eastAsia="es-VE"/>
        </w:rPr>
        <w:t>, DHCP)</w:t>
      </w:r>
      <w:r w:rsidR="00776FC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, </w:t>
      </w:r>
      <w:r w:rsidR="00776FC9" w:rsidRPr="00776FC9">
        <w:rPr>
          <w:rFonts w:ascii="Arial" w:eastAsia="Times New Roman" w:hAnsi="Arial" w:cs="Arial"/>
          <w:b/>
          <w:sz w:val="20"/>
          <w:szCs w:val="20"/>
          <w:lang w:val="en-US" w:eastAsia="es-VE"/>
        </w:rPr>
        <w:t>AWS Cloud Services self-study</w:t>
      </w:r>
      <w:r w:rsidR="00776FC9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  <w:r w:rsidR="00776FC9" w:rsidRPr="00776FC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</w:p>
    <w:p w:rsidR="009B78E0" w:rsidRPr="00A80339" w:rsidRDefault="009B78E0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EE3468" w:rsidRPr="00A80339" w:rsidRDefault="00DA1D56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>
        <w:rPr>
          <w:rFonts w:ascii="Arial" w:eastAsia="Times New Roman" w:hAnsi="Arial" w:cs="Arial"/>
          <w:sz w:val="20"/>
          <w:szCs w:val="20"/>
          <w:lang w:val="en-US" w:eastAsia="es-VE"/>
        </w:rPr>
        <w:t>Also, I have the a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bility to recognise and resolve </w:t>
      </w:r>
      <w:r w:rsidR="00EE3468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complex </w:t>
      </w:r>
      <w:r w:rsidR="0001152E" w:rsidRPr="00A80339">
        <w:rPr>
          <w:rFonts w:ascii="Arial" w:eastAsia="Times New Roman" w:hAnsi="Arial" w:cs="Arial"/>
          <w:sz w:val="20"/>
          <w:szCs w:val="20"/>
          <w:lang w:val="en-US" w:eastAsia="es-VE"/>
        </w:rPr>
        <w:t>issues in desktops, mobile devices, tablets and peripherals</w:t>
      </w:r>
      <w:r w:rsidR="00EE3468" w:rsidRPr="00A8033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device</w:t>
      </w:r>
      <w:r>
        <w:rPr>
          <w:rFonts w:ascii="Arial" w:eastAsia="Times New Roman" w:hAnsi="Arial" w:cs="Arial"/>
          <w:sz w:val="20"/>
          <w:szCs w:val="20"/>
          <w:lang w:val="en-US" w:eastAsia="es-VE"/>
        </w:rPr>
        <w:t xml:space="preserve">, </w:t>
      </w:r>
      <w:r w:rsidRPr="00E42E5B">
        <w:rPr>
          <w:rFonts w:ascii="Arial" w:eastAsia="Times New Roman" w:hAnsi="Arial" w:cs="Arial"/>
          <w:b/>
          <w:sz w:val="20"/>
          <w:szCs w:val="20"/>
          <w:lang w:val="en-US" w:eastAsia="es-VE"/>
        </w:rPr>
        <w:t>s</w:t>
      </w:r>
      <w:r w:rsidR="0001152E" w:rsidRPr="00E42E5B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trong knowledge </w:t>
      </w:r>
      <w:r w:rsidR="00EE3468" w:rsidRPr="00E42E5B">
        <w:rPr>
          <w:rFonts w:ascii="Arial" w:eastAsia="Times New Roman" w:hAnsi="Arial" w:cs="Arial"/>
          <w:b/>
          <w:sz w:val="20"/>
          <w:szCs w:val="20"/>
          <w:lang w:val="en-US" w:eastAsia="es-VE"/>
        </w:rPr>
        <w:t>in virtualization (</w:t>
      </w:r>
      <w:r w:rsidR="0001152E" w:rsidRPr="00E42E5B">
        <w:rPr>
          <w:rFonts w:ascii="Arial" w:eastAsia="Times New Roman" w:hAnsi="Arial" w:cs="Arial"/>
          <w:b/>
          <w:sz w:val="20"/>
          <w:szCs w:val="20"/>
          <w:lang w:val="en-US" w:eastAsia="es-VE"/>
        </w:rPr>
        <w:t>Hyper-V and Wmvare 5.0</w:t>
      </w:r>
      <w:r w:rsidR="00EE3468" w:rsidRPr="00E42E5B">
        <w:rPr>
          <w:rFonts w:ascii="Arial" w:eastAsia="Times New Roman" w:hAnsi="Arial" w:cs="Arial"/>
          <w:b/>
          <w:sz w:val="20"/>
          <w:szCs w:val="20"/>
          <w:lang w:val="en-US" w:eastAsia="es-VE"/>
        </w:rPr>
        <w:t>)</w:t>
      </w:r>
      <w:r w:rsidR="00772E80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and mailboxes exchange 2003 and Lotus Notes.</w:t>
      </w:r>
    </w:p>
    <w:p w:rsidR="00744730" w:rsidRPr="00A80339" w:rsidRDefault="00744730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64162D" w:rsidRDefault="008912CB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8912CB">
        <w:rPr>
          <w:rFonts w:ascii="Arial" w:eastAsia="Times New Roman" w:hAnsi="Arial" w:cs="Arial"/>
          <w:sz w:val="20"/>
          <w:szCs w:val="20"/>
          <w:lang w:val="en-US" w:eastAsia="es-VE"/>
        </w:rPr>
        <w:t>I have been in charge of major projects, progressing them and ensuring key targets are met. This demonstrates my effective, thorough planning skills and decision making. As a team leader I have mentored and coached employees. I’m able to work within tight deadlines and can cope well under pressure.</w:t>
      </w:r>
      <w:r w:rsidR="00CD74D3" w:rsidRPr="00CD74D3">
        <w:t xml:space="preserve"> </w:t>
      </w:r>
      <w:r w:rsidR="00CD74D3" w:rsidRPr="00CD74D3">
        <w:rPr>
          <w:rFonts w:ascii="Arial" w:eastAsia="Times New Roman" w:hAnsi="Arial" w:cs="Arial"/>
          <w:sz w:val="20"/>
          <w:szCs w:val="20"/>
          <w:lang w:val="en-US" w:eastAsia="es-VE"/>
        </w:rPr>
        <w:t>I looks to plan and mitigate risks prior to them turning into issues with effective stakeholder management and communication.</w:t>
      </w:r>
      <w:r w:rsidRPr="008912CB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I ensure customer satisfaction is achieved whilst presenting a professional manner at all times. I have a strong work ethic; I’m confident, hardworking and reliable.</w:t>
      </w:r>
      <w:r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</w:p>
    <w:p w:rsidR="0086094D" w:rsidRDefault="0086094D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B14676" w:rsidRDefault="00D73E88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>
        <w:rPr>
          <w:rFonts w:ascii="Arial" w:eastAsia="Times New Roman" w:hAnsi="Arial" w:cs="Arial"/>
          <w:sz w:val="20"/>
          <w:szCs w:val="20"/>
          <w:lang w:val="en-US" w:eastAsia="es-VE"/>
        </w:rPr>
        <w:t>Last Training</w:t>
      </w:r>
      <w:r w:rsidR="0086094D">
        <w:rPr>
          <w:rFonts w:ascii="Arial" w:eastAsia="Times New Roman" w:hAnsi="Arial" w:cs="Arial"/>
          <w:sz w:val="20"/>
          <w:szCs w:val="20"/>
          <w:lang w:val="en-US" w:eastAsia="es-VE"/>
        </w:rPr>
        <w:t xml:space="preserve">: </w:t>
      </w:r>
    </w:p>
    <w:p w:rsidR="00B14676" w:rsidRDefault="00B14676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7720A8" w:rsidRDefault="0086094D" w:rsidP="0064162D">
      <w:pPr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VMware vSphere: Install, Configure, Manage v6.5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training running at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Leeds City College. May-2019.</w:t>
      </w:r>
      <w:r w:rsidR="007720A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7720A8" w:rsidRDefault="007720A8" w:rsidP="0064162D">
      <w:pPr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720A8" w:rsidRPr="00776FC9" w:rsidRDefault="007720A8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7720A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  <w:r w:rsidRPr="00776FC9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AWS </w:t>
      </w:r>
      <w:r w:rsidR="00776FC9" w:rsidRPr="00776FC9">
        <w:rPr>
          <w:rFonts w:ascii="Arial" w:eastAsia="Times New Roman" w:hAnsi="Arial" w:cs="Arial"/>
          <w:b/>
          <w:sz w:val="20"/>
          <w:szCs w:val="20"/>
          <w:lang w:val="en-US" w:eastAsia="es-VE"/>
        </w:rPr>
        <w:t>Business and Technical Essentials Bootcamp Start</w:t>
      </w:r>
      <w:r w:rsidRPr="00776FC9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, </w:t>
      </w:r>
      <w:r w:rsidR="00776FC9">
        <w:rPr>
          <w:rFonts w:ascii="Arial" w:eastAsia="Times New Roman" w:hAnsi="Arial" w:cs="Arial"/>
          <w:sz w:val="20"/>
          <w:szCs w:val="20"/>
          <w:lang w:val="en-US" w:eastAsia="es-VE"/>
        </w:rPr>
        <w:t>QA Manchester UK Fast Campus 20 June 2019.</w:t>
      </w:r>
    </w:p>
    <w:p w:rsidR="008912CB" w:rsidRPr="00776FC9" w:rsidRDefault="008912CB" w:rsidP="0064162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8912CB" w:rsidRDefault="008912CB" w:rsidP="0064162D">
      <w:pPr>
        <w:pBdr>
          <w:bottom w:val="single" w:sz="2" w:space="1" w:color="000000"/>
        </w:pBdr>
        <w:spacing w:after="0" w:line="101" w:lineRule="atLeast"/>
        <w:rPr>
          <w:rFonts w:ascii="Tahoma" w:eastAsia="Times New Roman" w:hAnsi="Tahoma" w:cs="Tahoma"/>
          <w:b/>
          <w:bCs/>
          <w:lang w:eastAsia="en-GB"/>
        </w:rPr>
      </w:pPr>
    </w:p>
    <w:p w:rsidR="0064162D" w:rsidRDefault="0064162D" w:rsidP="0064162D">
      <w:pPr>
        <w:pBdr>
          <w:bottom w:val="single" w:sz="2" w:space="1" w:color="000000"/>
        </w:pBdr>
        <w:spacing w:after="0" w:line="101" w:lineRule="atLeast"/>
        <w:rPr>
          <w:rFonts w:ascii="Tahoma" w:eastAsia="Times New Roman" w:hAnsi="Tahoma" w:cs="Tahoma"/>
          <w:b/>
          <w:bCs/>
          <w:lang w:eastAsia="en-GB"/>
        </w:rPr>
      </w:pPr>
      <w:r w:rsidRPr="002A7875">
        <w:rPr>
          <w:rFonts w:ascii="Tahoma" w:eastAsia="Times New Roman" w:hAnsi="Tahoma" w:cs="Tahoma"/>
          <w:b/>
          <w:bCs/>
          <w:lang w:eastAsia="en-GB"/>
        </w:rPr>
        <w:t>Professional Experience</w:t>
      </w:r>
    </w:p>
    <w:p w:rsidR="0064162D" w:rsidRPr="00744730" w:rsidRDefault="0064162D" w:rsidP="0064162D">
      <w:pPr>
        <w:pBdr>
          <w:bottom w:val="single" w:sz="2" w:space="1" w:color="000000"/>
        </w:pBdr>
        <w:spacing w:after="0" w:line="101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F1401B" w:rsidRDefault="00F1401B" w:rsidP="0064162D">
      <w:pPr>
        <w:pStyle w:val="HTMLPreformatted"/>
        <w:shd w:val="clear" w:color="auto" w:fill="FFFFFF"/>
        <w:jc w:val="both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</w:p>
    <w:p w:rsidR="007674E2" w:rsidRDefault="003A4E61" w:rsidP="005D45BB">
      <w:pPr>
        <w:spacing w:after="0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>Aug</w:t>
      </w:r>
      <w:r w:rsidR="001F510F">
        <w:rPr>
          <w:rFonts w:ascii="Arial" w:eastAsia="Times New Roman" w:hAnsi="Arial" w:cs="Arial"/>
          <w:b/>
          <w:i/>
          <w:lang w:val="en-US" w:eastAsia="es-VE"/>
        </w:rPr>
        <w:t xml:space="preserve"> 2017 </w:t>
      </w:r>
      <w:r w:rsidR="007674E2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="00975240">
        <w:rPr>
          <w:rFonts w:ascii="Arial" w:eastAsia="Times New Roman" w:hAnsi="Arial" w:cs="Arial"/>
          <w:b/>
          <w:i/>
          <w:lang w:val="en-US" w:eastAsia="es-VE"/>
        </w:rPr>
        <w:t xml:space="preserve">- </w:t>
      </w:r>
      <w:r w:rsidR="008D3448">
        <w:rPr>
          <w:rFonts w:ascii="Arial" w:eastAsia="Times New Roman" w:hAnsi="Arial" w:cs="Arial"/>
          <w:b/>
          <w:i/>
          <w:lang w:val="en-US" w:eastAsia="es-VE"/>
        </w:rPr>
        <w:t xml:space="preserve">Current     </w:t>
      </w:r>
      <w:r w:rsidR="001F510F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="007674E2">
        <w:rPr>
          <w:rFonts w:ascii="Arial" w:eastAsia="Times New Roman" w:hAnsi="Arial" w:cs="Arial"/>
          <w:b/>
          <w:i/>
          <w:lang w:val="en-US" w:eastAsia="es-VE"/>
        </w:rPr>
        <w:t xml:space="preserve">           </w:t>
      </w:r>
      <w:r w:rsidR="009507FD">
        <w:rPr>
          <w:rFonts w:ascii="Arial" w:eastAsia="Times New Roman" w:hAnsi="Arial" w:cs="Arial"/>
          <w:b/>
          <w:i/>
          <w:lang w:val="en-US" w:eastAsia="es-VE"/>
        </w:rPr>
        <w:t>PC CallOut LTD</w:t>
      </w:r>
      <w:r w:rsidR="000E4287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="00F92661">
        <w:rPr>
          <w:rFonts w:ascii="Arial" w:eastAsia="Times New Roman" w:hAnsi="Arial" w:cs="Arial"/>
          <w:b/>
          <w:i/>
          <w:lang w:val="en-US" w:eastAsia="es-VE"/>
        </w:rPr>
        <w:t xml:space="preserve">                           </w:t>
      </w:r>
      <w:r w:rsidR="00A46F9E">
        <w:rPr>
          <w:rFonts w:ascii="Arial" w:eastAsia="Times New Roman" w:hAnsi="Arial" w:cs="Arial"/>
          <w:b/>
          <w:i/>
          <w:lang w:val="en-US" w:eastAsia="es-VE"/>
        </w:rPr>
        <w:tab/>
      </w:r>
      <w:r w:rsidR="00A46F9E">
        <w:rPr>
          <w:rFonts w:ascii="Arial" w:eastAsia="Times New Roman" w:hAnsi="Arial" w:cs="Arial"/>
          <w:b/>
          <w:i/>
          <w:lang w:val="en-US" w:eastAsia="es-VE"/>
        </w:rPr>
        <w:tab/>
      </w:r>
      <w:r w:rsidR="00A46F9E">
        <w:rPr>
          <w:rFonts w:ascii="Arial" w:eastAsia="Times New Roman" w:hAnsi="Arial" w:cs="Arial"/>
          <w:b/>
          <w:i/>
          <w:lang w:val="en-US" w:eastAsia="es-VE"/>
        </w:rPr>
        <w:tab/>
        <w:t>IT</w:t>
      </w:r>
      <w:r w:rsidR="003E4C16">
        <w:rPr>
          <w:rFonts w:ascii="Arial" w:eastAsia="Times New Roman" w:hAnsi="Arial" w:cs="Arial"/>
          <w:b/>
          <w:i/>
          <w:lang w:val="en-US" w:eastAsia="es-VE"/>
        </w:rPr>
        <w:t xml:space="preserve"> Support</w:t>
      </w:r>
    </w:p>
    <w:p w:rsidR="00A46F9E" w:rsidRPr="00A46F9E" w:rsidRDefault="00A46F9E" w:rsidP="005D45BB">
      <w:pPr>
        <w:spacing w:after="0"/>
        <w:rPr>
          <w:rFonts w:ascii="Arial" w:eastAsia="Times New Roman" w:hAnsi="Arial" w:cs="Arial"/>
          <w:lang w:val="en-US" w:eastAsia="es-VE"/>
        </w:rPr>
      </w:pPr>
    </w:p>
    <w:p w:rsidR="00A46F9E" w:rsidRDefault="00A46F9E" w:rsidP="005D45BB">
      <w:pPr>
        <w:spacing w:after="0"/>
        <w:rPr>
          <w:rFonts w:ascii="Arial" w:eastAsia="Times New Roman" w:hAnsi="Arial" w:cs="Arial"/>
          <w:b/>
          <w:lang w:val="en-US" w:eastAsia="es-VE"/>
        </w:rPr>
      </w:pPr>
      <w:r>
        <w:rPr>
          <w:rFonts w:ascii="Arial" w:eastAsia="Times New Roman" w:hAnsi="Arial" w:cs="Arial"/>
          <w:b/>
          <w:lang w:val="en-US" w:eastAsia="es-VE"/>
        </w:rPr>
        <w:t xml:space="preserve">AWS Support </w:t>
      </w:r>
    </w:p>
    <w:p w:rsidR="00A46F9E" w:rsidRPr="005C01D1" w:rsidRDefault="003E4C16" w:rsidP="00137D46">
      <w:pPr>
        <w:spacing w:after="0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val="en-US" w:eastAsia="es-VE"/>
        </w:rPr>
        <w:t>Manage virtual c</w:t>
      </w:r>
      <w:r w:rsidR="00A46F9E" w:rsidRPr="00A46F9E">
        <w:rPr>
          <w:rFonts w:ascii="Arial" w:eastAsia="Times New Roman" w:hAnsi="Arial" w:cs="Arial"/>
          <w:lang w:val="en-US" w:eastAsia="es-VE"/>
        </w:rPr>
        <w:t>loud EC2 Insta</w:t>
      </w:r>
      <w:r>
        <w:rPr>
          <w:rFonts w:ascii="Arial" w:eastAsia="Times New Roman" w:hAnsi="Arial" w:cs="Arial"/>
          <w:lang w:val="en-US" w:eastAsia="es-VE"/>
        </w:rPr>
        <w:t>nces on Windows and Linux servers</w:t>
      </w:r>
      <w:r w:rsidR="005C01D1">
        <w:rPr>
          <w:rFonts w:ascii="Arial" w:eastAsia="Times New Roman" w:hAnsi="Arial" w:cs="Arial"/>
          <w:lang w:val="en-US" w:eastAsia="es-VE"/>
        </w:rPr>
        <w:t xml:space="preserve"> (</w:t>
      </w:r>
      <w:r w:rsidR="005C01D1" w:rsidRPr="005C01D1">
        <w:rPr>
          <w:rFonts w:ascii="Arial" w:eastAsia="Times New Roman" w:hAnsi="Arial" w:cs="Arial"/>
          <w:bCs/>
          <w:lang w:eastAsia="es-VE"/>
        </w:rPr>
        <w:t>Compute, Memory and Storage optimized)</w:t>
      </w:r>
      <w:r w:rsidRPr="005C01D1">
        <w:rPr>
          <w:rFonts w:ascii="Arial" w:eastAsia="Times New Roman" w:hAnsi="Arial" w:cs="Arial"/>
          <w:lang w:val="en-US" w:eastAsia="es-VE"/>
        </w:rPr>
        <w:t>,</w:t>
      </w:r>
      <w:r>
        <w:rPr>
          <w:rFonts w:ascii="Arial" w:eastAsia="Times New Roman" w:hAnsi="Arial" w:cs="Arial"/>
          <w:lang w:val="en-US" w:eastAsia="es-VE"/>
        </w:rPr>
        <w:t xml:space="preserve"> EBS </w:t>
      </w:r>
      <w:r w:rsidR="005C01D1">
        <w:rPr>
          <w:rFonts w:ascii="Arial" w:eastAsia="Times New Roman" w:hAnsi="Arial" w:cs="Arial"/>
          <w:lang w:val="en-US" w:eastAsia="es-VE"/>
        </w:rPr>
        <w:t>storage</w:t>
      </w:r>
      <w:r>
        <w:rPr>
          <w:rFonts w:ascii="Arial" w:eastAsia="Times New Roman" w:hAnsi="Arial" w:cs="Arial"/>
          <w:lang w:val="en-US" w:eastAsia="es-VE"/>
        </w:rPr>
        <w:t xml:space="preserve">, </w:t>
      </w:r>
      <w:r w:rsidR="005C01D1">
        <w:rPr>
          <w:rFonts w:ascii="Arial" w:eastAsia="Times New Roman" w:hAnsi="Arial" w:cs="Arial"/>
          <w:lang w:val="en-US" w:eastAsia="es-VE"/>
        </w:rPr>
        <w:t>Elastic l</w:t>
      </w:r>
      <w:r>
        <w:rPr>
          <w:rFonts w:ascii="Arial" w:eastAsia="Times New Roman" w:hAnsi="Arial" w:cs="Arial"/>
          <w:lang w:val="en-US" w:eastAsia="es-VE"/>
        </w:rPr>
        <w:t xml:space="preserve">oad </w:t>
      </w:r>
      <w:r w:rsidR="005C01D1">
        <w:rPr>
          <w:rFonts w:ascii="Arial" w:eastAsia="Times New Roman" w:hAnsi="Arial" w:cs="Arial"/>
          <w:lang w:val="en-US" w:eastAsia="es-VE"/>
        </w:rPr>
        <w:t>b</w:t>
      </w:r>
      <w:r>
        <w:rPr>
          <w:rFonts w:ascii="Arial" w:eastAsia="Times New Roman" w:hAnsi="Arial" w:cs="Arial"/>
          <w:lang w:val="en-US" w:eastAsia="es-VE"/>
        </w:rPr>
        <w:t>alancer, Autoscaling group, Cloudformation, Cloud watch</w:t>
      </w:r>
      <w:r w:rsidR="005C01D1">
        <w:rPr>
          <w:rFonts w:ascii="Arial" w:eastAsia="Times New Roman" w:hAnsi="Arial" w:cs="Arial"/>
          <w:lang w:val="en-US" w:eastAsia="es-VE"/>
        </w:rPr>
        <w:t xml:space="preserve"> to monitor your AWS environment</w:t>
      </w:r>
      <w:r>
        <w:rPr>
          <w:rFonts w:ascii="Arial" w:eastAsia="Times New Roman" w:hAnsi="Arial" w:cs="Arial"/>
          <w:lang w:val="en-US" w:eastAsia="es-VE"/>
        </w:rPr>
        <w:t>, Event analysis and log monitoring, design</w:t>
      </w:r>
      <w:r w:rsidR="005C01D1">
        <w:rPr>
          <w:rFonts w:ascii="Arial" w:eastAsia="Times New Roman" w:hAnsi="Arial" w:cs="Arial"/>
          <w:lang w:val="en-US" w:eastAsia="es-VE"/>
        </w:rPr>
        <w:t xml:space="preserve"> frecuenclly data storage </w:t>
      </w:r>
      <w:r>
        <w:rPr>
          <w:rFonts w:ascii="Arial" w:eastAsia="Times New Roman" w:hAnsi="Arial" w:cs="Arial"/>
          <w:lang w:val="en-US" w:eastAsia="es-VE"/>
        </w:rPr>
        <w:t>backups in S3 buckets</w:t>
      </w:r>
      <w:r w:rsidR="005C01D1">
        <w:rPr>
          <w:rFonts w:ascii="Arial" w:eastAsia="Times New Roman" w:hAnsi="Arial" w:cs="Arial"/>
          <w:lang w:val="en-US" w:eastAsia="es-VE"/>
        </w:rPr>
        <w:t xml:space="preserve"> and Glacier, </w:t>
      </w:r>
      <w:r w:rsidR="005C01D1" w:rsidRPr="005C01D1">
        <w:rPr>
          <w:rFonts w:ascii="Arial" w:eastAsia="Times New Roman" w:hAnsi="Arial" w:cs="Arial"/>
          <w:lang w:eastAsia="es-VE"/>
        </w:rPr>
        <w:t>Handle DNS routing</w:t>
      </w:r>
      <w:r w:rsidR="005C01D1">
        <w:rPr>
          <w:rFonts w:ascii="Arial" w:eastAsia="Times New Roman" w:hAnsi="Arial" w:cs="Arial"/>
          <w:lang w:val="en-US" w:eastAsia="es-VE"/>
        </w:rPr>
        <w:t>, Cloud Trail to monitor and audit activity and RDS Database.</w:t>
      </w:r>
    </w:p>
    <w:p w:rsidR="00A46F9E" w:rsidRDefault="00A46F9E" w:rsidP="005D45BB">
      <w:pPr>
        <w:spacing w:after="0"/>
        <w:rPr>
          <w:rFonts w:ascii="Arial" w:eastAsia="Times New Roman" w:hAnsi="Arial" w:cs="Arial"/>
          <w:b/>
          <w:lang w:val="en-US" w:eastAsia="es-VE"/>
        </w:rPr>
      </w:pPr>
    </w:p>
    <w:p w:rsidR="00A46F9E" w:rsidRPr="00A46F9E" w:rsidRDefault="00A46F9E" w:rsidP="005D45BB">
      <w:pPr>
        <w:spacing w:after="0"/>
        <w:rPr>
          <w:rFonts w:ascii="Arial" w:eastAsia="Times New Roman" w:hAnsi="Arial" w:cs="Arial"/>
          <w:lang w:val="en-US" w:eastAsia="es-VE"/>
        </w:rPr>
      </w:pPr>
      <w:r w:rsidRPr="00A46F9E">
        <w:rPr>
          <w:rFonts w:ascii="Arial" w:eastAsia="Times New Roman" w:hAnsi="Arial" w:cs="Arial"/>
          <w:b/>
          <w:lang w:val="en-US" w:eastAsia="es-VE"/>
        </w:rPr>
        <w:t>Help desk</w:t>
      </w:r>
      <w:r w:rsidRPr="00A46F9E">
        <w:rPr>
          <w:rFonts w:ascii="Arial" w:eastAsia="Times New Roman" w:hAnsi="Arial" w:cs="Arial"/>
          <w:lang w:val="en-US" w:eastAsia="es-VE"/>
        </w:rPr>
        <w:t xml:space="preserve"> second level On Demand</w:t>
      </w:r>
    </w:p>
    <w:p w:rsidR="00A46F9E" w:rsidRPr="00A46F9E" w:rsidRDefault="00137D46" w:rsidP="005D45BB">
      <w:pPr>
        <w:spacing w:after="0"/>
        <w:rPr>
          <w:rFonts w:ascii="Arial" w:eastAsia="Times New Roman" w:hAnsi="Arial" w:cs="Arial"/>
          <w:lang w:val="en-US" w:eastAsia="es-VE"/>
        </w:rPr>
      </w:pPr>
      <w:r>
        <w:rPr>
          <w:rFonts w:ascii="Arial" w:eastAsia="Times New Roman" w:hAnsi="Arial" w:cs="Arial"/>
          <w:lang w:val="en-US" w:eastAsia="es-VE"/>
        </w:rPr>
        <w:t>Solved</w:t>
      </w:r>
      <w:r w:rsidR="00A46F9E" w:rsidRPr="00A46F9E">
        <w:rPr>
          <w:rFonts w:ascii="Arial" w:eastAsia="Times New Roman" w:hAnsi="Arial" w:cs="Arial"/>
          <w:lang w:val="en-US" w:eastAsia="es-VE"/>
        </w:rPr>
        <w:t xml:space="preserve"> the incidents in </w:t>
      </w:r>
      <w:bookmarkStart w:id="0" w:name="_GoBack"/>
      <w:bookmarkEnd w:id="0"/>
      <w:r w:rsidR="00A46F9E" w:rsidRPr="00A46F9E">
        <w:rPr>
          <w:rFonts w:ascii="Arial" w:eastAsia="Times New Roman" w:hAnsi="Arial" w:cs="Arial"/>
          <w:lang w:val="en-US" w:eastAsia="es-VE"/>
        </w:rPr>
        <w:t>remote or in place, relate with servers, computers, networks</w:t>
      </w:r>
    </w:p>
    <w:p w:rsidR="00A46F9E" w:rsidRDefault="00A46F9E" w:rsidP="005D45BB">
      <w:pPr>
        <w:spacing w:after="0"/>
        <w:rPr>
          <w:rFonts w:ascii="Arial" w:eastAsia="Times New Roman" w:hAnsi="Arial" w:cs="Arial"/>
          <w:b/>
          <w:i/>
          <w:lang w:val="en-US" w:eastAsia="es-VE"/>
        </w:rPr>
      </w:pPr>
    </w:p>
    <w:p w:rsidR="00137D46" w:rsidRDefault="00137D46">
      <w:pPr>
        <w:rPr>
          <w:rFonts w:ascii="Arial" w:eastAsia="Times New Roman" w:hAnsi="Arial" w:cs="Arial"/>
          <w:b/>
          <w:lang w:val="en-US" w:eastAsia="es-VE"/>
        </w:rPr>
      </w:pPr>
      <w:r>
        <w:rPr>
          <w:rFonts w:ascii="Arial" w:eastAsia="Times New Roman" w:hAnsi="Arial" w:cs="Arial"/>
          <w:b/>
          <w:lang w:val="en-US" w:eastAsia="es-VE"/>
        </w:rPr>
        <w:lastRenderedPageBreak/>
        <w:br w:type="page"/>
      </w:r>
    </w:p>
    <w:p w:rsidR="00A46F9E" w:rsidRPr="00A46F9E" w:rsidRDefault="00A46F9E" w:rsidP="005D45BB">
      <w:pPr>
        <w:spacing w:after="0"/>
        <w:rPr>
          <w:rFonts w:ascii="Arial" w:eastAsia="Times New Roman" w:hAnsi="Arial" w:cs="Arial"/>
          <w:b/>
          <w:lang w:val="en-US" w:eastAsia="es-VE"/>
        </w:rPr>
      </w:pPr>
      <w:r w:rsidRPr="00A46F9E">
        <w:rPr>
          <w:rFonts w:ascii="Arial" w:eastAsia="Times New Roman" w:hAnsi="Arial" w:cs="Arial"/>
          <w:b/>
          <w:lang w:val="en-US" w:eastAsia="es-VE"/>
        </w:rPr>
        <w:t>IT Support Enginer</w:t>
      </w:r>
    </w:p>
    <w:p w:rsidR="00F92661" w:rsidRDefault="00C57B42" w:rsidP="00C57B4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C57B42">
        <w:rPr>
          <w:rFonts w:ascii="Arial" w:eastAsia="Times New Roman" w:hAnsi="Arial" w:cs="Arial"/>
          <w:sz w:val="20"/>
          <w:szCs w:val="20"/>
          <w:lang w:val="en-US" w:eastAsia="es-VE"/>
        </w:rPr>
        <w:t>I am providing computer repair services</w:t>
      </w:r>
      <w:r w:rsidR="00556CDB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v</w:t>
      </w:r>
      <w:r w:rsidR="00556CDB" w:rsidRPr="00556CDB">
        <w:rPr>
          <w:rFonts w:ascii="Arial" w:eastAsia="Times New Roman" w:hAnsi="Arial" w:cs="Arial"/>
          <w:sz w:val="20"/>
          <w:szCs w:val="20"/>
          <w:lang w:val="en-US" w:eastAsia="es-VE"/>
        </w:rPr>
        <w:t>isit</w:t>
      </w:r>
      <w:r w:rsidR="00556CDB">
        <w:rPr>
          <w:rFonts w:ascii="Arial" w:eastAsia="Times New Roman" w:hAnsi="Arial" w:cs="Arial"/>
          <w:sz w:val="20"/>
          <w:szCs w:val="20"/>
          <w:lang w:val="en-US" w:eastAsia="es-VE"/>
        </w:rPr>
        <w:t>ing</w:t>
      </w:r>
      <w:r w:rsidR="00556CDB" w:rsidRPr="00556CDB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client sites to resolve technical issues</w:t>
      </w:r>
      <w:r w:rsidRPr="00C57B42">
        <w:rPr>
          <w:rFonts w:ascii="Arial" w:eastAsia="Times New Roman" w:hAnsi="Arial" w:cs="Arial"/>
          <w:sz w:val="20"/>
          <w:szCs w:val="20"/>
          <w:lang w:val="en-US" w:eastAsia="es-VE"/>
        </w:rPr>
        <w:t>,  of home and business computers, the SLA´s is 2 hours to solve computer failures in Hardware and Software PC, Laptos and Printers.</w:t>
      </w:r>
    </w:p>
    <w:p w:rsidR="00C57B42" w:rsidRDefault="00C57B42" w:rsidP="00C57B4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C57B42" w:rsidRDefault="00C57B42" w:rsidP="00C57B4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C57B42">
        <w:rPr>
          <w:rFonts w:ascii="Arial" w:eastAsia="Times New Roman" w:hAnsi="Arial" w:cs="Arial"/>
          <w:sz w:val="20"/>
          <w:szCs w:val="20"/>
          <w:lang w:val="en-US" w:eastAsia="es-VE"/>
        </w:rPr>
        <w:t>My offered skills are:</w:t>
      </w:r>
    </w:p>
    <w:p w:rsidR="00C57B42" w:rsidRPr="00C57B42" w:rsidRDefault="00C57B42" w:rsidP="00C57B4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F92661" w:rsidRDefault="00F92661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F92661">
        <w:rPr>
          <w:rFonts w:ascii="Arial" w:hAnsi="Arial" w:cs="Arial"/>
          <w:lang w:val="en-US"/>
        </w:rPr>
        <w:t>Windows</w:t>
      </w:r>
      <w:r w:rsidR="001B6B95">
        <w:rPr>
          <w:rFonts w:ascii="Arial" w:hAnsi="Arial" w:cs="Arial"/>
          <w:lang w:val="en-US"/>
        </w:rPr>
        <w:t xml:space="preserve"> 7, 8 and 10</w:t>
      </w:r>
      <w:r w:rsidRPr="00F92661">
        <w:rPr>
          <w:rFonts w:ascii="Arial" w:hAnsi="Arial" w:cs="Arial"/>
          <w:lang w:val="en-US"/>
        </w:rPr>
        <w:t>, MS Office and other software Installation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Internet &amp; WIFI Connection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PC Crashing and Freezing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Software Fault and Upgrade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Data Loss &amp; Retrieval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Hardware Faults &amp; Upgrades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PC Not Booting or Blue Screens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Virus or Spyware Removal and Prevention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Laptop Hardware Repairs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Computer Training &amp; Tuition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Network Setup or Repairs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Backup Solutions Offline and Online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Internet Security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Power Failure</w:t>
      </w:r>
    </w:p>
    <w:p w:rsidR="004024DB" w:rsidRPr="007A1DA3" w:rsidRDefault="004024DB" w:rsidP="007A1DA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7A1DA3">
        <w:rPr>
          <w:rFonts w:ascii="Arial" w:hAnsi="Arial" w:cs="Arial"/>
          <w:lang w:val="en-US"/>
        </w:rPr>
        <w:t>Remote Assistance Services</w:t>
      </w:r>
    </w:p>
    <w:p w:rsidR="007A1DA3" w:rsidRDefault="007A1DA3" w:rsidP="00C57B42">
      <w:pPr>
        <w:pStyle w:val="HTMLPreformatted"/>
        <w:shd w:val="clear" w:color="auto" w:fill="FFFFFF"/>
        <w:ind w:left="720"/>
        <w:jc w:val="both"/>
        <w:rPr>
          <w:rFonts w:ascii="Arial" w:hAnsi="Arial" w:cs="Arial"/>
          <w:lang w:val="en-US"/>
        </w:rPr>
      </w:pPr>
    </w:p>
    <w:p w:rsidR="009507FD" w:rsidRDefault="009507FD" w:rsidP="005D45BB">
      <w:pPr>
        <w:spacing w:after="0"/>
        <w:rPr>
          <w:rFonts w:ascii="Arial" w:eastAsia="Times New Roman" w:hAnsi="Arial" w:cs="Arial"/>
          <w:b/>
          <w:i/>
          <w:lang w:val="en-US" w:eastAsia="es-VE"/>
        </w:rPr>
      </w:pPr>
    </w:p>
    <w:p w:rsidR="009507FD" w:rsidRDefault="009507FD" w:rsidP="005D45BB">
      <w:pPr>
        <w:spacing w:after="0"/>
        <w:rPr>
          <w:rFonts w:ascii="Arial" w:eastAsia="Times New Roman" w:hAnsi="Arial" w:cs="Arial"/>
          <w:b/>
          <w:i/>
          <w:lang w:val="en-US" w:eastAsia="es-VE"/>
        </w:rPr>
      </w:pPr>
    </w:p>
    <w:p w:rsidR="005D45BB" w:rsidRPr="005D45BB" w:rsidRDefault="00A46F9E" w:rsidP="005D45BB">
      <w:pPr>
        <w:spacing w:after="0"/>
        <w:rPr>
          <w:rFonts w:ascii="Arial" w:eastAsia="Times New Roman" w:hAnsi="Arial" w:cs="Arial"/>
          <w:b/>
          <w:i/>
          <w:lang w:val="en-US" w:eastAsia="es-VE"/>
        </w:rPr>
      </w:pPr>
      <w:r w:rsidRPr="00461FEF">
        <w:rPr>
          <w:rFonts w:ascii="Arial" w:eastAsia="Times New Roman" w:hAnsi="Arial" w:cs="Arial"/>
          <w:b/>
          <w:i/>
          <w:lang w:val="en-US" w:eastAsia="es-VE"/>
        </w:rPr>
        <w:t>Sep</w:t>
      </w:r>
      <w:r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Pr="00461FEF">
        <w:rPr>
          <w:rFonts w:ascii="Arial" w:eastAsia="Times New Roman" w:hAnsi="Arial" w:cs="Arial"/>
          <w:b/>
          <w:i/>
          <w:lang w:val="en-US" w:eastAsia="es-VE"/>
        </w:rPr>
        <w:t xml:space="preserve">2016 </w:t>
      </w:r>
      <w:r w:rsidR="00B1184C">
        <w:rPr>
          <w:rFonts w:ascii="Arial" w:eastAsia="Times New Roman" w:hAnsi="Arial" w:cs="Arial"/>
          <w:b/>
          <w:i/>
          <w:lang w:val="en-US" w:eastAsia="es-VE"/>
        </w:rPr>
        <w:t>- Jul 2017</w:t>
      </w:r>
      <w:r w:rsidR="005D45BB">
        <w:rPr>
          <w:rFonts w:ascii="Arial" w:eastAsia="Times New Roman" w:hAnsi="Arial" w:cs="Arial"/>
          <w:b/>
          <w:i/>
          <w:lang w:val="en-US" w:eastAsia="es-VE"/>
        </w:rPr>
        <w:tab/>
      </w:r>
      <w:r w:rsidR="00CB408B">
        <w:rPr>
          <w:rFonts w:ascii="Arial" w:eastAsia="Times New Roman" w:hAnsi="Arial" w:cs="Arial"/>
          <w:b/>
          <w:i/>
          <w:lang w:val="en-US" w:eastAsia="es-VE"/>
        </w:rPr>
        <w:tab/>
      </w:r>
      <w:r w:rsidR="0086778C">
        <w:rPr>
          <w:rFonts w:ascii="Arial" w:eastAsia="Times New Roman" w:hAnsi="Arial" w:cs="Arial"/>
          <w:b/>
          <w:i/>
          <w:lang w:val="en-US" w:eastAsia="es-VE"/>
        </w:rPr>
        <w:t>The Best Connection Ltd.</w:t>
      </w:r>
      <w:r w:rsidR="000E4287">
        <w:rPr>
          <w:rFonts w:ascii="Arial" w:eastAsia="Times New Roman" w:hAnsi="Arial" w:cs="Arial"/>
          <w:b/>
          <w:i/>
          <w:lang w:val="en-US" w:eastAsia="es-VE"/>
        </w:rPr>
        <w:t xml:space="preserve"> UK</w:t>
      </w:r>
      <w:r w:rsidR="005D45BB">
        <w:rPr>
          <w:rFonts w:ascii="Arial" w:eastAsia="Times New Roman" w:hAnsi="Arial" w:cs="Arial"/>
          <w:b/>
          <w:i/>
          <w:lang w:val="en-US" w:eastAsia="es-VE"/>
        </w:rPr>
        <w:tab/>
      </w:r>
      <w:r w:rsidR="005D45BB">
        <w:rPr>
          <w:rFonts w:ascii="Arial" w:eastAsia="Times New Roman" w:hAnsi="Arial" w:cs="Arial"/>
          <w:b/>
          <w:i/>
          <w:lang w:val="en-US" w:eastAsia="es-VE"/>
        </w:rPr>
        <w:tab/>
      </w:r>
      <w:r w:rsidR="005D45BB" w:rsidRPr="005D45BB">
        <w:rPr>
          <w:rFonts w:ascii="Arial" w:eastAsia="Times New Roman" w:hAnsi="Arial" w:cs="Arial"/>
          <w:b/>
          <w:i/>
          <w:lang w:val="en-US" w:eastAsia="es-VE"/>
        </w:rPr>
        <w:t>Warehouse Staff</w:t>
      </w:r>
    </w:p>
    <w:p w:rsidR="00FC11D3" w:rsidRPr="003A4E61" w:rsidRDefault="00FC11D3" w:rsidP="00FC11D3">
      <w:pPr>
        <w:spacing w:after="0"/>
        <w:rPr>
          <w:b/>
          <w:sz w:val="24"/>
          <w:szCs w:val="24"/>
          <w:lang w:val="en-US"/>
        </w:rPr>
      </w:pP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Ensure all orders are picked and dispatched to the customer order and requirements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Receive and put away stock in a timely and orderly manner with the use of MHE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Load and despatch orders as instructed in line with given targets and key performance indicators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Ensure that any issues are escalated to management at the earliest opportunity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Ensure warehouse procedural controls and processes are maintained in line with Health &amp; Safety and good working practices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Operate MHE safely, responsibly and as instructed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Complete all necessary paperwork accurately</w:t>
      </w:r>
      <w:r w:rsidR="00744730">
        <w:rPr>
          <w:rFonts w:ascii="Arial" w:hAnsi="Arial" w:cs="Arial"/>
          <w:lang w:val="en-US"/>
        </w:rPr>
        <w:t>.</w:t>
      </w:r>
    </w:p>
    <w:p w:rsidR="00744730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Report any damage to products or packaging to management</w:t>
      </w:r>
      <w:r w:rsidR="00744730">
        <w:rPr>
          <w:rFonts w:ascii="Arial" w:hAnsi="Arial" w:cs="Arial"/>
          <w:lang w:val="en-US"/>
        </w:rPr>
        <w:t>.</w:t>
      </w:r>
    </w:p>
    <w:p w:rsidR="00FC11D3" w:rsidRPr="0086778C" w:rsidRDefault="00FC11D3" w:rsidP="0086778C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86778C">
        <w:rPr>
          <w:rFonts w:ascii="Arial" w:hAnsi="Arial" w:cs="Arial"/>
          <w:lang w:val="en-US"/>
        </w:rPr>
        <w:t>Actively make suggestions for packaging and labelling</w:t>
      </w:r>
    </w:p>
    <w:p w:rsidR="00F92661" w:rsidRPr="00295C6C" w:rsidRDefault="00F92661" w:rsidP="00A46F9E">
      <w:pPr>
        <w:pStyle w:val="HTMLPreformatted"/>
        <w:shd w:val="clear" w:color="auto" w:fill="FFFFFF"/>
        <w:ind w:left="360"/>
        <w:jc w:val="both"/>
        <w:rPr>
          <w:rFonts w:ascii="Arial" w:hAnsi="Arial" w:cs="Arial"/>
          <w:lang w:val="en-US"/>
        </w:rPr>
      </w:pPr>
    </w:p>
    <w:p w:rsidR="00FC11D3" w:rsidRDefault="00FC11D3" w:rsidP="000E4287">
      <w:pPr>
        <w:ind w:left="3600" w:hanging="3600"/>
        <w:rPr>
          <w:b/>
          <w:sz w:val="24"/>
          <w:szCs w:val="24"/>
        </w:rPr>
      </w:pPr>
      <w:r w:rsidRPr="00A31A28">
        <w:rPr>
          <w:rFonts w:ascii="Arial" w:eastAsia="Times New Roman" w:hAnsi="Arial" w:cs="Arial"/>
          <w:b/>
          <w:i/>
          <w:lang w:val="en-US" w:eastAsia="es-VE"/>
        </w:rPr>
        <w:t>Oct 2015 - Aug2016</w:t>
      </w:r>
      <w:r w:rsidR="00A31A28">
        <w:rPr>
          <w:rFonts w:ascii="Arial" w:eastAsia="Times New Roman" w:hAnsi="Arial" w:cs="Arial"/>
          <w:b/>
          <w:i/>
          <w:lang w:val="en-US" w:eastAsia="es-VE"/>
        </w:rPr>
        <w:tab/>
      </w:r>
      <w:r w:rsidRPr="00A31A28">
        <w:rPr>
          <w:rFonts w:ascii="Arial" w:eastAsia="Times New Roman" w:hAnsi="Arial" w:cs="Arial"/>
          <w:b/>
          <w:i/>
          <w:lang w:val="en-US" w:eastAsia="es-VE"/>
        </w:rPr>
        <w:t>Caracas Grill</w:t>
      </w:r>
      <w:r w:rsidR="00461FEF">
        <w:rPr>
          <w:rFonts w:ascii="Arial" w:eastAsia="Times New Roman" w:hAnsi="Arial" w:cs="Arial"/>
          <w:b/>
          <w:i/>
          <w:lang w:val="en-US" w:eastAsia="es-VE"/>
        </w:rPr>
        <w:t xml:space="preserve"> Restaurant</w:t>
      </w:r>
      <w:r w:rsidR="000E4287">
        <w:rPr>
          <w:rFonts w:ascii="Arial" w:eastAsia="Times New Roman" w:hAnsi="Arial" w:cs="Arial"/>
          <w:b/>
          <w:i/>
          <w:lang w:val="en-US" w:eastAsia="es-VE"/>
        </w:rPr>
        <w:t>.Leeds</w:t>
      </w:r>
      <w:r w:rsidR="000E4287">
        <w:rPr>
          <w:rFonts w:ascii="Arial" w:eastAsia="Times New Roman" w:hAnsi="Arial" w:cs="Arial"/>
          <w:b/>
          <w:i/>
          <w:lang w:val="en-US" w:eastAsia="es-VE"/>
        </w:rPr>
        <w:tab/>
      </w:r>
      <w:r w:rsidR="00A31A28">
        <w:rPr>
          <w:rFonts w:ascii="Arial" w:eastAsia="Times New Roman" w:hAnsi="Arial" w:cs="Arial"/>
          <w:b/>
          <w:i/>
          <w:lang w:val="en-US" w:eastAsia="es-VE"/>
        </w:rPr>
        <w:t>Kitchen</w:t>
      </w:r>
      <w:r w:rsidR="00A31A28">
        <w:rPr>
          <w:b/>
          <w:sz w:val="24"/>
          <w:szCs w:val="24"/>
        </w:rPr>
        <w:tab/>
      </w:r>
      <w:r w:rsidR="00A31A28">
        <w:rPr>
          <w:b/>
          <w:sz w:val="24"/>
          <w:szCs w:val="24"/>
        </w:rPr>
        <w:tab/>
      </w:r>
      <w:r w:rsidR="00A31A28">
        <w:rPr>
          <w:b/>
          <w:sz w:val="24"/>
          <w:szCs w:val="24"/>
        </w:rPr>
        <w:tab/>
      </w:r>
      <w:r w:rsidR="00A31A28">
        <w:rPr>
          <w:b/>
          <w:sz w:val="24"/>
          <w:szCs w:val="24"/>
        </w:rPr>
        <w:tab/>
      </w:r>
      <w:r w:rsidR="00CB408B">
        <w:rPr>
          <w:b/>
          <w:sz w:val="24"/>
          <w:szCs w:val="24"/>
        </w:rPr>
        <w:tab/>
      </w:r>
      <w:r w:rsidR="000E4287">
        <w:rPr>
          <w:b/>
          <w:sz w:val="24"/>
          <w:szCs w:val="24"/>
        </w:rPr>
        <w:t xml:space="preserve">             </w:t>
      </w:r>
      <w:r w:rsidR="000E4287">
        <w:rPr>
          <w:rFonts w:ascii="Arial" w:eastAsia="Times New Roman" w:hAnsi="Arial" w:cs="Arial"/>
          <w:b/>
          <w:i/>
          <w:lang w:val="en-US" w:eastAsia="es-VE"/>
        </w:rPr>
        <w:t>A</w:t>
      </w:r>
      <w:r w:rsidR="000E4287" w:rsidRPr="00A31A28">
        <w:rPr>
          <w:rFonts w:ascii="Arial" w:eastAsia="Times New Roman" w:hAnsi="Arial" w:cs="Arial"/>
          <w:b/>
          <w:i/>
          <w:lang w:val="en-US" w:eastAsia="es-VE"/>
        </w:rPr>
        <w:t>ssistant</w:t>
      </w:r>
    </w:p>
    <w:p w:rsidR="00FC11D3" w:rsidRPr="00A31A28" w:rsidRDefault="00FC11D3" w:rsidP="00A31A28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A31A28">
        <w:rPr>
          <w:rFonts w:ascii="Arial" w:hAnsi="Arial" w:cs="Arial"/>
          <w:lang w:val="en-US"/>
        </w:rPr>
        <w:t xml:space="preserve">Preparing Salads, Sauces to beef and chicken, desserts. </w:t>
      </w:r>
    </w:p>
    <w:p w:rsidR="00FC11D3" w:rsidRPr="00A31A28" w:rsidRDefault="00FC11D3" w:rsidP="00A31A28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A31A28">
        <w:rPr>
          <w:rFonts w:ascii="Arial" w:hAnsi="Arial" w:cs="Arial"/>
          <w:lang w:val="en-US"/>
        </w:rPr>
        <w:t xml:space="preserve">Making sandwich special of Chef. </w:t>
      </w:r>
    </w:p>
    <w:p w:rsidR="00FC11D3" w:rsidRPr="00A31A28" w:rsidRDefault="00FC11D3" w:rsidP="00A31A28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A31A28">
        <w:rPr>
          <w:rFonts w:ascii="Arial" w:hAnsi="Arial" w:cs="Arial"/>
          <w:lang w:val="en-US"/>
        </w:rPr>
        <w:t>Manage of Grill.</w:t>
      </w:r>
    </w:p>
    <w:p w:rsidR="00FC11D3" w:rsidRPr="00A31A28" w:rsidRDefault="00FC11D3" w:rsidP="00A31A28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A31A28">
        <w:rPr>
          <w:rFonts w:ascii="Arial" w:hAnsi="Arial" w:cs="Arial"/>
          <w:lang w:val="en-US"/>
        </w:rPr>
        <w:t xml:space="preserve">Maintaining high standards of cleanliness in any satellite kitchens, ensuring that all areas and utensils are cleaned during food preparation </w:t>
      </w:r>
    </w:p>
    <w:p w:rsidR="00FC11D3" w:rsidRPr="00A31A28" w:rsidRDefault="00FC11D3" w:rsidP="00A31A28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A31A28">
        <w:rPr>
          <w:rFonts w:ascii="Arial" w:hAnsi="Arial" w:cs="Arial"/>
          <w:lang w:val="en-US"/>
        </w:rPr>
        <w:t>Ensuring that all cleaning materials are handled according to company policy. </w:t>
      </w:r>
    </w:p>
    <w:p w:rsidR="00A31A28" w:rsidRDefault="00A31A28" w:rsidP="00FC11D3">
      <w:pPr>
        <w:spacing w:after="0" w:line="240" w:lineRule="auto"/>
        <w:ind w:left="2880" w:hanging="2880"/>
        <w:jc w:val="both"/>
        <w:rPr>
          <w:rFonts w:ascii="Arial" w:eastAsia="Times New Roman" w:hAnsi="Arial" w:cs="Arial"/>
          <w:b/>
          <w:i/>
          <w:lang w:val="en-US" w:eastAsia="es-VE"/>
        </w:rPr>
      </w:pPr>
    </w:p>
    <w:p w:rsidR="00FC11D3" w:rsidRDefault="003A4E61" w:rsidP="00CB408B">
      <w:pPr>
        <w:spacing w:after="0" w:line="240" w:lineRule="auto"/>
        <w:ind w:left="3600" w:hanging="3600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>May 2015 – Sep</w:t>
      </w:r>
      <w:r w:rsidR="00FC11D3" w:rsidRPr="00FC11D3">
        <w:rPr>
          <w:rFonts w:ascii="Arial" w:eastAsia="Times New Roman" w:hAnsi="Arial" w:cs="Arial"/>
          <w:b/>
          <w:i/>
          <w:lang w:val="en-US" w:eastAsia="es-VE"/>
        </w:rPr>
        <w:t xml:space="preserve"> 2015</w:t>
      </w:r>
      <w:r w:rsidR="00FC11D3">
        <w:rPr>
          <w:rFonts w:ascii="Arial" w:eastAsia="Times New Roman" w:hAnsi="Arial" w:cs="Arial"/>
          <w:b/>
          <w:i/>
          <w:lang w:val="en-US" w:eastAsia="es-VE"/>
        </w:rPr>
        <w:tab/>
      </w:r>
      <w:r w:rsidR="00FC11D3" w:rsidRPr="00FC11D3">
        <w:rPr>
          <w:rFonts w:ascii="Arial" w:eastAsia="Times New Roman" w:hAnsi="Arial" w:cs="Arial"/>
          <w:b/>
          <w:i/>
          <w:lang w:val="en-US" w:eastAsia="es-VE"/>
        </w:rPr>
        <w:t>KimChee Restaurant</w:t>
      </w:r>
      <w:r w:rsidR="000A2B33">
        <w:rPr>
          <w:rFonts w:ascii="Arial" w:eastAsia="Times New Roman" w:hAnsi="Arial" w:cs="Arial"/>
          <w:b/>
          <w:i/>
          <w:lang w:val="en-US" w:eastAsia="es-VE"/>
        </w:rPr>
        <w:t>. London</w:t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</w:r>
      <w:r w:rsidR="00CB408B">
        <w:rPr>
          <w:rFonts w:ascii="Arial" w:eastAsia="Times New Roman" w:hAnsi="Arial" w:cs="Arial"/>
          <w:b/>
          <w:i/>
          <w:lang w:val="en-US" w:eastAsia="es-VE"/>
        </w:rPr>
        <w:t xml:space="preserve">Kitchen </w:t>
      </w:r>
    </w:p>
    <w:p w:rsidR="00FC11D3" w:rsidRDefault="00FC11D3" w:rsidP="00FC11D3">
      <w:pPr>
        <w:spacing w:after="0" w:line="240" w:lineRule="auto"/>
        <w:ind w:left="2880" w:hanging="2880"/>
        <w:jc w:val="both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ab/>
      </w:r>
      <w:r w:rsidR="00CB408B">
        <w:rPr>
          <w:rFonts w:ascii="Arial" w:eastAsia="Times New Roman" w:hAnsi="Arial" w:cs="Arial"/>
          <w:b/>
          <w:i/>
          <w:lang w:val="en-US" w:eastAsia="es-VE"/>
        </w:rPr>
        <w:tab/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</w:r>
      <w:r w:rsidR="000A2B33">
        <w:rPr>
          <w:rFonts w:ascii="Arial" w:eastAsia="Times New Roman" w:hAnsi="Arial" w:cs="Arial"/>
          <w:b/>
          <w:i/>
          <w:lang w:val="en-US" w:eastAsia="es-VE"/>
        </w:rPr>
        <w:tab/>
        <w:t>A</w:t>
      </w:r>
      <w:r w:rsidR="000A2B33" w:rsidRPr="00A31A28">
        <w:rPr>
          <w:rFonts w:ascii="Arial" w:eastAsia="Times New Roman" w:hAnsi="Arial" w:cs="Arial"/>
          <w:b/>
          <w:i/>
          <w:lang w:val="en-US" w:eastAsia="es-VE"/>
        </w:rPr>
        <w:t>ssistant</w:t>
      </w:r>
    </w:p>
    <w:p w:rsidR="00FC11D3" w:rsidRDefault="00FC11D3" w:rsidP="00980780">
      <w:pPr>
        <w:spacing w:after="0" w:line="240" w:lineRule="auto"/>
        <w:ind w:left="2880" w:hanging="2880"/>
        <w:jc w:val="both"/>
        <w:rPr>
          <w:rFonts w:ascii="Arial" w:hAnsi="Arial" w:cs="Arial"/>
          <w:lang w:val="en-US"/>
        </w:rPr>
      </w:pPr>
      <w:r w:rsidRPr="00FC11D3">
        <w:rPr>
          <w:rFonts w:ascii="Arial" w:eastAsia="Times New Roman" w:hAnsi="Arial" w:cs="Arial"/>
          <w:b/>
          <w:i/>
          <w:lang w:val="en-US" w:eastAsia="es-VE"/>
        </w:rPr>
        <w:t xml:space="preserve">     </w:t>
      </w:r>
      <w:r w:rsidRPr="00FC11D3">
        <w:rPr>
          <w:rFonts w:ascii="Arial" w:hAnsi="Arial" w:cs="Arial"/>
          <w:lang w:val="en-US"/>
        </w:rPr>
        <w:t>Preparing vegetables and salad for the chef</w:t>
      </w:r>
      <w:r>
        <w:rPr>
          <w:rFonts w:ascii="Arial" w:hAnsi="Arial" w:cs="Arial"/>
          <w:lang w:val="en-US"/>
        </w:rPr>
        <w:t>.</w:t>
      </w:r>
    </w:p>
    <w:p w:rsidR="00FC11D3" w:rsidRPr="00FC11D3" w:rsidRDefault="00FC11D3" w:rsidP="00FC11D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FC11D3">
        <w:rPr>
          <w:rFonts w:ascii="Arial" w:hAnsi="Arial" w:cs="Arial"/>
          <w:lang w:val="en-US"/>
        </w:rPr>
        <w:t xml:space="preserve">Maintaining high standards of cleanliness in any satellite kitchens, ensuring that all areas and utensils are cleaned during food preparation </w:t>
      </w:r>
    </w:p>
    <w:p w:rsidR="00FC11D3" w:rsidRPr="00FC11D3" w:rsidRDefault="00FC11D3" w:rsidP="00FC11D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FC11D3">
        <w:rPr>
          <w:rFonts w:ascii="Arial" w:hAnsi="Arial" w:cs="Arial"/>
          <w:lang w:val="en-US"/>
        </w:rPr>
        <w:t>Ensuring that all cleaning materials are handled according to company policy. </w:t>
      </w:r>
    </w:p>
    <w:p w:rsidR="000A2B33" w:rsidRDefault="000A2B33" w:rsidP="000A2B33">
      <w:pPr>
        <w:rPr>
          <w:b/>
          <w:sz w:val="24"/>
          <w:szCs w:val="24"/>
        </w:rPr>
      </w:pPr>
    </w:p>
    <w:p w:rsidR="009507FD" w:rsidRPr="000A2B33" w:rsidRDefault="000A2B33" w:rsidP="009507FD">
      <w:pPr>
        <w:spacing w:after="0" w:line="240" w:lineRule="auto"/>
        <w:ind w:left="3600" w:hanging="3600"/>
        <w:rPr>
          <w:rFonts w:ascii="Arial" w:eastAsia="Times New Roman" w:hAnsi="Arial" w:cs="Arial"/>
          <w:b/>
          <w:i/>
          <w:lang w:val="en-US" w:eastAsia="es-VE"/>
        </w:rPr>
      </w:pPr>
      <w:r w:rsidRPr="00556CDB">
        <w:rPr>
          <w:b/>
          <w:sz w:val="24"/>
          <w:szCs w:val="24"/>
          <w:lang w:val="es-ES"/>
        </w:rPr>
        <w:t>M</w:t>
      </w:r>
      <w:r w:rsidR="00861303" w:rsidRPr="00556CDB">
        <w:rPr>
          <w:rFonts w:ascii="Arial" w:eastAsia="Times New Roman" w:hAnsi="Arial" w:cs="Arial"/>
          <w:b/>
          <w:i/>
          <w:lang w:val="es-ES" w:eastAsia="es-VE"/>
        </w:rPr>
        <w:t>ar 2014 - Apr 2015</w:t>
      </w:r>
      <w:r w:rsidR="009507FD" w:rsidRPr="00556CDB">
        <w:rPr>
          <w:rFonts w:ascii="Arial" w:eastAsia="Times New Roman" w:hAnsi="Arial" w:cs="Arial"/>
          <w:b/>
          <w:i/>
          <w:lang w:val="es-ES" w:eastAsia="es-VE"/>
        </w:rPr>
        <w:t xml:space="preserve">      </w:t>
      </w:r>
      <w:r w:rsidR="00861303" w:rsidRPr="00556CDB">
        <w:rPr>
          <w:rFonts w:ascii="Arial" w:eastAsia="Times New Roman" w:hAnsi="Arial" w:cs="Arial"/>
          <w:b/>
          <w:i/>
          <w:lang w:val="es-ES" w:eastAsia="es-VE"/>
        </w:rPr>
        <w:t>SUMMA SYS</w:t>
      </w:r>
      <w:r w:rsidR="009507FD" w:rsidRPr="00556CDB">
        <w:rPr>
          <w:rFonts w:ascii="Arial" w:eastAsia="Times New Roman" w:hAnsi="Arial" w:cs="Arial"/>
          <w:b/>
          <w:i/>
          <w:lang w:val="es-ES" w:eastAsia="es-VE"/>
        </w:rPr>
        <w:t xml:space="preserve">TEMS. Caracas.      </w:t>
      </w:r>
      <w:r w:rsidR="009507FD" w:rsidRPr="009507FD">
        <w:rPr>
          <w:rFonts w:ascii="Arial" w:eastAsia="Times New Roman" w:hAnsi="Arial" w:cs="Arial"/>
          <w:b/>
          <w:i/>
          <w:lang w:val="en-US" w:eastAsia="es-VE"/>
        </w:rPr>
        <w:t>IT Service Del</w:t>
      </w:r>
      <w:r w:rsidR="009507FD">
        <w:rPr>
          <w:rFonts w:ascii="Arial" w:eastAsia="Times New Roman" w:hAnsi="Arial" w:cs="Arial"/>
          <w:b/>
          <w:i/>
          <w:lang w:val="en-US" w:eastAsia="es-VE"/>
        </w:rPr>
        <w:t>ivery Manager.</w:t>
      </w:r>
    </w:p>
    <w:p w:rsidR="00861303" w:rsidRPr="000A2B33" w:rsidRDefault="00861303" w:rsidP="009507FD">
      <w:pPr>
        <w:spacing w:after="0" w:line="240" w:lineRule="auto"/>
        <w:ind w:left="3600"/>
        <w:rPr>
          <w:rFonts w:ascii="Arial" w:eastAsia="Times New Roman" w:hAnsi="Arial" w:cs="Arial"/>
          <w:b/>
          <w:i/>
          <w:lang w:val="en-US" w:eastAsia="es-VE"/>
        </w:rPr>
      </w:pPr>
    </w:p>
    <w:p w:rsidR="0064162D" w:rsidRDefault="00861303" w:rsidP="000A2B33">
      <w:pPr>
        <w:spacing w:after="0" w:line="240" w:lineRule="auto"/>
        <w:ind w:left="3600" w:hanging="3600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ab/>
      </w:r>
      <w:r w:rsidRPr="00861303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="00257BDE">
        <w:rPr>
          <w:rFonts w:ascii="Arial" w:eastAsia="Times New Roman" w:hAnsi="Arial" w:cs="Arial"/>
          <w:b/>
          <w:i/>
          <w:lang w:val="en-US" w:eastAsia="es-VE"/>
        </w:rPr>
        <w:tab/>
      </w:r>
    </w:p>
    <w:p w:rsidR="0064162D" w:rsidRDefault="0064162D" w:rsidP="00826472">
      <w:pPr>
        <w:pStyle w:val="HTMLPreformatted"/>
        <w:shd w:val="clear" w:color="auto" w:fill="FFFFFF"/>
        <w:ind w:left="360"/>
        <w:jc w:val="both"/>
        <w:rPr>
          <w:rFonts w:ascii="Arial" w:hAnsi="Arial" w:cs="Arial"/>
          <w:lang w:val="en-US"/>
        </w:rPr>
      </w:pPr>
      <w:r w:rsidRPr="00FC2A45">
        <w:rPr>
          <w:rFonts w:ascii="Arial" w:hAnsi="Arial" w:cs="Arial"/>
          <w:b/>
          <w:lang w:val="en-US"/>
        </w:rPr>
        <w:t>Responsible for the technical service support</w:t>
      </w:r>
      <w:r w:rsidRPr="00484D94">
        <w:rPr>
          <w:rFonts w:ascii="Arial" w:hAnsi="Arial" w:cs="Arial"/>
          <w:lang w:val="en-US"/>
        </w:rPr>
        <w:t xml:space="preserve"> in the central region of Venezuela to the NCR ATM´s </w:t>
      </w:r>
      <w:r w:rsidR="009F3C10">
        <w:rPr>
          <w:rFonts w:ascii="Arial" w:hAnsi="Arial" w:cs="Arial"/>
          <w:lang w:val="en-US"/>
        </w:rPr>
        <w:t xml:space="preserve">network around </w:t>
      </w:r>
      <w:r w:rsidRPr="00484D94">
        <w:rPr>
          <w:rFonts w:ascii="Arial" w:hAnsi="Arial" w:cs="Arial"/>
          <w:lang w:val="en-US"/>
        </w:rPr>
        <w:t>Mercantil Bank, Treasur</w:t>
      </w:r>
      <w:r w:rsidR="00826472">
        <w:rPr>
          <w:rFonts w:ascii="Arial" w:hAnsi="Arial" w:cs="Arial"/>
          <w:lang w:val="en-US"/>
        </w:rPr>
        <w:t>e Bank, National Discount Bank:</w:t>
      </w:r>
    </w:p>
    <w:p w:rsidR="0064162D" w:rsidRDefault="00826472" w:rsidP="00826472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Provide and development</w:t>
      </w:r>
      <w:r w:rsidR="0064162D" w:rsidRPr="00484D94">
        <w:rPr>
          <w:rFonts w:ascii="Arial" w:hAnsi="Arial" w:cs="Arial"/>
          <w:lang w:val="en-US"/>
        </w:rPr>
        <w:t xml:space="preserve"> service </w:t>
      </w:r>
      <w:r w:rsidRPr="00484D94">
        <w:rPr>
          <w:rFonts w:ascii="Arial" w:hAnsi="Arial" w:cs="Arial"/>
          <w:lang w:val="en-US"/>
        </w:rPr>
        <w:t xml:space="preserve">delivery </w:t>
      </w:r>
      <w:r w:rsidR="0064162D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ATM spare</w:t>
      </w:r>
      <w:r w:rsidR="0064162D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warranty the </w:t>
      </w:r>
      <w:r w:rsidRPr="00826472">
        <w:rPr>
          <w:rFonts w:ascii="Arial" w:hAnsi="Arial" w:cs="Arial"/>
          <w:lang w:val="en-US"/>
        </w:rPr>
        <w:t xml:space="preserve">operational continuity </w:t>
      </w:r>
      <w:r w:rsidR="0064162D" w:rsidRPr="00484D94">
        <w:rPr>
          <w:rFonts w:ascii="Arial" w:hAnsi="Arial" w:cs="Arial"/>
          <w:lang w:val="en-US"/>
        </w:rPr>
        <w:t>of ATMs. (24/7)</w:t>
      </w:r>
    </w:p>
    <w:p w:rsidR="00826472" w:rsidRPr="00826472" w:rsidRDefault="00826472" w:rsidP="0064162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inherit" w:hAnsi="inherit"/>
          <w:color w:val="212121"/>
          <w:lang w:val="en-US"/>
        </w:rPr>
      </w:pPr>
      <w:r w:rsidRPr="00826472">
        <w:rPr>
          <w:rFonts w:ascii="Arial" w:hAnsi="Arial" w:cs="Arial"/>
          <w:lang w:val="en-US"/>
        </w:rPr>
        <w:t>To coordinate and</w:t>
      </w:r>
      <w:r>
        <w:rPr>
          <w:rFonts w:ascii="Arial" w:hAnsi="Arial" w:cs="Arial"/>
          <w:lang w:val="en-US"/>
        </w:rPr>
        <w:t xml:space="preserve"> supervise the technical team during </w:t>
      </w:r>
      <w:r w:rsidRPr="00826472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ATM </w:t>
      </w:r>
      <w:r w:rsidR="0064162D" w:rsidRPr="00826472">
        <w:rPr>
          <w:rFonts w:ascii="Arial" w:hAnsi="Arial" w:cs="Arial"/>
          <w:lang w:val="en-US"/>
        </w:rPr>
        <w:t>installations</w:t>
      </w:r>
      <w:r w:rsidR="0064162D" w:rsidRPr="00826472">
        <w:rPr>
          <w:rFonts w:ascii="Arial" w:hAnsi="Arial" w:cs="Arial"/>
          <w:b/>
          <w:lang w:val="en-US"/>
        </w:rPr>
        <w:t xml:space="preserve">, </w:t>
      </w:r>
      <w:r w:rsidR="0064162D" w:rsidRPr="00826472">
        <w:rPr>
          <w:rFonts w:ascii="Arial" w:hAnsi="Arial" w:cs="Arial"/>
          <w:lang w:val="en-US"/>
        </w:rPr>
        <w:t xml:space="preserve">operating systems </w:t>
      </w:r>
      <w:r w:rsidRPr="00826472">
        <w:rPr>
          <w:rFonts w:ascii="Arial" w:hAnsi="Arial" w:cs="Arial"/>
          <w:lang w:val="en-US"/>
        </w:rPr>
        <w:t>configuration</w:t>
      </w:r>
      <w:r>
        <w:rPr>
          <w:rFonts w:ascii="Arial" w:hAnsi="Arial" w:cs="Arial"/>
          <w:b/>
          <w:lang w:val="en-US"/>
        </w:rPr>
        <w:t xml:space="preserve"> </w:t>
      </w:r>
      <w:r w:rsidR="0064162D" w:rsidRPr="00826472">
        <w:rPr>
          <w:rFonts w:ascii="Arial" w:hAnsi="Arial" w:cs="Arial"/>
          <w:b/>
          <w:lang w:val="en-US"/>
        </w:rPr>
        <w:t xml:space="preserve">and </w:t>
      </w:r>
      <w:r w:rsidRPr="00826472">
        <w:rPr>
          <w:rFonts w:ascii="Arial" w:hAnsi="Arial" w:cs="Arial"/>
          <w:lang w:val="en-US"/>
        </w:rPr>
        <w:t xml:space="preserve">ATM </w:t>
      </w:r>
      <w:r w:rsidR="0064162D" w:rsidRPr="00826472">
        <w:rPr>
          <w:rFonts w:ascii="Arial" w:hAnsi="Arial" w:cs="Arial"/>
          <w:lang w:val="en-US"/>
        </w:rPr>
        <w:t>hardware</w:t>
      </w:r>
      <w:r>
        <w:rPr>
          <w:rFonts w:ascii="Arial" w:hAnsi="Arial" w:cs="Arial"/>
          <w:lang w:val="en-US"/>
        </w:rPr>
        <w:t>.</w:t>
      </w:r>
    </w:p>
    <w:p w:rsidR="0064162D" w:rsidRPr="00484D94" w:rsidRDefault="00826472" w:rsidP="0064162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inherit" w:hAnsi="inherit"/>
          <w:color w:val="212121"/>
          <w:lang w:val="en-US"/>
        </w:rPr>
      </w:pPr>
      <w:r>
        <w:rPr>
          <w:rFonts w:ascii="Arial" w:hAnsi="Arial" w:cs="Arial"/>
          <w:lang w:val="en-US"/>
        </w:rPr>
        <w:t>To</w:t>
      </w:r>
      <w:r w:rsidRPr="00FC2A45">
        <w:rPr>
          <w:rFonts w:ascii="Arial" w:hAnsi="Arial" w:cs="Arial"/>
          <w:b/>
          <w:lang w:val="en-US"/>
        </w:rPr>
        <w:t xml:space="preserve"> </w:t>
      </w:r>
      <w:r w:rsidRPr="00826472">
        <w:rPr>
          <w:rFonts w:ascii="Arial" w:hAnsi="Arial" w:cs="Arial"/>
          <w:lang w:val="en-US"/>
        </w:rPr>
        <w:t>e</w:t>
      </w:r>
      <w:r w:rsidR="0064162D" w:rsidRPr="00826472">
        <w:rPr>
          <w:rFonts w:ascii="Arial" w:hAnsi="Arial" w:cs="Arial"/>
          <w:lang w:val="en-US"/>
        </w:rPr>
        <w:t>nsure continuous delivery of IT</w:t>
      </w:r>
      <w:r w:rsidR="0064162D" w:rsidRPr="00484D94">
        <w:rPr>
          <w:rFonts w:ascii="Arial" w:hAnsi="Arial" w:cs="Arial"/>
          <w:lang w:val="en-US"/>
        </w:rPr>
        <w:t xml:space="preserve"> services through oversight of </w:t>
      </w:r>
      <w:r>
        <w:rPr>
          <w:rFonts w:ascii="Arial" w:hAnsi="Arial" w:cs="Arial"/>
          <w:lang w:val="en-US"/>
        </w:rPr>
        <w:t>SLA’s</w:t>
      </w:r>
      <w:r w:rsidR="0064162D" w:rsidRPr="00484D94">
        <w:rPr>
          <w:rFonts w:ascii="Arial" w:hAnsi="Arial" w:cs="Arial"/>
          <w:lang w:val="en-US"/>
        </w:rPr>
        <w:t xml:space="preserve"> with end users and monitoring of IT systems performance.</w:t>
      </w:r>
    </w:p>
    <w:p w:rsidR="0064162D" w:rsidRPr="00484D94" w:rsidRDefault="0064162D" w:rsidP="0064162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lang w:val="en-US"/>
        </w:rPr>
      </w:pPr>
      <w:r w:rsidRPr="00484D94">
        <w:rPr>
          <w:rFonts w:ascii="Arial" w:hAnsi="Arial" w:cs="Arial"/>
          <w:lang w:val="en-US"/>
        </w:rPr>
        <w:t>Communicating and working directly with customers to ensure we meet their high standards of service execution.</w:t>
      </w:r>
    </w:p>
    <w:p w:rsidR="0064162D" w:rsidRDefault="0064162D" w:rsidP="0064162D">
      <w:pPr>
        <w:pStyle w:val="HTMLPreformatted"/>
        <w:shd w:val="clear" w:color="auto" w:fill="FFFFFF"/>
        <w:rPr>
          <w:rFonts w:ascii="Arial" w:hAnsi="Arial" w:cs="Arial"/>
          <w:sz w:val="24"/>
          <w:szCs w:val="24"/>
          <w:lang w:val="en-US"/>
        </w:rPr>
      </w:pPr>
    </w:p>
    <w:p w:rsidR="004C5F43" w:rsidRPr="000B54D2" w:rsidRDefault="000B54D2" w:rsidP="009177D7">
      <w:pPr>
        <w:spacing w:after="0" w:line="240" w:lineRule="auto"/>
        <w:ind w:left="3600" w:hanging="3600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 xml:space="preserve">Aug 2013 – Apr </w:t>
      </w:r>
      <w:r w:rsidR="00D00937" w:rsidRPr="000B54D2">
        <w:rPr>
          <w:rFonts w:ascii="Arial" w:eastAsia="Times New Roman" w:hAnsi="Arial" w:cs="Arial"/>
          <w:b/>
          <w:i/>
          <w:lang w:val="en-US" w:eastAsia="es-VE"/>
        </w:rPr>
        <w:t>2014</w:t>
      </w:r>
      <w:r w:rsidR="009507FD">
        <w:rPr>
          <w:rFonts w:ascii="Arial" w:eastAsia="Times New Roman" w:hAnsi="Arial" w:cs="Arial"/>
          <w:b/>
          <w:i/>
          <w:lang w:val="en-US" w:eastAsia="es-VE"/>
        </w:rPr>
        <w:t xml:space="preserve">             </w:t>
      </w:r>
      <w:r>
        <w:rPr>
          <w:rFonts w:ascii="Arial" w:eastAsia="Times New Roman" w:hAnsi="Arial" w:cs="Arial"/>
          <w:b/>
          <w:i/>
          <w:lang w:val="en-US" w:eastAsia="es-VE"/>
        </w:rPr>
        <w:t>ITATU C.A.</w:t>
      </w:r>
      <w:r w:rsidR="009177D7">
        <w:rPr>
          <w:rFonts w:ascii="Arial" w:eastAsia="Times New Roman" w:hAnsi="Arial" w:cs="Arial"/>
          <w:b/>
          <w:i/>
          <w:lang w:val="en-US" w:eastAsia="es-VE"/>
        </w:rPr>
        <w:t xml:space="preserve"> Valencia</w:t>
      </w:r>
      <w:r w:rsidR="009507FD">
        <w:rPr>
          <w:rFonts w:ascii="Arial" w:eastAsia="Times New Roman" w:hAnsi="Arial" w:cs="Arial"/>
          <w:b/>
          <w:i/>
          <w:lang w:val="en-US" w:eastAsia="es-VE"/>
        </w:rPr>
        <w:tab/>
        <w:t xml:space="preserve">  IT Consulting Support.</w:t>
      </w:r>
      <w:r w:rsidR="004C5F43" w:rsidRPr="000B54D2">
        <w:rPr>
          <w:rFonts w:ascii="Arial" w:eastAsia="Times New Roman" w:hAnsi="Arial" w:cs="Arial"/>
          <w:b/>
          <w:i/>
          <w:lang w:val="en-US" w:eastAsia="es-VE"/>
        </w:rPr>
        <w:t xml:space="preserve"> </w:t>
      </w:r>
    </w:p>
    <w:p w:rsidR="004C5F43" w:rsidRDefault="004C5F43" w:rsidP="004C5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val="en-US" w:eastAsia="es-VE"/>
        </w:rPr>
      </w:pPr>
    </w:p>
    <w:p w:rsidR="004C5F43" w:rsidRPr="00C24548" w:rsidRDefault="00A53F86" w:rsidP="00C2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During </w:t>
      </w:r>
      <w:r w:rsidR="007A1DA3" w:rsidRPr="00C24548">
        <w:rPr>
          <w:rFonts w:ascii="Arial" w:eastAsia="Times New Roman" w:hAnsi="Arial" w:cs="Arial"/>
          <w:sz w:val="20"/>
          <w:szCs w:val="20"/>
          <w:lang w:val="en-US" w:eastAsia="es-VE"/>
        </w:rPr>
        <w:t>my self-employee time</w:t>
      </w:r>
      <w:r w:rsidR="004C5F43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, </w:t>
      </w:r>
      <w:r w:rsidR="003447CE" w:rsidRPr="00C24548">
        <w:rPr>
          <w:rFonts w:ascii="Arial" w:eastAsia="Times New Roman" w:hAnsi="Arial" w:cs="Arial"/>
          <w:sz w:val="20"/>
          <w:szCs w:val="20"/>
          <w:lang w:val="en-US" w:eastAsia="es-VE"/>
        </w:rPr>
        <w:t>my duties were to support Servers Win 2008 and Win 2012</w:t>
      </w:r>
      <w:r w:rsidR="007A1DA3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  <w:r w:rsidR="0087475D" w:rsidRPr="00C24548">
        <w:rPr>
          <w:rFonts w:ascii="Arial" w:eastAsia="Times New Roman" w:hAnsi="Arial" w:cs="Arial"/>
          <w:sz w:val="20"/>
          <w:szCs w:val="20"/>
          <w:lang w:val="en-US" w:eastAsia="es-VE"/>
        </w:rPr>
        <w:t>(installation / repair of operating system and change parts),</w:t>
      </w:r>
      <w:r w:rsidR="003447CE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PC</w:t>
      </w:r>
      <w:r w:rsidR="00AF1BD0" w:rsidRPr="00C24548">
        <w:rPr>
          <w:rFonts w:ascii="Arial" w:eastAsia="Times New Roman" w:hAnsi="Arial" w:cs="Arial"/>
          <w:sz w:val="20"/>
          <w:szCs w:val="20"/>
          <w:lang w:val="en-US" w:eastAsia="es-VE"/>
        </w:rPr>
        <w:t>s and also repair Laptos (changing damaged parts). Network activities</w:t>
      </w:r>
      <w:r w:rsidR="003447CE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for new structures, working with CAT 5 cabling and CAT 6.</w:t>
      </w:r>
      <w:r w:rsidR="0087475D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I provide consultations for infrastructure improvements </w:t>
      </w:r>
      <w:r w:rsidR="00AF1BD0" w:rsidRPr="00C2454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in </w:t>
      </w:r>
      <w:r w:rsidR="0087475D" w:rsidRPr="00C24548">
        <w:rPr>
          <w:rFonts w:ascii="Arial" w:eastAsia="Times New Roman" w:hAnsi="Arial" w:cs="Arial"/>
          <w:sz w:val="20"/>
          <w:szCs w:val="20"/>
          <w:lang w:val="en-US" w:eastAsia="es-VE"/>
        </w:rPr>
        <w:t>PCs and Servers.</w:t>
      </w:r>
    </w:p>
    <w:p w:rsidR="004C5F43" w:rsidRPr="004C5F43" w:rsidRDefault="004C5F43" w:rsidP="0064162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eastAsia="es-VE"/>
        </w:rPr>
      </w:pPr>
    </w:p>
    <w:p w:rsidR="00DC5967" w:rsidRDefault="00D00937" w:rsidP="00D00937">
      <w:pPr>
        <w:spacing w:after="0" w:line="240" w:lineRule="auto"/>
        <w:ind w:left="2880" w:hanging="2880"/>
        <w:jc w:val="both"/>
        <w:rPr>
          <w:rFonts w:eastAsia="Arial"/>
          <w:b/>
        </w:rPr>
      </w:pPr>
      <w:r w:rsidRPr="00D00937">
        <w:rPr>
          <w:rFonts w:ascii="Arial" w:eastAsia="Times New Roman" w:hAnsi="Arial" w:cs="Arial"/>
          <w:b/>
          <w:i/>
          <w:lang w:val="en-US" w:eastAsia="es-VE"/>
        </w:rPr>
        <w:t>May 2010</w:t>
      </w:r>
      <w:r>
        <w:rPr>
          <w:rFonts w:ascii="Arial" w:eastAsia="Times New Roman" w:hAnsi="Arial" w:cs="Arial"/>
          <w:b/>
          <w:i/>
          <w:lang w:val="en-US" w:eastAsia="es-VE"/>
        </w:rPr>
        <w:t xml:space="preserve"> - Jul 2013 </w:t>
      </w:r>
      <w:r w:rsidRPr="00D00937">
        <w:rPr>
          <w:rFonts w:ascii="Arial" w:eastAsia="Times New Roman" w:hAnsi="Arial" w:cs="Arial"/>
          <w:b/>
          <w:i/>
          <w:lang w:val="en-US" w:eastAsia="es-VE"/>
        </w:rPr>
        <w:tab/>
        <w:t>Bank of Venezuela</w:t>
      </w:r>
      <w:r w:rsidR="009177D7">
        <w:rPr>
          <w:rFonts w:ascii="Arial" w:eastAsia="Times New Roman" w:hAnsi="Arial" w:cs="Arial"/>
          <w:b/>
          <w:i/>
          <w:lang w:val="en-US" w:eastAsia="es-VE"/>
        </w:rPr>
        <w:t>. Caracas</w:t>
      </w:r>
      <w:r w:rsidR="009177D7">
        <w:rPr>
          <w:rFonts w:ascii="Arial" w:eastAsia="Times New Roman" w:hAnsi="Arial" w:cs="Arial"/>
          <w:b/>
          <w:i/>
          <w:lang w:val="en-US" w:eastAsia="es-VE"/>
        </w:rPr>
        <w:tab/>
      </w:r>
      <w:r w:rsidR="00DC5967" w:rsidRPr="00F02A45">
        <w:rPr>
          <w:rFonts w:ascii="Arial" w:eastAsia="Arial" w:hAnsi="Arial" w:cs="Arial"/>
          <w:b/>
          <w:bCs/>
        </w:rPr>
        <w:t>IT Senior Specialist</w:t>
      </w:r>
      <w:r w:rsidR="00DC5967" w:rsidRPr="00F02A45">
        <w:rPr>
          <w:rFonts w:eastAsia="Arial"/>
          <w:b/>
        </w:rPr>
        <w:t>, </w:t>
      </w:r>
    </w:p>
    <w:p w:rsidR="00861303" w:rsidRDefault="00DC5967" w:rsidP="00DC5967">
      <w:pPr>
        <w:spacing w:after="0" w:line="240" w:lineRule="auto"/>
        <w:ind w:left="6480"/>
        <w:jc w:val="both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>Wintel Engineer</w:t>
      </w:r>
    </w:p>
    <w:p w:rsidR="0064162D" w:rsidRPr="00D00937" w:rsidRDefault="00D00937" w:rsidP="009177D7">
      <w:pPr>
        <w:spacing w:after="0" w:line="240" w:lineRule="auto"/>
        <w:ind w:left="6480" w:hanging="3600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ab/>
      </w:r>
      <w:r w:rsidR="0064162D" w:rsidRPr="00D00937">
        <w:rPr>
          <w:rFonts w:ascii="Arial" w:eastAsia="Times New Roman" w:hAnsi="Arial" w:cs="Arial"/>
          <w:b/>
          <w:i/>
          <w:lang w:val="en-US" w:eastAsia="es-VE"/>
        </w:rPr>
        <w:t xml:space="preserve"> </w:t>
      </w:r>
    </w:p>
    <w:p w:rsidR="00C24548" w:rsidRDefault="00C24548" w:rsidP="00C24548">
      <w:pPr>
        <w:pStyle w:val="HTMLPreformatted"/>
        <w:shd w:val="clear" w:color="auto" w:fill="FFFFFF"/>
        <w:ind w:left="360"/>
        <w:jc w:val="both"/>
        <w:rPr>
          <w:rFonts w:ascii="Arial" w:hAnsi="Arial" w:cs="Arial"/>
          <w:lang w:val="en-US"/>
        </w:rPr>
      </w:pPr>
      <w:r w:rsidRPr="00FC2A45">
        <w:rPr>
          <w:rFonts w:ascii="Arial" w:hAnsi="Arial" w:cs="Arial"/>
          <w:b/>
          <w:lang w:val="en-US"/>
        </w:rPr>
        <w:t xml:space="preserve">Responsible for the </w:t>
      </w:r>
      <w:r>
        <w:rPr>
          <w:rFonts w:ascii="Arial" w:hAnsi="Arial" w:cs="Arial"/>
          <w:b/>
          <w:lang w:val="en-US"/>
        </w:rPr>
        <w:t>2</w:t>
      </w:r>
      <w:r w:rsidRPr="00C24548">
        <w:rPr>
          <w:rFonts w:ascii="Arial" w:hAnsi="Arial" w:cs="Arial"/>
          <w:b/>
          <w:vertAlign w:val="superscript"/>
          <w:lang w:val="en-US"/>
        </w:rPr>
        <w:t>nd</w:t>
      </w:r>
      <w:r>
        <w:rPr>
          <w:rFonts w:ascii="Arial" w:hAnsi="Arial" w:cs="Arial"/>
          <w:b/>
          <w:lang w:val="en-US"/>
        </w:rPr>
        <w:t xml:space="preserve"> and 3</w:t>
      </w:r>
      <w:r w:rsidRPr="00C24548">
        <w:rPr>
          <w:rFonts w:ascii="Arial" w:hAnsi="Arial" w:cs="Arial"/>
          <w:b/>
          <w:vertAlign w:val="superscript"/>
          <w:lang w:val="en-US"/>
        </w:rPr>
        <w:t>rd</w:t>
      </w:r>
      <w:r>
        <w:rPr>
          <w:rFonts w:ascii="Arial" w:hAnsi="Arial" w:cs="Arial"/>
          <w:b/>
          <w:lang w:val="en-US"/>
        </w:rPr>
        <w:t xml:space="preserve"> line support </w:t>
      </w:r>
      <w:r w:rsidRPr="00484D94">
        <w:rPr>
          <w:rFonts w:ascii="Arial" w:hAnsi="Arial" w:cs="Arial"/>
          <w:lang w:val="en-US"/>
        </w:rPr>
        <w:t xml:space="preserve">in the </w:t>
      </w:r>
      <w:r>
        <w:rPr>
          <w:rFonts w:ascii="Arial" w:hAnsi="Arial" w:cs="Arial"/>
          <w:lang w:val="en-US"/>
        </w:rPr>
        <w:t xml:space="preserve">Head Offices and branches of Bank of Venezuela: </w:t>
      </w:r>
    </w:p>
    <w:p w:rsidR="0064162D" w:rsidRPr="00D00937" w:rsidRDefault="0064162D" w:rsidP="0064162D">
      <w:pPr>
        <w:spacing w:after="0" w:line="240" w:lineRule="auto"/>
        <w:jc w:val="both"/>
        <w:rPr>
          <w:rFonts w:ascii="Arial" w:eastAsia="Times New Roman" w:hAnsi="Arial" w:cs="Arial"/>
          <w:b/>
          <w:i/>
          <w:lang w:val="en-US" w:eastAsia="es-VE"/>
        </w:rPr>
      </w:pPr>
    </w:p>
    <w:p w:rsidR="00CA5878" w:rsidRDefault="0064162D" w:rsidP="006416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Performing </w:t>
      </w:r>
      <w:r w:rsidR="00CA5878"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second line support in </w:t>
      </w:r>
      <w:r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preventive and corrective maintenance </w:t>
      </w:r>
      <w:r w:rsidR="00CA5878" w:rsidRPr="00CA5878">
        <w:rPr>
          <w:rFonts w:ascii="Arial" w:eastAsia="Times New Roman" w:hAnsi="Arial" w:cs="Arial"/>
          <w:b/>
          <w:sz w:val="20"/>
          <w:szCs w:val="20"/>
          <w:lang w:val="en-US" w:eastAsia="es-VE"/>
        </w:rPr>
        <w:t>Windows Server 2003, 2008 &amp; 2012</w:t>
      </w:r>
      <w:r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platform</w:t>
      </w:r>
      <w:r w:rsidR="00CA5878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</w:p>
    <w:p w:rsidR="0064162D" w:rsidRPr="00CA5878" w:rsidRDefault="005711B5" w:rsidP="006416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>
        <w:rPr>
          <w:rFonts w:ascii="Arial" w:eastAsia="Times New Roman" w:hAnsi="Arial" w:cs="Arial"/>
          <w:sz w:val="20"/>
          <w:szCs w:val="20"/>
          <w:lang w:val="en-US" w:eastAsia="es-VE"/>
        </w:rPr>
        <w:t>Using VMware 5</w:t>
      </w:r>
      <w:r w:rsidR="0064162D"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.0 vSphere </w:t>
      </w:r>
      <w:r w:rsidR="0064162D" w:rsidRPr="00CA5878">
        <w:rPr>
          <w:rFonts w:ascii="Arial" w:eastAsia="Times New Roman" w:hAnsi="Arial" w:cs="Arial"/>
          <w:sz w:val="20"/>
          <w:szCs w:val="20"/>
          <w:u w:val="single"/>
          <w:lang w:val="en-US" w:eastAsia="es-VE"/>
        </w:rPr>
        <w:t>as</w:t>
      </w:r>
      <w:r w:rsidR="0064162D" w:rsidRPr="00CA587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a basic tool "Virtualization Servers" on ESX IBM equipment.</w:t>
      </w:r>
    </w:p>
    <w:p w:rsidR="006D32C8" w:rsidRPr="006D32C8" w:rsidRDefault="0064162D" w:rsidP="006416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6D32C8">
        <w:rPr>
          <w:rFonts w:ascii="Arial" w:eastAsia="Times New Roman" w:hAnsi="Arial" w:cs="Arial"/>
          <w:sz w:val="20"/>
          <w:szCs w:val="20"/>
          <w:lang w:val="en-US" w:eastAsia="es-VE"/>
        </w:rPr>
        <w:t>Resolution of complex problems in Windows Server operating systems</w:t>
      </w:r>
      <w:r w:rsidR="006D32C8" w:rsidRPr="006D32C8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</w:p>
    <w:p w:rsidR="0064162D" w:rsidRPr="006D32C8" w:rsidRDefault="0064162D" w:rsidP="006416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6D32C8">
        <w:rPr>
          <w:rFonts w:ascii="Arial" w:eastAsia="Times New Roman" w:hAnsi="Arial" w:cs="Arial"/>
          <w:sz w:val="20"/>
          <w:szCs w:val="20"/>
          <w:lang w:val="en-US" w:eastAsia="es-VE"/>
        </w:rPr>
        <w:t>Performance analysis and troubleshooting Support Level 2 and 3</w:t>
      </w:r>
      <w:r w:rsidRPr="006D32C8">
        <w:rPr>
          <w:rFonts w:ascii="Arial" w:eastAsia="Times New Roman" w:hAnsi="Arial" w:cs="Arial"/>
          <w:b/>
          <w:sz w:val="20"/>
          <w:szCs w:val="20"/>
          <w:lang w:val="en-US" w:eastAsia="es-VE"/>
        </w:rPr>
        <w:t>,</w:t>
      </w:r>
      <w:r w:rsidRPr="006D32C8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Screening hardware failures on IBM Xseries and Blade Center and chassis.</w:t>
      </w:r>
    </w:p>
    <w:p w:rsidR="00D00937" w:rsidRPr="00D00937" w:rsidRDefault="00D00937" w:rsidP="00D00937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u w:val="single"/>
          <w:lang w:val="en-US" w:eastAsia="es-VE"/>
        </w:rPr>
      </w:pPr>
    </w:p>
    <w:p w:rsidR="004B095B" w:rsidRDefault="003A4E61" w:rsidP="009507FD">
      <w:pPr>
        <w:spacing w:after="0" w:line="240" w:lineRule="auto"/>
        <w:jc w:val="both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>Feb</w:t>
      </w:r>
      <w:r w:rsidR="00D163E5" w:rsidRPr="004B095B">
        <w:rPr>
          <w:rFonts w:ascii="Arial" w:eastAsia="Times New Roman" w:hAnsi="Arial" w:cs="Arial"/>
          <w:b/>
          <w:i/>
          <w:lang w:val="en-US" w:eastAsia="es-VE"/>
        </w:rPr>
        <w:t xml:space="preserve"> 2008</w:t>
      </w:r>
      <w:r w:rsidR="00D163E5">
        <w:rPr>
          <w:rFonts w:ascii="Arial" w:eastAsia="Times New Roman" w:hAnsi="Arial" w:cs="Arial"/>
          <w:b/>
          <w:i/>
          <w:lang w:val="en-US" w:eastAsia="es-VE"/>
        </w:rPr>
        <w:t xml:space="preserve"> - </w:t>
      </w:r>
      <w:r w:rsidR="004B095B" w:rsidRPr="004B095B">
        <w:rPr>
          <w:rFonts w:ascii="Arial" w:eastAsia="Times New Roman" w:hAnsi="Arial" w:cs="Arial"/>
          <w:b/>
          <w:i/>
          <w:lang w:val="en-US" w:eastAsia="es-VE"/>
        </w:rPr>
        <w:t xml:space="preserve">May 2010 </w:t>
      </w:r>
      <w:r w:rsidR="004B095B">
        <w:rPr>
          <w:rFonts w:ascii="Arial" w:eastAsia="Times New Roman" w:hAnsi="Arial" w:cs="Arial"/>
          <w:b/>
          <w:i/>
          <w:lang w:val="en-US" w:eastAsia="es-VE"/>
        </w:rPr>
        <w:tab/>
      </w:r>
      <w:r w:rsidR="009177D7" w:rsidRPr="00D00937">
        <w:rPr>
          <w:rFonts w:ascii="Arial" w:eastAsia="Times New Roman" w:hAnsi="Arial" w:cs="Arial"/>
          <w:b/>
          <w:i/>
          <w:lang w:val="en-US" w:eastAsia="es-VE"/>
        </w:rPr>
        <w:t>Bank of Venezuela</w:t>
      </w:r>
      <w:r w:rsidR="009177D7">
        <w:rPr>
          <w:rFonts w:ascii="Arial" w:eastAsia="Times New Roman" w:hAnsi="Arial" w:cs="Arial"/>
          <w:b/>
          <w:i/>
          <w:lang w:val="en-US" w:eastAsia="es-VE"/>
        </w:rPr>
        <w:t>. Caracas</w:t>
      </w:r>
      <w:r w:rsidR="009507FD">
        <w:rPr>
          <w:rFonts w:ascii="Arial" w:eastAsia="Times New Roman" w:hAnsi="Arial" w:cs="Arial"/>
          <w:b/>
          <w:i/>
          <w:lang w:val="en-US" w:eastAsia="es-VE"/>
        </w:rPr>
        <w:t xml:space="preserve">      </w:t>
      </w:r>
      <w:r w:rsidR="009507FD" w:rsidRPr="009507FD">
        <w:rPr>
          <w:rFonts w:ascii="Arial" w:eastAsia="Times New Roman" w:hAnsi="Arial" w:cs="Arial"/>
          <w:b/>
          <w:i/>
          <w:lang w:val="en-US" w:eastAsia="es-VE"/>
        </w:rPr>
        <w:t>IT Infrastructure Engineer</w:t>
      </w:r>
    </w:p>
    <w:p w:rsidR="00D00937" w:rsidRPr="00D00937" w:rsidRDefault="00D00937" w:rsidP="00D00937">
      <w:pPr>
        <w:spacing w:after="0" w:line="240" w:lineRule="auto"/>
        <w:ind w:left="5760" w:hanging="2880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val="en-US" w:eastAsia="es-VE"/>
        </w:rPr>
      </w:pPr>
    </w:p>
    <w:p w:rsidR="009306E0" w:rsidRPr="009507FD" w:rsidRDefault="009507FD" w:rsidP="009507F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9507FD">
        <w:rPr>
          <w:rFonts w:ascii="Arial" w:eastAsia="Times New Roman" w:hAnsi="Arial" w:cs="Arial"/>
          <w:sz w:val="20"/>
          <w:szCs w:val="20"/>
          <w:lang w:val="en-US" w:eastAsia="es-VE"/>
        </w:rPr>
        <w:t>I was in charge of planning the migration of Windows XP to 7, with a team of 6 IT engineers.</w:t>
      </w:r>
    </w:p>
    <w:p w:rsidR="0064162D" w:rsidRPr="00FC2A45" w:rsidRDefault="00985D1A" w:rsidP="006416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  <w:u w:val="single"/>
          <w:lang w:val="en-US" w:eastAsia="es-VE"/>
        </w:rPr>
      </w:pPr>
      <w:r>
        <w:rPr>
          <w:rFonts w:ascii="Arial" w:eastAsia="Times New Roman" w:hAnsi="Arial" w:cs="Arial"/>
          <w:sz w:val="20"/>
          <w:szCs w:val="20"/>
          <w:lang w:val="en-US" w:eastAsia="es-VE"/>
        </w:rPr>
        <w:t xml:space="preserve">To </w:t>
      </w:r>
      <w:r w:rsidR="0064162D">
        <w:rPr>
          <w:rFonts w:ascii="Arial" w:eastAsia="Times New Roman" w:hAnsi="Arial" w:cs="Arial"/>
          <w:sz w:val="20"/>
          <w:szCs w:val="20"/>
          <w:lang w:val="en-US" w:eastAsia="es-VE"/>
        </w:rPr>
        <w:t>manag</w:t>
      </w:r>
      <w:r>
        <w:rPr>
          <w:rFonts w:ascii="Arial" w:eastAsia="Times New Roman" w:hAnsi="Arial" w:cs="Arial"/>
          <w:sz w:val="20"/>
          <w:szCs w:val="20"/>
          <w:lang w:val="en-US" w:eastAsia="es-VE"/>
        </w:rPr>
        <w:t>e</w:t>
      </w:r>
      <w:r w:rsidR="0064162D">
        <w:rPr>
          <w:rFonts w:ascii="Arial" w:eastAsia="Times New Roman" w:hAnsi="Arial" w:cs="Arial"/>
          <w:sz w:val="20"/>
          <w:szCs w:val="20"/>
          <w:lang w:val="en-US" w:eastAsia="es-VE"/>
        </w:rPr>
        <w:t>ment</w:t>
      </w:r>
      <w:r w:rsidR="0064162D" w:rsidRPr="00484D94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  <w:r w:rsidR="0064162D" w:rsidRPr="00733BDE">
        <w:rPr>
          <w:rFonts w:ascii="Arial" w:eastAsia="Times New Roman" w:hAnsi="Arial" w:cs="Arial"/>
          <w:b/>
          <w:sz w:val="20"/>
          <w:szCs w:val="20"/>
          <w:u w:val="single"/>
          <w:lang w:val="en-US" w:eastAsia="es-VE"/>
        </w:rPr>
        <w:t>SCCM</w:t>
      </w:r>
      <w:r w:rsidR="0064162D" w:rsidRPr="00733BDE">
        <w:rPr>
          <w:rFonts w:ascii="Arial" w:eastAsia="Times New Roman" w:hAnsi="Arial" w:cs="Arial"/>
          <w:b/>
          <w:sz w:val="20"/>
          <w:szCs w:val="20"/>
          <w:lang w:val="en-US" w:eastAsia="es-VE"/>
        </w:rPr>
        <w:t xml:space="preserve"> (System Center Microsoft</w:t>
      </w:r>
      <w:r w:rsidR="0064162D">
        <w:rPr>
          <w:rFonts w:ascii="Arial" w:eastAsia="Times New Roman" w:hAnsi="Arial" w:cs="Arial"/>
          <w:b/>
          <w:sz w:val="20"/>
          <w:szCs w:val="20"/>
          <w:u w:val="single"/>
          <w:lang w:val="en-US" w:eastAsia="es-VE"/>
        </w:rPr>
        <w:t>)</w:t>
      </w:r>
      <w:r w:rsidR="0064162D" w:rsidRPr="00484D94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</w:t>
      </w:r>
      <w:r w:rsidR="0064162D" w:rsidRPr="00FC2A45">
        <w:rPr>
          <w:rFonts w:ascii="Arial" w:eastAsia="Times New Roman" w:hAnsi="Arial" w:cs="Arial"/>
          <w:b/>
          <w:sz w:val="20"/>
          <w:szCs w:val="20"/>
          <w:lang w:val="en-US" w:eastAsia="es-VE"/>
        </w:rPr>
        <w:t>based on the compatibility of applications running 16 and 32 bit network to function with Windows 7.</w:t>
      </w:r>
    </w:p>
    <w:p w:rsidR="009507FD" w:rsidRDefault="009507FD" w:rsidP="009507F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9507FD">
        <w:rPr>
          <w:rFonts w:ascii="Arial" w:eastAsia="Times New Roman" w:hAnsi="Arial" w:cs="Arial"/>
          <w:sz w:val="20"/>
          <w:szCs w:val="20"/>
          <w:lang w:val="en-US" w:eastAsia="es-VE"/>
        </w:rPr>
        <w:t xml:space="preserve">Responsible for managing the migration of the banking platform from </w:t>
      </w:r>
      <w:r w:rsidRPr="009507FD">
        <w:rPr>
          <w:rFonts w:ascii="Arial" w:eastAsia="Times New Roman" w:hAnsi="Arial" w:cs="Arial"/>
          <w:b/>
          <w:sz w:val="20"/>
          <w:szCs w:val="20"/>
          <w:lang w:val="en-US" w:eastAsia="es-VE"/>
        </w:rPr>
        <w:t>Windows NT Work Station to Windows XP Professional.</w:t>
      </w:r>
      <w:r w:rsidRPr="009507FD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Massification of the entire commercial network of Branches and Administrative Buildings.</w:t>
      </w:r>
    </w:p>
    <w:p w:rsidR="009507FD" w:rsidRDefault="009507FD" w:rsidP="009507F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9507FD">
        <w:rPr>
          <w:rFonts w:ascii="Arial" w:eastAsia="Times New Roman" w:hAnsi="Arial" w:cs="Arial"/>
          <w:sz w:val="20"/>
          <w:szCs w:val="20"/>
          <w:lang w:val="en-US" w:eastAsia="es-VE"/>
        </w:rPr>
        <w:t>I was responsible for all new devices, technologies, configurations or methodologies that the Bank may require. This includes server platforms, backup solutions, operating systems.</w:t>
      </w:r>
    </w:p>
    <w:p w:rsidR="0064162D" w:rsidRDefault="0064162D" w:rsidP="006416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</w:p>
    <w:p w:rsidR="00D163E5" w:rsidRDefault="00DD7A43" w:rsidP="00395BD7">
      <w:pPr>
        <w:spacing w:after="0" w:line="240" w:lineRule="auto"/>
        <w:ind w:left="2880" w:hanging="2880"/>
        <w:jc w:val="both"/>
        <w:rPr>
          <w:rFonts w:ascii="Arial" w:eastAsia="Times New Roman" w:hAnsi="Arial" w:cs="Arial"/>
          <w:b/>
          <w:i/>
          <w:lang w:val="en-US" w:eastAsia="es-VE"/>
        </w:rPr>
      </w:pPr>
      <w:r w:rsidRPr="00DD7A43">
        <w:rPr>
          <w:rFonts w:ascii="Arial" w:eastAsia="Times New Roman" w:hAnsi="Arial" w:cs="Arial"/>
          <w:b/>
          <w:i/>
          <w:lang w:val="en-US" w:eastAsia="es-VE"/>
        </w:rPr>
        <w:t>Oct 2007</w:t>
      </w:r>
      <w:r w:rsidR="003A4E61">
        <w:rPr>
          <w:rFonts w:ascii="Arial" w:eastAsia="Times New Roman" w:hAnsi="Arial" w:cs="Arial"/>
          <w:b/>
          <w:i/>
          <w:lang w:val="en-US" w:eastAsia="es-VE"/>
        </w:rPr>
        <w:t xml:space="preserve"> - Feb</w:t>
      </w:r>
      <w:r>
        <w:rPr>
          <w:rFonts w:ascii="Arial" w:eastAsia="Times New Roman" w:hAnsi="Arial" w:cs="Arial"/>
          <w:b/>
          <w:i/>
          <w:lang w:val="en-US" w:eastAsia="es-VE"/>
        </w:rPr>
        <w:t xml:space="preserve"> 2008 </w:t>
      </w:r>
      <w:r w:rsidRPr="00DD7A43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Pr="00DD7A43">
        <w:rPr>
          <w:rFonts w:ascii="Arial" w:eastAsia="Times New Roman" w:hAnsi="Arial" w:cs="Arial"/>
          <w:b/>
          <w:i/>
          <w:lang w:val="en-US" w:eastAsia="es-VE"/>
        </w:rPr>
        <w:tab/>
        <w:t xml:space="preserve">IBM Venezuela </w:t>
      </w:r>
      <w:r w:rsidRPr="00DD7A43">
        <w:rPr>
          <w:rFonts w:ascii="Arial" w:eastAsia="Times New Roman" w:hAnsi="Arial" w:cs="Arial"/>
          <w:b/>
          <w:i/>
          <w:lang w:val="en-US" w:eastAsia="es-VE"/>
        </w:rPr>
        <w:tab/>
      </w:r>
      <w:r w:rsidR="0064162D" w:rsidRPr="00DD7A43">
        <w:rPr>
          <w:rFonts w:ascii="Arial" w:eastAsia="Times New Roman" w:hAnsi="Arial" w:cs="Arial"/>
          <w:b/>
          <w:i/>
          <w:lang w:val="en-US" w:eastAsia="es-VE"/>
        </w:rPr>
        <w:t>Manager</w:t>
      </w:r>
      <w:r w:rsidR="00D163E5">
        <w:rPr>
          <w:rFonts w:ascii="Arial" w:eastAsia="Times New Roman" w:hAnsi="Arial" w:cs="Arial"/>
          <w:b/>
          <w:i/>
          <w:lang w:val="en-US" w:eastAsia="es-VE"/>
        </w:rPr>
        <w:t xml:space="preserve"> of field staff</w:t>
      </w:r>
      <w:r w:rsidR="0064162D" w:rsidRPr="00DD7A43">
        <w:rPr>
          <w:rFonts w:ascii="Arial" w:eastAsia="Times New Roman" w:hAnsi="Arial" w:cs="Arial"/>
          <w:b/>
          <w:i/>
          <w:lang w:val="en-US" w:eastAsia="es-VE"/>
        </w:rPr>
        <w:t xml:space="preserve"> </w:t>
      </w:r>
      <w:r w:rsidR="00D163E5" w:rsidRPr="00DD7A43">
        <w:rPr>
          <w:rFonts w:ascii="Arial" w:eastAsia="Times New Roman" w:hAnsi="Arial" w:cs="Arial"/>
          <w:b/>
          <w:i/>
          <w:lang w:val="en-US" w:eastAsia="es-VE"/>
        </w:rPr>
        <w:t>(HVP-ITS)</w:t>
      </w:r>
    </w:p>
    <w:p w:rsidR="0064162D" w:rsidRPr="00DD7A43" w:rsidRDefault="00D163E5" w:rsidP="00D163E5">
      <w:pPr>
        <w:spacing w:after="0" w:line="240" w:lineRule="auto"/>
        <w:jc w:val="both"/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ab/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 w:rsidRPr="00DD7A43">
        <w:rPr>
          <w:rFonts w:ascii="Arial" w:eastAsia="Times New Roman" w:hAnsi="Arial" w:cs="Arial"/>
          <w:b/>
          <w:i/>
          <w:lang w:val="en-US" w:eastAsia="es-VE"/>
        </w:rPr>
        <w:t>Caracas</w:t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 w:rsidR="00395BD7" w:rsidRPr="00DD7A43">
        <w:rPr>
          <w:rFonts w:ascii="Arial" w:eastAsia="Times New Roman" w:hAnsi="Arial" w:cs="Arial"/>
          <w:b/>
          <w:i/>
          <w:lang w:val="en-US" w:eastAsia="es-VE"/>
        </w:rPr>
        <w:t>Bank of Venezuela Project.</w:t>
      </w:r>
    </w:p>
    <w:p w:rsidR="0064162D" w:rsidRPr="00A12BDE" w:rsidRDefault="0064162D" w:rsidP="0064162D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val="en-US" w:eastAsia="es-VE"/>
        </w:rPr>
      </w:pPr>
    </w:p>
    <w:p w:rsidR="0064162D" w:rsidRPr="00484D94" w:rsidRDefault="0064162D" w:rsidP="0064162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1A6066">
        <w:rPr>
          <w:rFonts w:ascii="Arial" w:eastAsia="Times New Roman" w:hAnsi="Arial" w:cs="Arial"/>
          <w:b/>
          <w:sz w:val="20"/>
          <w:szCs w:val="20"/>
          <w:lang w:val="en-US" w:eastAsia="es-VE"/>
        </w:rPr>
        <w:t>Responsible for supervision of field service given to the Bank of Venezuela</w:t>
      </w:r>
      <w:r w:rsidRPr="00484D94">
        <w:rPr>
          <w:rFonts w:ascii="Arial" w:eastAsia="Times New Roman" w:hAnsi="Arial" w:cs="Arial"/>
          <w:sz w:val="20"/>
          <w:szCs w:val="20"/>
          <w:lang w:val="en-US" w:eastAsia="es-VE"/>
        </w:rPr>
        <w:t>, at the national level, still my responsibility to bring the service is `PC printers in the Administrative areas (Building Bank of Venezuela, and agencies at the national level in addition to the Call Center) said, committed to the levels of 98% customer services, handling response times 4 and 8 hours</w:t>
      </w:r>
    </w:p>
    <w:p w:rsidR="00C24548" w:rsidRDefault="00C24548" w:rsidP="00C24548">
      <w:pPr>
        <w:rPr>
          <w:rFonts w:ascii="Arial" w:eastAsia="Times New Roman" w:hAnsi="Arial" w:cs="Arial"/>
          <w:b/>
          <w:i/>
          <w:lang w:val="en-US" w:eastAsia="es-VE"/>
        </w:rPr>
      </w:pPr>
    </w:p>
    <w:p w:rsidR="00DD7A43" w:rsidRDefault="00D20DCC" w:rsidP="00C24548">
      <w:pPr>
        <w:rPr>
          <w:rFonts w:ascii="Arial" w:eastAsia="Times New Roman" w:hAnsi="Arial" w:cs="Arial"/>
          <w:b/>
          <w:i/>
          <w:lang w:val="en-US" w:eastAsia="es-VE"/>
        </w:rPr>
      </w:pPr>
      <w:r>
        <w:rPr>
          <w:rFonts w:ascii="Arial" w:eastAsia="Times New Roman" w:hAnsi="Arial" w:cs="Arial"/>
          <w:b/>
          <w:i/>
          <w:lang w:val="en-US" w:eastAsia="es-VE"/>
        </w:rPr>
        <w:t xml:space="preserve">Jan 1999 - </w:t>
      </w:r>
      <w:r w:rsidRPr="00D20DCC">
        <w:rPr>
          <w:rFonts w:ascii="Arial" w:eastAsia="Times New Roman" w:hAnsi="Arial" w:cs="Arial"/>
          <w:b/>
          <w:i/>
          <w:lang w:val="en-US" w:eastAsia="es-VE"/>
        </w:rPr>
        <w:t>Oct 2007</w:t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>
        <w:rPr>
          <w:rFonts w:ascii="Arial" w:eastAsia="Times New Roman" w:hAnsi="Arial" w:cs="Arial"/>
          <w:b/>
          <w:i/>
          <w:lang w:val="en-US" w:eastAsia="es-VE"/>
        </w:rPr>
        <w:tab/>
      </w:r>
      <w:r w:rsidRPr="00D20DCC">
        <w:rPr>
          <w:rFonts w:ascii="Arial" w:eastAsia="Times New Roman" w:hAnsi="Arial" w:cs="Arial"/>
          <w:b/>
          <w:i/>
          <w:lang w:val="en-US" w:eastAsia="es-VE"/>
        </w:rPr>
        <w:t>IBM Venezuela</w:t>
      </w:r>
      <w:r w:rsidRPr="00D20DCC">
        <w:rPr>
          <w:rFonts w:ascii="Arial" w:eastAsia="Times New Roman" w:hAnsi="Arial" w:cs="Arial"/>
          <w:b/>
          <w:i/>
          <w:lang w:val="en-US" w:eastAsia="es-VE"/>
        </w:rPr>
        <w:tab/>
      </w:r>
      <w:r w:rsidR="0064162D" w:rsidRPr="00D20DCC">
        <w:rPr>
          <w:rFonts w:ascii="Arial" w:eastAsia="Times New Roman" w:hAnsi="Arial" w:cs="Arial"/>
          <w:b/>
          <w:i/>
          <w:lang w:val="en-US" w:eastAsia="es-VE"/>
        </w:rPr>
        <w:t>Technology Project Leader</w:t>
      </w:r>
      <w:r>
        <w:rPr>
          <w:rFonts w:ascii="Arial" w:eastAsia="Times New Roman" w:hAnsi="Arial" w:cs="Arial"/>
          <w:b/>
          <w:i/>
          <w:lang w:val="en-US" w:eastAsia="es-VE"/>
        </w:rPr>
        <w:t xml:space="preserve">. </w:t>
      </w:r>
    </w:p>
    <w:p w:rsidR="0064162D" w:rsidRPr="00D20DCC" w:rsidRDefault="006B63FE" w:rsidP="00DD7A43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i/>
          <w:lang w:val="en-US" w:eastAsia="es-VE"/>
        </w:rPr>
      </w:pPr>
      <w:r w:rsidRPr="00D20DCC">
        <w:rPr>
          <w:rFonts w:ascii="Arial" w:hAnsi="Arial" w:cs="Arial"/>
          <w:b/>
          <w:i/>
          <w:lang w:val="en-US"/>
        </w:rPr>
        <w:t>Caracas</w:t>
      </w:r>
    </w:p>
    <w:p w:rsidR="0064162D" w:rsidRPr="00A12BDE" w:rsidRDefault="0064162D" w:rsidP="0064162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val="en-US" w:eastAsia="es-VE"/>
        </w:rPr>
      </w:pPr>
    </w:p>
    <w:p w:rsidR="0064162D" w:rsidRPr="00A34F4F" w:rsidRDefault="0064162D" w:rsidP="00A34F4F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 xml:space="preserve">In this period performs the </w:t>
      </w:r>
      <w:r w:rsidRPr="00A34F4F">
        <w:rPr>
          <w:rFonts w:ascii="Arial" w:eastAsia="Times New Roman" w:hAnsi="Arial" w:cs="Arial"/>
          <w:b/>
          <w:sz w:val="20"/>
          <w:szCs w:val="20"/>
          <w:lang w:val="en-US" w:eastAsia="es-VE"/>
        </w:rPr>
        <w:t>role of project manager and technical leader</w:t>
      </w: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in the Information Technology (IT) products and services industry. He has over 8 years of work experience in technical and management leadership roles and a proven track record of successful delivery of high-end IT solutions to numerous clients in a variety of industry segments. IT Services coordinator of installation / support (including rollouts) of the followings products:</w:t>
      </w:r>
    </w:p>
    <w:p w:rsidR="0064162D" w:rsidRPr="00A34F4F" w:rsidRDefault="0064162D" w:rsidP="00A34F4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>High Volume server’s x86 platforms called System x Servers/Blade Center (24x7 maintenance contract)</w:t>
      </w:r>
      <w:r w:rsidR="004B095B" w:rsidRPr="00A34F4F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</w:p>
    <w:p w:rsidR="0064162D" w:rsidRPr="00A34F4F" w:rsidRDefault="0064162D" w:rsidP="00A34F4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>Networking switches Cisco / Nortel (24x7 maintenance contract)</w:t>
      </w:r>
      <w:r w:rsidR="004B095B" w:rsidRPr="00A34F4F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</w:p>
    <w:p w:rsidR="0064162D" w:rsidRPr="00A34F4F" w:rsidRDefault="0064162D" w:rsidP="00A34F4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val="en-US" w:eastAsia="es-VE"/>
        </w:rPr>
      </w:pP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>Desktop and mobile solutions (Now Lenovo products)</w:t>
      </w:r>
      <w:r w:rsidR="004B095B" w:rsidRPr="00A34F4F">
        <w:rPr>
          <w:rFonts w:ascii="Arial" w:eastAsia="Times New Roman" w:hAnsi="Arial" w:cs="Arial"/>
          <w:sz w:val="20"/>
          <w:szCs w:val="20"/>
          <w:lang w:val="en-US" w:eastAsia="es-VE"/>
        </w:rPr>
        <w:t>.</w:t>
      </w:r>
    </w:p>
    <w:p w:rsidR="0064162D" w:rsidRPr="00A34F4F" w:rsidRDefault="0064162D" w:rsidP="00A34F4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 w:rsidRPr="00A34F4F">
        <w:rPr>
          <w:rFonts w:ascii="Arial" w:eastAsia="Times New Roman" w:hAnsi="Arial" w:cs="Arial"/>
          <w:sz w:val="20"/>
          <w:szCs w:val="20"/>
          <w:lang w:val="en-US" w:eastAsia="es-VE"/>
        </w:rPr>
        <w:t>Project manager of maintenance contracts of Non-IBM platform such as ATMs. Revenue, profit labor/parts control.</w:t>
      </w:r>
    </w:p>
    <w:p w:rsidR="0064162D" w:rsidRDefault="0064162D" w:rsidP="0064162D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64162D" w:rsidRPr="00484D94" w:rsidRDefault="0064162D" w:rsidP="0064162D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</w:p>
    <w:p w:rsidR="0064162D" w:rsidRPr="002A7875" w:rsidRDefault="0090734C" w:rsidP="00952D02">
      <w:pPr>
        <w:pBdr>
          <w:bottom w:val="single" w:sz="2" w:space="1" w:color="000000"/>
        </w:pBdr>
        <w:spacing w:after="0" w:line="101" w:lineRule="atLeast"/>
        <w:rPr>
          <w:rFonts w:ascii="Times New Roman" w:eastAsia="Times New Roman" w:hAnsi="Times New Roman" w:cs="Times New Roman"/>
          <w:color w:val="3B6EBF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lang w:eastAsia="en-GB"/>
        </w:rPr>
        <w:t xml:space="preserve">Training </w:t>
      </w:r>
    </w:p>
    <w:p w:rsidR="0064162D" w:rsidRPr="00484D94" w:rsidRDefault="0064162D" w:rsidP="0064162D">
      <w:pPr>
        <w:jc w:val="both"/>
        <w:rPr>
          <w:rFonts w:ascii="Arial" w:eastAsia="Times New Roman" w:hAnsi="Arial" w:cs="Arial"/>
          <w:sz w:val="20"/>
          <w:szCs w:val="20"/>
          <w:lang w:val="en-US" w:eastAsia="es-VE"/>
        </w:rPr>
      </w:pPr>
      <w:r>
        <w:rPr>
          <w:b/>
          <w:lang w:val="en-US"/>
        </w:rPr>
        <w:t>2013</w:t>
      </w:r>
      <w:r w:rsidRPr="00FC4B80">
        <w:rPr>
          <w:lang w:val="en-US"/>
        </w:rPr>
        <w:t xml:space="preserve">, </w:t>
      </w:r>
      <w:r w:rsidR="00F025F7">
        <w:rPr>
          <w:rFonts w:ascii="Arial" w:eastAsia="Times New Roman" w:hAnsi="Arial" w:cs="Arial"/>
          <w:sz w:val="20"/>
          <w:szCs w:val="20"/>
          <w:lang w:val="en-US" w:eastAsia="es-VE"/>
        </w:rPr>
        <w:t>Curse</w:t>
      </w:r>
      <w:r w:rsidRPr="00484D94">
        <w:rPr>
          <w:rFonts w:ascii="Arial" w:eastAsia="Times New Roman" w:hAnsi="Arial" w:cs="Arial"/>
          <w:sz w:val="20"/>
          <w:szCs w:val="20"/>
          <w:lang w:val="en-US" w:eastAsia="es-VE"/>
        </w:rPr>
        <w:t xml:space="preserve"> Microsoft 6294A Planning and Managing Windows 7 Desktop Deployment and Enviroments</w:t>
      </w:r>
    </w:p>
    <w:p w:rsidR="0064162D" w:rsidRPr="004A2572" w:rsidRDefault="0064162D" w:rsidP="0064162D">
      <w:pPr>
        <w:jc w:val="both"/>
        <w:rPr>
          <w:b/>
        </w:rPr>
      </w:pPr>
      <w:r>
        <w:rPr>
          <w:b/>
          <w:lang w:val="en-US"/>
        </w:rPr>
        <w:t>2012</w:t>
      </w:r>
      <w:r w:rsidRPr="00FC4B80">
        <w:rPr>
          <w:b/>
          <w:lang w:val="en-US"/>
        </w:rPr>
        <w:t xml:space="preserve">, </w:t>
      </w:r>
      <w:r w:rsidRPr="00FC4B80">
        <w:rPr>
          <w:rFonts w:ascii="Arial" w:hAnsi="Arial" w:cs="Arial"/>
          <w:sz w:val="20"/>
          <w:szCs w:val="20"/>
          <w:lang w:val="en-US"/>
        </w:rPr>
        <w:t>Prevention and control of money laundering.</w:t>
      </w:r>
      <w:r w:rsidRPr="00FC4B80">
        <w:rPr>
          <w:lang w:val="en-US"/>
        </w:rPr>
        <w:t xml:space="preserve"> </w:t>
      </w:r>
      <w:r w:rsidR="00081BEE" w:rsidRPr="004A2572">
        <w:t>Bank of Venezuela.</w:t>
      </w:r>
    </w:p>
    <w:p w:rsidR="0064162D" w:rsidRPr="004A2572" w:rsidRDefault="0064162D" w:rsidP="0064162D">
      <w:pPr>
        <w:jc w:val="both"/>
        <w:rPr>
          <w:b/>
        </w:rPr>
      </w:pPr>
      <w:r w:rsidRPr="004A2572">
        <w:rPr>
          <w:b/>
        </w:rPr>
        <w:t xml:space="preserve">2012, </w:t>
      </w:r>
      <w:r w:rsidRPr="004A2572">
        <w:rPr>
          <w:rFonts w:ascii="Arial" w:hAnsi="Arial" w:cs="Arial"/>
          <w:sz w:val="20"/>
          <w:szCs w:val="20"/>
        </w:rPr>
        <w:t>Problem Resolution</w:t>
      </w:r>
      <w:r w:rsidR="00081BEE" w:rsidRPr="004A2572">
        <w:t xml:space="preserve"> – Bank of</w:t>
      </w:r>
      <w:r w:rsidRPr="004A2572">
        <w:t xml:space="preserve"> Venezuela</w:t>
      </w:r>
      <w:r w:rsidR="00081BEE" w:rsidRPr="004A2572">
        <w:t>.</w:t>
      </w:r>
    </w:p>
    <w:p w:rsidR="0064162D" w:rsidRPr="00205451" w:rsidRDefault="0064162D" w:rsidP="0064162D">
      <w:pPr>
        <w:jc w:val="both"/>
        <w:rPr>
          <w:b/>
          <w:lang w:val="es-ES"/>
        </w:rPr>
      </w:pPr>
      <w:r w:rsidRPr="00205451">
        <w:rPr>
          <w:b/>
          <w:lang w:val="es-ES"/>
        </w:rPr>
        <w:t>2011</w:t>
      </w:r>
      <w:r>
        <w:rPr>
          <w:b/>
          <w:lang w:val="es-ES"/>
        </w:rPr>
        <w:t xml:space="preserve">, </w:t>
      </w:r>
      <w:r w:rsidR="00081BEE">
        <w:rPr>
          <w:lang w:val="es-ES"/>
        </w:rPr>
        <w:t>ITIL Servicio V3 – Bank of</w:t>
      </w:r>
      <w:r w:rsidRPr="00205451">
        <w:rPr>
          <w:lang w:val="es-ES"/>
        </w:rPr>
        <w:t xml:space="preserve"> Venezuela</w:t>
      </w:r>
      <w:r w:rsidR="00081BEE">
        <w:rPr>
          <w:lang w:val="es-ES"/>
        </w:rPr>
        <w:t>.</w:t>
      </w:r>
    </w:p>
    <w:p w:rsidR="0064162D" w:rsidRPr="00732C0F" w:rsidRDefault="0064162D" w:rsidP="0064162D">
      <w:pPr>
        <w:jc w:val="both"/>
        <w:rPr>
          <w:lang w:val="es-VE"/>
        </w:rPr>
      </w:pPr>
      <w:r w:rsidRPr="00732C0F">
        <w:rPr>
          <w:b/>
          <w:lang w:val="es-VE"/>
        </w:rPr>
        <w:t>2006</w:t>
      </w:r>
      <w:r w:rsidRPr="00732C0F">
        <w:rPr>
          <w:lang w:val="es-VE"/>
        </w:rPr>
        <w:t>, Boot Camp certificacion LPI (Linux Prosefional Institute) Nivel 3/3 Completado.</w:t>
      </w:r>
    </w:p>
    <w:p w:rsidR="0064162D" w:rsidRPr="00FC4B80" w:rsidRDefault="0064162D" w:rsidP="0064162D">
      <w:pPr>
        <w:jc w:val="both"/>
        <w:rPr>
          <w:lang w:val="en-US"/>
        </w:rPr>
      </w:pPr>
      <w:r w:rsidRPr="00FC4B80">
        <w:rPr>
          <w:b/>
          <w:lang w:val="en-US"/>
        </w:rPr>
        <w:t>2004</w:t>
      </w:r>
      <w:r w:rsidRPr="00FC4B80">
        <w:rPr>
          <w:lang w:val="en-US"/>
        </w:rPr>
        <w:t>, Certificacion examen RTC03 Mobile System / RCD03 Desktop System (IBM PC Institute)</w:t>
      </w:r>
    </w:p>
    <w:p w:rsidR="007E0F70" w:rsidRDefault="00081BEE">
      <w:pPr>
        <w:jc w:val="both"/>
        <w:rPr>
          <w:lang w:val="en-US"/>
        </w:rPr>
      </w:pPr>
      <w:r w:rsidRPr="00B24BC6">
        <w:rPr>
          <w:b/>
          <w:lang w:val="en-US"/>
        </w:rPr>
        <w:t>2004-2008</w:t>
      </w:r>
      <w:r>
        <w:rPr>
          <w:lang w:val="en-US"/>
        </w:rPr>
        <w:t xml:space="preserve"> University Santiago Mariño, IT Engineer, Caracas – Venezuela. </w:t>
      </w:r>
    </w:p>
    <w:p w:rsidR="0064162D" w:rsidRPr="00FC4B80" w:rsidRDefault="0064162D" w:rsidP="0064162D">
      <w:pPr>
        <w:jc w:val="both"/>
        <w:outlineLvl w:val="0"/>
        <w:rPr>
          <w:lang w:val="en-US"/>
        </w:rPr>
      </w:pPr>
      <w:r w:rsidRPr="00FC4B80">
        <w:rPr>
          <w:b/>
          <w:lang w:val="en-US"/>
        </w:rPr>
        <w:t>2003</w:t>
      </w:r>
      <w:r w:rsidRPr="00FC4B80">
        <w:rPr>
          <w:lang w:val="en-US"/>
        </w:rPr>
        <w:t>, Boot Camp “Help Desk Analyst” H</w:t>
      </w:r>
      <w:r>
        <w:rPr>
          <w:lang w:val="en-US"/>
        </w:rPr>
        <w:t xml:space="preserve">elp </w:t>
      </w:r>
      <w:r w:rsidRPr="00FC4B80">
        <w:rPr>
          <w:lang w:val="en-US"/>
        </w:rPr>
        <w:t>D</w:t>
      </w:r>
      <w:r>
        <w:rPr>
          <w:lang w:val="en-US"/>
        </w:rPr>
        <w:t xml:space="preserve">esk </w:t>
      </w:r>
      <w:r w:rsidRPr="00FC4B80">
        <w:rPr>
          <w:lang w:val="en-US"/>
        </w:rPr>
        <w:t>I</w:t>
      </w:r>
      <w:r>
        <w:rPr>
          <w:lang w:val="en-US"/>
        </w:rPr>
        <w:t>nstitute.</w:t>
      </w:r>
      <w:r w:rsidRPr="00FC4B80">
        <w:rPr>
          <w:lang w:val="en-US"/>
        </w:rPr>
        <w:t xml:space="preserve"> </w:t>
      </w:r>
    </w:p>
    <w:p w:rsidR="0064162D" w:rsidRPr="00491AC3" w:rsidRDefault="0064162D" w:rsidP="0064162D">
      <w:pPr>
        <w:jc w:val="both"/>
        <w:rPr>
          <w:lang w:val="en-US"/>
        </w:rPr>
      </w:pPr>
      <w:r w:rsidRPr="00491AC3">
        <w:rPr>
          <w:b/>
          <w:lang w:val="en-US"/>
        </w:rPr>
        <w:t>2000</w:t>
      </w:r>
      <w:r w:rsidRPr="00491AC3">
        <w:rPr>
          <w:lang w:val="en-US"/>
        </w:rPr>
        <w:t>, PC and</w:t>
      </w:r>
      <w:r>
        <w:rPr>
          <w:lang w:val="en-US"/>
        </w:rPr>
        <w:t xml:space="preserve"> Laptops</w:t>
      </w:r>
      <w:r w:rsidRPr="00491AC3">
        <w:rPr>
          <w:lang w:val="en-US"/>
        </w:rPr>
        <w:t xml:space="preserve"> IBM</w:t>
      </w:r>
      <w:r w:rsidR="0084522F">
        <w:rPr>
          <w:lang w:val="en-US"/>
        </w:rPr>
        <w:t xml:space="preserve"> </w:t>
      </w:r>
      <w:r w:rsidR="0084522F" w:rsidRPr="00491AC3">
        <w:rPr>
          <w:lang w:val="en-US"/>
        </w:rPr>
        <w:t>Specialist</w:t>
      </w:r>
      <w:r w:rsidRPr="00491AC3">
        <w:rPr>
          <w:lang w:val="en-US"/>
        </w:rPr>
        <w:t>, (</w:t>
      </w:r>
      <w:r>
        <w:rPr>
          <w:lang w:val="en-US"/>
        </w:rPr>
        <w:t xml:space="preserve">IBM </w:t>
      </w:r>
      <w:r w:rsidRPr="00491AC3">
        <w:rPr>
          <w:lang w:val="en-US"/>
        </w:rPr>
        <w:t xml:space="preserve">Institute Certification) </w:t>
      </w:r>
    </w:p>
    <w:p w:rsidR="0064162D" w:rsidRPr="00491AC3" w:rsidRDefault="0064162D" w:rsidP="0064162D">
      <w:pPr>
        <w:rPr>
          <w:lang w:val="en-US"/>
        </w:rPr>
      </w:pPr>
      <w:r w:rsidRPr="00491AC3">
        <w:rPr>
          <w:b/>
          <w:lang w:val="en-US"/>
        </w:rPr>
        <w:t>1999</w:t>
      </w:r>
      <w:r w:rsidRPr="00491AC3">
        <w:rPr>
          <w:lang w:val="en-US"/>
        </w:rPr>
        <w:t>, 2nd Level</w:t>
      </w:r>
      <w:r>
        <w:rPr>
          <w:lang w:val="en-US"/>
        </w:rPr>
        <w:t xml:space="preserve"> i</w:t>
      </w:r>
      <w:r w:rsidRPr="00491AC3">
        <w:rPr>
          <w:lang w:val="en-US"/>
        </w:rPr>
        <w:t>n Lotus Notes</w:t>
      </w:r>
      <w:r w:rsidR="0084522F">
        <w:rPr>
          <w:lang w:val="en-US"/>
        </w:rPr>
        <w:t xml:space="preserve"> </w:t>
      </w:r>
      <w:r w:rsidR="0084522F" w:rsidRPr="00491AC3">
        <w:rPr>
          <w:lang w:val="en-US"/>
        </w:rPr>
        <w:t>Specialist</w:t>
      </w:r>
      <w:r w:rsidRPr="00491AC3">
        <w:rPr>
          <w:lang w:val="en-US"/>
        </w:rPr>
        <w:t>. 14 hours (IBM Institute)</w:t>
      </w:r>
    </w:p>
    <w:p w:rsidR="0064162D" w:rsidRPr="00560472" w:rsidRDefault="0064162D" w:rsidP="0064162D">
      <w:pPr>
        <w:rPr>
          <w:lang w:val="en-US"/>
        </w:rPr>
      </w:pPr>
      <w:r w:rsidRPr="00560472">
        <w:rPr>
          <w:b/>
          <w:lang w:val="en-US"/>
        </w:rPr>
        <w:t>1999</w:t>
      </w:r>
      <w:r w:rsidRPr="00560472">
        <w:rPr>
          <w:lang w:val="en-US"/>
        </w:rPr>
        <w:t>, Office 2000</w:t>
      </w:r>
      <w:r w:rsidR="0084522F">
        <w:rPr>
          <w:lang w:val="en-US"/>
        </w:rPr>
        <w:t xml:space="preserve"> </w:t>
      </w:r>
      <w:r w:rsidR="0084522F" w:rsidRPr="00560472">
        <w:rPr>
          <w:lang w:val="en-US"/>
        </w:rPr>
        <w:t>Specialist</w:t>
      </w:r>
      <w:r w:rsidRPr="00560472">
        <w:rPr>
          <w:lang w:val="en-US"/>
        </w:rPr>
        <w:t xml:space="preserve">. Level two. </w:t>
      </w:r>
      <w:r>
        <w:rPr>
          <w:lang w:val="en-US"/>
        </w:rPr>
        <w:t>20 hour</w:t>
      </w:r>
      <w:r w:rsidRPr="00560472">
        <w:rPr>
          <w:lang w:val="en-US"/>
        </w:rPr>
        <w:t xml:space="preserve">s. (IBM Institute) </w:t>
      </w:r>
    </w:p>
    <w:p w:rsidR="007A1DA3" w:rsidRDefault="0064162D" w:rsidP="0064162D">
      <w:pPr>
        <w:jc w:val="both"/>
        <w:rPr>
          <w:rFonts w:ascii="Arial" w:hAnsi="Arial" w:cs="Arial"/>
          <w:color w:val="212121"/>
          <w:sz w:val="20"/>
          <w:szCs w:val="20"/>
          <w:lang w:val="en-US"/>
        </w:rPr>
      </w:pPr>
      <w:r w:rsidRPr="00484D94">
        <w:rPr>
          <w:rFonts w:ascii="Arial" w:hAnsi="Arial" w:cs="Arial"/>
          <w:color w:val="212121"/>
          <w:sz w:val="20"/>
          <w:szCs w:val="20"/>
          <w:lang w:val="en-US"/>
        </w:rPr>
        <w:t>Training in and out of Venezuela and managerial skills and inherent knowledge assigned projects</w:t>
      </w:r>
      <w:r w:rsidR="007A1DA3">
        <w:rPr>
          <w:rFonts w:ascii="Arial" w:hAnsi="Arial" w:cs="Arial"/>
          <w:color w:val="212121"/>
          <w:sz w:val="20"/>
          <w:szCs w:val="20"/>
          <w:lang w:val="en-US"/>
        </w:rPr>
        <w:t>.</w:t>
      </w:r>
    </w:p>
    <w:p w:rsidR="0064162D" w:rsidRPr="002A7875" w:rsidRDefault="0064162D" w:rsidP="0064162D">
      <w:pPr>
        <w:pBdr>
          <w:bottom w:val="single" w:sz="2" w:space="1" w:color="000000"/>
        </w:pBdr>
        <w:spacing w:after="0" w:line="101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875">
        <w:rPr>
          <w:rFonts w:ascii="Tahoma" w:eastAsia="Times New Roman" w:hAnsi="Tahoma" w:cs="Tahoma"/>
          <w:b/>
          <w:bCs/>
          <w:lang w:eastAsia="en-GB"/>
        </w:rPr>
        <w:t>Skills</w:t>
      </w:r>
    </w:p>
    <w:tbl>
      <w:tblPr>
        <w:tblW w:w="946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57"/>
        <w:gridCol w:w="5808"/>
      </w:tblGrid>
      <w:tr w:rsidR="0064162D" w:rsidRPr="002A7875" w:rsidTr="003447CE">
        <w:trPr>
          <w:trHeight w:val="1110"/>
          <w:tblCellSpacing w:w="0" w:type="dxa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LAN platforms and operating systems:</w:t>
            </w: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12575A" w:rsidRPr="00732C0F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Virtualization:</w:t>
            </w:r>
          </w:p>
        </w:tc>
        <w:tc>
          <w:tcPr>
            <w:tcW w:w="5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Server: Windows Server NT 4, Windows Server 2000, Windows Server 2003, Windows Server 2008</w:t>
            </w:r>
            <w:r w:rsidR="00110722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.</w:t>
            </w:r>
          </w:p>
          <w:p w:rsidR="000B0A48" w:rsidRPr="00732C0F" w:rsidRDefault="000B0A48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64162D" w:rsidRDefault="000B0A48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Workstation: </w:t>
            </w:r>
            <w:r w:rsidR="0064162D"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Windows XP,  Windows 7</w:t>
            </w:r>
            <w:r w:rsidR="0012575A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, Windows 8, Windows 10</w:t>
            </w: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VMware 5.1 (Administration) </w:t>
            </w:r>
          </w:p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HyperV - system center 2012 (Administration)  </w:t>
            </w: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</w:tc>
      </w:tr>
      <w:tr w:rsidR="0064162D" w:rsidRPr="002A7875" w:rsidTr="003447CE">
        <w:trPr>
          <w:tblCellSpacing w:w="0" w:type="dxa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Network services:</w:t>
            </w:r>
          </w:p>
        </w:tc>
        <w:tc>
          <w:tcPr>
            <w:tcW w:w="5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DHCP, DNS, WINS, SMTP/POP3, VPN, FTP</w:t>
            </w: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.</w:t>
            </w: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</w:tc>
      </w:tr>
      <w:tr w:rsidR="0064162D" w:rsidRPr="002A7875" w:rsidTr="003447CE">
        <w:trPr>
          <w:tblCellSpacing w:w="0" w:type="dxa"/>
        </w:trPr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Data Center:</w:t>
            </w: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Communications:</w:t>
            </w: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A80339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Server IBM Xseries and Blade Center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.</w:t>
            </w:r>
          </w:p>
          <w:p w:rsidR="0012575A" w:rsidRDefault="0012575A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64162D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>Exchange 5.5</w:t>
            </w: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 (Administration) </w:t>
            </w:r>
            <w:r w:rsidRPr="00732C0F"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  <w:t xml:space="preserve">SMTP. </w:t>
            </w: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  <w:p w:rsidR="0064162D" w:rsidRPr="00732C0F" w:rsidRDefault="0064162D" w:rsidP="003447CE">
            <w:pPr>
              <w:spacing w:after="0" w:line="240" w:lineRule="auto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n-US"/>
              </w:rPr>
            </w:pPr>
          </w:p>
        </w:tc>
      </w:tr>
    </w:tbl>
    <w:p w:rsidR="0064162D" w:rsidRPr="0084522F" w:rsidRDefault="0064162D" w:rsidP="0064162D">
      <w:pPr>
        <w:rPr>
          <w:u w:val="single"/>
        </w:rPr>
      </w:pPr>
    </w:p>
    <w:sectPr w:rsidR="0064162D" w:rsidRPr="0084522F" w:rsidSect="00C503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2DC" w:rsidRDefault="006842DC" w:rsidP="006842DC">
      <w:pPr>
        <w:spacing w:after="0" w:line="240" w:lineRule="auto"/>
      </w:pPr>
      <w:r>
        <w:separator/>
      </w:r>
    </w:p>
  </w:endnote>
  <w:endnote w:type="continuationSeparator" w:id="0">
    <w:p w:rsidR="006842DC" w:rsidRDefault="006842DC" w:rsidP="0068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2DC" w:rsidRDefault="006842DC" w:rsidP="006842DC">
      <w:pPr>
        <w:spacing w:after="0" w:line="240" w:lineRule="auto"/>
      </w:pPr>
      <w:r>
        <w:separator/>
      </w:r>
    </w:p>
  </w:footnote>
  <w:footnote w:type="continuationSeparator" w:id="0">
    <w:p w:rsidR="006842DC" w:rsidRDefault="006842DC" w:rsidP="0068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C" w:rsidRDefault="00684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47D"/>
    <w:multiLevelType w:val="hybridMultilevel"/>
    <w:tmpl w:val="88A00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2A75"/>
    <w:multiLevelType w:val="multilevel"/>
    <w:tmpl w:val="1592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91E17"/>
    <w:multiLevelType w:val="hybridMultilevel"/>
    <w:tmpl w:val="F8D479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D6367"/>
    <w:multiLevelType w:val="hybridMultilevel"/>
    <w:tmpl w:val="47B20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75F84"/>
    <w:multiLevelType w:val="hybridMultilevel"/>
    <w:tmpl w:val="F5986C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20413"/>
    <w:multiLevelType w:val="multilevel"/>
    <w:tmpl w:val="055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14B24"/>
    <w:multiLevelType w:val="multilevel"/>
    <w:tmpl w:val="F3A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33FFD"/>
    <w:multiLevelType w:val="multilevel"/>
    <w:tmpl w:val="410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11E0E"/>
    <w:multiLevelType w:val="hybridMultilevel"/>
    <w:tmpl w:val="545A8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32A93"/>
    <w:multiLevelType w:val="hybridMultilevel"/>
    <w:tmpl w:val="2122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C75F1"/>
    <w:multiLevelType w:val="multilevel"/>
    <w:tmpl w:val="D6F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CC6EBB"/>
    <w:multiLevelType w:val="hybridMultilevel"/>
    <w:tmpl w:val="79B0E3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B77D7"/>
    <w:multiLevelType w:val="hybridMultilevel"/>
    <w:tmpl w:val="DC3ECD8E"/>
    <w:lvl w:ilvl="0" w:tplc="75B886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F20A7"/>
    <w:multiLevelType w:val="multilevel"/>
    <w:tmpl w:val="98D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1B537A"/>
    <w:multiLevelType w:val="hybridMultilevel"/>
    <w:tmpl w:val="88EC6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36982"/>
    <w:multiLevelType w:val="hybridMultilevel"/>
    <w:tmpl w:val="C832D2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15"/>
  </w:num>
  <w:num w:numId="10">
    <w:abstractNumId w:val="11"/>
  </w:num>
  <w:num w:numId="11">
    <w:abstractNumId w:val="9"/>
  </w:num>
  <w:num w:numId="12">
    <w:abstractNumId w:val="14"/>
  </w:num>
  <w:num w:numId="13">
    <w:abstractNumId w:val="0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875"/>
    <w:rsid w:val="0001152E"/>
    <w:rsid w:val="00015F38"/>
    <w:rsid w:val="000712D5"/>
    <w:rsid w:val="000762A8"/>
    <w:rsid w:val="00080685"/>
    <w:rsid w:val="00081BEE"/>
    <w:rsid w:val="00094690"/>
    <w:rsid w:val="000A2B33"/>
    <w:rsid w:val="000B0A48"/>
    <w:rsid w:val="000B54D2"/>
    <w:rsid w:val="000C5326"/>
    <w:rsid w:val="000E4287"/>
    <w:rsid w:val="00110722"/>
    <w:rsid w:val="0012575A"/>
    <w:rsid w:val="00137D46"/>
    <w:rsid w:val="0015183F"/>
    <w:rsid w:val="001638E2"/>
    <w:rsid w:val="001B6B95"/>
    <w:rsid w:val="001F510F"/>
    <w:rsid w:val="00237F4E"/>
    <w:rsid w:val="00257BDE"/>
    <w:rsid w:val="00292BF6"/>
    <w:rsid w:val="00295C6C"/>
    <w:rsid w:val="002A7875"/>
    <w:rsid w:val="002C250D"/>
    <w:rsid w:val="003447CE"/>
    <w:rsid w:val="003479C4"/>
    <w:rsid w:val="003540A1"/>
    <w:rsid w:val="00395BD7"/>
    <w:rsid w:val="003A4E61"/>
    <w:rsid w:val="003E2ABD"/>
    <w:rsid w:val="003E4C16"/>
    <w:rsid w:val="003F22F4"/>
    <w:rsid w:val="004024DB"/>
    <w:rsid w:val="00454E0F"/>
    <w:rsid w:val="00461FEF"/>
    <w:rsid w:val="004709B3"/>
    <w:rsid w:val="00477747"/>
    <w:rsid w:val="004A2572"/>
    <w:rsid w:val="004B095B"/>
    <w:rsid w:val="004C5F43"/>
    <w:rsid w:val="004D45F8"/>
    <w:rsid w:val="004E2B7F"/>
    <w:rsid w:val="00503913"/>
    <w:rsid w:val="00505761"/>
    <w:rsid w:val="005111DA"/>
    <w:rsid w:val="00543F64"/>
    <w:rsid w:val="00556CDB"/>
    <w:rsid w:val="005711B5"/>
    <w:rsid w:val="00575EC1"/>
    <w:rsid w:val="00585479"/>
    <w:rsid w:val="005A387E"/>
    <w:rsid w:val="005C01D1"/>
    <w:rsid w:val="005C76D7"/>
    <w:rsid w:val="005D45BB"/>
    <w:rsid w:val="005E48B3"/>
    <w:rsid w:val="005E63E8"/>
    <w:rsid w:val="005F167B"/>
    <w:rsid w:val="00626CA4"/>
    <w:rsid w:val="0064162D"/>
    <w:rsid w:val="0064507D"/>
    <w:rsid w:val="00672EA5"/>
    <w:rsid w:val="006842DC"/>
    <w:rsid w:val="006B611E"/>
    <w:rsid w:val="006B63FE"/>
    <w:rsid w:val="006D32C8"/>
    <w:rsid w:val="00732C0F"/>
    <w:rsid w:val="00744730"/>
    <w:rsid w:val="007674E2"/>
    <w:rsid w:val="007720A8"/>
    <w:rsid w:val="00772E80"/>
    <w:rsid w:val="007744C0"/>
    <w:rsid w:val="00776FC9"/>
    <w:rsid w:val="007A1DA3"/>
    <w:rsid w:val="007C02F6"/>
    <w:rsid w:val="007D4539"/>
    <w:rsid w:val="007E0F70"/>
    <w:rsid w:val="007F2EB3"/>
    <w:rsid w:val="00804393"/>
    <w:rsid w:val="00826472"/>
    <w:rsid w:val="00832192"/>
    <w:rsid w:val="0084522F"/>
    <w:rsid w:val="0086094D"/>
    <w:rsid w:val="00861303"/>
    <w:rsid w:val="0086778C"/>
    <w:rsid w:val="0087475D"/>
    <w:rsid w:val="008912CB"/>
    <w:rsid w:val="008C7056"/>
    <w:rsid w:val="008D3448"/>
    <w:rsid w:val="0090734C"/>
    <w:rsid w:val="009177D7"/>
    <w:rsid w:val="009306E0"/>
    <w:rsid w:val="009507FD"/>
    <w:rsid w:val="00952D02"/>
    <w:rsid w:val="00975240"/>
    <w:rsid w:val="00980780"/>
    <w:rsid w:val="00985D1A"/>
    <w:rsid w:val="009B78E0"/>
    <w:rsid w:val="009C4A16"/>
    <w:rsid w:val="009D3EAA"/>
    <w:rsid w:val="009F3C10"/>
    <w:rsid w:val="00A01F8B"/>
    <w:rsid w:val="00A256A1"/>
    <w:rsid w:val="00A31A28"/>
    <w:rsid w:val="00A34F4F"/>
    <w:rsid w:val="00A46F9E"/>
    <w:rsid w:val="00A53F86"/>
    <w:rsid w:val="00A61A8D"/>
    <w:rsid w:val="00A80339"/>
    <w:rsid w:val="00A93806"/>
    <w:rsid w:val="00AC4213"/>
    <w:rsid w:val="00AF1BD0"/>
    <w:rsid w:val="00B048B0"/>
    <w:rsid w:val="00B1184C"/>
    <w:rsid w:val="00B14676"/>
    <w:rsid w:val="00B24BC6"/>
    <w:rsid w:val="00B3600C"/>
    <w:rsid w:val="00B36426"/>
    <w:rsid w:val="00B639ED"/>
    <w:rsid w:val="00B75257"/>
    <w:rsid w:val="00B84B7F"/>
    <w:rsid w:val="00B936CA"/>
    <w:rsid w:val="00B95D3A"/>
    <w:rsid w:val="00C24548"/>
    <w:rsid w:val="00C33B90"/>
    <w:rsid w:val="00C503F6"/>
    <w:rsid w:val="00C57B42"/>
    <w:rsid w:val="00C742C3"/>
    <w:rsid w:val="00CA0C4F"/>
    <w:rsid w:val="00CA5878"/>
    <w:rsid w:val="00CB408B"/>
    <w:rsid w:val="00CC0D98"/>
    <w:rsid w:val="00CC4A96"/>
    <w:rsid w:val="00CD74D3"/>
    <w:rsid w:val="00CF32B1"/>
    <w:rsid w:val="00D008E6"/>
    <w:rsid w:val="00D00937"/>
    <w:rsid w:val="00D163E5"/>
    <w:rsid w:val="00D20506"/>
    <w:rsid w:val="00D20DCC"/>
    <w:rsid w:val="00D37F90"/>
    <w:rsid w:val="00D4116B"/>
    <w:rsid w:val="00D53A9A"/>
    <w:rsid w:val="00D73E88"/>
    <w:rsid w:val="00DA1D56"/>
    <w:rsid w:val="00DC5967"/>
    <w:rsid w:val="00DC60F3"/>
    <w:rsid w:val="00DD7A43"/>
    <w:rsid w:val="00E42E5B"/>
    <w:rsid w:val="00E67F58"/>
    <w:rsid w:val="00E76F41"/>
    <w:rsid w:val="00EA45B8"/>
    <w:rsid w:val="00ED03F8"/>
    <w:rsid w:val="00EE3468"/>
    <w:rsid w:val="00EE3484"/>
    <w:rsid w:val="00EF7E8E"/>
    <w:rsid w:val="00F025F7"/>
    <w:rsid w:val="00F1401B"/>
    <w:rsid w:val="00F92661"/>
    <w:rsid w:val="00FA4037"/>
    <w:rsid w:val="00FB63A7"/>
    <w:rsid w:val="00FC11D3"/>
    <w:rsid w:val="00FE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F6"/>
  </w:style>
  <w:style w:type="paragraph" w:styleId="Heading1">
    <w:name w:val="heading 1"/>
    <w:basedOn w:val="Normal"/>
    <w:link w:val="Heading1Char"/>
    <w:uiPriority w:val="9"/>
    <w:qFormat/>
    <w:rsid w:val="002A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A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A78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1">
    <w:name w:val="style1"/>
    <w:basedOn w:val="DefaultParagraphFont"/>
    <w:rsid w:val="002A7875"/>
  </w:style>
  <w:style w:type="paragraph" w:customStyle="1" w:styleId="western">
    <w:name w:val="western"/>
    <w:basedOn w:val="Normal"/>
    <w:rsid w:val="002A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2">
    <w:name w:val="style2"/>
    <w:basedOn w:val="DefaultParagraphFont"/>
    <w:rsid w:val="002A7875"/>
  </w:style>
  <w:style w:type="character" w:customStyle="1" w:styleId="apple-converted-space">
    <w:name w:val="apple-converted-space"/>
    <w:basedOn w:val="DefaultParagraphFont"/>
    <w:rsid w:val="002A7875"/>
  </w:style>
  <w:style w:type="paragraph" w:styleId="ListParagraph">
    <w:name w:val="List Paragraph"/>
    <w:basedOn w:val="Normal"/>
    <w:uiPriority w:val="34"/>
    <w:qFormat/>
    <w:rsid w:val="003E2ABD"/>
    <w:pPr>
      <w:ind w:left="720"/>
      <w:contextualSpacing/>
    </w:pPr>
    <w:rPr>
      <w:rFonts w:ascii="Calibri" w:eastAsia="Calibri" w:hAnsi="Calibri" w:cs="Times New Roman"/>
      <w:lang w:val="es-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ABD"/>
    <w:rPr>
      <w:rFonts w:ascii="Courier New" w:eastAsia="Times New Roman" w:hAnsi="Courier New" w:cs="Courier New"/>
      <w:sz w:val="20"/>
      <w:szCs w:val="20"/>
      <w:lang w:val="es-VE" w:eastAsia="es-V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customStyle="1" w:styleId="il">
    <w:name w:val="il"/>
    <w:basedOn w:val="DefaultParagraphFont"/>
    <w:rsid w:val="007720A8"/>
  </w:style>
  <w:style w:type="paragraph" w:styleId="Header">
    <w:name w:val="header"/>
    <w:basedOn w:val="Normal"/>
    <w:link w:val="HeaderChar"/>
    <w:uiPriority w:val="99"/>
    <w:semiHidden/>
    <w:unhideWhenUsed/>
    <w:rsid w:val="0068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2DC"/>
  </w:style>
  <w:style w:type="paragraph" w:styleId="Footer">
    <w:name w:val="footer"/>
    <w:basedOn w:val="Normal"/>
    <w:link w:val="FooterChar"/>
    <w:uiPriority w:val="99"/>
    <w:semiHidden/>
    <w:unhideWhenUsed/>
    <w:rsid w:val="0068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5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.linkedin.com/pub/nelson-armando-chuquen-lopez/94/a19/87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0FE9-DE97-4FAA-9FCA-498DF9A5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City Council</Company>
  <LinksUpToDate>false</LinksUpToDate>
  <CharactersWithSpaces>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94370575</dc:creator>
  <cp:lastModifiedBy>Windows User</cp:lastModifiedBy>
  <cp:revision>2</cp:revision>
  <dcterms:created xsi:type="dcterms:W3CDTF">2019-09-08T20:48:00Z</dcterms:created>
  <dcterms:modified xsi:type="dcterms:W3CDTF">2019-09-08T20:48:00Z</dcterms:modified>
</cp:coreProperties>
</file>