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val="false"/>
          <w:b w:val="false"/>
          <w:i w:val="false"/>
          <w:i w:val="false"/>
          <w:caps w:val="false"/>
          <w:smallCaps w:val="false"/>
          <w:strike w:val="false"/>
          <w:dstrike w:val="false"/>
          <w:color w:val="0000FF"/>
          <w:position w:val="0"/>
          <w:sz w:val="24"/>
          <w:sz w:val="17"/>
          <w:szCs w:val="17"/>
          <w:u w:val="none"/>
          <w:vertAlign w:val="baseline"/>
        </w:rPr>
      </w:pPr>
      <w:bookmarkStart w:id="0" w:name="_heading=h.30j0zll"/>
      <w:bookmarkStart w:id="1" w:name="bookmark=id.gjdgxs"/>
      <w:bookmarkEnd w:id="0"/>
      <w:bookmarkEnd w:id="1"/>
      <w:r>
        <w:rPr>
          <w:rFonts w:eastAsia="Calibri" w:cs="Calibri" w:ascii="Calibri" w:hAnsi="Calibri"/>
          <w:b w:val="false"/>
          <w:i w:val="false"/>
          <w:caps w:val="false"/>
          <w:smallCaps w:val="false"/>
          <w:strike w:val="false"/>
          <w:dstrike w:val="false"/>
          <w:color w:val="000080"/>
          <w:position w:val="0"/>
          <w:sz w:val="20"/>
          <w:sz w:val="20"/>
          <w:szCs w:val="20"/>
          <w:u w:val="none"/>
          <w:shd w:fill="auto" w:val="clear"/>
          <w:vertAlign w:val="baseline"/>
        </w:rPr>
        <w:tab/>
        <w:tab/>
      </w:r>
      <w:r>
        <w:rPr>
          <w:rFonts w:eastAsia="Calibri" w:cs="Calibri" w:ascii="Calibri" w:hAnsi="Calibri"/>
          <w:b w:val="false"/>
          <w:i w:val="false"/>
          <w:caps w:val="false"/>
          <w:smallCaps w:val="false"/>
          <w:strike w:val="false"/>
          <w:dstrike w:val="false"/>
          <w:color w:val="000080"/>
          <w:position w:val="0"/>
          <w:sz w:val="36"/>
          <w:sz w:val="36"/>
          <w:szCs w:val="36"/>
          <w:u w:val="none"/>
          <w:shd w:fill="auto" w:val="clear"/>
          <w:vertAlign w:val="baseline"/>
        </w:rPr>
        <w:t>PHIL BRADY</w:t>
      </w:r>
    </w:p>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17"/>
          <w:szCs w:val="17"/>
          <w:u w:val="none"/>
          <w:vertAlign w:val="baseline"/>
        </w:rPr>
      </w:pPr>
      <w:r>
        <w:rPr>
          <w:rFonts w:eastAsia="Calibri" w:cs="Calibri" w:ascii="Calibri" w:hAnsi="Calibri"/>
          <w:b w:val="false"/>
          <w:i w:val="false"/>
          <w:caps w:val="false"/>
          <w:smallCaps w:val="false"/>
          <w:strike w:val="false"/>
          <w:dstrike w:val="false"/>
          <w:color w:val="0000FF"/>
          <w:position w:val="0"/>
          <w:sz w:val="20"/>
          <w:sz w:val="20"/>
          <w:szCs w:val="20"/>
          <w:highlight w:val="white"/>
          <w:u w:val="none"/>
          <w:vertAlign w:val="baseline"/>
        </w:rPr>
        <w:tab/>
        <w:tab/>
        <w:t>pmbrady@gmail.com</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b/>
        <w:tab/>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80"/>
          <w:position w:val="0"/>
          <w:sz w:val="20"/>
          <w:sz w:val="20"/>
          <w:szCs w:val="20"/>
          <w:u w:val="none"/>
          <w:shd w:fill="auto" w:val="clear"/>
          <w:vertAlign w:val="baseline"/>
        </w:rPr>
        <w:t>SUMMARY</w:t>
      </w:r>
      <w:r>
        <w:rPr>
          <w:rFonts w:eastAsia="Calibri" w:cs="Calibri" w:ascii="Calibri" w:hAnsi="Calibri"/>
          <w:b w:val="false"/>
          <w:i w:val="false"/>
          <w:caps w:val="false"/>
          <w:smallCaps w:val="false"/>
          <w:strike w:val="false"/>
          <w:dstrike w:val="false"/>
          <w:color w:val="008080"/>
          <w:position w:val="0"/>
          <w:sz w:val="20"/>
          <w:sz w:val="20"/>
          <w:szCs w:val="20"/>
          <w:u w:val="none"/>
          <w:shd w:fill="auto" w:val="clear"/>
          <w:vertAlign w:val="baseline"/>
        </w:rPr>
        <w:t xml:space="preserve"> </w:t>
        <w:tab/>
      </w:r>
      <w:r>
        <w:rPr>
          <w:rFonts w:eastAsia="Calibri" w:cs="Calibri" w:ascii="Calibri" w:hAnsi="Calibri"/>
          <w:b/>
          <w:color w:val="000000"/>
          <w:sz w:val="20"/>
          <w:szCs w:val="20"/>
        </w:rPr>
        <w:t>11</w:t>
      </w: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 xml:space="preserve"> years of Helpdesk Support, Systems administration</w:t>
      </w:r>
      <w:r>
        <w:rPr>
          <w:rFonts w:eastAsia="Calibri" w:cs="Calibri" w:ascii="Calibri" w:hAnsi="Calibri"/>
          <w:b/>
          <w:color w:val="000000"/>
          <w:sz w:val="20"/>
          <w:szCs w:val="20"/>
        </w:rPr>
        <w:t xml:space="preserve"> and DevOps</w:t>
      </w: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val="false"/>
        <w:pBdr/>
        <w:shd w:val="clear" w:fill="auto"/>
        <w:spacing w:lineRule="auto" w:line="240" w:before="0" w:after="0"/>
        <w:ind w:left="1416"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 hard-working and enthusiastic Computer professional based in Liverpool who has broad knowledge of Computer Systems, Applications, Networks and Software is looking to further his career by using his excellent experience of Linux Administration, DevOps</w:t>
      </w:r>
      <w:r>
        <w:rPr>
          <w:rFonts w:eastAsia="Calibri" w:cs="Calibri" w:ascii="Calibri" w:hAnsi="Calibri"/>
          <w:color w:val="000000"/>
          <w:sz w:val="20"/>
          <w:szCs w:val="20"/>
        </w:rPr>
        <w:t xml:space="preserve"> and</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websites., Possesses great experience of working in a customer focussed environment where the need for flexible and work effectively as part of a team has been essential. Thrives in environments where self-motivation and initiative are needed.</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FF"/>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80"/>
          <w:position w:val="0"/>
          <w:sz w:val="20"/>
          <w:sz w:val="20"/>
          <w:szCs w:val="20"/>
          <w:u w:val="none"/>
          <w:shd w:fill="auto" w:val="clear"/>
          <w:vertAlign w:val="baseline"/>
        </w:rPr>
        <w:t>SKILLS</w:t>
      </w:r>
    </w:p>
    <w:tbl>
      <w:tblPr>
        <w:tblStyle w:val="Table1"/>
        <w:tblW w:w="8753" w:type="dxa"/>
        <w:jc w:val="left"/>
        <w:tblInd w:w="1101" w:type="dxa"/>
        <w:tblCellMar>
          <w:top w:w="0" w:type="dxa"/>
          <w:left w:w="108" w:type="dxa"/>
          <w:bottom w:w="0" w:type="dxa"/>
          <w:right w:w="108" w:type="dxa"/>
        </w:tblCellMar>
        <w:tblLook w:val="0400"/>
      </w:tblPr>
      <w:tblGrid>
        <w:gridCol w:w="3117"/>
        <w:gridCol w:w="2350"/>
        <w:gridCol w:w="3286"/>
      </w:tblGrid>
      <w:tr>
        <w:trPr>
          <w:trHeight w:val="280" w:hRule="atLeast"/>
        </w:trPr>
        <w:tc>
          <w:tcPr>
            <w:tcW w:w="3117"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rFonts w:ascii="Calibri" w:hAnsi="Calibri" w:eastAsia="Calibri" w:cs="Calibri"/>
                <w:color w:val="000000"/>
                <w:sz w:val="20"/>
                <w:szCs w:val="20"/>
                <w:u w:val="none"/>
              </w:rPr>
            </w:pPr>
            <w:r>
              <w:rPr>
                <w:rFonts w:eastAsia="Calibri" w:cs="Calibri" w:ascii="Calibri" w:hAnsi="Calibri"/>
                <w:color w:val="000000"/>
                <w:sz w:val="20"/>
                <w:szCs w:val="20"/>
              </w:rPr>
              <w:t>CentOS 6 &amp; 7</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0"/>
                <w:position w:val="0"/>
                <w:sz w:val="24"/>
                <w:u w:val="none"/>
                <w:vertAlign w:val="baseline"/>
              </w:rPr>
            </w:pPr>
            <w:r>
              <w:rPr>
                <w:rFonts w:eastAsia="Calibri" w:cs="Calibri" w:ascii="Calibri" w:hAnsi="Calibri"/>
                <w:color w:val="000000"/>
                <w:sz w:val="20"/>
                <w:szCs w:val="20"/>
              </w:rPr>
              <w:t>NGINX Plus</w:t>
            </w:r>
          </w:p>
        </w:tc>
        <w:tc>
          <w:tcPr>
            <w:tcW w:w="3286" w:type="dxa"/>
            <w:tcBorders/>
            <w:shd w:fill="auto" w:val="clear"/>
          </w:tcPr>
          <w:p>
            <w:pPr>
              <w:pStyle w:val="Normal1"/>
              <w:numPr>
                <w:ilvl w:val="0"/>
                <w:numId w:val="3"/>
              </w:numPr>
              <w:ind w:left="720" w:hanging="360"/>
              <w:rPr>
                <w:color w:val="000000"/>
              </w:rPr>
            </w:pPr>
            <w:r>
              <w:rPr>
                <w:rFonts w:eastAsia="Calibri" w:cs="Calibri" w:ascii="Calibri" w:hAnsi="Calibri"/>
                <w:sz w:val="20"/>
                <w:szCs w:val="20"/>
              </w:rPr>
              <w:t>Vagrant</w:t>
            </w:r>
          </w:p>
        </w:tc>
      </w:tr>
      <w:tr>
        <w:trPr>
          <w:trHeight w:val="280" w:hRule="atLeast"/>
        </w:trPr>
        <w:tc>
          <w:tcPr>
            <w:tcW w:w="3117"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0"/>
                <w:position w:val="0"/>
                <w:sz w:val="24"/>
                <w:u w:val="none"/>
                <w:vertAlign w:val="baseline"/>
              </w:rPr>
            </w:pPr>
            <w:r>
              <w:rPr>
                <w:rFonts w:eastAsia="Calibri" w:cs="Calibri" w:ascii="Calibri" w:hAnsi="Calibri"/>
                <w:color w:val="000000"/>
                <w:sz w:val="20"/>
                <w:szCs w:val="20"/>
              </w:rPr>
              <w:t>Debian</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PHP-FPM</w:t>
            </w:r>
          </w:p>
        </w:tc>
        <w:tc>
          <w:tcPr>
            <w:tcW w:w="3286" w:type="dxa"/>
            <w:tcBorders/>
            <w:shd w:fill="auto" w:val="clear"/>
          </w:tcPr>
          <w:p>
            <w:pPr>
              <w:pStyle w:val="Normal1"/>
              <w:numPr>
                <w:ilvl w:val="0"/>
                <w:numId w:val="3"/>
              </w:numPr>
              <w:ind w:left="720" w:hanging="360"/>
              <w:rPr>
                <w:color w:val="000000"/>
              </w:rPr>
            </w:pPr>
            <w:r>
              <w:rPr>
                <w:rFonts w:eastAsia="Calibri" w:cs="Calibri" w:ascii="Calibri" w:hAnsi="Calibri"/>
                <w:color w:val="000000"/>
                <w:sz w:val="20"/>
                <w:szCs w:val="20"/>
              </w:rPr>
              <w:t>cPanel</w:t>
            </w:r>
          </w:p>
        </w:tc>
      </w:tr>
      <w:tr>
        <w:trPr>
          <w:trHeight w:val="280" w:hRule="atLeast"/>
        </w:trPr>
        <w:tc>
          <w:tcPr>
            <w:tcW w:w="3117"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1077"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Systems Administration</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1077"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ELK Stack</w:t>
            </w:r>
          </w:p>
        </w:tc>
        <w:tc>
          <w:tcPr>
            <w:tcW w:w="3286"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1077"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 xml:space="preserve">JIRA </w:t>
            </w:r>
          </w:p>
        </w:tc>
      </w:tr>
      <w:tr>
        <w:trPr>
          <w:trHeight w:val="280" w:hRule="atLeast"/>
        </w:trPr>
        <w:tc>
          <w:tcPr>
            <w:tcW w:w="3117"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Linux</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MongoDB</w:t>
            </w:r>
          </w:p>
        </w:tc>
        <w:tc>
          <w:tcPr>
            <w:tcW w:w="3286"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Confluence</w:t>
            </w:r>
          </w:p>
        </w:tc>
      </w:tr>
      <w:tr>
        <w:trPr>
          <w:trHeight w:val="280" w:hRule="atLeast"/>
        </w:trPr>
        <w:tc>
          <w:tcPr>
            <w:tcW w:w="3117"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Ansible</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RabbitMQ</w:t>
            </w:r>
          </w:p>
        </w:tc>
        <w:tc>
          <w:tcPr>
            <w:tcW w:w="3286"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Datadog</w:t>
            </w:r>
          </w:p>
        </w:tc>
      </w:tr>
      <w:tr>
        <w:trPr>
          <w:trHeight w:val="280" w:hRule="atLeast"/>
        </w:trPr>
        <w:tc>
          <w:tcPr>
            <w:tcW w:w="3117"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Rundeck</w:t>
            </w:r>
          </w:p>
        </w:tc>
        <w:tc>
          <w:tcPr>
            <w:tcW w:w="2350" w:type="dxa"/>
            <w:tcBorders/>
            <w:shd w:fill="auto" w:val="clear"/>
          </w:tcPr>
          <w:p>
            <w:pPr>
              <w:pStyle w:val="Normal1"/>
              <w:numPr>
                <w:ilvl w:val="0"/>
                <w:numId w:val="3"/>
              </w:numPr>
              <w:ind w:left="720" w:hanging="360"/>
              <w:rPr/>
            </w:pPr>
            <w:r>
              <w:rPr>
                <w:rFonts w:eastAsia="Calibri" w:cs="Calibri" w:ascii="Calibri" w:hAnsi="Calibri"/>
                <w:sz w:val="20"/>
                <w:szCs w:val="20"/>
              </w:rPr>
              <w:t>NDB Cluster</w:t>
            </w:r>
          </w:p>
        </w:tc>
        <w:tc>
          <w:tcPr>
            <w:tcW w:w="3286"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New Relic</w:t>
            </w:r>
          </w:p>
        </w:tc>
      </w:tr>
      <w:tr>
        <w:trPr>
          <w:trHeight w:val="280" w:hRule="atLeast"/>
        </w:trPr>
        <w:tc>
          <w:tcPr>
            <w:tcW w:w="3117" w:type="dxa"/>
            <w:tcBorders/>
            <w:shd w:fill="auto" w:val="clear"/>
          </w:tcPr>
          <w:p>
            <w:pPr>
              <w:pStyle w:val="Normal1"/>
              <w:numPr>
                <w:ilvl w:val="0"/>
                <w:numId w:val="3"/>
              </w:numPr>
              <w:ind w:left="720" w:hanging="360"/>
              <w:rPr/>
            </w:pPr>
            <w:r>
              <w:rPr>
                <w:rFonts w:eastAsia="Calibri" w:cs="Calibri" w:ascii="Calibri" w:hAnsi="Calibri"/>
                <w:sz w:val="20"/>
                <w:szCs w:val="20"/>
              </w:rPr>
              <w:t>Bash</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HAProxy</w:t>
            </w:r>
          </w:p>
        </w:tc>
        <w:tc>
          <w:tcPr>
            <w:tcW w:w="3286" w:type="dxa"/>
            <w:tcBorders/>
            <w:shd w:fill="auto" w:val="clear"/>
          </w:tcPr>
          <w:p>
            <w:pPr>
              <w:pStyle w:val="Normal1"/>
              <w:numPr>
                <w:ilvl w:val="0"/>
                <w:numId w:val="3"/>
              </w:numPr>
              <w:ind w:left="720" w:hanging="360"/>
              <w:rPr/>
            </w:pPr>
            <w:r>
              <w:rPr>
                <w:rFonts w:eastAsia="Calibri" w:cs="Calibri" w:ascii="Calibri" w:hAnsi="Calibri"/>
                <w:sz w:val="20"/>
                <w:szCs w:val="20"/>
              </w:rPr>
              <w:t>DeployHQ</w:t>
            </w:r>
          </w:p>
        </w:tc>
      </w:tr>
      <w:tr>
        <w:trPr>
          <w:trHeight w:val="280" w:hRule="atLeast"/>
        </w:trPr>
        <w:tc>
          <w:tcPr>
            <w:tcW w:w="3117"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DNS</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Docker</w:t>
            </w:r>
          </w:p>
        </w:tc>
        <w:tc>
          <w:tcPr>
            <w:tcW w:w="3286" w:type="dxa"/>
            <w:tcBorders/>
            <w:shd w:fill="auto" w:val="clear"/>
          </w:tcPr>
          <w:p>
            <w:pPr>
              <w:pStyle w:val="Normal1"/>
              <w:numPr>
                <w:ilvl w:val="0"/>
                <w:numId w:val="3"/>
              </w:numPr>
              <w:ind w:left="720" w:hanging="360"/>
              <w:rPr/>
            </w:pPr>
            <w:r>
              <w:rPr>
                <w:rFonts w:eastAsia="Calibri" w:cs="Calibri" w:ascii="Calibri" w:hAnsi="Calibri"/>
                <w:sz w:val="20"/>
                <w:szCs w:val="20"/>
              </w:rPr>
              <w:t>Capistrano</w:t>
            </w:r>
          </w:p>
        </w:tc>
      </w:tr>
      <w:tr>
        <w:trPr>
          <w:trHeight w:val="280" w:hRule="atLeast"/>
        </w:trPr>
        <w:tc>
          <w:tcPr>
            <w:tcW w:w="3117"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0"/>
                <w:position w:val="0"/>
                <w:sz w:val="24"/>
                <w:u w:val="none"/>
                <w:vertAlign w:val="baseline"/>
              </w:rPr>
            </w:pPr>
            <w:r>
              <w:rPr>
                <w:rFonts w:eastAsia="Calibri" w:cs="Calibri" w:ascii="Calibri" w:hAnsi="Calibri"/>
                <w:color w:val="000000"/>
                <w:sz w:val="20"/>
                <w:szCs w:val="20"/>
              </w:rPr>
              <w:t>SSL</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Rancher</w:t>
            </w:r>
          </w:p>
        </w:tc>
        <w:tc>
          <w:tcPr>
            <w:tcW w:w="3286"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Composer</w:t>
            </w:r>
          </w:p>
        </w:tc>
      </w:tr>
      <w:tr>
        <w:trPr>
          <w:trHeight w:val="280" w:hRule="atLeast"/>
        </w:trPr>
        <w:tc>
          <w:tcPr>
            <w:tcW w:w="3117"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0"/>
                <w:position w:val="0"/>
                <w:sz w:val="24"/>
                <w:u w:val="none"/>
                <w:vertAlign w:val="baseline"/>
              </w:rPr>
            </w:pPr>
            <w:r>
              <w:rPr>
                <w:rFonts w:eastAsia="Calibri" w:cs="Calibri" w:ascii="Calibri" w:hAnsi="Calibri"/>
                <w:color w:val="000000"/>
                <w:sz w:val="20"/>
                <w:szCs w:val="20"/>
              </w:rPr>
              <w:t>Google Apps</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Apache</w:t>
            </w:r>
          </w:p>
        </w:tc>
        <w:tc>
          <w:tcPr>
            <w:tcW w:w="3286"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GIT Flow</w:t>
            </w:r>
          </w:p>
        </w:tc>
      </w:tr>
      <w:tr>
        <w:trPr>
          <w:trHeight w:val="280" w:hRule="atLeast"/>
        </w:trPr>
        <w:tc>
          <w:tcPr>
            <w:tcW w:w="3117" w:type="dxa"/>
            <w:tcBorders/>
            <w:shd w:fill="auto" w:val="clear"/>
          </w:tcPr>
          <w:p>
            <w:pPr>
              <w:pStyle w:val="Normal1"/>
              <w:numPr>
                <w:ilvl w:val="0"/>
                <w:numId w:val="3"/>
              </w:numPr>
              <w:ind w:left="720" w:hanging="360"/>
              <w:rPr>
                <w:color w:val="000000"/>
              </w:rPr>
            </w:pPr>
            <w:r>
              <w:rPr>
                <w:rFonts w:eastAsia="Calibri" w:cs="Calibri" w:ascii="Calibri" w:hAnsi="Calibri"/>
                <w:color w:val="000000"/>
                <w:sz w:val="20"/>
                <w:szCs w:val="20"/>
              </w:rPr>
              <w:t>Managed Hosting</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Memcache</w:t>
            </w:r>
          </w:p>
        </w:tc>
        <w:tc>
          <w:tcPr>
            <w:tcW w:w="3286" w:type="dxa"/>
            <w:tcBorders/>
            <w:shd w:fill="auto" w:val="clear"/>
          </w:tcPr>
          <w:p>
            <w:pPr>
              <w:pStyle w:val="Normal1"/>
              <w:numPr>
                <w:ilvl w:val="0"/>
                <w:numId w:val="3"/>
              </w:numPr>
              <w:ind w:left="720" w:hanging="360"/>
              <w:rPr/>
            </w:pPr>
            <w:r>
              <w:rPr>
                <w:rFonts w:eastAsia="Calibri" w:cs="Calibri" w:ascii="Calibri" w:hAnsi="Calibri"/>
                <w:sz w:val="20"/>
                <w:szCs w:val="20"/>
              </w:rPr>
              <w:t>Bit Bucket</w:t>
            </w:r>
          </w:p>
        </w:tc>
      </w:tr>
      <w:tr>
        <w:trPr>
          <w:trHeight w:val="280" w:hRule="atLeast"/>
        </w:trPr>
        <w:tc>
          <w:tcPr>
            <w:tcW w:w="3117" w:type="dxa"/>
            <w:tcBorders/>
            <w:shd w:fill="auto" w:val="clear"/>
          </w:tcPr>
          <w:p>
            <w:pPr>
              <w:pStyle w:val="Normal1"/>
              <w:numPr>
                <w:ilvl w:val="0"/>
                <w:numId w:val="3"/>
              </w:numPr>
              <w:ind w:left="720" w:hanging="360"/>
              <w:rPr>
                <w:color w:val="000000"/>
              </w:rPr>
            </w:pPr>
            <w:r>
              <w:rPr>
                <w:rFonts w:eastAsia="Calibri" w:cs="Calibri" w:ascii="Calibri" w:hAnsi="Calibri"/>
                <w:color w:val="000000"/>
                <w:sz w:val="20"/>
                <w:szCs w:val="20"/>
              </w:rPr>
              <w:t>Email Hosting</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Redis</w:t>
            </w:r>
          </w:p>
        </w:tc>
        <w:tc>
          <w:tcPr>
            <w:tcW w:w="3286" w:type="dxa"/>
            <w:tcBorders/>
            <w:shd w:fill="auto" w:val="clear"/>
          </w:tcPr>
          <w:p>
            <w:pPr>
              <w:pStyle w:val="Normal1"/>
              <w:numPr>
                <w:ilvl w:val="0"/>
                <w:numId w:val="3"/>
              </w:numPr>
              <w:ind w:left="720" w:hanging="360"/>
              <w:rPr/>
            </w:pPr>
            <w:r>
              <w:rPr>
                <w:rFonts w:eastAsia="Calibri" w:cs="Calibri" w:ascii="Calibri" w:hAnsi="Calibri"/>
                <w:sz w:val="20"/>
                <w:szCs w:val="20"/>
              </w:rPr>
              <w:t>SVN</w:t>
            </w:r>
          </w:p>
        </w:tc>
      </w:tr>
      <w:tr>
        <w:trPr>
          <w:trHeight w:val="280" w:hRule="atLeast"/>
        </w:trPr>
        <w:tc>
          <w:tcPr>
            <w:tcW w:w="3117" w:type="dxa"/>
            <w:tcBorders/>
            <w:shd w:fill="auto" w:val="clear"/>
          </w:tcPr>
          <w:p>
            <w:pPr>
              <w:pStyle w:val="Normal1"/>
              <w:numPr>
                <w:ilvl w:val="0"/>
                <w:numId w:val="3"/>
              </w:numPr>
              <w:ind w:left="720" w:hanging="360"/>
              <w:rPr>
                <w:color w:val="000000"/>
              </w:rPr>
            </w:pPr>
            <w:r>
              <w:rPr>
                <w:rFonts w:eastAsia="Calibri" w:cs="Calibri" w:ascii="Calibri" w:hAnsi="Calibri"/>
                <w:sz w:val="20"/>
                <w:szCs w:val="20"/>
              </w:rPr>
              <w:t>VMWare</w:t>
            </w:r>
          </w:p>
        </w:tc>
        <w:tc>
          <w:tcPr>
            <w:tcW w:w="2350" w:type="dxa"/>
            <w:tcBorders/>
            <w:shd w:fill="auto" w:val="clear"/>
          </w:tcPr>
          <w:p>
            <w:pPr>
              <w:pStyle w:val="Normal1"/>
              <w:keepNext w:val="false"/>
              <w:keepLines w:val="false"/>
              <w:widowControl w:val="false"/>
              <w:numPr>
                <w:ilvl w:val="0"/>
                <w:numId w:val="3"/>
              </w:numPr>
              <w:pBdr/>
              <w:shd w:val="clear" w:fill="auto"/>
              <w:spacing w:lineRule="auto" w:line="240" w:before="0" w:after="0"/>
              <w:ind w:left="720" w:right="0" w:hanging="360"/>
              <w:jc w:val="left"/>
              <w:rPr>
                <w:i w:val="false"/>
                <w:i w:val="false"/>
                <w:caps w:val="false"/>
                <w:smallCaps w:val="false"/>
                <w:strike w:val="false"/>
                <w:dstrike w:val="false"/>
                <w:color w:val="00000A"/>
                <w:position w:val="0"/>
                <w:sz w:val="24"/>
                <w:u w:val="none"/>
                <w:vertAlign w:val="baseline"/>
              </w:rPr>
            </w:pPr>
            <w:r>
              <w:rPr>
                <w:rFonts w:eastAsia="Calibri" w:cs="Calibri" w:ascii="Calibri" w:hAnsi="Calibri"/>
                <w:sz w:val="20"/>
                <w:szCs w:val="20"/>
              </w:rPr>
              <w:t>Varnish</w:t>
            </w:r>
          </w:p>
        </w:tc>
        <w:tc>
          <w:tcPr>
            <w:tcW w:w="3286" w:type="dxa"/>
            <w:tcBorders/>
            <w:shd w:fill="auto" w:val="clear"/>
          </w:tcPr>
          <w:p>
            <w:pPr>
              <w:pStyle w:val="Normal1"/>
              <w:numPr>
                <w:ilvl w:val="0"/>
                <w:numId w:val="3"/>
              </w:numPr>
              <w:ind w:left="720" w:right="-1077" w:hanging="360"/>
              <w:rPr/>
            </w:pPr>
            <w:r>
              <w:rPr>
                <w:rFonts w:eastAsia="Calibri" w:cs="Calibri" w:ascii="Calibri" w:hAnsi="Calibri"/>
                <w:sz w:val="20"/>
                <w:szCs w:val="20"/>
              </w:rPr>
              <w:t>Application Support</w:t>
            </w:r>
          </w:p>
        </w:tc>
      </w:tr>
      <w:tr>
        <w:trPr>
          <w:trHeight w:val="280" w:hRule="atLeast"/>
        </w:trPr>
        <w:tc>
          <w:tcPr>
            <w:tcW w:w="3117" w:type="dxa"/>
            <w:tcBorders/>
            <w:shd w:fill="auto" w:val="clear"/>
          </w:tcPr>
          <w:p>
            <w:pPr>
              <w:pStyle w:val="Normal1"/>
              <w:keepNext w:val="false"/>
              <w:keepLines w:val="false"/>
              <w:widowControl w:val="false"/>
              <w:pBd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tc>
        <w:tc>
          <w:tcPr>
            <w:tcW w:w="2350" w:type="dxa"/>
            <w:tcBorders/>
            <w:shd w:fill="auto" w:val="clear"/>
          </w:tcPr>
          <w:p>
            <w:pPr>
              <w:pStyle w:val="Normal1"/>
              <w:keepNext w:val="false"/>
              <w:keepLines w:val="false"/>
              <w:widowControl w:val="false"/>
              <w:pBd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A"/>
                <w:position w:val="0"/>
                <w:sz w:val="20"/>
                <w:sz w:val="20"/>
                <w:szCs w:val="20"/>
                <w:u w:val="none"/>
                <w:shd w:fill="auto" w:val="clear"/>
                <w:vertAlign w:val="baseline"/>
              </w:rPr>
            </w:r>
          </w:p>
        </w:tc>
        <w:tc>
          <w:tcPr>
            <w:tcW w:w="3286" w:type="dxa"/>
            <w:tcBorders/>
            <w:shd w:fill="auto" w:val="clear"/>
          </w:tcPr>
          <w:p>
            <w:pPr>
              <w:pStyle w:val="Normal1"/>
              <w:keepNext w:val="false"/>
              <w:keepLines w:val="false"/>
              <w:widowControl w:val="false"/>
              <w:pBd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A"/>
                <w:position w:val="0"/>
                <w:sz w:val="20"/>
                <w:sz w:val="20"/>
                <w:szCs w:val="20"/>
                <w:u w:val="none"/>
                <w:shd w:fill="auto" w:val="clear"/>
                <w:vertAlign w:val="baseline"/>
              </w:rPr>
            </w:r>
          </w:p>
        </w:tc>
      </w:tr>
    </w:tbl>
    <w:p>
      <w:pPr>
        <w:sectPr>
          <w:headerReference w:type="default" r:id="rId2"/>
          <w:footerReference w:type="default" r:id="rId3"/>
          <w:type w:val="nextPage"/>
          <w:pgSz w:w="11906" w:h="16838"/>
          <w:pgMar w:left="1134" w:right="1134" w:header="1134" w:top="1693" w:footer="1134" w:bottom="1617" w:gutter="0"/>
          <w:pgNumType w:start="1" w:fmt="decimal"/>
          <w:formProt w:val="false"/>
          <w:textDirection w:val="lrTb"/>
          <w:docGrid w:type="default" w:linePitch="100" w:charSpace="0"/>
        </w:sectPr>
      </w:pP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80"/>
          <w:position w:val="0"/>
          <w:sz w:val="20"/>
          <w:sz w:val="20"/>
          <w:szCs w:val="20"/>
          <w:u w:val="none"/>
          <w:shd w:fill="auto" w:val="clear"/>
          <w:vertAlign w:val="baseline"/>
        </w:rPr>
        <w:t>EXPERIENCE</w:t>
      </w:r>
      <w:r>
        <w:rPr>
          <w:rFonts w:eastAsia="Calibri" w:cs="Calibri" w:ascii="Calibri" w:hAnsi="Calibri"/>
          <w:b w:val="false"/>
          <w:i w:val="false"/>
          <w:caps w:val="false"/>
          <w:smallCaps w:val="false"/>
          <w:strike w:val="false"/>
          <w:dstrike w:val="false"/>
          <w:color w:val="0000FF"/>
          <w:position w:val="0"/>
          <w:sz w:val="20"/>
          <w:sz w:val="20"/>
          <w:szCs w:val="20"/>
          <w:u w:val="none"/>
          <w:shd w:fill="auto" w:val="clear"/>
          <w:vertAlign w:val="baseline"/>
        </w:rPr>
        <w:t xml:space="preserve"> </w:t>
        <w:tab/>
      </w: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SPORTPESA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 xml:space="preserve"> DevOps Engineer</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b/>
        <w:tab/>
        <w:tab/>
        <w:t xml:space="preserve">         `</w:t>
        <w:tab/>
        <w:t xml:space="preserve">  </w:t>
        <w:tab/>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October 2017 – Present</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color w:val="000000"/>
          <w:sz w:val="20"/>
          <w:szCs w:val="20"/>
        </w:rPr>
      </w:pP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ab/>
        <w:tab/>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As a DevOps Engineer at Sportpesa I am responsible for the smooth running of </w:t>
      </w:r>
      <w:r>
        <w:rPr>
          <w:rFonts w:eastAsia="Calibri" w:cs="Calibri" w:ascii="Calibri" w:hAnsi="Calibri"/>
          <w:color w:val="000000"/>
          <w:sz w:val="20"/>
          <w:szCs w:val="20"/>
        </w:rPr>
        <w:t xml:space="preserve">sportpesa.com. Find     </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ways to improve the product and automating repetitive tasks </w:t>
      </w:r>
    </w:p>
    <w:p>
      <w:pPr>
        <w:pStyle w:val="Normal1"/>
        <w:keepNext w:val="false"/>
        <w:keepLines w:val="false"/>
        <w:widowControl w:val="false"/>
        <w:pBdr/>
        <w:shd w:val="clear" w:fill="auto"/>
        <w:spacing w:lineRule="auto" w:line="240" w:before="0" w:after="0"/>
        <w:ind w:left="1417" w:right="0" w:hanging="0"/>
        <w:jc w:val="left"/>
        <w:rPr>
          <w:rFonts w:ascii="Calibri" w:hAnsi="Calibri" w:eastAsia="Calibri" w:cs="Calibri"/>
          <w:color w:val="000000"/>
          <w:sz w:val="20"/>
          <w:szCs w:val="20"/>
        </w:rPr>
      </w:pPr>
      <w:r>
        <w:rPr>
          <w:rFonts w:eastAsia="Calibri" w:cs="Calibri" w:ascii="Calibri" w:hAnsi="Calibri"/>
          <w:color w:val="000000"/>
          <w:sz w:val="20"/>
          <w:szCs w:val="20"/>
        </w:rPr>
      </w:r>
    </w:p>
    <w:p>
      <w:pPr>
        <w:pStyle w:val="Normal1"/>
        <w:keepNext w:val="false"/>
        <w:keepLines w:val="false"/>
        <w:widowControl w:val="false"/>
        <w:pBdr/>
        <w:shd w:val="clear" w:fill="auto"/>
        <w:spacing w:lineRule="auto" w:line="240" w:before="0" w:after="0"/>
        <w:ind w:left="1417" w:right="0" w:hanging="0"/>
        <w:jc w:val="left"/>
        <w:rPr>
          <w:rFonts w:ascii="Calibri" w:hAnsi="Calibri" w:eastAsia="Calibri" w:cs="Calibri"/>
          <w:sz w:val="20"/>
          <w:szCs w:val="20"/>
        </w:rPr>
      </w:pPr>
      <w:r>
        <w:rPr>
          <w:rFonts w:eastAsia="Calibri" w:cs="Calibri" w:ascii="Calibri" w:hAnsi="Calibri"/>
          <w:b/>
          <w:color w:val="000000"/>
          <w:sz w:val="20"/>
          <w:szCs w:val="20"/>
        </w:rPr>
        <w:t>Achievements</w:t>
      </w:r>
      <w:r>
        <w:rPr>
          <w:rFonts w:eastAsia="Calibri" w:cs="Calibri" w:ascii="Calibri" w:hAnsi="Calibri"/>
          <w:color w:val="000000"/>
          <w:sz w:val="20"/>
          <w:szCs w:val="20"/>
        </w:rPr>
        <w:t xml:space="preserve"> </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Created fully automated deployment process</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Installed and configured Elastic stack</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Configured services for high availability including NGINX, HAProxy, Docker, MongoDB, Elastic search, RabbitMQ and NDB cluster</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Installed and configured Kafka Environment</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Installed and configured GitLab server</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Installed and configured Rundeck server</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Created backup solution for databases and configuration files</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Setup internal Yum repository</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Exposure to AWS</w:t>
      </w:r>
    </w:p>
    <w:p>
      <w:pPr>
        <w:pStyle w:val="Normal1"/>
        <w:numPr>
          <w:ilvl w:val="0"/>
          <w:numId w:val="4"/>
        </w:numPr>
        <w:shd w:val="clear" w:fill="FFFFFF"/>
        <w:tabs>
          <w:tab w:val="clear" w:pos="709"/>
          <w:tab w:val="left" w:pos="1443" w:leader="none"/>
          <w:tab w:val="left" w:pos="1836" w:leader="none"/>
        </w:tabs>
        <w:ind w:left="1842" w:hanging="360"/>
        <w:rPr>
          <w:rFonts w:ascii="Calibri" w:hAnsi="Calibri" w:eastAsia="Calibri" w:cs="Calibri"/>
          <w:color w:val="000000"/>
          <w:sz w:val="20"/>
          <w:szCs w:val="20"/>
          <w:u w:val="none"/>
        </w:rPr>
      </w:pPr>
      <w:r>
        <w:rPr>
          <w:rFonts w:eastAsia="Calibri" w:cs="Calibri" w:ascii="Calibri" w:hAnsi="Calibri"/>
          <w:color w:val="000000"/>
          <w:sz w:val="20"/>
          <w:szCs w:val="20"/>
        </w:rPr>
        <w:t xml:space="preserve">Exposure to Kubernetes </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bookmarkStart w:id="2" w:name="_heading=h.1fob9te"/>
      <w:bookmarkEnd w:id="2"/>
      <w:r>
        <w:rPr>
          <w:rFonts w:eastAsia="Calibri" w:cs="Calibri" w:ascii="Calibri" w:hAnsi="Calibri"/>
          <w:b w:val="false"/>
          <w:i w:val="false"/>
          <w:caps w:val="false"/>
          <w:smallCaps w:val="false"/>
          <w:strike w:val="false"/>
          <w:dstrike w:val="false"/>
          <w:color w:val="0000FF"/>
          <w:position w:val="0"/>
          <w:sz w:val="20"/>
          <w:sz w:val="20"/>
          <w:szCs w:val="20"/>
          <w:u w:val="none"/>
          <w:shd w:fill="auto" w:val="clear"/>
          <w:vertAlign w:val="baseline"/>
        </w:rPr>
        <w:tab/>
        <w:tab/>
      </w: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SPACE 48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 xml:space="preserve"> DevOps Engineer</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b/>
        <w:tab/>
        <w:tab/>
        <w:t xml:space="preserve">             </w:t>
        <w:tab/>
        <w:t xml:space="preserve">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March 2014 – October 2017</w:t>
      </w:r>
    </w:p>
    <w:p>
      <w:pPr>
        <w:pStyle w:val="Normal1"/>
        <w:keepNext w:val="false"/>
        <w:keepLines w:val="false"/>
        <w:widowControl w:val="false"/>
        <w:pBdr/>
        <w:shd w:val="clear" w:fill="auto"/>
        <w:spacing w:lineRule="auto" w:line="240" w:before="0" w:after="0"/>
        <w:ind w:left="1416"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As a DevOps Engineer at Space 48 I </w:t>
      </w:r>
      <w:r>
        <w:rPr>
          <w:rFonts w:eastAsia="Calibri" w:cs="Calibri" w:ascii="Calibri" w:hAnsi="Calibri"/>
          <w:color w:val="000000"/>
          <w:sz w:val="20"/>
          <w:szCs w:val="20"/>
        </w:rPr>
        <w:t xml:space="preserve">was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responsible for configuring and proactively monitoring clients </w:t>
      </w:r>
      <w:r>
        <w:rPr>
          <w:rFonts w:eastAsia="Calibri" w:cs="Calibri" w:ascii="Calibri" w:hAnsi="Calibri"/>
          <w:color w:val="000000"/>
          <w:sz w:val="20"/>
          <w:szCs w:val="20"/>
        </w:rPr>
        <w:t>web servers</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development environments, deployments and Magento Application Support.</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ab/>
        <w:tab/>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ab/>
        <w:tab/>
        <w:t>Achievements</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keepNext w:val="false"/>
        <w:keepLines w:val="false"/>
        <w:widowControl w:val="false"/>
        <w:numPr>
          <w:ilvl w:val="0"/>
          <w:numId w:val="4"/>
        </w:numPr>
        <w:pBdr/>
        <w:shd w:val="clear" w:fill="FFFFFF"/>
        <w:tabs>
          <w:tab w:val="clear" w:pos="709"/>
          <w:tab w:val="left" w:pos="1443" w:leader="none"/>
          <w:tab w:val="left" w:pos="1701"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Brought all server configuration in to Ansible for version control</w:t>
      </w:r>
    </w:p>
    <w:p>
      <w:pPr>
        <w:pStyle w:val="Normal1"/>
        <w:keepNext w:val="false"/>
        <w:keepLines w:val="false"/>
        <w:widowControl w:val="false"/>
        <w:numPr>
          <w:ilvl w:val="0"/>
          <w:numId w:val="4"/>
        </w:numPr>
        <w:pBdr/>
        <w:shd w:val="clear" w:fill="FFFFFF"/>
        <w:tabs>
          <w:tab w:val="clear" w:pos="709"/>
          <w:tab w:val="left" w:pos="1443" w:leader="none"/>
          <w:tab w:val="left" w:pos="1884"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Created Ansible Playbook for quick server provision of Magento 1 and 2 Servers</w:t>
      </w:r>
    </w:p>
    <w:p>
      <w:pPr>
        <w:pStyle w:val="Normal1"/>
        <w:keepNext w:val="false"/>
        <w:keepLines w:val="false"/>
        <w:widowControl w:val="false"/>
        <w:numPr>
          <w:ilvl w:val="0"/>
          <w:numId w:val="4"/>
        </w:numPr>
        <w:pBdr/>
        <w:shd w:val="clear" w:fill="FFFFFF"/>
        <w:tabs>
          <w:tab w:val="clear" w:pos="709"/>
          <w:tab w:val="left" w:pos="1443" w:leader="none"/>
          <w:tab w:val="left" w:pos="1884"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Configured New Relic and Datadog to proactively monitor clients websites. </w:t>
      </w:r>
    </w:p>
    <w:p>
      <w:pPr>
        <w:pStyle w:val="Normal1"/>
        <w:keepNext w:val="false"/>
        <w:keepLines w:val="false"/>
        <w:widowControl w:val="false"/>
        <w:numPr>
          <w:ilvl w:val="0"/>
          <w:numId w:val="4"/>
        </w:numPr>
        <w:pBdr/>
        <w:shd w:val="clear" w:fill="FFFFFF"/>
        <w:tabs>
          <w:tab w:val="clear" w:pos="709"/>
          <w:tab w:val="left" w:pos="1443" w:leader="none"/>
          <w:tab w:val="left" w:pos="1884"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Wrote bash scripts to create metrics in New Relic and Datadog,</w:t>
      </w:r>
    </w:p>
    <w:p>
      <w:pPr>
        <w:pStyle w:val="Normal1"/>
        <w:keepNext w:val="false"/>
        <w:keepLines w:val="false"/>
        <w:widowControl w:val="false"/>
        <w:numPr>
          <w:ilvl w:val="0"/>
          <w:numId w:val="4"/>
        </w:numPr>
        <w:pBdr/>
        <w:shd w:val="clear" w:fill="FFFFFF"/>
        <w:tabs>
          <w:tab w:val="clear" w:pos="709"/>
          <w:tab w:val="left" w:pos="1443" w:leader="none"/>
          <w:tab w:val="left" w:pos="1884"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Created local development environment for developers using vagrant</w:t>
      </w:r>
    </w:p>
    <w:p>
      <w:pPr>
        <w:pStyle w:val="Normal1"/>
        <w:keepNext w:val="false"/>
        <w:keepLines w:val="false"/>
        <w:widowControl w:val="false"/>
        <w:numPr>
          <w:ilvl w:val="0"/>
          <w:numId w:val="4"/>
        </w:numPr>
        <w:pBdr/>
        <w:shd w:val="clear" w:fill="FFFFFF"/>
        <w:tabs>
          <w:tab w:val="clear" w:pos="709"/>
          <w:tab w:val="left" w:pos="1443" w:leader="none"/>
          <w:tab w:val="left" w:pos="1884" w:leader="none"/>
        </w:tabs>
        <w:spacing w:lineRule="auto" w:line="240" w:before="0" w:after="0"/>
        <w:ind w:left="1842" w:right="0" w:hanging="360"/>
        <w:jc w:val="left"/>
        <w:rPr>
          <w:rFonts w:ascii="Calibri" w:hAnsi="Calibri" w:eastAsia="Calibri" w:cs="Calibri"/>
          <w:sz w:val="20"/>
          <w:szCs w:val="20"/>
          <w:u w:val="no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Configured DeployHQ for Deployment of Magento 1 and 2 builds.</w:t>
      </w:r>
      <w:r>
        <w:rPr>
          <w:rFonts w:eastAsia="Calibri" w:cs="Calibri" w:ascii="Calibri" w:hAnsi="Calibri"/>
          <w:sz w:val="20"/>
          <w:szCs w:val="20"/>
        </w:rPr>
        <w:t xml:space="preserve"> </w:t>
      </w:r>
    </w:p>
    <w:p>
      <w:pPr>
        <w:pStyle w:val="Normal1"/>
        <w:keepNext w:val="false"/>
        <w:keepLines w:val="false"/>
        <w:widowControl w:val="false"/>
        <w:numPr>
          <w:ilvl w:val="0"/>
          <w:numId w:val="4"/>
        </w:numPr>
        <w:pBdr/>
        <w:shd w:val="clear" w:fill="FFFFFF"/>
        <w:tabs>
          <w:tab w:val="clear" w:pos="709"/>
          <w:tab w:val="left" w:pos="1443" w:leader="none"/>
          <w:tab w:val="left" w:pos="1884"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Configuring JIRA service desk enabling clients to raise and track progress of issues</w:t>
      </w:r>
    </w:p>
    <w:p>
      <w:pPr>
        <w:pStyle w:val="Normal1"/>
        <w:keepNext w:val="false"/>
        <w:keepLines w:val="false"/>
        <w:widowControl w:val="false"/>
        <w:numPr>
          <w:ilvl w:val="0"/>
          <w:numId w:val="4"/>
        </w:numPr>
        <w:pBdr/>
        <w:shd w:val="clear" w:fill="FFFFFF"/>
        <w:tabs>
          <w:tab w:val="clear" w:pos="709"/>
          <w:tab w:val="left" w:pos="1883"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Became Magento Solutions Specialist Certified</w:t>
      </w:r>
    </w:p>
    <w:p>
      <w:pPr>
        <w:pStyle w:val="Normal1"/>
        <w:keepNext w:val="false"/>
        <w:keepLines w:val="false"/>
        <w:widowControl w:val="false"/>
        <w:numPr>
          <w:ilvl w:val="0"/>
          <w:numId w:val="4"/>
        </w:numPr>
        <w:pBdr/>
        <w:shd w:val="clear" w:fill="FFFFFF"/>
        <w:tabs>
          <w:tab w:val="clear" w:pos="709"/>
          <w:tab w:val="left" w:pos="1883"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Rolled out Release Management process</w:t>
      </w:r>
    </w:p>
    <w:p>
      <w:pPr>
        <w:pStyle w:val="Normal1"/>
        <w:keepNext w:val="false"/>
        <w:keepLines w:val="false"/>
        <w:widowControl w:val="false"/>
        <w:numPr>
          <w:ilvl w:val="0"/>
          <w:numId w:val="4"/>
        </w:numPr>
        <w:pBdr/>
        <w:shd w:val="clear" w:fill="FFFFFF"/>
        <w:tabs>
          <w:tab w:val="clear" w:pos="709"/>
          <w:tab w:val="left" w:pos="1883"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Created WIKI to help new starters and current employers with repetitive tasks</w:t>
      </w:r>
    </w:p>
    <w:p>
      <w:pPr>
        <w:pStyle w:val="Normal1"/>
        <w:keepNext w:val="false"/>
        <w:keepLines w:val="false"/>
        <w:widowControl w:val="false"/>
        <w:pBdr/>
        <w:shd w:val="clear" w:fill="FFFFFF"/>
        <w:spacing w:lineRule="auto" w:line="240" w:before="0" w:after="0"/>
        <w:ind w:left="1883"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A"/>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720" w:right="0" w:firstLine="72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 xml:space="preserve">YOMA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Support Consultant</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b/>
        <w:tab/>
        <w:tab/>
        <w:tab/>
        <w:tab/>
        <w:t xml:space="preserve">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April</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2012 –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March</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2014</w:t>
      </w:r>
    </w:p>
    <w:p>
      <w:pPr>
        <w:pStyle w:val="Normal1"/>
        <w:keepNext w:val="false"/>
        <w:keepLines w:val="false"/>
        <w:widowControl w:val="false"/>
        <w:pBdr/>
        <w:shd w:val="clear" w:fill="auto"/>
        <w:spacing w:lineRule="auto" w:line="240" w:before="0" w:after="0"/>
        <w:ind w:left="1416"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As a Support </w:t>
      </w:r>
      <w:r>
        <w:rPr>
          <w:rFonts w:eastAsia="Calibri" w:cs="Calibri" w:ascii="Calibri" w:hAnsi="Calibri"/>
          <w:color w:val="000000"/>
          <w:sz w:val="20"/>
          <w:szCs w:val="20"/>
        </w:rPr>
        <w:t>Consultant</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at YOMA i was responsible for all internal and external IT issues within the company</w:t>
      </w:r>
    </w:p>
    <w:p>
      <w:pPr>
        <w:pStyle w:val="Normal1"/>
        <w:keepNext w:val="false"/>
        <w:keepLines w:val="false"/>
        <w:widowControl w:val="false"/>
        <w:pBdr/>
        <w:shd w:val="clear" w:fill="auto"/>
        <w:spacing w:lineRule="auto" w:line="240" w:before="0" w:after="0"/>
        <w:ind w:left="1416"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A"/>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720" w:right="0" w:firstLine="72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Achievements</w:t>
      </w:r>
    </w:p>
    <w:p>
      <w:pPr>
        <w:pStyle w:val="Normal1"/>
        <w:keepNext w:val="false"/>
        <w:keepLines w:val="false"/>
        <w:widowControl w:val="false"/>
        <w:numPr>
          <w:ilvl w:val="0"/>
          <w:numId w:val="1"/>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Solely managed all client and internal support issue</w:t>
      </w:r>
    </w:p>
    <w:p>
      <w:pPr>
        <w:pStyle w:val="Normal1"/>
        <w:keepNext w:val="false"/>
        <w:keepLines w:val="false"/>
        <w:widowControl w:val="false"/>
        <w:numPr>
          <w:ilvl w:val="0"/>
          <w:numId w:val="1"/>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Became an expert in Magento administration and troubleshooting</w:t>
      </w:r>
    </w:p>
    <w:p>
      <w:pPr>
        <w:pStyle w:val="Normal1"/>
        <w:keepNext w:val="false"/>
        <w:keepLines w:val="false"/>
        <w:widowControl w:val="false"/>
        <w:numPr>
          <w:ilvl w:val="0"/>
          <w:numId w:val="1"/>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Learnt Linux administration to be able to configure clients web servers </w:t>
      </w:r>
    </w:p>
    <w:p>
      <w:pPr>
        <w:pStyle w:val="Normal1"/>
        <w:keepNext w:val="false"/>
        <w:keepLines w:val="false"/>
        <w:widowControl w:val="false"/>
        <w:numPr>
          <w:ilvl w:val="0"/>
          <w:numId w:val="1"/>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bookmarkStart w:id="3" w:name="_heading=h.3znysh7"/>
      <w:bookmarkEnd w:id="3"/>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Managed clients DNS, SS</w:t>
      </w:r>
      <w:r>
        <w:rPr>
          <w:rFonts w:eastAsia="Calibri" w:cs="Calibri" w:ascii="Calibri" w:hAnsi="Calibri"/>
          <w:color w:val="000000"/>
          <w:sz w:val="20"/>
          <w:szCs w:val="20"/>
        </w:rPr>
        <w:t>L certificate</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's and Google Apps accounts.</w:t>
      </w:r>
    </w:p>
    <w:p>
      <w:pPr>
        <w:pStyle w:val="Normal1"/>
        <w:keepNext w:val="false"/>
        <w:keepLines w:val="false"/>
        <w:widowControl w:val="false"/>
        <w:numPr>
          <w:ilvl w:val="0"/>
          <w:numId w:val="1"/>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Wrote bash scripts to create nightly backups of clients Databases and </w:t>
      </w:r>
      <w:r>
        <w:rPr>
          <w:rFonts w:eastAsia="Calibri" w:cs="Calibri" w:ascii="Calibri" w:hAnsi="Calibri"/>
          <w:color w:val="000000"/>
          <w:sz w:val="20"/>
          <w:szCs w:val="20"/>
        </w:rPr>
        <w:t>code</w:t>
      </w:r>
    </w:p>
    <w:p>
      <w:pPr>
        <w:pStyle w:val="Normal1"/>
        <w:keepNext w:val="false"/>
        <w:keepLines w:val="false"/>
        <w:widowControl w:val="false"/>
        <w:pBdr/>
        <w:shd w:val="clear" w:fill="auto"/>
        <w:spacing w:lineRule="auto" w:line="240" w:before="0" w:after="120"/>
        <w:ind w:left="1268"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A"/>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ab/>
        <w:t xml:space="preserve">AMAZE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808080"/>
          <w:position w:val="0"/>
          <w:sz w:val="20"/>
          <w:sz w:val="20"/>
          <w:szCs w:val="20"/>
          <w:u w:val="none"/>
          <w:shd w:fill="auto" w:val="clear"/>
          <w:vertAlign w:val="baseline"/>
        </w:rPr>
        <w:t xml:space="preserve">Helpdesk Support Engineer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b/>
        <w:tab/>
        <w:tab/>
        <w:tab/>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February</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2008</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April</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2012</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 xml:space="preserve"> </w:t>
      </w:r>
    </w:p>
    <w:p>
      <w:pPr>
        <w:pStyle w:val="Normal1"/>
        <w:keepNext w:val="false"/>
        <w:keepLines w:val="false"/>
        <w:widowControl w:val="false"/>
        <w:pBdr/>
        <w:shd w:val="clear" w:fill="auto"/>
        <w:spacing w:lineRule="auto" w:line="240"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 a Helpdesk Support Engineer at Amaze I was responsible for First Line Support for over 20 clients, managing tickets through help desk Software.</w:t>
      </w:r>
    </w:p>
    <w:p>
      <w:pPr>
        <w:pStyle w:val="Normal1"/>
        <w:keepNext w:val="false"/>
        <w:keepLines w:val="false"/>
        <w:widowControl w:val="false"/>
        <w:pBdr/>
        <w:shd w:val="clear" w:fill="auto"/>
        <w:spacing w:lineRule="auto" w:line="240" w:before="0" w:after="0"/>
        <w:ind w:left="144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720" w:right="0" w:firstLine="72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Achievements</w:t>
      </w:r>
    </w:p>
    <w:p>
      <w:pPr>
        <w:pStyle w:val="Normal1"/>
        <w:keepNext w:val="false"/>
        <w:keepLines w:val="false"/>
        <w:widowControl w:val="false"/>
        <w:numPr>
          <w:ilvl w:val="0"/>
          <w:numId w:val="2"/>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Delivered training sessions across Europe to clients on how to use Tridion</w:t>
      </w:r>
    </w:p>
    <w:p>
      <w:pPr>
        <w:pStyle w:val="Normal1"/>
        <w:keepNext w:val="false"/>
        <w:keepLines w:val="false"/>
        <w:widowControl w:val="false"/>
        <w:numPr>
          <w:ilvl w:val="0"/>
          <w:numId w:val="2"/>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Created WIKI for internal knowledge base </w:t>
      </w:r>
    </w:p>
    <w:p>
      <w:pPr>
        <w:pStyle w:val="Normal1"/>
        <w:keepNext w:val="false"/>
        <w:keepLines w:val="false"/>
        <w:widowControl w:val="false"/>
        <w:numPr>
          <w:ilvl w:val="0"/>
          <w:numId w:val="2"/>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Created Database backups and replication</w:t>
      </w:r>
    </w:p>
    <w:p>
      <w:pPr>
        <w:pStyle w:val="Normal1"/>
        <w:keepNext w:val="false"/>
        <w:keepLines w:val="false"/>
        <w:widowControl w:val="false"/>
        <w:numPr>
          <w:ilvl w:val="0"/>
          <w:numId w:val="2"/>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Managed projects from start to finish</w:t>
      </w:r>
    </w:p>
    <w:p>
      <w:pPr>
        <w:pStyle w:val="Normal1"/>
        <w:keepNext w:val="false"/>
        <w:keepLines w:val="false"/>
        <w:widowControl w:val="false"/>
        <w:numPr>
          <w:ilvl w:val="0"/>
          <w:numId w:val="2"/>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Provided Hosting support for over 10 clients on Windows Server and SQL</w:t>
      </w:r>
    </w:p>
    <w:p>
      <w:pPr>
        <w:pStyle w:val="Normal1"/>
        <w:keepNext w:val="false"/>
        <w:keepLines w:val="false"/>
        <w:widowControl w:val="false"/>
        <w:numPr>
          <w:ilvl w:val="0"/>
          <w:numId w:val="2"/>
        </w:numPr>
        <w:pBdr/>
        <w:shd w:val="clear" w:fill="FFFFFF"/>
        <w:tabs>
          <w:tab w:val="clear" w:pos="709"/>
          <w:tab w:val="left" w:pos="1975" w:leader="none"/>
        </w:tabs>
        <w:spacing w:lineRule="auto" w:line="240" w:before="0" w:after="0"/>
        <w:ind w:left="1842"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Creating training documents for use of clients and other colleagues for use with Tridion and Website. </w:t>
      </w:r>
    </w:p>
    <w:p>
      <w:pPr>
        <w:pStyle w:val="Normal1"/>
        <w:keepNext w:val="false"/>
        <w:keepLines w:val="false"/>
        <w:widowControl w:val="false"/>
        <w:pBdr/>
        <w:shd w:val="clear" w:fill="FFFFFF"/>
        <w:spacing w:lineRule="auto" w:line="240" w:before="0" w:after="0"/>
        <w:ind w:left="1975"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val="false"/>
          <w:b w:val="false"/>
          <w:i w:val="false"/>
          <w:i w:val="false"/>
          <w:caps w:val="false"/>
          <w:smallCaps w:val="false"/>
          <w:strike w:val="false"/>
          <w:dstrike w:val="false"/>
          <w:color w:val="80808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80"/>
          <w:position w:val="0"/>
          <w:sz w:val="20"/>
          <w:sz w:val="20"/>
          <w:szCs w:val="20"/>
          <w:u w:val="none"/>
          <w:shd w:fill="auto" w:val="clear"/>
          <w:vertAlign w:val="baseline"/>
        </w:rPr>
        <w:t xml:space="preserve">EDUCATION </w:t>
        <w:tab/>
      </w: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 xml:space="preserve">Liverpool community college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2009 - 2010</w:t>
      </w:r>
    </w:p>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b/>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ab/>
        <w:tab/>
        <w:tab/>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CCNA (Cisco certified network associate) Exploration </w:t>
      </w:r>
    </w:p>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val="false"/>
          <w:b w:val="false"/>
          <w:i w:val="false"/>
          <w:i w:val="false"/>
          <w:caps w:val="false"/>
          <w:smallCaps w:val="false"/>
          <w:strike w:val="false"/>
          <w:dstrike w:val="false"/>
          <w:color w:val="808080"/>
          <w:position w:val="0"/>
          <w:sz w:val="24"/>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ab/>
        <w:tab/>
        <w:t xml:space="preserve">Liverpool John Moores University </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2003 - 2007</w:t>
      </w:r>
    </w:p>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b/>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ab/>
        <w:tab/>
        <w:tab/>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BSc (Hons) in Computer Studies. </w:t>
      </w:r>
    </w:p>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val="false"/>
          <w:b w:val="false"/>
          <w:i w:val="false"/>
          <w:i w:val="false"/>
          <w:caps w:val="false"/>
          <w:smallCaps w:val="false"/>
          <w:strike w:val="false"/>
          <w:dstrike w:val="false"/>
          <w:color w:val="808080"/>
          <w:position w:val="0"/>
          <w:sz w:val="24"/>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ab/>
        <w:tab/>
        <w:t>Southport College</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 xml:space="preserve"> 2001 - 2003 </w:t>
      </w:r>
    </w:p>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ab/>
        <w:tab/>
        <w:tab/>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BTEC National Diploma in Computing (Networking and ICT support)</w:t>
      </w:r>
    </w:p>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val="false"/>
          <w:b w:val="false"/>
          <w:i w:val="false"/>
          <w:i w:val="false"/>
          <w:caps w:val="false"/>
          <w:smallCaps w:val="false"/>
          <w:strike w:val="false"/>
          <w:dstrike w:val="false"/>
          <w:color w:val="80808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b/>
        <w:tab/>
      </w:r>
      <w:r>
        <w:rPr>
          <w:rFonts w:eastAsia="Calibri" w:cs="Calibri" w:ascii="Calibri" w:hAnsi="Calibri"/>
          <w:b/>
          <w:color w:val="000000"/>
          <w:sz w:val="20"/>
          <w:szCs w:val="20"/>
        </w:rPr>
        <w:t>Maricourt</w:t>
      </w:r>
      <w:r>
        <w:rPr>
          <w:rFonts w:eastAsia="Calibri" w:cs="Calibri" w:ascii="Calibri" w:hAnsi="Calibri"/>
          <w:b w:val="false"/>
          <w:i w:val="false"/>
          <w:caps w:val="false"/>
          <w:smallCaps w:val="false"/>
          <w:strike w:val="false"/>
          <w:dstrike w:val="false"/>
          <w:color w:val="808080"/>
          <w:position w:val="0"/>
          <w:sz w:val="20"/>
          <w:sz w:val="20"/>
          <w:szCs w:val="20"/>
          <w:u w:val="none"/>
          <w:shd w:fill="auto" w:val="clear"/>
          <w:vertAlign w:val="baseline"/>
        </w:rPr>
        <w:t xml:space="preserve"> 1996 – 2001</w:t>
      </w:r>
    </w:p>
    <w:p>
      <w:pPr>
        <w:pStyle w:val="Normal1"/>
        <w:keepNext w:val="false"/>
        <w:keepLines w:val="false"/>
        <w:widowControl w:val="false"/>
        <w:pBdr/>
        <w:shd w:val="clear" w:fill="auto"/>
        <w:spacing w:lineRule="auto" w:line="240" w:before="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b/>
        <w:tab/>
        <w:tab/>
        <w:t>GCSE’s</w:t>
      </w:r>
    </w:p>
    <w:p>
      <w:pPr>
        <w:pStyle w:val="Normal1"/>
        <w:spacing w:lineRule="auto" w:line="240" w:before="0" w:after="120"/>
        <w:rPr>
          <w:rFonts w:ascii="Calibri" w:hAnsi="Calibri" w:eastAsia="Calibri" w:cs="Calibri"/>
          <w:color w:val="000080"/>
          <w:sz w:val="20"/>
          <w:szCs w:val="20"/>
        </w:rPr>
      </w:pPr>
      <w:r>
        <w:rPr>
          <w:rFonts w:eastAsia="Calibri" w:cs="Calibri" w:ascii="Calibri" w:hAnsi="Calibri"/>
          <w:color w:val="000080"/>
          <w:sz w:val="20"/>
          <w:szCs w:val="20"/>
        </w:rPr>
        <w:t>ADDITIONAL TRAINING AND COURSES</w:t>
      </w:r>
    </w:p>
    <w:p>
      <w:pPr>
        <w:pStyle w:val="Normal1"/>
        <w:spacing w:lineRule="auto" w:line="240" w:before="0" w:after="120"/>
        <w:ind w:firstLine="1417"/>
        <w:rPr>
          <w:rFonts w:ascii="Calibri" w:hAnsi="Calibri" w:eastAsia="Calibri" w:cs="Calibri"/>
          <w:color w:val="000080"/>
          <w:sz w:val="20"/>
          <w:szCs w:val="20"/>
        </w:rPr>
      </w:pPr>
      <w:r>
        <w:rPr>
          <w:rFonts w:eastAsia="Calibri" w:cs="Calibri" w:ascii="Calibri" w:hAnsi="Calibri"/>
          <w:b/>
          <w:color w:val="000000"/>
          <w:sz w:val="20"/>
          <w:szCs w:val="20"/>
        </w:rPr>
        <w:t xml:space="preserve">MongoDB University - MongoDB Performance </w:t>
      </w:r>
      <w:r>
        <w:rPr>
          <w:rFonts w:eastAsia="Calibri" w:cs="Calibri" w:ascii="Calibri" w:hAnsi="Calibri"/>
          <w:color w:val="000000"/>
          <w:sz w:val="20"/>
          <w:szCs w:val="20"/>
        </w:rPr>
        <w:t>September 2019</w:t>
      </w:r>
    </w:p>
    <w:p>
      <w:pPr>
        <w:pStyle w:val="Normal1"/>
        <w:spacing w:lineRule="auto" w:line="240" w:before="0" w:after="120"/>
        <w:ind w:firstLine="1417"/>
        <w:rPr>
          <w:rFonts w:ascii="Calibri" w:hAnsi="Calibri" w:eastAsia="Calibri" w:cs="Calibri"/>
          <w:color w:val="000000"/>
          <w:sz w:val="20"/>
          <w:szCs w:val="20"/>
        </w:rPr>
      </w:pPr>
      <w:r>
        <w:rPr>
          <w:rFonts w:eastAsia="Calibri" w:cs="Calibri" w:ascii="Calibri" w:hAnsi="Calibri"/>
          <w:b/>
          <w:color w:val="000000"/>
          <w:sz w:val="20"/>
          <w:szCs w:val="20"/>
        </w:rPr>
        <w:t xml:space="preserve">Linux Academy - Kubernetes Essentials </w:t>
      </w:r>
      <w:r>
        <w:rPr>
          <w:rFonts w:eastAsia="Calibri" w:cs="Calibri" w:ascii="Calibri" w:hAnsi="Calibri"/>
          <w:color w:val="000000"/>
          <w:sz w:val="20"/>
          <w:szCs w:val="20"/>
        </w:rPr>
        <w:t>July 2019</w:t>
      </w:r>
    </w:p>
    <w:p>
      <w:pPr>
        <w:pStyle w:val="Normal1"/>
        <w:spacing w:lineRule="auto" w:line="240" w:before="0" w:after="120"/>
        <w:ind w:firstLine="1417"/>
        <w:rPr>
          <w:rFonts w:ascii="Calibri" w:hAnsi="Calibri" w:eastAsia="Calibri" w:cs="Calibri"/>
          <w:color w:val="000000"/>
          <w:sz w:val="20"/>
          <w:szCs w:val="20"/>
        </w:rPr>
      </w:pPr>
      <w:r>
        <w:rPr>
          <w:rFonts w:eastAsia="Calibri" w:cs="Calibri" w:ascii="Calibri" w:hAnsi="Calibri"/>
          <w:b/>
          <w:color w:val="000000"/>
          <w:sz w:val="20"/>
          <w:szCs w:val="20"/>
        </w:rPr>
        <w:t xml:space="preserve">Linux Academy - Kubernetes Quick Start </w:t>
      </w:r>
      <w:r>
        <w:rPr>
          <w:rFonts w:eastAsia="Calibri" w:cs="Calibri" w:ascii="Calibri" w:hAnsi="Calibri"/>
          <w:color w:val="000000"/>
          <w:sz w:val="20"/>
          <w:szCs w:val="20"/>
        </w:rPr>
        <w:t>July 2019</w:t>
      </w:r>
    </w:p>
    <w:p>
      <w:pPr>
        <w:pStyle w:val="Normal1"/>
        <w:spacing w:lineRule="auto" w:line="240" w:before="0" w:after="120"/>
        <w:ind w:firstLine="1417"/>
        <w:rPr>
          <w:rFonts w:ascii="Calibri" w:hAnsi="Calibri" w:eastAsia="Calibri" w:cs="Calibri"/>
          <w:color w:val="000000"/>
          <w:sz w:val="20"/>
          <w:szCs w:val="20"/>
        </w:rPr>
      </w:pPr>
      <w:r>
        <w:rPr>
          <w:rFonts w:eastAsia="Calibri" w:cs="Calibri" w:ascii="Calibri" w:hAnsi="Calibri"/>
          <w:b/>
          <w:color w:val="000000"/>
          <w:sz w:val="20"/>
          <w:szCs w:val="20"/>
        </w:rPr>
        <w:t xml:space="preserve">MongoDB University - MongoDB Basic Cluster Administration </w:t>
      </w:r>
      <w:r>
        <w:rPr>
          <w:rFonts w:eastAsia="Calibri" w:cs="Calibri" w:ascii="Calibri" w:hAnsi="Calibri"/>
          <w:color w:val="000000"/>
          <w:sz w:val="20"/>
          <w:szCs w:val="20"/>
        </w:rPr>
        <w:t>July 2019</w:t>
      </w:r>
    </w:p>
    <w:p>
      <w:pPr>
        <w:pStyle w:val="Normal1"/>
        <w:spacing w:lineRule="auto" w:line="240" w:before="0" w:after="120"/>
        <w:ind w:firstLine="1417"/>
        <w:rPr>
          <w:rFonts w:ascii="Calibri" w:hAnsi="Calibri" w:eastAsia="Calibri" w:cs="Calibri"/>
          <w:color w:val="000000"/>
          <w:sz w:val="20"/>
          <w:szCs w:val="20"/>
        </w:rPr>
      </w:pPr>
      <w:r>
        <w:rPr>
          <w:rFonts w:eastAsia="Calibri" w:cs="Calibri" w:ascii="Calibri" w:hAnsi="Calibri"/>
          <w:b/>
          <w:color w:val="000000"/>
          <w:sz w:val="20"/>
          <w:szCs w:val="20"/>
        </w:rPr>
        <w:t>Linux Academy - Docker - Deep Dive</w:t>
      </w:r>
      <w:r>
        <w:rPr>
          <w:rFonts w:eastAsia="Calibri" w:cs="Calibri" w:ascii="Calibri" w:hAnsi="Calibri"/>
          <w:color w:val="000000"/>
          <w:sz w:val="20"/>
          <w:szCs w:val="20"/>
        </w:rPr>
        <w:t xml:space="preserve"> July 2019</w:t>
      </w:r>
    </w:p>
    <w:p>
      <w:pPr>
        <w:pStyle w:val="Normal1"/>
        <w:spacing w:lineRule="auto" w:line="240" w:before="0" w:after="120"/>
        <w:ind w:firstLine="1417"/>
        <w:rPr>
          <w:rFonts w:ascii="Calibri" w:hAnsi="Calibri" w:eastAsia="Calibri" w:cs="Calibri"/>
          <w:color w:val="000000"/>
          <w:sz w:val="20"/>
          <w:szCs w:val="20"/>
        </w:rPr>
      </w:pPr>
      <w:r>
        <w:rPr>
          <w:rFonts w:eastAsia="Calibri" w:cs="Calibri" w:ascii="Calibri" w:hAnsi="Calibri"/>
          <w:b/>
          <w:color w:val="000000"/>
          <w:sz w:val="20"/>
          <w:szCs w:val="20"/>
        </w:rPr>
        <w:t xml:space="preserve">MongoDB University - MongoDB Basics </w:t>
      </w:r>
      <w:r>
        <w:rPr>
          <w:rFonts w:eastAsia="Calibri" w:cs="Calibri" w:ascii="Calibri" w:hAnsi="Calibri"/>
          <w:color w:val="000000"/>
          <w:sz w:val="20"/>
          <w:szCs w:val="20"/>
        </w:rPr>
        <w:t>June 2019</w:t>
      </w:r>
    </w:p>
    <w:p>
      <w:pPr>
        <w:pStyle w:val="Normal1"/>
        <w:spacing w:lineRule="auto" w:line="240" w:before="0" w:after="120"/>
        <w:ind w:firstLine="1417"/>
        <w:rPr>
          <w:rFonts w:ascii="Calibri" w:hAnsi="Calibri" w:eastAsia="Calibri" w:cs="Calibri"/>
          <w:color w:val="000000"/>
          <w:sz w:val="20"/>
          <w:szCs w:val="20"/>
        </w:rPr>
      </w:pPr>
      <w:r>
        <w:rPr>
          <w:rFonts w:eastAsia="Calibri" w:cs="Calibri" w:ascii="Calibri" w:hAnsi="Calibri"/>
          <w:b/>
          <w:color w:val="000000"/>
          <w:sz w:val="20"/>
          <w:szCs w:val="20"/>
        </w:rPr>
        <w:t xml:space="preserve">Linux Academy - Docker - Quick Start </w:t>
      </w:r>
      <w:r>
        <w:rPr>
          <w:rFonts w:eastAsia="Calibri" w:cs="Calibri" w:ascii="Calibri" w:hAnsi="Calibri"/>
          <w:color w:val="000000"/>
          <w:sz w:val="20"/>
          <w:szCs w:val="20"/>
        </w:rPr>
        <w:t>April 2019</w:t>
      </w:r>
    </w:p>
    <w:p>
      <w:pPr>
        <w:pStyle w:val="Normal1"/>
        <w:spacing w:lineRule="auto" w:line="240" w:before="0" w:after="120"/>
        <w:rPr>
          <w:rFonts w:ascii="Calibri" w:hAnsi="Calibri" w:eastAsia="Calibri" w:cs="Calibri"/>
        </w:rPr>
      </w:pPr>
      <w:r>
        <w:rPr>
          <w:rFonts w:eastAsia="Calibri" w:cs="Calibri" w:ascii="Calibri" w:hAnsi="Calibri"/>
          <w:b/>
          <w:color w:val="000000"/>
          <w:sz w:val="20"/>
          <w:szCs w:val="20"/>
        </w:rPr>
        <w:t xml:space="preserve">                               </w:t>
      </w:r>
      <w:r>
        <w:rPr>
          <w:rFonts w:eastAsia="Calibri" w:cs="Calibri" w:ascii="Calibri" w:hAnsi="Calibri"/>
          <w:b/>
          <w:color w:val="000000"/>
          <w:sz w:val="20"/>
          <w:szCs w:val="20"/>
        </w:rPr>
        <w:t>Magento solutions Specialist</w:t>
      </w:r>
      <w:r>
        <w:rPr>
          <w:rFonts w:eastAsia="Calibri" w:cs="Calibri" w:ascii="Calibri" w:hAnsi="Calibri"/>
          <w:color w:val="000000"/>
          <w:sz w:val="20"/>
          <w:szCs w:val="20"/>
        </w:rPr>
        <w:t xml:space="preserve"> November 2015</w:t>
      </w:r>
    </w:p>
    <w:p>
      <w:pPr>
        <w:sectPr>
          <w:type w:val="continuous"/>
          <w:pgSz w:w="11906" w:h="16838"/>
          <w:pgMar w:left="1134" w:right="1134" w:header="1134" w:top="1693" w:footer="1134" w:bottom="1617" w:gutter="0"/>
          <w:formProt w:val="false"/>
          <w:textDirection w:val="lrTb"/>
          <w:docGrid w:type="default" w:linePitch="100" w:charSpace="0"/>
        </w:sectPr>
      </w:pPr>
    </w:p>
    <w:p>
      <w:pPr>
        <w:pStyle w:val="Normal1"/>
        <w:rPr/>
      </w:pPr>
      <w:r>
        <w:rPr/>
      </w:r>
    </w:p>
    <w:sectPr>
      <w:type w:val="continuous"/>
      <w:pgSz w:w="11906" w:h="16838"/>
      <w:pgMar w:left="1134" w:right="1134" w:header="1134" w:top="1693" w:footer="1134" w:bottom="1617"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Helvetica Neue">
    <w:charset w:val="01"/>
    <w:family w:val="roman"/>
    <w:pitch w:val="variable"/>
  </w:font>
  <w:font w:name="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tabs>
        <w:tab w:val="clear" w:pos="709"/>
        <w:tab w:val="center" w:pos="4819" w:leader="none"/>
        <w:tab w:val="right" w:pos="9638" w:leader="none"/>
      </w:tabs>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A"/>
        <w:position w:val="0"/>
        <w:sz w:val="20"/>
        <w:sz w:val="20"/>
        <w:szCs w:val="20"/>
        <w:u w:val="none"/>
        <w:shd w:fill="auto" w:val="clear"/>
        <w:vertAlign w:val="baseline"/>
      </w:rPr>
      <w:t>Phil Brady</w:t>
      <w:tab/>
      <w:tab/>
    </w:r>
    <w:hyperlink r:id="rId1">
      <w:r>
        <w:rPr>
          <w:rStyle w:val="ListLabel37"/>
          <w:rFonts w:eastAsia="Helvetica Neue" w:cs="Helvetica Neue" w:ascii="Helvetica Neue" w:hAnsi="Helvetica Neue"/>
          <w:color w:val="000080"/>
          <w:sz w:val="20"/>
          <w:szCs w:val="20"/>
          <w:u w:val="single"/>
        </w:rPr>
        <w:t>pmbrady@gmail.com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b w:val="fals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0"/>
        <w:u w:val="none"/>
        <w:b w:val="fals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Wingdings" w:hAnsi="Wingdings" w:cs="Wingdings" w:hint="default"/>
        <w:sz w:val="20"/>
        <w:u w:val="none"/>
        <w:b w:val="fals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ascii="Calibri" w:hAnsi="Calibri"/>
      <w:b w:val="false"/>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b w:val="false"/>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Noto Sans Symbols" w:cs="Noto Sans Symbols"/>
      <w:b w:val="false"/>
      <w:sz w:val="20"/>
      <w:szCs w:val="20"/>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character" w:styleId="ListLabel28">
    <w:name w:val="ListLabel 28"/>
    <w:qFormat/>
    <w:rPr>
      <w:rFonts w:ascii="Calibri" w:hAnsi="Calibri"/>
      <w:b w:val="false"/>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Helvetica Neue" w:hAnsi="Helvetica Neue" w:eastAsia="Helvetica Neue" w:cs="Helvetica Neue"/>
      <w:color w:val="000080"/>
      <w:sz w:val="20"/>
      <w:szCs w:val="2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paragraph" w:styleId="Header">
    <w:name w:val="Header"/>
    <w:basedOn w:val="Normal"/>
    <w:pPr>
      <w:suppressLineNumbers/>
      <w:tabs>
        <w:tab w:val="clear" w:pos="709"/>
        <w:tab w:val="center" w:pos="4819" w:leader="none"/>
        <w:tab w:val="right" w:pos="9638" w:leader="none"/>
      </w:tabs>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pmbrady@gmail.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NTwx/O+w+yWrLYCIEeAAIleBQjg==">AMUW2mWM9pL5p+ugqAFyA3GFfXSISxQSIeAUWBQOecCt8ksVNzxhGORQbeC68wif0gzywz8zHfJPcmkUUSCXIIiRJHXfr3Gy4nkMdg7NTISGIWwOUl8iEwKTG6D/APhK/frfcq0BLdtivNJDcvawh8HfQ6eNdCLyzOph4AGPclMVugfILrm1qbgRmz9T9hOV2iFvDOHzuqqc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LibreOffice/6.2.7.1$Linux_X86_64 LibreOffice_project/95d37f7648e3d147b01e5becbc6a7096a318b3bc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2020-01-12T22:44:22Z</dcterms:modified>
  <cp:revision>1</cp:revision>
  <dc:subject/>
  <dc:title/>
</cp:coreProperties>
</file>