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E814" w14:textId="77777777" w:rsidR="00C0564A" w:rsidRPr="00EF7A6C" w:rsidRDefault="00C0564A" w:rsidP="00EF7A6C">
      <w:pPr>
        <w:pStyle w:val="Heading1"/>
        <w:spacing w:before="0" w:line="240" w:lineRule="auto"/>
        <w:jc w:val="center"/>
        <w:rPr>
          <w:rFonts w:ascii="TH Sarabun New" w:hAnsi="TH Sarabun New" w:cs="TH Sarabun New"/>
          <w:color w:val="auto"/>
          <w:sz w:val="24"/>
          <w:szCs w:val="24"/>
        </w:rPr>
      </w:pPr>
      <w:r w:rsidRPr="00EF7A6C">
        <w:rPr>
          <w:rFonts w:ascii="TH Sarabun New" w:hAnsi="TH Sarabun New" w:cs="TH Sarabun New"/>
          <w:color w:val="auto"/>
          <w:sz w:val="24"/>
          <w:szCs w:val="24"/>
          <w:cs/>
          <w:lang w:bidi="th-TH"/>
        </w:rPr>
        <w:t xml:space="preserve">ประเด็นการนิเทศงานและติดตามงานตามระบบส่งเสริมการเกษตร ประจำปีงบประมาณ พ.ศ. </w:t>
      </w:r>
      <w:r w:rsidRPr="00EF7A6C">
        <w:rPr>
          <w:rFonts w:ascii="TH Sarabun New" w:hAnsi="TH Sarabun New" w:cs="TH Sarabun New"/>
          <w:color w:val="auto"/>
          <w:sz w:val="24"/>
          <w:szCs w:val="24"/>
        </w:rPr>
        <w:t>2569 (</w:t>
      </w:r>
      <w:r w:rsidRPr="00EF7A6C">
        <w:rPr>
          <w:rFonts w:ascii="TH Sarabun New" w:hAnsi="TH Sarabun New" w:cs="TH Sarabun New"/>
          <w:color w:val="auto"/>
          <w:sz w:val="24"/>
          <w:szCs w:val="24"/>
          <w:cs/>
          <w:lang w:bidi="th-TH"/>
        </w:rPr>
        <w:t xml:space="preserve">ครั้งที่ </w:t>
      </w:r>
      <w:r w:rsidR="00FC2A99" w:rsidRPr="00EF7A6C">
        <w:rPr>
          <w:rFonts w:ascii="TH Sarabun New" w:hAnsi="TH Sarabun New" w:cs="TH Sarabun New"/>
          <w:color w:val="auto"/>
          <w:sz w:val="24"/>
          <w:szCs w:val="24"/>
          <w:cs/>
          <w:lang w:bidi="th-TH"/>
        </w:rPr>
        <w:t>2</w:t>
      </w:r>
      <w:r w:rsidRPr="00EF7A6C">
        <w:rPr>
          <w:rFonts w:ascii="TH Sarabun New" w:hAnsi="TH Sarabun New" w:cs="TH Sarabun New"/>
          <w:color w:val="auto"/>
          <w:sz w:val="24"/>
          <w:szCs w:val="24"/>
        </w:rPr>
        <w:t>/2569)</w:t>
      </w:r>
    </w:p>
    <w:p w14:paraId="5E334B96" w14:textId="77777777" w:rsidR="00E35BCF" w:rsidRPr="00EF7A6C" w:rsidRDefault="00C0564A" w:rsidP="00EF7A6C">
      <w:pPr>
        <w:pStyle w:val="Heading1"/>
        <w:spacing w:before="0" w:line="240" w:lineRule="auto"/>
        <w:jc w:val="center"/>
        <w:rPr>
          <w:rFonts w:ascii="TH Sarabun New" w:hAnsi="TH Sarabun New" w:cs="TH Sarabun New"/>
          <w:color w:val="auto"/>
          <w:sz w:val="24"/>
          <w:szCs w:val="24"/>
          <w:lang w:bidi="th-TH"/>
        </w:rPr>
      </w:pPr>
      <w:r w:rsidRPr="00EF7A6C">
        <w:rPr>
          <w:rFonts w:ascii="TH Sarabun New" w:hAnsi="TH Sarabun New" w:cs="TH Sarabun New"/>
          <w:color w:val="auto"/>
          <w:sz w:val="24"/>
          <w:szCs w:val="24"/>
          <w:cs/>
          <w:lang w:bidi="th-TH"/>
        </w:rPr>
        <w:t>โดยนำเสนอผลการดำเนินงาน/ความก้าวหน้า ปัญหา/อุปสรรค และแนวทางแก้ไข ดังนี้</w:t>
      </w:r>
    </w:p>
    <w:p w14:paraId="70E7B14D" w14:textId="77777777" w:rsidR="005355CC" w:rsidRPr="00EF7A6C" w:rsidRDefault="001B31B4" w:rsidP="00EF7A6C">
      <w:pPr>
        <w:spacing w:after="0"/>
        <w:jc w:val="center"/>
        <w:rPr>
          <w:rFonts w:ascii="TH Sarabun New" w:hAnsi="TH Sarabun New" w:cs="TH Sarabun New"/>
          <w:b/>
          <w:bCs/>
          <w:sz w:val="24"/>
          <w:szCs w:val="24"/>
          <w:lang w:val="x-none" w:eastAsia="x-none"/>
        </w:rPr>
      </w:pPr>
      <w:r w:rsidRPr="00EF7A6C">
        <w:rPr>
          <w:rFonts w:ascii="TH Sarabun New" w:hAnsi="TH Sarabun New" w:cs="TH Sarabun New"/>
          <w:b/>
          <w:bCs/>
          <w:sz w:val="24"/>
          <w:szCs w:val="24"/>
          <w:cs/>
          <w:lang w:val="x-none" w:eastAsia="x-none"/>
        </w:rPr>
        <w:t>สำนักงานเกษตร</w:t>
      </w:r>
      <w:r w:rsidR="00FC2A99" w:rsidRPr="00EF7A6C">
        <w:rPr>
          <w:rFonts w:ascii="TH Sarabun New" w:hAnsi="TH Sarabun New" w:cs="TH Sarabun New"/>
          <w:b/>
          <w:bCs/>
          <w:sz w:val="24"/>
          <w:szCs w:val="24"/>
          <w:cs/>
          <w:lang w:val="x-none" w:eastAsia="x-none"/>
        </w:rPr>
        <w:t>อำเภอ</w:t>
      </w:r>
      <w:r w:rsidR="00864914" w:rsidRPr="00EF7A6C">
        <w:rPr>
          <w:rFonts w:ascii="TH Sarabun New" w:hAnsi="TH Sarabun New" w:cs="TH Sarabun New"/>
          <w:b/>
          <w:bCs/>
          <w:sz w:val="24"/>
          <w:szCs w:val="24"/>
          <w:cs/>
          <w:lang w:val="x-none" w:eastAsia="x-none"/>
        </w:rPr>
        <w:t xml:space="preserve"> พุทธมณฑล</w:t>
      </w:r>
    </w:p>
    <w:tbl>
      <w:tblPr>
        <w:tblW w:w="14926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5310"/>
        <w:gridCol w:w="3150"/>
        <w:gridCol w:w="1800"/>
        <w:gridCol w:w="2203"/>
        <w:gridCol w:w="33"/>
      </w:tblGrid>
      <w:tr w:rsidR="00C0564A" w:rsidRPr="00EF7A6C" w14:paraId="3431356F" w14:textId="77777777" w:rsidTr="00517437">
        <w:trPr>
          <w:gridAfter w:val="1"/>
          <w:wAfter w:w="33" w:type="dxa"/>
          <w:tblHeader/>
        </w:trPr>
        <w:tc>
          <w:tcPr>
            <w:tcW w:w="2430" w:type="dxa"/>
            <w:vAlign w:val="center"/>
          </w:tcPr>
          <w:p w14:paraId="0389C1D3" w14:textId="77777777" w:rsidR="00C0564A" w:rsidRPr="00EF7A6C" w:rsidRDefault="005909F8" w:rsidP="00E95FEB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ประเด็นการนิเทศงานและติดตาม</w:t>
            </w:r>
          </w:p>
        </w:tc>
        <w:tc>
          <w:tcPr>
            <w:tcW w:w="5310" w:type="dxa"/>
            <w:vAlign w:val="center"/>
          </w:tcPr>
          <w:p w14:paraId="56DD7007" w14:textId="77777777" w:rsidR="00C0564A" w:rsidRPr="00EF7A6C" w:rsidRDefault="00C0564A" w:rsidP="00E95FEB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ผลการดำเนินงาน</w:t>
            </w:r>
          </w:p>
        </w:tc>
        <w:tc>
          <w:tcPr>
            <w:tcW w:w="3150" w:type="dxa"/>
            <w:vAlign w:val="center"/>
          </w:tcPr>
          <w:p w14:paraId="081F951D" w14:textId="77777777" w:rsidR="00C0564A" w:rsidRPr="00EF7A6C" w:rsidRDefault="00C0564A" w:rsidP="00E95FEB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ความก้าวหน้า</w:t>
            </w:r>
          </w:p>
        </w:tc>
        <w:tc>
          <w:tcPr>
            <w:tcW w:w="1800" w:type="dxa"/>
            <w:vAlign w:val="center"/>
          </w:tcPr>
          <w:p w14:paraId="3EA82179" w14:textId="77777777" w:rsidR="00C0564A" w:rsidRPr="00EF7A6C" w:rsidRDefault="00C0564A" w:rsidP="00E95FEB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ปัญหา/อุปสรรค</w:t>
            </w:r>
          </w:p>
        </w:tc>
        <w:tc>
          <w:tcPr>
            <w:tcW w:w="2203" w:type="dxa"/>
            <w:vAlign w:val="center"/>
          </w:tcPr>
          <w:p w14:paraId="7EFC6810" w14:textId="77777777" w:rsidR="00C0564A" w:rsidRPr="00EF7A6C" w:rsidRDefault="00C0564A" w:rsidP="00E95FEB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แนวทางแก้ไข</w:t>
            </w:r>
          </w:p>
        </w:tc>
      </w:tr>
      <w:tr w:rsidR="00F56E76" w:rsidRPr="00EF7A6C" w14:paraId="0772198A" w14:textId="77777777" w:rsidTr="008D2C3F">
        <w:tc>
          <w:tcPr>
            <w:tcW w:w="14926" w:type="dxa"/>
            <w:gridSpan w:val="6"/>
            <w:vAlign w:val="center"/>
          </w:tcPr>
          <w:p w14:paraId="5EDBB478" w14:textId="77777777" w:rsidR="00F02D71" w:rsidRPr="00BA6799" w:rsidRDefault="00CF7AF3" w:rsidP="00040C2D">
            <w:pPr>
              <w:numPr>
                <w:ilvl w:val="0"/>
                <w:numId w:val="21"/>
              </w:num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</w:rPr>
            </w:pP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  <w:t>แนวทางการดำเนินงานส่งเสริมการเกษตร ปี 2569</w:t>
            </w:r>
            <w:r w:rsidR="003A2AFA"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2DA754EF" w14:textId="77777777" w:rsidR="00F56E76" w:rsidRPr="00BA6799" w:rsidRDefault="00CF7AF3" w:rsidP="00040C2D">
            <w:pPr>
              <w:spacing w:after="0" w:line="240" w:lineRule="auto"/>
              <w:ind w:left="72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</w:rPr>
              <w:t xml:space="preserve">Service </w:t>
            </w:r>
            <w:proofErr w:type="gramStart"/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</w:rPr>
              <w:t>Solution :</w:t>
            </w:r>
            <w:proofErr w:type="gramEnd"/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  <w:t>โมเดลการทำงานแบบมีส่วนร่วม ขับเคลื่อนด้วยเทคโนโลยีเพื่อการเกษตรที่เติบโตอย่างยั่งยืน</w:t>
            </w:r>
          </w:p>
        </w:tc>
      </w:tr>
      <w:tr w:rsidR="001B31B4" w:rsidRPr="00BA6799" w14:paraId="00B944CD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24340D2F" w14:textId="3E494B0C" w:rsidR="001B31B4" w:rsidRPr="00BA6799" w:rsidRDefault="00CF7AF3" w:rsidP="00040C2D">
            <w:pPr>
              <w:numPr>
                <w:ilvl w:val="1"/>
                <w:numId w:val="20"/>
              </w:num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FF0000"/>
                <w:sz w:val="24"/>
                <w:szCs w:val="24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ปรับระบบการทำงานเชิงพื้นที่ให้เกษตรกรเป็นศูนย์กลางอย่างแท้จริง</w:t>
            </w:r>
          </w:p>
        </w:tc>
        <w:tc>
          <w:tcPr>
            <w:tcW w:w="5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EECB9" w14:textId="77777777" w:rsidR="00040C2D" w:rsidRDefault="00040C2D" w:rsidP="00040C2D">
            <w:pPr>
              <w:spacing w:after="0" w:line="240" w:lineRule="auto"/>
              <w:rPr>
                <w:kern w:val="2"/>
                <w:szCs w:val="22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โครงการที่เกี่ยวข้อง ได้แก่</w:t>
            </w:r>
          </w:p>
          <w:p w14:paraId="108C4B27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โครงการทะเบียนเกษตรกรและบริหารจัดการสารสนเทศการเกษตรด้านพืช</w:t>
            </w:r>
          </w:p>
          <w:p w14:paraId="712BD7C1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โครงการศูนย์เรียนรู้การเพิ่มประสิทธิภาพการผลิตสินค้าเกษตร</w:t>
            </w:r>
          </w:p>
          <w:p w14:paraId="7BEA9BBD" w14:textId="3A00F6FB" w:rsidR="009A3489" w:rsidRPr="00BA6799" w:rsidRDefault="00040C2D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โครงการระบบส่งเสริมเกษตรแบบแปลงใหญ่เพื่อปรับเพิ่มผลิตภาพการผลิต</w:t>
            </w:r>
          </w:p>
        </w:tc>
        <w:tc>
          <w:tcPr>
            <w:tcW w:w="3150" w:type="dxa"/>
          </w:tcPr>
          <w:p w14:paraId="72658F6D" w14:textId="77777777" w:rsidR="009A3489" w:rsidRPr="00BA6799" w:rsidRDefault="009A3489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00" w:type="dxa"/>
          </w:tcPr>
          <w:p w14:paraId="3D3C4CD9" w14:textId="77777777" w:rsidR="009A3489" w:rsidRPr="00BA6799" w:rsidRDefault="009A3489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203" w:type="dxa"/>
          </w:tcPr>
          <w:p w14:paraId="4D5CEB3C" w14:textId="77777777" w:rsidR="009A3489" w:rsidRPr="00BA6799" w:rsidRDefault="009A3489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</w:tr>
      <w:tr w:rsidR="00492946" w:rsidRPr="00BA6799" w14:paraId="7D69D607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012FF732" w14:textId="48A8CB0D" w:rsidR="003A2AFA" w:rsidRPr="00BA6799" w:rsidRDefault="00CF7AF3" w:rsidP="00040C2D">
            <w:pPr>
              <w:numPr>
                <w:ilvl w:val="1"/>
                <w:numId w:val="20"/>
              </w:num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ระบบความร่วมมือและเครือข่ายภาคี</w:t>
            </w:r>
          </w:p>
        </w:tc>
        <w:tc>
          <w:tcPr>
            <w:tcW w:w="5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14E1A" w14:textId="77777777" w:rsidR="00040C2D" w:rsidRDefault="00040C2D" w:rsidP="00040C2D">
            <w:pPr>
              <w:spacing w:after="0" w:line="240" w:lineRule="auto"/>
              <w:rPr>
                <w:kern w:val="2"/>
                <w:szCs w:val="22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โครงการที่เกี่ยวข้อง ได้แก่</w:t>
            </w:r>
          </w:p>
          <w:p w14:paraId="252DEF13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โครงการศูนย์เรียนรู้การเพิ่มประสิทธิภาพการผลิตสินค้าเกษตร</w:t>
            </w:r>
          </w:p>
          <w:p w14:paraId="6E396525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โครงการระบบส่งเสริมเกษตรแบบแปลงใหญ่เพื่อปรับเพิ่มผลิตภาพการผลิต</w:t>
            </w:r>
          </w:p>
          <w:p w14:paraId="2AEA33F4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พัฒนาอาสาสมัครเกษตรหมู่บ้าน</w:t>
            </w:r>
          </w:p>
          <w:p w14:paraId="282AE693" w14:textId="75D7E6B0" w:rsidR="00492946" w:rsidRPr="00BA6799" w:rsidRDefault="00040C2D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โครงการส่งเสริมและพัฒนาเกษตรกรและองค์กรเกษตรกร</w:t>
            </w:r>
          </w:p>
        </w:tc>
        <w:tc>
          <w:tcPr>
            <w:tcW w:w="3150" w:type="dxa"/>
          </w:tcPr>
          <w:p w14:paraId="10DC4BBB" w14:textId="77777777" w:rsidR="00492946" w:rsidRPr="00BA6799" w:rsidRDefault="00492946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00" w:type="dxa"/>
          </w:tcPr>
          <w:p w14:paraId="6E51F7FF" w14:textId="77777777" w:rsidR="00492946" w:rsidRPr="00BA6799" w:rsidRDefault="00492946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203" w:type="dxa"/>
          </w:tcPr>
          <w:p w14:paraId="59A3D687" w14:textId="77777777" w:rsidR="00492946" w:rsidRPr="00BA6799" w:rsidRDefault="00492946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</w:tr>
      <w:tr w:rsidR="003E7E6E" w:rsidRPr="00BA6799" w14:paraId="3F4496B7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46C759BA" w14:textId="317F8372" w:rsidR="003A2AFA" w:rsidRPr="00BA6799" w:rsidRDefault="00CF7AF3" w:rsidP="00040C2D">
            <w:pPr>
              <w:numPr>
                <w:ilvl w:val="1"/>
                <w:numId w:val="20"/>
              </w:num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การยกระดับคุณภาพและมูลค่าสินค้าเกษตร</w:t>
            </w:r>
          </w:p>
        </w:tc>
        <w:tc>
          <w:tcPr>
            <w:tcW w:w="5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6DA93" w14:textId="77777777" w:rsidR="00040C2D" w:rsidRDefault="00040C2D" w:rsidP="00040C2D">
            <w:pPr>
              <w:spacing w:after="0" w:line="240" w:lineRule="auto"/>
              <w:rPr>
                <w:kern w:val="2"/>
                <w:szCs w:val="22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โครงการที่เกี่ยวข้อง ได้แก่</w:t>
            </w:r>
          </w:p>
          <w:p w14:paraId="6DFC19D5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โครงการส่งเสริมและพัฒนาเพื่อเข้าสู่ห่วงโซ่อุปทานและบริการมูลค่าสูง</w:t>
            </w:r>
          </w:p>
          <w:p w14:paraId="7B77F7D0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โครงการส่งเสริมและพัฒนาผู้ประกอบการวิสาหกิจชุมชน</w:t>
            </w:r>
          </w:p>
          <w:p w14:paraId="68CA1287" w14:textId="446AD515" w:rsidR="00716C8B" w:rsidRPr="00BA6799" w:rsidRDefault="00040C2D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โครงการพัฒนาทักษะและแนวคิดผู้ประกอบการธุรกิจเกษตร (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Smart Farmer)</w:t>
            </w:r>
          </w:p>
        </w:tc>
        <w:tc>
          <w:tcPr>
            <w:tcW w:w="3150" w:type="dxa"/>
          </w:tcPr>
          <w:p w14:paraId="2B35BCB4" w14:textId="77777777" w:rsidR="003E7E6E" w:rsidRPr="00BA6799" w:rsidRDefault="003E7E6E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00" w:type="dxa"/>
          </w:tcPr>
          <w:p w14:paraId="4795224D" w14:textId="77777777" w:rsidR="003E7E6E" w:rsidRPr="00BA6799" w:rsidRDefault="003E7E6E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203" w:type="dxa"/>
          </w:tcPr>
          <w:p w14:paraId="3F51C6CE" w14:textId="77777777" w:rsidR="00716C8B" w:rsidRPr="00BA6799" w:rsidRDefault="00716C8B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</w:tr>
      <w:tr w:rsidR="003E7E6E" w:rsidRPr="00BA6799" w14:paraId="2E032FC2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2D4608FF" w14:textId="03E27BEB" w:rsidR="003E7E6E" w:rsidRPr="00BA6799" w:rsidRDefault="003E7E6E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FF0000"/>
                <w:sz w:val="24"/>
                <w:szCs w:val="24"/>
              </w:rPr>
            </w:pP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1.</w:t>
            </w: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4 </w:t>
            </w:r>
            <w:r w:rsidR="003A2AFA"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เทคโนโลยีและนวัตกรรม เพื่อการตัดสินใจที่แม่นยำ</w:t>
            </w:r>
          </w:p>
        </w:tc>
        <w:tc>
          <w:tcPr>
            <w:tcW w:w="5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17224" w14:textId="77777777" w:rsidR="00040C2D" w:rsidRDefault="00040C2D" w:rsidP="00040C2D">
            <w:pPr>
              <w:spacing w:after="0" w:line="240" w:lineRule="auto"/>
              <w:rPr>
                <w:kern w:val="2"/>
                <w:szCs w:val="22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โครงการที่เกี่ยวข้อง ได้แก่</w:t>
            </w:r>
          </w:p>
          <w:p w14:paraId="5424AB17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โครงการทะเบียนเกษตรกรและบริหารจัดการสารสนเทศการเกษตรด้านพืช</w:t>
            </w:r>
          </w:p>
          <w:p w14:paraId="1DC46D4B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โครงการพัฒนาทักษะและแนวคิดผู้ประกอบการธุรกิจเกษตร (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Smart Farmer)</w:t>
            </w:r>
          </w:p>
          <w:p w14:paraId="72D3E9C9" w14:textId="13A1AB38" w:rsidR="006A3228" w:rsidRPr="00BA6799" w:rsidRDefault="00040C2D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โครงการส่งเสริมการเกษตรที่เป็นมิตรกับสิ่งแวดล้อม</w:t>
            </w:r>
          </w:p>
        </w:tc>
        <w:tc>
          <w:tcPr>
            <w:tcW w:w="3150" w:type="dxa"/>
          </w:tcPr>
          <w:p w14:paraId="46BCCB57" w14:textId="77777777" w:rsidR="006A3228" w:rsidRPr="00BA6799" w:rsidRDefault="006A3228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00" w:type="dxa"/>
          </w:tcPr>
          <w:p w14:paraId="53D1A43E" w14:textId="77777777" w:rsidR="00F675B1" w:rsidRPr="00BA6799" w:rsidRDefault="00F675B1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203" w:type="dxa"/>
          </w:tcPr>
          <w:p w14:paraId="2C96BDFC" w14:textId="77777777" w:rsidR="00F675B1" w:rsidRPr="00BA6799" w:rsidRDefault="00F675B1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</w:tr>
      <w:tr w:rsidR="007038ED" w:rsidRPr="00BA6799" w14:paraId="22EF81D4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3D29FCA0" w14:textId="22B88F22" w:rsidR="009A3489" w:rsidRPr="00BA6799" w:rsidRDefault="007038ED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</w:rPr>
            </w:pP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1.</w:t>
            </w: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5</w:t>
            </w:r>
            <w:r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  <w:r w:rsidR="003A2AFA"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เพิ่มศักยภาพบุคลากร วัฒนธรรมองค์กรที่เข็มแข็งและเครือข่ายการเรียนรู้</w:t>
            </w:r>
          </w:p>
        </w:tc>
        <w:tc>
          <w:tcPr>
            <w:tcW w:w="5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3049E" w14:textId="77777777" w:rsidR="00040C2D" w:rsidRDefault="00040C2D" w:rsidP="00040C2D">
            <w:pPr>
              <w:spacing w:after="0" w:line="240" w:lineRule="auto"/>
              <w:rPr>
                <w:kern w:val="2"/>
                <w:szCs w:val="22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โครงการที่เกี่ยวข้อง ได้แก่</w:t>
            </w:r>
          </w:p>
          <w:p w14:paraId="0444EE94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โครงการศูนย์เรียนรู้การเพิ่มประสิทธิภาพการผลิตสินค้าเกษตร</w:t>
            </w:r>
          </w:p>
          <w:p w14:paraId="63815AB0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พัฒนาอาสาสมัครเกษตรหมู่บ้าน</w:t>
            </w:r>
          </w:p>
          <w:p w14:paraId="7480F13E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โครงการส่งเสริมและพัฒนาเกษตรกรและองค์กรเกษตรกร</w:t>
            </w:r>
          </w:p>
          <w:p w14:paraId="0ECD564D" w14:textId="11B3D987" w:rsidR="00431F25" w:rsidRPr="00BA6799" w:rsidRDefault="00040C2D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โครงการพัฒนาทักษะและแนวคิดผู้ประกอบการธุรกิจเกษตร (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Smart Farmer)</w:t>
            </w:r>
          </w:p>
        </w:tc>
        <w:tc>
          <w:tcPr>
            <w:tcW w:w="3150" w:type="dxa"/>
          </w:tcPr>
          <w:p w14:paraId="76748915" w14:textId="77777777" w:rsidR="008D7C0F" w:rsidRPr="00BA6799" w:rsidRDefault="008D7C0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00" w:type="dxa"/>
          </w:tcPr>
          <w:p w14:paraId="6FBBE4E9" w14:textId="77777777" w:rsidR="008D7C0F" w:rsidRPr="00BA6799" w:rsidRDefault="008D7C0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203" w:type="dxa"/>
          </w:tcPr>
          <w:p w14:paraId="1649A945" w14:textId="77777777" w:rsidR="008D7C0F" w:rsidRPr="00BA6799" w:rsidRDefault="008D7C0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</w:tr>
      <w:tr w:rsidR="00440A0B" w:rsidRPr="00BA6799" w14:paraId="2E710A0C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5954599C" w14:textId="77777777" w:rsidR="00440A0B" w:rsidRPr="00BA6799" w:rsidRDefault="00440A0B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A6799">
              <w:rPr>
                <w:rFonts w:ascii="TH Sarabun New" w:hAnsi="TH Sarabun New" w:cs="TH Sarabun New"/>
                <w:b/>
                <w:bCs/>
                <w:spacing w:val="-8"/>
                <w:sz w:val="24"/>
                <w:szCs w:val="24"/>
              </w:rPr>
              <w:t xml:space="preserve">1.6 </w:t>
            </w:r>
            <w:r w:rsidR="00F02D71" w:rsidRPr="00BA679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สร้างการรับรู้ขององค์กรที่ดีสู่สาธารณะ</w:t>
            </w:r>
          </w:p>
          <w:p w14:paraId="13FEAD56" w14:textId="77777777" w:rsidR="00F02D71" w:rsidRPr="00BA6799" w:rsidRDefault="00F02D71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C5AF8" w14:textId="77777777" w:rsidR="00040C2D" w:rsidRDefault="00040C2D" w:rsidP="00040C2D">
            <w:pPr>
              <w:spacing w:after="0" w:line="240" w:lineRule="auto"/>
              <w:rPr>
                <w:kern w:val="2"/>
                <w:szCs w:val="22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โครงการที่เกี่ยวข้อง ได้แก่</w:t>
            </w:r>
          </w:p>
          <w:p w14:paraId="7ACAB7A7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โครงการทะเบียนเกษตรกรและบริหารจัดการสารสนเทศการเกษตรด้านพืช</w:t>
            </w:r>
          </w:p>
          <w:p w14:paraId="4DF48085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โครงการส่งเสริมการเกษตรที่เป็นมิตรกับสิ่งแวดล้อม</w:t>
            </w:r>
          </w:p>
          <w:p w14:paraId="37F35C16" w14:textId="77777777" w:rsidR="00040C2D" w:rsidRDefault="00040C2D" w:rsidP="00040C2D">
            <w:pPr>
              <w:spacing w:after="0" w:line="240" w:lineRule="auto"/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- โครงการส่งเสริมและพัฒนาผู้ประกอบการวิสาหกิจชุมชน</w:t>
            </w:r>
          </w:p>
          <w:p w14:paraId="2C4C72CB" w14:textId="0E2095CE" w:rsidR="00440A0B" w:rsidRPr="00BA6799" w:rsidRDefault="00040C2D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- โครงการส่งเสริมและพัฒนาเพื่อเข้าสู่ห่วงโซ่อุปทานและบริการมูลค่าสูง</w:t>
            </w:r>
          </w:p>
        </w:tc>
        <w:tc>
          <w:tcPr>
            <w:tcW w:w="3150" w:type="dxa"/>
          </w:tcPr>
          <w:p w14:paraId="0BDC9237" w14:textId="77777777" w:rsidR="00440A0B" w:rsidRPr="00BA6799" w:rsidRDefault="00440A0B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00" w:type="dxa"/>
          </w:tcPr>
          <w:p w14:paraId="27E211DD" w14:textId="77777777" w:rsidR="00440A0B" w:rsidRPr="00BA6799" w:rsidRDefault="00440A0B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203" w:type="dxa"/>
          </w:tcPr>
          <w:p w14:paraId="26D40282" w14:textId="77777777" w:rsidR="00933A2F" w:rsidRPr="00BA6799" w:rsidRDefault="00933A2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</w:tr>
      <w:tr w:rsidR="00C10FC8" w:rsidRPr="00EF7A6C" w14:paraId="6C31D158" w14:textId="77777777" w:rsidTr="008D2C3F">
        <w:tc>
          <w:tcPr>
            <w:tcW w:w="14926" w:type="dxa"/>
            <w:gridSpan w:val="6"/>
          </w:tcPr>
          <w:p w14:paraId="419B3983" w14:textId="77777777" w:rsidR="00193A38" w:rsidRPr="00EF7A6C" w:rsidRDefault="00C10FC8" w:rsidP="00040C2D">
            <w:pPr>
              <w:numPr>
                <w:ilvl w:val="0"/>
                <w:numId w:val="21"/>
              </w:num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  <w:t>การขับเคลื่อนงานส่งเสริมการเกษตร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AFA378B" w14:textId="77777777" w:rsidR="00C10FC8" w:rsidRPr="00EF7A6C" w:rsidRDefault="00C10FC8" w:rsidP="00040C2D">
            <w:pPr>
              <w:spacing w:after="0" w:line="240" w:lineRule="auto"/>
              <w:ind w:left="720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(โครงการตามงบประมาณ ปี 2569)  (ตามภารกิจของแต่ละ</w:t>
            </w:r>
            <w:r w:rsidR="00C66529"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อำเภอ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)</w:t>
            </w:r>
          </w:p>
        </w:tc>
      </w:tr>
      <w:tr w:rsidR="008D2C3F" w:rsidRPr="00EF7A6C" w14:paraId="54725388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4E3914EE" w14:textId="77777777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1. โครงการทะเบียนเกษตรกรและบริหารจัดการสารสนเทศการเกษตรด้านพืช</w:t>
            </w:r>
          </w:p>
          <w:p w14:paraId="7EE4C0F4" w14:textId="77777777" w:rsidR="008D2C3F" w:rsidRPr="00EF7A6C" w:rsidRDefault="008D2C3F" w:rsidP="00040C2D">
            <w:pPr>
              <w:spacing w:after="0" w:line="240" w:lineRule="auto"/>
              <w:ind w:left="420"/>
              <w:rPr>
                <w:rFonts w:ascii="TH Sarabun New" w:hAnsi="TH Sarabun New" w:cs="TH Sarabun New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310" w:type="dxa"/>
          </w:tcPr>
          <w:p w14:paraId="28CB5052" w14:textId="212294A0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ทุกตำบลดำเนินการขึ้นและปรับปรุงทะเบียนเกษตรกร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และวาดผังแปลงได้ตามเป้าหมาย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โดยมุ้งเน้นการใช้เทคโนโลยีในการปรับปรุงทะเบียนเกษตรกรผ่านแอปพลิเคชัน </w:t>
            </w:r>
            <w:proofErr w:type="spellStart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Farmbook</w:t>
            </w:r>
            <w:proofErr w:type="spellEnd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และยังมีการลงพื้นที่ให้บริการในการขึ้นและปรับปรุงทะเบียนเกษตรกร ประชาคม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ในพื้นที่ของเกษตรกรแต่ละตำบล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เข้าร่วมอบรมพี่เลี้ยงการขึ้นและปรับปรุงทะเบียนเกษตรกรระดับจังหวัด</w:t>
            </w:r>
          </w:p>
        </w:tc>
        <w:tc>
          <w:tcPr>
            <w:tcW w:w="3150" w:type="dxa"/>
          </w:tcPr>
          <w:p w14:paraId="1AD5210C" w14:textId="46AC8E4C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เน้นการใช้บริการเกษตรกรที่เข้าถึงได้ง่าย ไม่ว่าจะผ่านเจ้าหน้าที่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หรืออาสาสมัครเกษตรในพื้นที่ เพื่อที่จะได้ข้อมูลที่ถูกต้องและเป็นปัจจุบัน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ได้รับองค์ความรู้และเทคนิคที่ช่วยในการขึ้นและปรับปรุงทะเบียนเกษตร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ผ่านแอปพลิเคชัน </w:t>
            </w:r>
            <w:proofErr w:type="spellStart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Farmbook</w:t>
            </w:r>
            <w:proofErr w:type="spellEnd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มากยิ่งขึ้น</w:t>
            </w:r>
          </w:p>
        </w:tc>
        <w:tc>
          <w:tcPr>
            <w:tcW w:w="1800" w:type="dxa"/>
          </w:tcPr>
          <w:p w14:paraId="7D61993B" w14:textId="64DBE115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เกษตรกรส่วนใหญ่สูงวัย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ยังเข้าไม่ถึงการใช้เทคโนโลยีในการขึ้นและปรับปรุงทะเบียนเกษตรกร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เดินทางไปอบรมไกล เกษตรกรที่สนใจบางรายไม่สามารถเข้าร่วมได้</w:t>
            </w:r>
          </w:p>
        </w:tc>
        <w:tc>
          <w:tcPr>
            <w:tcW w:w="2203" w:type="dxa"/>
          </w:tcPr>
          <w:p w14:paraId="24405E67" w14:textId="6256DCE9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มีการลงพื้นที่รับขึ้นและปรับปรุงทะเบียนเกษตรในพื้นที่อย่างต่อเนื่อง และมี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อาสาสมัครเกษตรในพื้นที่ค่อยช่วยให้คำปรึกษาในการใช้ แอปพลิเคชัน </w:t>
            </w:r>
            <w:proofErr w:type="spellStart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Farmbook</w:t>
            </w:r>
            <w:proofErr w:type="spellEnd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ให้ตัวแทนที่เข้าร่วมโครงการฯ มาถ่ายทอดความรู้ต่อไป</w:t>
            </w:r>
          </w:p>
        </w:tc>
      </w:tr>
      <w:tr w:rsidR="008D2C3F" w:rsidRPr="00EF7A6C" w14:paraId="4E00BE45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0A4A9627" w14:textId="53DA07F9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2. โครงการส่งเสริมการขยายผลเทคโนโลยีและนวัตกรรมเกษตรที่เหมาะสมเชิงพื้นที่</w:t>
            </w:r>
          </w:p>
        </w:tc>
        <w:tc>
          <w:tcPr>
            <w:tcW w:w="5310" w:type="dxa"/>
          </w:tcPr>
          <w:p w14:paraId="6A6F0CDD" w14:textId="0B328BF2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414D6B0D" w14:textId="2D2F7139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5210B9B9" w14:textId="101754ED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66B1CC8A" w14:textId="6A21CAEE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8D2C3F" w:rsidRPr="00EF7A6C" w14:paraId="04DFE555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0D904BBD" w14:textId="3C720B3A" w:rsidR="008D2C3F" w:rsidRPr="00EF7A6C" w:rsidRDefault="00BA6799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3</w:t>
            </w:r>
            <w:r w:rsidR="008D2C3F"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 โครงการศูนย์เรียนรู้การเพิ่มประสิทธิภาพการผลิตสินค้าเกษตร</w:t>
            </w:r>
          </w:p>
          <w:p w14:paraId="73B64FFF" w14:textId="77777777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310" w:type="dxa"/>
          </w:tcPr>
          <w:p w14:paraId="7CD53A8D" w14:textId="1B1C3B9C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1.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กิจกรรมเสริมสร้างศักยภาพเกษตรกรผู้นำ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จัดเวทีแลกเปลี่ยนเรียนรู้ ให้แก่เกษตรกรผู้นำ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10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ราย / ณ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ศพก.เครือข่ายตำบลคลองโยง ม.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ตำบลคลองโยง ดำเนินการวันที่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25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ธันวาคม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2568 (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ครั้งที่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1)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จัดเวทีแลกเปลี่ยนเรียนรู้ ให้แก่เกษตรกรผู้นำ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10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ราย / ณ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ศพก.เครือข่ายตำบลคลองโยง ม.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ตำบลคลองโยง ดำเนินการวันที่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19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กุมภาพันธ์ พ.ศ.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๒๕๖ (ครั้งที่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2)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เวทีแลกเปลี่ยนเรียนรู้การเสริมสร้างศักยภาพเกษตรกรผู้นำ</w:t>
            </w:r>
            <w:r w:rsidR="00517437">
              <w:rPr>
                <w:rFonts w:ascii="TH Sarabun New" w:hAnsi="TH Sarabun New" w:cs="TH Sarabun New" w:hint="cs"/>
                <w:color w:val="24352C"/>
                <w:sz w:val="24"/>
                <w:szCs w:val="24"/>
                <w:cs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ดำเนินการเมื่อวันที่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16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มิถุนายน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2569</w:t>
            </w:r>
            <w:r w:rsid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b/>
                <w:bCs/>
                <w:color w:val="24352C"/>
                <w:sz w:val="24"/>
                <w:szCs w:val="24"/>
                <w:cs/>
              </w:rPr>
              <w:t xml:space="preserve">เกษตรกรเข้าร่วม </w:t>
            </w:r>
            <w:r w:rsidRPr="00EF7A6C">
              <w:rPr>
                <w:rFonts w:ascii="TH Sarabun New" w:hAnsi="TH Sarabun New" w:cs="TH Sarabun New"/>
                <w:b/>
                <w:bCs/>
                <w:color w:val="24352C"/>
                <w:sz w:val="24"/>
                <w:szCs w:val="24"/>
              </w:rPr>
              <w:t xml:space="preserve">10 </w:t>
            </w:r>
            <w:r w:rsidRPr="00EF7A6C">
              <w:rPr>
                <w:rFonts w:ascii="TH Sarabun New" w:hAnsi="TH Sarabun New" w:cs="TH Sarabun New"/>
                <w:b/>
                <w:bCs/>
                <w:color w:val="24352C"/>
                <w:sz w:val="24"/>
                <w:szCs w:val="24"/>
                <w:cs/>
              </w:rPr>
              <w:t>ราย</w:t>
            </w:r>
            <w:r w:rsidR="00517437">
              <w:rPr>
                <w:rFonts w:ascii="TH Sarabun New" w:hAnsi="TH Sarabun New" w:cs="TH Sarabun New" w:hint="cs"/>
                <w:b/>
                <w:bCs/>
                <w:color w:val="24352C"/>
                <w:sz w:val="24"/>
                <w:szCs w:val="24"/>
                <w:cs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ณ ศูนย์การเรียนรู้เกษตรอินทรีย์บ้านคลองโยง</w:t>
            </w:r>
            <w:r w:rsidR="00517437">
              <w:rPr>
                <w:rFonts w:ascii="TH Sarabun New" w:hAnsi="TH Sarabun New" w:cs="TH Sarabun New" w:hint="cs"/>
                <w:color w:val="24352C"/>
                <w:sz w:val="24"/>
                <w:szCs w:val="24"/>
                <w:cs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ม.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ต.คลองโยง อ.พุทธมณฑล จ.นครปฐม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2.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กิจกรรมประชุมคณะกรรมการเครือข่าย ศพก. และแปลงใหญ่ ระดับอำเภอ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ประชุมคณะกรรมการเครือข่าย ศพก. และแปลงใหญ่ ระดับอำเภอ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ครั้งที่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บุคคลเป้าหมาย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23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ราย ณ. ศพก.(หลัก) ม.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4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ตำบลมหาสวัสดิ์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ดำเนินการวันที่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14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มกราคม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2569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ครั้งที่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บุคคลเป้าหมาย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26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ราย ณ. ศพก.(หลัก) ม.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4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ตำบลมหาสวัสดิ์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ดำเนินการวันที่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7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กรกฎาคม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2569</w:t>
            </w:r>
          </w:p>
        </w:tc>
        <w:tc>
          <w:tcPr>
            <w:tcW w:w="3150" w:type="dxa"/>
          </w:tcPr>
          <w:p w14:paraId="1B343BD2" w14:textId="5FE7A07C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ดำเนินการเรียบร้อยแล้ว</w:t>
            </w:r>
          </w:p>
        </w:tc>
        <w:tc>
          <w:tcPr>
            <w:tcW w:w="1800" w:type="dxa"/>
          </w:tcPr>
          <w:p w14:paraId="3DE79FDC" w14:textId="54049507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เกษตรกรส่วนใหญ่สูงอายุ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ไม่สามารถอ่าน และเขียนได้คล่อง</w:t>
            </w:r>
          </w:p>
        </w:tc>
        <w:tc>
          <w:tcPr>
            <w:tcW w:w="2203" w:type="dxa"/>
          </w:tcPr>
          <w:p w14:paraId="79EC9A14" w14:textId="4ED62188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ให้เจ้าหน้าที่เป็นพี่เลี้ยงช่วยอ่าน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และดำเนินกิจกรรมไปพร้อมๆกัน</w:t>
            </w:r>
          </w:p>
        </w:tc>
      </w:tr>
      <w:tr w:rsidR="008D2C3F" w:rsidRPr="00EF7A6C" w14:paraId="4AFC56DC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36EA99AD" w14:textId="5782A64D" w:rsidR="008D2C3F" w:rsidRPr="00EF7A6C" w:rsidRDefault="00BA6799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t>4</w:t>
            </w:r>
            <w:r w:rsidR="008D2C3F"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 โครงการส่งเสริมและพัฒนาสินค้าเกษตรอัตลักษณ์พื้นถิ่นเข้าสู่ห่วงโซ่อุปทานเศรษฐกิจ</w:t>
            </w:r>
          </w:p>
        </w:tc>
        <w:tc>
          <w:tcPr>
            <w:tcW w:w="5310" w:type="dxa"/>
          </w:tcPr>
          <w:p w14:paraId="61165BFC" w14:textId="390AE506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31D3C018" w14:textId="7200E002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237D21A0" w14:textId="269E9BD9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127FC6DA" w14:textId="2DCD95B2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8D2C3F" w:rsidRPr="00EF7A6C" w14:paraId="0CE8B2D2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2043FD0E" w14:textId="3D0A5D2E" w:rsidR="008D2C3F" w:rsidRPr="00EF7A6C" w:rsidRDefault="00BA6799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lastRenderedPageBreak/>
              <w:t>5</w:t>
            </w:r>
            <w:r w:rsidR="008D2C3F"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 โครงการส่งเสริมและพัฒนาสินค้าเกษตรชีวภาพเพื่อเข้าสู่ห่วงโซ่อุปทานเศรษฐกิจชีวภาพ</w:t>
            </w:r>
          </w:p>
        </w:tc>
        <w:tc>
          <w:tcPr>
            <w:tcW w:w="5310" w:type="dxa"/>
          </w:tcPr>
          <w:p w14:paraId="6B4FB689" w14:textId="42F49A8A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6C1A854D" w14:textId="3CD987E9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5078CB97" w14:textId="003FBF14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452739FF" w14:textId="2892160B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8D2C3F" w:rsidRPr="00EF7A6C" w14:paraId="02B9D491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47EBACE3" w14:textId="55064CA3" w:rsidR="008D2C3F" w:rsidRPr="00EF7A6C" w:rsidRDefault="00BA6799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t>6</w:t>
            </w:r>
            <w:r w:rsidR="008D2C3F"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 โครงการยกระดับสินค้าเกษตรมูลค่าสูง</w:t>
            </w:r>
          </w:p>
        </w:tc>
        <w:tc>
          <w:tcPr>
            <w:tcW w:w="5310" w:type="dxa"/>
          </w:tcPr>
          <w:p w14:paraId="3754647F" w14:textId="07646B2F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3BA0226C" w14:textId="32709B01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09554B40" w14:textId="24F7404B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28348AB4" w14:textId="3C6A494D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8D2C3F" w:rsidRPr="00EF7A6C" w14:paraId="17DD2F91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11FB4EE0" w14:textId="1D8A523E" w:rsidR="008D2C3F" w:rsidRPr="00EF7A6C" w:rsidRDefault="00BA6799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7</w:t>
            </w:r>
            <w:r w:rsidR="008D2C3F"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.โครงการระบบส่งเสริมเกษตรแบบแปลงใหญ่เพื่อปรับเพิ่มผลิตภาพการผลิต</w:t>
            </w:r>
          </w:p>
        </w:tc>
        <w:tc>
          <w:tcPr>
            <w:tcW w:w="5310" w:type="dxa"/>
          </w:tcPr>
          <w:p w14:paraId="354D8F9E" w14:textId="7D116861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การประชุมเชื่อมโยงการดำเนินงานคณะกรรมการเครือข่ายแปลงใหญ่และ ศพก. ระดับอำเภอ จำนวน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ครั้ง</w:t>
            </w:r>
          </w:p>
          <w:p w14:paraId="7B8B7284" w14:textId="2F6DD5A2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แปลงใหญ่ผักตำบลคลองโยง (แปลงปีที่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2)</w:t>
            </w:r>
          </w:p>
          <w:p w14:paraId="2FB53527" w14:textId="77777777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1.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จัดเวทีวิเคราะห์ศักยภาพ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5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ด้าน ให้แก่เกษตรกร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31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ราย จำนวน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ครั้ง</w:t>
            </w:r>
          </w:p>
          <w:p w14:paraId="55C4F51B" w14:textId="77777777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2.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จัดเวทีแห่งการเรียนรู้ จำนวน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ครั้ง</w:t>
            </w:r>
          </w:p>
          <w:p w14:paraId="481595A8" w14:textId="0C9446D3" w:rsidR="008D2C3F" w:rsidRPr="00EF7A6C" w:rsidRDefault="00EF7A6C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3.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สนับสนุนวัสดุการเกษตรเพื่อพัฒนาการผลิต งบประมาณ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60,000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>บาท</w:t>
            </w:r>
            <w:r w:rsidR="00517437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  <w:br/>
            </w:r>
            <w:r w:rsidR="00517437"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  <w:br/>
            </w:r>
            <w:r w:rsidR="00326013" w:rsidRPr="00326013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- เป้าหมาย </w:t>
            </w:r>
            <w:r w:rsidR="00326013" w:rsidRPr="00326013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GAP </w:t>
            </w:r>
            <w:r w:rsidR="00326013" w:rsidRPr="00326013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ปี 70 จำนวน 8 ราย</w:t>
            </w:r>
            <w:r w:rsidR="00326013">
              <w:rPr>
                <w:rFonts w:ascii="TH Sarabun New" w:hAnsi="TH Sarabun New" w:cs="TH Sarabun New" w:hint="cs"/>
                <w:b/>
                <w:bCs/>
                <w:sz w:val="24"/>
                <w:szCs w:val="24"/>
                <w:u w:val="single"/>
                <w:cs/>
              </w:rPr>
              <w:t xml:space="preserve"> </w:t>
            </w:r>
          </w:p>
        </w:tc>
        <w:tc>
          <w:tcPr>
            <w:tcW w:w="3150" w:type="dxa"/>
          </w:tcPr>
          <w:p w14:paraId="209A64EE" w14:textId="58BD2693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>-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>ดำเนินการเสร็จสิ้นแล้ว</w:t>
            </w:r>
          </w:p>
          <w:p w14:paraId="5E1EB7C8" w14:textId="77777777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ครั้งที่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1 14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มกราคม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2569</w:t>
            </w:r>
          </w:p>
          <w:p w14:paraId="5B7D4BC5" w14:textId="77777777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ครั้งที่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2 7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กรกฎาคม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2569</w:t>
            </w:r>
          </w:p>
          <w:p w14:paraId="70D0B5C8" w14:textId="77777777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อยู่ระหว่างทำรายงานฯ ครั้งที่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</w:t>
            </w:r>
          </w:p>
          <w:p w14:paraId="11DAA51B" w14:textId="77777777" w:rsidR="00EF7A6C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กิจกรรมที่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และ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2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ดำเนินการเสร็จสิ้นแล้ว</w:t>
            </w:r>
          </w:p>
          <w:p w14:paraId="7F1B17D5" w14:textId="0BFCC292" w:rsidR="008D2C3F" w:rsidRPr="00EF7A6C" w:rsidRDefault="00EF7A6C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กิจกรรมที่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3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อยู่ระหว่างการจัดซื้อและรอส่งมอบ (จัดซื้อปุ๋ยน้ำ และสารชีวภัณฑ์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BS BT)"</w:t>
            </w:r>
          </w:p>
        </w:tc>
        <w:tc>
          <w:tcPr>
            <w:tcW w:w="1800" w:type="dxa"/>
          </w:tcPr>
          <w:p w14:paraId="4D6E435C" w14:textId="77777777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</w:p>
        </w:tc>
        <w:tc>
          <w:tcPr>
            <w:tcW w:w="2203" w:type="dxa"/>
          </w:tcPr>
          <w:p w14:paraId="1A1AF95D" w14:textId="7AC112A2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</w:p>
        </w:tc>
      </w:tr>
      <w:tr w:rsidR="008D2C3F" w:rsidRPr="00EF7A6C" w14:paraId="161AEAFD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2DDDB47A" w14:textId="3477F2F3" w:rsidR="008D2C3F" w:rsidRPr="00EF7A6C" w:rsidRDefault="00BA6799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t>8</w:t>
            </w:r>
            <w:r w:rsidR="008D2C3F"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 โครงการผลิตและขยายพืชพันธุ์ดีเพื่อเพิ่มประสิทธิภาพการผลิตและยกระดับความมั่นคงด้านอาหาร</w:t>
            </w:r>
          </w:p>
        </w:tc>
        <w:tc>
          <w:tcPr>
            <w:tcW w:w="5310" w:type="dxa"/>
          </w:tcPr>
          <w:p w14:paraId="2D617BF8" w14:textId="29934978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0FDDB628" w14:textId="127647C7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47A1E6EF" w14:textId="5EAC6632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292546D4" w14:textId="16D98241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8D2C3F" w:rsidRPr="00EF7A6C" w14:paraId="6A3BC8E3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53A15D3E" w14:textId="16766E26" w:rsidR="008D2C3F" w:rsidRPr="00EF7A6C" w:rsidRDefault="00BA6799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9</w:t>
            </w:r>
            <w:r w:rsidR="008D2C3F"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 โครงการส่งเสริมและพัฒนาเพื่อเข้าสู่ห่วงโซ่อุปทานและบริการมูลค่าสูง</w:t>
            </w:r>
          </w:p>
        </w:tc>
        <w:tc>
          <w:tcPr>
            <w:tcW w:w="5310" w:type="dxa"/>
          </w:tcPr>
          <w:p w14:paraId="7082F839" w14:textId="5E6E88F5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สนับสนุนบรรจุภัณฑ์ ผลิตภัณฑ์ มะนาวโรล รสสไปซี่ ของเลมอน มี ฟาร์ม (งบประมาณ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42,000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บาท)</w:t>
            </w:r>
          </w:p>
        </w:tc>
        <w:tc>
          <w:tcPr>
            <w:tcW w:w="3150" w:type="dxa"/>
          </w:tcPr>
          <w:p w14:paraId="6B79A7B4" w14:textId="518904FB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>- อยู่ระหว่างดำเนินการผลิต และรอส่งมอบ</w:t>
            </w:r>
          </w:p>
        </w:tc>
        <w:tc>
          <w:tcPr>
            <w:tcW w:w="1800" w:type="dxa"/>
          </w:tcPr>
          <w:p w14:paraId="35238E1E" w14:textId="77777777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</w:p>
        </w:tc>
        <w:tc>
          <w:tcPr>
            <w:tcW w:w="2203" w:type="dxa"/>
          </w:tcPr>
          <w:p w14:paraId="300FD3C4" w14:textId="77777777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</w:p>
        </w:tc>
      </w:tr>
      <w:tr w:rsidR="008D2C3F" w:rsidRPr="00EF7A6C" w14:paraId="39914589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3776C44C" w14:textId="4F27B424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t>0</w:t>
            </w: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 โครงการพัฒนาเกษตรกรเพื่อให้บริการทางการเกษตร</w:t>
            </w:r>
          </w:p>
        </w:tc>
        <w:tc>
          <w:tcPr>
            <w:tcW w:w="5310" w:type="dxa"/>
          </w:tcPr>
          <w:p w14:paraId="62556529" w14:textId="31F70D4B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0116AFAA" w14:textId="6DC5BC9A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5E5DB119" w14:textId="55E14F4A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4B5FE998" w14:textId="3FABA0BA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8D2C3F" w:rsidRPr="00EF7A6C" w14:paraId="488BD32D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55E1BC6A" w14:textId="667CB568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t>1</w:t>
            </w: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 โครงการส่งเสริมการดำเนินงานโครงการอันเนื่องมาจากพระราชดำริ</w:t>
            </w:r>
          </w:p>
        </w:tc>
        <w:tc>
          <w:tcPr>
            <w:tcW w:w="5310" w:type="dxa"/>
          </w:tcPr>
          <w:p w14:paraId="50062079" w14:textId="3641C70E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1618A65D" w14:textId="147E2281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4AB3008C" w14:textId="45FE6E1A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5028CEA1" w14:textId="4CD2C0F9" w:rsidR="008D2C3F" w:rsidRPr="00EF7A6C" w:rsidRDefault="008D2C3F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B51DCA" w:rsidRPr="00EF7A6C" w14:paraId="49FF744F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7588DAAB" w14:textId="42E28566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2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 พัฒนาอาสาสมัครเกษตรหมู่บ้าน</w:t>
            </w:r>
          </w:p>
          <w:p w14:paraId="1E39D4F3" w14:textId="77777777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310" w:type="dxa"/>
          </w:tcPr>
          <w:p w14:paraId="2BAB2773" w14:textId="281891EC" w:rsidR="00B51DCA" w:rsidRPr="00EF7A6C" w:rsidRDefault="00EF7A6C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  <w:r w:rsidR="00B51DCA"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="00B51DCA"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เวทีแลกเปลี่ยนเรียนรู้เพื่อพัฒนาอาสาสมัครเกษตรหมู่บ้าน (อกม.) จำนวน </w:t>
            </w:r>
            <w:r w:rsidR="00B51DCA" w:rsidRPr="00EF7A6C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 w:rsidR="00B51DCA"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ครั้ง</w:t>
            </w:r>
          </w:p>
        </w:tc>
        <w:tc>
          <w:tcPr>
            <w:tcW w:w="3150" w:type="dxa"/>
          </w:tcPr>
          <w:p w14:paraId="601530F4" w14:textId="77777777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800" w:type="dxa"/>
          </w:tcPr>
          <w:p w14:paraId="2803FA1A" w14:textId="77777777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203" w:type="dxa"/>
          </w:tcPr>
          <w:p w14:paraId="3B9E7BC8" w14:textId="35F7ECF6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sz w:val="24"/>
                <w:szCs w:val="24"/>
              </w:rPr>
              <w:t xml:space="preserve">"- 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เวทีแลกเปลี่ยนเรียนรู้เพื่อพัฒนาอาสาสมัครเกษตรหมู่บ้าน (อกม.) จำนวน </w:t>
            </w:r>
            <w:r w:rsidRPr="00EF7A6C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 w:rsidRPr="00EF7A6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ครั้ง</w:t>
            </w:r>
          </w:p>
        </w:tc>
      </w:tr>
      <w:tr w:rsidR="00B51DCA" w:rsidRPr="00EF7A6C" w14:paraId="40951B6F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681DCD91" w14:textId="1A963FDA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t>3</w:t>
            </w: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 โครงการตลาดเกษตรกร</w:t>
            </w:r>
          </w:p>
          <w:p w14:paraId="5A642FD5" w14:textId="77777777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</w:p>
        </w:tc>
        <w:tc>
          <w:tcPr>
            <w:tcW w:w="5310" w:type="dxa"/>
          </w:tcPr>
          <w:p w14:paraId="508BD765" w14:textId="1C17B72A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1FD30F71" w14:textId="54DA86FF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7F041C0B" w14:textId="5E79BC14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5BB4C276" w14:textId="7F312421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B51DCA" w:rsidRPr="00EF7A6C" w14:paraId="595EEEC4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334A40C0" w14:textId="0580249B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FF0000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4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 โครงการส่งเสริมและพัฒนา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lastRenderedPageBreak/>
              <w:t>ผู้ประกอบการวิสาหกิจชุมชน</w:t>
            </w:r>
          </w:p>
        </w:tc>
        <w:tc>
          <w:tcPr>
            <w:tcW w:w="5310" w:type="dxa"/>
          </w:tcPr>
          <w:p w14:paraId="58F3EF81" w14:textId="4111EF07" w:rsidR="00B51DCA" w:rsidRPr="00AE13B4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sz w:val="24"/>
                <w:szCs w:val="24"/>
              </w:rPr>
              <w:lastRenderedPageBreak/>
              <w:t xml:space="preserve">1. 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>กิจกรรมประชุมคณะอนุกรรมการส่งเสริมวิสาหกิจชุมชนระดับอำเภอ</w:t>
            </w:r>
          </w:p>
          <w:p w14:paraId="21381782" w14:textId="77777777" w:rsidR="00B51DCA" w:rsidRPr="00AE13B4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 xml:space="preserve">จัดประชุม ฯ ในวันที่ 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>22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มกราคม 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>2569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ณ ห้องประชุมพุทธรักษา ชั้น 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>2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ที่ว่าการอำเภอพุทธมณฑล บุคคลเป้าหมาย 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>20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ราย</w:t>
            </w:r>
          </w:p>
          <w:p w14:paraId="7FEAA26D" w14:textId="0C963782" w:rsidR="00B51DCA" w:rsidRPr="00AE13B4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sz w:val="24"/>
                <w:szCs w:val="24"/>
              </w:rPr>
              <w:t>2.</w:t>
            </w:r>
            <w:r w:rsidR="00AE13B4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>กิจกรรมพัฒนาทักษะกรรมการบริหารกิจการวิสาหกิจชุมชน</w:t>
            </w:r>
          </w:p>
          <w:p w14:paraId="67662562" w14:textId="77777777" w:rsidR="00B51DCA" w:rsidRPr="00AE13B4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sz w:val="24"/>
                <w:szCs w:val="24"/>
              </w:rPr>
              <w:t xml:space="preserve">- 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>จัดเวทีชุมชนเพื่อให้ความรู้ด้านวิสาหกิจชุมชน และจัดทำแผนพัฒนากิจการวิสาหกิจชุมชน ศูนย์เรียนรู้ชุมชนตำบลมหาสวัสดิ์ ม.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ต.มหาสวัสดิ์ อ.พุทธมณฑล จ.นครปฐม บุคคลเป้าหมาย 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>10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ราย</w:t>
            </w:r>
          </w:p>
          <w:p w14:paraId="42A2CDE8" w14:textId="6386D124" w:rsidR="00BA6799" w:rsidRPr="00EF7A6C" w:rsidRDefault="00B51DCA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u w:val="single"/>
                <w:cs/>
              </w:rPr>
            </w:pPr>
            <w:r w:rsidRPr="00AE13B4">
              <w:rPr>
                <w:rFonts w:ascii="TH Sarabun New" w:hAnsi="TH Sarabun New" w:cs="TH Sarabun New"/>
                <w:sz w:val="24"/>
                <w:szCs w:val="24"/>
              </w:rPr>
              <w:t xml:space="preserve">- 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ส่งมอบวัสดุสนับสนุนการดำเนินงานวิสาหกิจชุมชนตามแผนพัฒนากิจการวิสาหกิจชุมชน วันที่ 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 xml:space="preserve">13 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กรกฎาคม </w:t>
            </w:r>
            <w:r w:rsidRPr="00AE13B4">
              <w:rPr>
                <w:rFonts w:ascii="TH Sarabun New" w:hAnsi="TH Sarabun New" w:cs="TH Sarabun New"/>
                <w:sz w:val="24"/>
                <w:szCs w:val="24"/>
              </w:rPr>
              <w:t>2569 (</w:t>
            </w: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>ยังไม่ได้ดำเนินการ)</w:t>
            </w:r>
          </w:p>
        </w:tc>
        <w:tc>
          <w:tcPr>
            <w:tcW w:w="3150" w:type="dxa"/>
          </w:tcPr>
          <w:p w14:paraId="7AC2140C" w14:textId="0935CFE2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lastRenderedPageBreak/>
              <w:t>ดำเนินการเรียบร้อยแล้ว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เหลือส่งมอบวัสดุ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lastRenderedPageBreak/>
              <w:t>สนับสนุนการดำเนินงานตามแผนพัฒนากิจการวิสาหกิจชุมชน ในวันที่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13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กรกฎาคม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2569</w:t>
            </w:r>
          </w:p>
        </w:tc>
        <w:tc>
          <w:tcPr>
            <w:tcW w:w="1800" w:type="dxa"/>
          </w:tcPr>
          <w:p w14:paraId="0287F73D" w14:textId="7074CB9E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lastRenderedPageBreak/>
              <w:t> </w:t>
            </w:r>
          </w:p>
        </w:tc>
        <w:tc>
          <w:tcPr>
            <w:tcW w:w="2203" w:type="dxa"/>
          </w:tcPr>
          <w:p w14:paraId="3524A1C6" w14:textId="4BB46748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 </w:t>
            </w:r>
          </w:p>
        </w:tc>
      </w:tr>
      <w:tr w:rsidR="00B51DCA" w:rsidRPr="00EF7A6C" w14:paraId="4A3CCDF3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29FAAAC6" w14:textId="15F4FDEB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5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 โครงการส่งเสริมและพัฒนาเกษตรกรและองค์กรเกษตรกร</w:t>
            </w:r>
          </w:p>
          <w:p w14:paraId="1076320B" w14:textId="77777777" w:rsidR="00B51DCA" w:rsidRPr="00EF7A6C" w:rsidRDefault="00B51DCA" w:rsidP="00040C2D">
            <w:pPr>
              <w:numPr>
                <w:ilvl w:val="0"/>
                <w:numId w:val="22"/>
              </w:num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กลุ่มยุวเกษตรกร</w:t>
            </w:r>
          </w:p>
          <w:p w14:paraId="216A87BF" w14:textId="77777777" w:rsidR="00B51DCA" w:rsidRPr="00EF7A6C" w:rsidRDefault="00B51DCA" w:rsidP="00040C2D">
            <w:pPr>
              <w:numPr>
                <w:ilvl w:val="0"/>
                <w:numId w:val="22"/>
              </w:num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กลุ่มส่งเสริมอาชีพการเกษตร</w:t>
            </w:r>
          </w:p>
          <w:p w14:paraId="0EE66343" w14:textId="77777777" w:rsidR="00B51DCA" w:rsidRPr="00EF7A6C" w:rsidRDefault="00B51DCA" w:rsidP="00040C2D">
            <w:pPr>
              <w:numPr>
                <w:ilvl w:val="0"/>
                <w:numId w:val="22"/>
              </w:num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กลุ่มแม่บ้านเกษตรกร</w:t>
            </w:r>
          </w:p>
          <w:p w14:paraId="377AAFA5" w14:textId="77777777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310" w:type="dxa"/>
          </w:tcPr>
          <w:p w14:paraId="78B13085" w14:textId="2EAF0BDD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กลุ่มแม่บ้านเกษตรกร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กิจกรรมประชุมเชิงปฏิบัติการขับเคลื่อนการดำเนินงานคณะกรรมการกลุ่มแม่บ้านเกษตรกร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ระดับอำเภอ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จัดประชุมเชิงปฏิบัติการขับเคลื่อนการดำเนินงานคณะกรรมการกลุ่มแม่บ้านเกษตรกร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ระดับอำเภอ วันที่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18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เดือน กุมภาพันธ์ พ.ศ.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2569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ณ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ห้องประชุมสำนักงานเกษตรอำเภอพุทธมณฑล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บุคคลเป้าหมายคณะกรรมการแม่บ้านเกษตรกรระดับอำเภอจำนวน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5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ราย</w:t>
            </w:r>
          </w:p>
        </w:tc>
        <w:tc>
          <w:tcPr>
            <w:tcW w:w="3150" w:type="dxa"/>
          </w:tcPr>
          <w:p w14:paraId="409F4784" w14:textId="0C66E871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ดำเนินการคัดเลือกคณะกรรมการกลุ่มแม่บ้านเกษตรกรระดับอำเภอชุดใหม่พร้อม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แต่งตั้งเรียบร้อยแล้ว</w:t>
            </w:r>
          </w:p>
        </w:tc>
        <w:tc>
          <w:tcPr>
            <w:tcW w:w="1800" w:type="dxa"/>
          </w:tcPr>
          <w:p w14:paraId="39876DB1" w14:textId="62EFF1A5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กลุ่มแม่บ้านเกษตรกรที่ยังดำเนินกิจกรรมอยู่ เหลือจำนวนเพียงไม่กี่กลุ่ม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และส่วนใหญ่สมาชิกสูงอายุ</w:t>
            </w:r>
          </w:p>
        </w:tc>
        <w:tc>
          <w:tcPr>
            <w:tcW w:w="2203" w:type="dxa"/>
          </w:tcPr>
          <w:p w14:paraId="1B87F7DE" w14:textId="2A16226E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ส่งเสริมการจัดตั้งกลุ่มแม่บ้านเกษตรกร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และชักจูงแม่บ้านเกษตรกรรุ่นใหม่เข้ามาร่วมดำเนินกิจกรรม</w:t>
            </w:r>
          </w:p>
        </w:tc>
      </w:tr>
      <w:tr w:rsidR="00B51DCA" w:rsidRPr="00EF7A6C" w14:paraId="48FC9BCC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19B5B600" w14:textId="76C88543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6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 โครงการพัฒนาทักษะและแนวคิดผู้ประกอบการธุรกิจเกษตร (เกษตรกรปราดเปรื่อง</w:t>
            </w:r>
          </w:p>
          <w:p w14:paraId="6B13E5DB" w14:textId="77777777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Smart Farmer))</w:t>
            </w:r>
          </w:p>
        </w:tc>
        <w:tc>
          <w:tcPr>
            <w:tcW w:w="5310" w:type="dxa"/>
          </w:tcPr>
          <w:p w14:paraId="7565E3D0" w14:textId="1A7E5C3E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กิจกรรม ถ่ายทอดความรู้เพื่อพัฒนาสมรรถนะเกษตรกรให้เป็น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Smart Farmer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จำนวน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ครั้ง</w:t>
            </w:r>
          </w:p>
        </w:tc>
        <w:tc>
          <w:tcPr>
            <w:tcW w:w="3150" w:type="dxa"/>
          </w:tcPr>
          <w:p w14:paraId="60E19A12" w14:textId="7CA57DA1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ดำเนินการแล้ว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ครั้งที่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1 30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ธันวาคม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2568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ครั้งที่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2 3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กุมภาพันธ์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2569</w:t>
            </w:r>
          </w:p>
        </w:tc>
        <w:tc>
          <w:tcPr>
            <w:tcW w:w="1800" w:type="dxa"/>
          </w:tcPr>
          <w:p w14:paraId="49E099F4" w14:textId="73D171C9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พื้นฐานองค์ความรู้เดิมของเกษตรกร เป็นผู้ผลิตประกอบกับมีช่วงอายุ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46-70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ปี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จึงยังมีความคิดของผู้ผลิต ต้องใช้เวลาในการพัฒนาทักษะให้เป็นผู้ประกอบการ</w:t>
            </w:r>
          </w:p>
        </w:tc>
        <w:tc>
          <w:tcPr>
            <w:tcW w:w="2203" w:type="dxa"/>
          </w:tcPr>
          <w:p w14:paraId="487EF151" w14:textId="4507263A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ส่งเสริมการรวมกลุ่ม ค้นหาและสร้างผู้นำในพื้นที่</w:t>
            </w:r>
          </w:p>
        </w:tc>
      </w:tr>
      <w:tr w:rsidR="00B51DCA" w:rsidRPr="00EF7A6C" w14:paraId="031F6D08" w14:textId="77777777" w:rsidTr="00517437">
        <w:trPr>
          <w:gridAfter w:val="1"/>
          <w:wAfter w:w="33" w:type="dxa"/>
        </w:trPr>
        <w:tc>
          <w:tcPr>
            <w:tcW w:w="2430" w:type="dxa"/>
          </w:tcPr>
          <w:p w14:paraId="1DF1C61D" w14:textId="6361DA7D" w:rsidR="00B51DCA" w:rsidRPr="00BA6799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</w:rPr>
              <w:t>1</w:t>
            </w:r>
            <w:r w:rsidR="00BA6799" w:rsidRPr="00BA6799">
              <w:rPr>
                <w:rFonts w:ascii="TH Sarabun New" w:hAnsi="TH Sarabun New" w:cs="TH Sarabun New" w:hint="cs"/>
                <w:b/>
                <w:bCs/>
                <w:color w:val="EE0000"/>
                <w:sz w:val="24"/>
                <w:szCs w:val="24"/>
                <w:cs/>
              </w:rPr>
              <w:t>7</w:t>
            </w:r>
            <w:r w:rsidRPr="00BA6799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.โครงการส่งเสริมการจัดการสุขภาพพืชเพื่อเพิ่มประสิทธิภาพการผลิตสินค้าเกษตร</w:t>
            </w:r>
          </w:p>
        </w:tc>
        <w:tc>
          <w:tcPr>
            <w:tcW w:w="5310" w:type="dxa"/>
          </w:tcPr>
          <w:p w14:paraId="5F4A1AAE" w14:textId="461311BF" w:rsidR="00B51DCA" w:rsidRPr="00BA6799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3150" w:type="dxa"/>
          </w:tcPr>
          <w:p w14:paraId="38EE5E60" w14:textId="649CB13D" w:rsidR="00B51DCA" w:rsidRPr="00BA6799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1800" w:type="dxa"/>
          </w:tcPr>
          <w:p w14:paraId="2BA7688F" w14:textId="6A485DBB" w:rsidR="00B51DCA" w:rsidRPr="00BA6799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  <w:tc>
          <w:tcPr>
            <w:tcW w:w="2203" w:type="dxa"/>
          </w:tcPr>
          <w:p w14:paraId="50630E10" w14:textId="7540B056" w:rsidR="00B51DCA" w:rsidRPr="00BA6799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u w:val="single"/>
                <w:cs/>
              </w:rPr>
            </w:pPr>
            <w:r w:rsidRPr="00BA6799">
              <w:rPr>
                <w:rFonts w:ascii="TH Sarabun New" w:hAnsi="TH Sarabun New" w:cs="TH Sarabun New"/>
                <w:b/>
                <w:bCs/>
                <w:color w:val="EE0000"/>
                <w:sz w:val="24"/>
                <w:szCs w:val="24"/>
                <w:cs/>
              </w:rPr>
              <w:t>ไม่มีเป้าหมายในอำเภอพุทธมณฑล</w:t>
            </w:r>
          </w:p>
        </w:tc>
      </w:tr>
      <w:tr w:rsidR="00B51DCA" w:rsidRPr="00EF7A6C" w14:paraId="4ABA1399" w14:textId="77777777" w:rsidTr="00517437">
        <w:trPr>
          <w:gridAfter w:val="1"/>
          <w:wAfter w:w="33" w:type="dxa"/>
          <w:trHeight w:val="1484"/>
        </w:trPr>
        <w:tc>
          <w:tcPr>
            <w:tcW w:w="2430" w:type="dxa"/>
          </w:tcPr>
          <w:p w14:paraId="7C1525E1" w14:textId="1211CCD0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1</w:t>
            </w:r>
            <w:r w:rsidR="00BA6799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8</w:t>
            </w:r>
            <w:r w:rsidRPr="00EF7A6C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. โครงการส่งเสริมการเกษตรที่เป็นมิตรกับสิ่งแวดล้อม</w:t>
            </w:r>
          </w:p>
        </w:tc>
        <w:tc>
          <w:tcPr>
            <w:tcW w:w="5310" w:type="dxa"/>
          </w:tcPr>
          <w:p w14:paraId="525B3621" w14:textId="47D30834" w:rsidR="004F2B5A" w:rsidRPr="004F2B5A" w:rsidRDefault="00B51DCA" w:rsidP="004F2B5A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รณรงค์สร้างการรับรู้แนวทางการจัดการเศษวัสดุเหลือใช้ทางการเกษตรเชิงรุกอย่างต่อเนื่อง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เพื่อลดปัญหาการเผาในพื้นที่การเกษตร (นาข้าว)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ศดปช.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จัดเวทีแลกเปลี่ยนเรียนรู้ด้านการจัดการดินและปุ๋ย บุคคลเป้าหมาย สมาชิก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proofErr w:type="gramStart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ศดปช.คลองโยง</w:t>
            </w:r>
            <w:proofErr w:type="gramEnd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 จำนวน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10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ราย ณ </w:t>
            </w:r>
            <w:proofErr w:type="gramStart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ศดปช.คลองโยง</w:t>
            </w:r>
            <w:proofErr w:type="gramEnd"/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 ม. ต.คลองโยง ดำเนินการแล้ววันที่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28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มกราคม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2569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lastRenderedPageBreak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ตรวจวิเคราะห์ดิน ให้สมาชิก จำนวน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10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ราย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สนับสนุนวัสดุสำหรับแปลงเรียนรู้ จำนวน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>1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แปลง (วัสดุปรับปรุงดิน จำนวน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15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กระสอบ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,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 xml:space="preserve">ป้ายแปลงเรียนรู้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1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ป้าย)</w:t>
            </w:r>
          </w:p>
        </w:tc>
        <w:tc>
          <w:tcPr>
            <w:tcW w:w="3150" w:type="dxa"/>
          </w:tcPr>
          <w:p w14:paraId="1038608A" w14:textId="6F47D09B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lastRenderedPageBreak/>
              <w:t>เกษตรกรมีความตระหนักถึงการจัดการฟางข้าวโดยไม่เผาเพื่อลดปัญหาหมอกควันทางการเกษตร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และแนวทางการเพิ่มธาตุอาหารในดิน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ดำเนินการเรียบร้อยแล้ว</w:t>
            </w:r>
          </w:p>
        </w:tc>
        <w:tc>
          <w:tcPr>
            <w:tcW w:w="1800" w:type="dxa"/>
          </w:tcPr>
          <w:p w14:paraId="5DDC4BB9" w14:textId="311ABDA0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ขาดแคลนเทคโนโลยีทางเลือกในการอัดฟางก้อน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</w:rPr>
              <w:br/>
              <w:t xml:space="preserve">- </w:t>
            </w: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ต้นทุนการผลิตที่สูงขึ้น (ราคาน้ำมัน)</w:t>
            </w:r>
          </w:p>
        </w:tc>
        <w:tc>
          <w:tcPr>
            <w:tcW w:w="2203" w:type="dxa"/>
          </w:tcPr>
          <w:p w14:paraId="6751DDE2" w14:textId="69E96B94" w:rsidR="00B51DCA" w:rsidRPr="00EF7A6C" w:rsidRDefault="00B51DCA" w:rsidP="00040C2D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hAnsi="TH Sarabun New" w:cs="TH Sarabun New"/>
                <w:color w:val="24352C"/>
                <w:sz w:val="24"/>
                <w:szCs w:val="24"/>
                <w:cs/>
              </w:rPr>
              <w:t>แนะนำแนวทางการจัดการเศษวัสดุเหลือใช้ทางการเกษตรให้หลากหลายเพื่อเป็นทางเลือกให้แก่เกษตรกร</w:t>
            </w:r>
          </w:p>
        </w:tc>
      </w:tr>
    </w:tbl>
    <w:p w14:paraId="5F8EAF05" w14:textId="2CA7EA10" w:rsidR="002A2A79" w:rsidRPr="00EF7A6C" w:rsidRDefault="009C76D2" w:rsidP="00EF7A6C">
      <w:pPr>
        <w:spacing w:after="0"/>
        <w:rPr>
          <w:rFonts w:ascii="TH Sarabun New" w:hAnsi="TH Sarabun New" w:cs="TH Sarabun New"/>
          <w:vanish/>
          <w:sz w:val="24"/>
          <w:szCs w:val="24"/>
        </w:rPr>
      </w:pPr>
      <w:r>
        <w:rPr>
          <w:rFonts w:ascii="TH Sarabun New" w:hAnsi="TH Sarabun New" w:cs="TH Sarabun New"/>
          <w:vanish/>
          <w:sz w:val="24"/>
          <w:szCs w:val="24"/>
        </w:rPr>
        <w:br w:type="page"/>
      </w:r>
    </w:p>
    <w:tbl>
      <w:tblPr>
        <w:tblW w:w="5378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  <w:gridCol w:w="4410"/>
        <w:gridCol w:w="3240"/>
      </w:tblGrid>
      <w:tr w:rsidR="004D01EC" w:rsidRPr="00EF7A6C" w14:paraId="6487C3B1" w14:textId="77777777" w:rsidTr="009C76D2">
        <w:trPr>
          <w:trHeight w:val="531"/>
          <w:tblHeader/>
        </w:trPr>
        <w:tc>
          <w:tcPr>
            <w:tcW w:w="2424" w:type="pct"/>
            <w:shd w:val="clear" w:color="auto" w:fill="EDEDED"/>
          </w:tcPr>
          <w:p w14:paraId="7FDD35DE" w14:textId="77777777" w:rsidR="004D01EC" w:rsidRPr="009C76D2" w:rsidRDefault="004D01EC" w:rsidP="009C76D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kern w:val="2"/>
                <w:sz w:val="32"/>
                <w:szCs w:val="32"/>
              </w:rPr>
            </w:pPr>
            <w:r w:rsidRPr="009C76D2">
              <w:rPr>
                <w:rFonts w:ascii="TH Sarabun New" w:eastAsia="Cordia New" w:hAnsi="TH Sarabun New" w:cs="TH Sarabun New"/>
                <w:b/>
                <w:bCs/>
                <w:kern w:val="2"/>
                <w:sz w:val="32"/>
                <w:szCs w:val="32"/>
                <w:cs/>
              </w:rPr>
              <w:t>ประเด็นการติดตามนิเทศงาน</w:t>
            </w:r>
          </w:p>
        </w:tc>
        <w:tc>
          <w:tcPr>
            <w:tcW w:w="1485" w:type="pct"/>
            <w:shd w:val="clear" w:color="auto" w:fill="EDEDED"/>
          </w:tcPr>
          <w:p w14:paraId="64688ACB" w14:textId="77777777" w:rsidR="004D01EC" w:rsidRPr="009C76D2" w:rsidRDefault="004D01EC" w:rsidP="009C76D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kern w:val="2"/>
                <w:sz w:val="32"/>
                <w:szCs w:val="32"/>
              </w:rPr>
            </w:pPr>
            <w:r w:rsidRPr="009C76D2">
              <w:rPr>
                <w:rFonts w:ascii="TH Sarabun New" w:eastAsia="Cordia New" w:hAnsi="TH Sarabun New" w:cs="TH Sarabun New"/>
                <w:b/>
                <w:bCs/>
                <w:kern w:val="2"/>
                <w:sz w:val="32"/>
                <w:szCs w:val="32"/>
                <w:cs/>
              </w:rPr>
              <w:t>ผลการดำเนินงาน</w:t>
            </w:r>
          </w:p>
        </w:tc>
        <w:tc>
          <w:tcPr>
            <w:tcW w:w="1091" w:type="pct"/>
            <w:shd w:val="clear" w:color="auto" w:fill="EDEDED"/>
          </w:tcPr>
          <w:p w14:paraId="19A18569" w14:textId="77777777" w:rsidR="004D01EC" w:rsidRPr="009C76D2" w:rsidRDefault="004D01EC" w:rsidP="009C76D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kern w:val="2"/>
                <w:sz w:val="32"/>
                <w:szCs w:val="32"/>
              </w:rPr>
            </w:pPr>
            <w:r w:rsidRPr="009C76D2">
              <w:rPr>
                <w:rFonts w:ascii="TH Sarabun New" w:eastAsia="Cordia New" w:hAnsi="TH Sarabun New" w:cs="TH Sarabun New"/>
                <w:b/>
                <w:bCs/>
                <w:kern w:val="2"/>
                <w:sz w:val="32"/>
                <w:szCs w:val="32"/>
                <w:cs/>
              </w:rPr>
              <w:t>ปัญหา/ข้อเสนอแนะ</w:t>
            </w:r>
          </w:p>
        </w:tc>
      </w:tr>
      <w:tr w:rsidR="004D01EC" w:rsidRPr="00EF7A6C" w14:paraId="7888223A" w14:textId="77777777" w:rsidTr="009C76D2">
        <w:trPr>
          <w:trHeight w:val="531"/>
        </w:trPr>
        <w:tc>
          <w:tcPr>
            <w:tcW w:w="5000" w:type="pct"/>
            <w:gridSpan w:val="3"/>
            <w:shd w:val="clear" w:color="auto" w:fill="EDEDED"/>
          </w:tcPr>
          <w:p w14:paraId="476B4022" w14:textId="77777777" w:rsidR="004D01EC" w:rsidRPr="00EF7A6C" w:rsidRDefault="004D01EC" w:rsidP="00EF7A6C">
            <w:pPr>
              <w:numPr>
                <w:ilvl w:val="0"/>
                <w:numId w:val="21"/>
              </w:num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kern w:val="2"/>
                <w:sz w:val="24"/>
                <w:szCs w:val="24"/>
                <w:u w:val="single"/>
                <w:cs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kern w:val="2"/>
                <w:sz w:val="24"/>
                <w:szCs w:val="24"/>
                <w:u w:val="single"/>
                <w:cs/>
              </w:rPr>
              <w:t>การเบิกจ่ายงบประมาณ</w:t>
            </w:r>
          </w:p>
        </w:tc>
      </w:tr>
      <w:tr w:rsidR="005D5B3B" w:rsidRPr="00EF7A6C" w14:paraId="4F548B54" w14:textId="77777777" w:rsidTr="009C76D2">
        <w:tc>
          <w:tcPr>
            <w:tcW w:w="2424" w:type="pct"/>
          </w:tcPr>
          <w:p w14:paraId="19960F06" w14:textId="77777777" w:rsidR="005D5B3B" w:rsidRPr="00EF7A6C" w:rsidRDefault="005D5B3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1. การเบิกจ่ายงบประมาณ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(ติดตามความก้าวหน้าทุกรอบการนิเทศงาน)</w:t>
            </w:r>
          </w:p>
          <w:p w14:paraId="2CCB07B6" w14:textId="77777777" w:rsidR="005D5B3B" w:rsidRPr="00EF7A6C" w:rsidRDefault="005D5B3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 xml:space="preserve">    1.1 รายการงบลงทุน</w:t>
            </w:r>
          </w:p>
          <w:p w14:paraId="03F3A33E" w14:textId="77777777" w:rsidR="005D5B3B" w:rsidRPr="00EF7A6C" w:rsidRDefault="005D5B3B" w:rsidP="00EF7A6C">
            <w:pPr>
              <w:tabs>
                <w:tab w:val="left" w:pos="609"/>
                <w:tab w:val="left" w:pos="2148"/>
                <w:tab w:val="left" w:pos="3303"/>
                <w:tab w:val="left" w:pos="4295"/>
                <w:tab w:val="left" w:pos="5854"/>
                <w:tab w:val="left" w:pos="6846"/>
              </w:tabs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ab/>
              <w:t xml:space="preserve">- 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การก่อสร้าง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ไม่มี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งบประมาณ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ไม่มี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</w:p>
          <w:p w14:paraId="34CA37FF" w14:textId="64C0FBEB" w:rsidR="005D5B3B" w:rsidRPr="00EF7A6C" w:rsidRDefault="005D5B3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 xml:space="preserve">    1.2 งบดำเนินการ</w:t>
            </w:r>
            <w:r w:rsidR="003452F1"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  <w:t>+</w:t>
            </w:r>
          </w:p>
          <w:p w14:paraId="4CD30D80" w14:textId="77777777" w:rsidR="005D5B3B" w:rsidRPr="00EF7A6C" w:rsidRDefault="005D5B3B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  <w:tab/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- ค่าสาธารณูปโภค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10,000.00.-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7,054.03.-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  <w:p w14:paraId="57B9B580" w14:textId="77777777" w:rsidR="005D5B3B" w:rsidRPr="00EF7A6C" w:rsidRDefault="005D5B3B" w:rsidP="00EF7A6C">
            <w:pPr>
              <w:tabs>
                <w:tab w:val="left" w:pos="609"/>
                <w:tab w:val="left" w:pos="2169"/>
                <w:tab w:val="left" w:pos="3303"/>
                <w:tab w:val="left" w:pos="4295"/>
                <w:tab w:val="left" w:pos="5854"/>
                <w:tab w:val="left" w:pos="6846"/>
              </w:tabs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  <w:tab/>
              <w:t xml:space="preserve">- </w:t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ค่าเช่าบ้าน</w:t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ไม่มี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ไม่มี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</w:p>
          <w:p w14:paraId="0A74CCB7" w14:textId="77777777" w:rsidR="005D5B3B" w:rsidRPr="00EF7A6C" w:rsidRDefault="005D5B3B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571"/>
                <w:tab w:val="left" w:pos="6846"/>
              </w:tabs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ab/>
              <w:t>- ค่าจ้างเหมาบริการ</w:t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6,000.00.-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6,000.00.-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  <w:p w14:paraId="3DDE3A75" w14:textId="77777777" w:rsidR="005D5B3B" w:rsidRPr="00EF7A6C" w:rsidRDefault="005D5B3B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571"/>
                <w:tab w:val="left" w:pos="6846"/>
              </w:tabs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  <w:tab/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- เบี้ยเลี้ยง</w:t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12,900.00.-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12,900.00.-</w:t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u w:val="dotted"/>
                <w:cs/>
              </w:rPr>
              <w:tab/>
            </w:r>
          </w:p>
        </w:tc>
        <w:tc>
          <w:tcPr>
            <w:tcW w:w="1485" w:type="pct"/>
          </w:tcPr>
          <w:p w14:paraId="11757A44" w14:textId="77777777" w:rsidR="005D5B3B" w:rsidRPr="00EF7A6C" w:rsidRDefault="005D5B3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ดำเนินการเบิกจ่ายโดยปฏิบัติตามระเบียบที่เกี่ยวข้องอย่างเคร่งครัด</w:t>
            </w:r>
          </w:p>
        </w:tc>
        <w:tc>
          <w:tcPr>
            <w:tcW w:w="1091" w:type="pct"/>
          </w:tcPr>
          <w:p w14:paraId="62E03B6C" w14:textId="77777777" w:rsidR="005D5B3B" w:rsidRPr="00EF7A6C" w:rsidRDefault="005D5B3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-</w:t>
            </w:r>
          </w:p>
        </w:tc>
      </w:tr>
      <w:tr w:rsidR="00D97CFF" w:rsidRPr="00EF7A6C" w14:paraId="5E3EDA8F" w14:textId="77777777" w:rsidTr="009C76D2">
        <w:tc>
          <w:tcPr>
            <w:tcW w:w="2424" w:type="pct"/>
          </w:tcPr>
          <w:p w14:paraId="79720156" w14:textId="77777777" w:rsidR="00D97CFF" w:rsidRPr="00EF7A6C" w:rsidRDefault="00D97CFF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 xml:space="preserve">    1.3 งบโครงการ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(เฉพาะที่ได้รับจัดสรรให้เบิกจ่ายเป็นค่าใช้จ่ายในการเดินทางไปราชการ)</w:t>
            </w:r>
          </w:p>
          <w:p w14:paraId="25AA28B2" w14:textId="77777777" w:rsidR="00D97CFF" w:rsidRPr="00EF7A6C" w:rsidRDefault="00D97CFF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  <w:tab/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- โครงการ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เพิ่มประสิทธิภาพการจัดทำสารสนเทศการเกษตรและการบริหารจัดการข้อมูลขนาดใหญ่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</w:p>
          <w:p w14:paraId="0BE7F03C" w14:textId="77777777" w:rsidR="00D97CFF" w:rsidRPr="00EF7A6C" w:rsidRDefault="00D97CFF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1,890.00.-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1,890.00.-</w:t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  <w:p w14:paraId="5BF7F0C8" w14:textId="77777777" w:rsidR="00D97CFF" w:rsidRPr="00EF7A6C" w:rsidRDefault="00D97CFF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  <w:tab/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- โครงการทะเบียนเกษตรกรและบริหารจัดการสารสนเทศการเกษตรด้านพืช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518.00.-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518.00.-</w:t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  <w:p w14:paraId="51DD1155" w14:textId="77777777" w:rsidR="00D97CFF" w:rsidRPr="00EF7A6C" w:rsidRDefault="00D97CFF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ab/>
              <w:t>- โครงการส่งเสริมและพัฒนาเพื่อเข้าสู่ห่วงโ</w:t>
            </w:r>
            <w:r w:rsidR="002838CC"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ซ่อุปทานและบริการมูลค่าสูง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75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750.00.-</w:t>
            </w:r>
            <w:r w:rsidR="002838CC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  <w:p w14:paraId="28EEBA34" w14:textId="77777777" w:rsidR="002838CC" w:rsidRPr="00EF7A6C" w:rsidRDefault="00D97CFF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  <w:tab/>
            </w: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 xml:space="preserve">- </w:t>
            </w:r>
            <w:r w:rsidR="002838CC"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โครงการส่งเสริมการเกษตรที่เป็นมิตรกับสิ่งแวดล้อม</w:t>
            </w:r>
          </w:p>
          <w:p w14:paraId="696A2BF0" w14:textId="77777777" w:rsidR="00D97CFF" w:rsidRPr="00EF7A6C" w:rsidRDefault="002838CC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="00D97CFF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จำนวน</w:t>
            </w:r>
            <w:r w:rsidR="00D97CFF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50</w:t>
            </w:r>
            <w:r w:rsidR="00D97CFF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0.00.-</w:t>
            </w:r>
            <w:r w:rsidR="00D97CFF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="00D97CFF"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500.00.-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  <w:p w14:paraId="2924883B" w14:textId="77777777" w:rsidR="002838CC" w:rsidRPr="00EF7A6C" w:rsidRDefault="002838CC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ab/>
              <w:t>- โครงการส่งเสริมการจัดการสุขภาพพืชเพื่อเพิ่มประสิทธิภาพการผลิตสินค้าเกษตร</w:t>
            </w:r>
          </w:p>
          <w:p w14:paraId="798B0470" w14:textId="77777777" w:rsidR="002838CC" w:rsidRPr="00EF7A6C" w:rsidRDefault="002838CC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600.00.-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600.00.-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  <w:p w14:paraId="6536480D" w14:textId="77777777" w:rsidR="002838CC" w:rsidRPr="00EF7A6C" w:rsidRDefault="002838CC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ab/>
              <w:t>- โครงการระบบส่งเสริมเกษตรแบบแปลงใหญ่เพื่อปรับเพิ่มผลิตภาพการผลิต</w:t>
            </w:r>
          </w:p>
          <w:p w14:paraId="6E77153A" w14:textId="77777777" w:rsidR="00D97CFF" w:rsidRPr="00EF7A6C" w:rsidRDefault="002838CC" w:rsidP="00EF7A6C">
            <w:pPr>
              <w:tabs>
                <w:tab w:val="left" w:pos="609"/>
                <w:tab w:val="left" w:pos="2169"/>
                <w:tab w:val="left" w:pos="2988"/>
                <w:tab w:val="left" w:pos="4295"/>
                <w:tab w:val="left" w:pos="5429"/>
                <w:tab w:val="left" w:pos="6846"/>
              </w:tabs>
              <w:spacing w:after="0" w:line="240" w:lineRule="auto"/>
              <w:ind w:left="709" w:hanging="709"/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1,000.00.-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เบิกจ่ายแล้ว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>600.00.-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</w:rPr>
              <w:tab/>
            </w:r>
          </w:p>
        </w:tc>
        <w:tc>
          <w:tcPr>
            <w:tcW w:w="1485" w:type="pct"/>
          </w:tcPr>
          <w:p w14:paraId="69765199" w14:textId="77777777" w:rsidR="00D97CFF" w:rsidRPr="00EF7A6C" w:rsidRDefault="005D5B3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ดำเนินการเบิกจ่ายโดยปฏิบัติตามระเบียบที่เกี่ยวข้องอย่างเคร่งครัด</w:t>
            </w:r>
          </w:p>
        </w:tc>
        <w:tc>
          <w:tcPr>
            <w:tcW w:w="1091" w:type="pct"/>
          </w:tcPr>
          <w:p w14:paraId="7B253A69" w14:textId="77777777" w:rsidR="00D97CFF" w:rsidRPr="00EF7A6C" w:rsidRDefault="005D5B3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-</w:t>
            </w:r>
          </w:p>
        </w:tc>
      </w:tr>
      <w:tr w:rsidR="004D01EC" w:rsidRPr="00EF7A6C" w14:paraId="1BBE71AD" w14:textId="77777777" w:rsidTr="009C76D2">
        <w:tc>
          <w:tcPr>
            <w:tcW w:w="5000" w:type="pct"/>
            <w:gridSpan w:val="3"/>
          </w:tcPr>
          <w:p w14:paraId="2C538913" w14:textId="77777777" w:rsidR="004D01EC" w:rsidRPr="00EF7A6C" w:rsidRDefault="004D01EC" w:rsidP="00EF7A6C">
            <w:pPr>
              <w:numPr>
                <w:ilvl w:val="0"/>
                <w:numId w:val="21"/>
              </w:num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kern w:val="2"/>
                <w:sz w:val="24"/>
                <w:szCs w:val="24"/>
                <w:u w:val="single"/>
                <w:cs/>
              </w:rPr>
              <w:t>การติดตามคุรุภัณฑ์</w:t>
            </w:r>
          </w:p>
        </w:tc>
      </w:tr>
      <w:tr w:rsidR="00C73F8B" w:rsidRPr="00EF7A6C" w14:paraId="13A04F96" w14:textId="77777777" w:rsidTr="009C76D2">
        <w:tc>
          <w:tcPr>
            <w:tcW w:w="2424" w:type="pct"/>
          </w:tcPr>
          <w:p w14:paraId="741BB02B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4.1. การตรวจสอบสินทรัพย์ของสำนักงานเกษตรอำเภอ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(ติดตามความก้าวหน้าทุกรอบการนิเทศงาน)</w:t>
            </w:r>
          </w:p>
          <w:p w14:paraId="654255E8" w14:textId="77777777" w:rsidR="00C73F8B" w:rsidRPr="00EF7A6C" w:rsidRDefault="00C73F8B" w:rsidP="00EF7A6C">
            <w:pPr>
              <w:tabs>
                <w:tab w:val="left" w:pos="609"/>
                <w:tab w:val="left" w:pos="2064"/>
                <w:tab w:val="left" w:pos="3019"/>
                <w:tab w:val="left" w:pos="3552"/>
                <w:tab w:val="left" w:pos="4153"/>
                <w:tab w:val="left" w:pos="5304"/>
                <w:tab w:val="left" w:pos="6846"/>
              </w:tabs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- รถยนต์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คัน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สภาพ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ใช้งานปกติ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</w:p>
          <w:p w14:paraId="3CE6A1E3" w14:textId="77777777" w:rsidR="00C73F8B" w:rsidRPr="00EF7A6C" w:rsidRDefault="00C73F8B" w:rsidP="00EF7A6C">
            <w:pPr>
              <w:tabs>
                <w:tab w:val="left" w:pos="609"/>
                <w:tab w:val="left" w:pos="2064"/>
                <w:tab w:val="left" w:pos="3019"/>
                <w:tab w:val="left" w:pos="3552"/>
                <w:tab w:val="left" w:pos="4153"/>
                <w:tab w:val="left" w:pos="5304"/>
                <w:tab w:val="left" w:pos="6846"/>
                <w:tab w:val="left" w:pos="6988"/>
              </w:tabs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- ที่ดิน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แปลง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สถานะ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 xml:space="preserve"> 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ใช้งานปกติ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</w:p>
          <w:p w14:paraId="76DD5DEC" w14:textId="77777777" w:rsidR="00C73F8B" w:rsidRPr="00EF7A6C" w:rsidRDefault="00C73F8B" w:rsidP="00EF7A6C">
            <w:pPr>
              <w:tabs>
                <w:tab w:val="left" w:pos="609"/>
                <w:tab w:val="left" w:pos="2064"/>
                <w:tab w:val="left" w:pos="3019"/>
                <w:tab w:val="left" w:pos="3552"/>
                <w:tab w:val="left" w:pos="4153"/>
                <w:tab w:val="left" w:pos="5304"/>
                <w:tab w:val="left" w:pos="6846"/>
                <w:tab w:val="left" w:pos="6988"/>
              </w:tabs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- อาคารสำนักงาน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ยูนิต     สภาพ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 xml:space="preserve"> 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ใช้งานปกติ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</w:p>
          <w:p w14:paraId="25692C7C" w14:textId="77777777" w:rsidR="00C73F8B" w:rsidRPr="00EF7A6C" w:rsidRDefault="00C73F8B" w:rsidP="00EF7A6C">
            <w:pPr>
              <w:tabs>
                <w:tab w:val="left" w:pos="609"/>
                <w:tab w:val="left" w:pos="2064"/>
                <w:tab w:val="left" w:pos="3019"/>
                <w:tab w:val="left" w:pos="3552"/>
                <w:tab w:val="left" w:pos="4153"/>
                <w:tab w:val="left" w:pos="5304"/>
                <w:tab w:val="left" w:pos="6846"/>
                <w:tab w:val="left" w:pos="6988"/>
              </w:tabs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- โรงเก็บพัสดุ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1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ยูนิต     สภาพ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 xml:space="preserve"> 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ใช้งานปกติ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</w:p>
          <w:p w14:paraId="4EDC4D5D" w14:textId="77777777" w:rsidR="00C73F8B" w:rsidRPr="00EF7A6C" w:rsidRDefault="00C73F8B" w:rsidP="00EF7A6C">
            <w:pPr>
              <w:tabs>
                <w:tab w:val="left" w:pos="609"/>
                <w:tab w:val="left" w:pos="2064"/>
                <w:tab w:val="left" w:pos="3019"/>
                <w:tab w:val="left" w:pos="3552"/>
                <w:tab w:val="left" w:pos="4153"/>
                <w:tab w:val="left" w:pos="5304"/>
                <w:tab w:val="left" w:pos="6846"/>
                <w:tab w:val="left" w:pos="6988"/>
              </w:tabs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- บ้านพัก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จำนวน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2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>ยูนิต     สภาพ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 xml:space="preserve"> 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ใช้งานปกติ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</w:p>
          <w:p w14:paraId="7490CB17" w14:textId="360E7960" w:rsidR="009C76D2" w:rsidRPr="00EF7A6C" w:rsidRDefault="00C73F8B" w:rsidP="00EF7A6C">
            <w:pPr>
              <w:tabs>
                <w:tab w:val="left" w:pos="609"/>
                <w:tab w:val="left" w:pos="2064"/>
                <w:tab w:val="left" w:pos="3019"/>
                <w:tab w:val="left" w:pos="3552"/>
                <w:tab w:val="left" w:pos="4153"/>
                <w:tab w:val="left" w:pos="5304"/>
                <w:tab w:val="left" w:pos="6846"/>
                <w:tab w:val="left" w:pos="6988"/>
              </w:tabs>
              <w:spacing w:after="0" w:line="240" w:lineRule="auto"/>
              <w:rPr>
                <w:rFonts w:ascii="TH Sarabun New" w:eastAsia="Cordia New" w:hAnsi="TH Sarabun New" w:cs="TH Sarabun New" w:hint="cs"/>
                <w:b/>
                <w:bCs/>
                <w:color w:val="000000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ab/>
              <w:t>- และครุภัณฑ์ และสิ่งก่อสร้างต่างๆที่เกี่ยวข้อภายในสำนักงาน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  <w:t>ใช้งานปกติ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u w:val="dotted"/>
                <w:cs/>
              </w:rPr>
              <w:tab/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485" w:type="pct"/>
          </w:tcPr>
          <w:p w14:paraId="71CC172E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ใช้งานตามปกติและมีการดูแลรักษาอย่างต่อเนื่อง</w:t>
            </w:r>
          </w:p>
        </w:tc>
        <w:tc>
          <w:tcPr>
            <w:tcW w:w="1091" w:type="pct"/>
          </w:tcPr>
          <w:p w14:paraId="3DA23A38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kern w:val="2"/>
                <w:sz w:val="24"/>
                <w:szCs w:val="24"/>
                <w:cs/>
              </w:rPr>
              <w:t>-</w:t>
            </w:r>
          </w:p>
        </w:tc>
      </w:tr>
      <w:tr w:rsidR="00C73F8B" w:rsidRPr="00EF7A6C" w14:paraId="123AA41C" w14:textId="77777777" w:rsidTr="009C76D2">
        <w:tc>
          <w:tcPr>
            <w:tcW w:w="24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88444" w14:textId="77777777" w:rsidR="00AE13B4" w:rsidRDefault="00AE13B4">
            <w:pPr>
              <w:spacing w:after="0"/>
              <w:rPr>
                <w:rFonts w:ascii="TH Sarabun New" w:hAnsi="TH Sarabun New" w:cs="TH Sarabun New"/>
                <w:kern w:val="2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lastRenderedPageBreak/>
              <w:t>4.2 ครุภัณฑ์โครงการงบยุทธศาสตร์การพัฒนาจังหวัดและกลุ่มจังหวัด</w:t>
            </w:r>
          </w:p>
          <w:p w14:paraId="39B7000B" w14:textId="77777777" w:rsidR="00AE13B4" w:rsidRPr="00AE13B4" w:rsidRDefault="00AE13B4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สรุปรายการครุภัณฑ์ที่มีและไม่มีในระบบ</w:t>
            </w:r>
          </w:p>
          <w:p w14:paraId="37B4924C" w14:textId="77777777" w:rsidR="00AE13B4" w:rsidRPr="00AE13B4" w:rsidRDefault="00AE13B4" w:rsidP="00AE13B4">
            <w:pPr>
              <w:spacing w:after="0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</w:pPr>
            <w:r w:rsidRPr="00AE13B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* ให้สำนักงานเกษตรอำเภอดำเนินงานติดตามการดำเนินงาน</w:t>
            </w:r>
          </w:p>
          <w:p w14:paraId="6AC91FBA" w14:textId="72C62CE0" w:rsidR="00C73F8B" w:rsidRPr="00AE13B4" w:rsidRDefault="00C73F8B" w:rsidP="00AE13B4">
            <w:pPr>
              <w:spacing w:after="0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3033A" w14:textId="3E614615" w:rsidR="00C73F8B" w:rsidRPr="00AE13B4" w:rsidRDefault="00AE13B4" w:rsidP="00AE13B4">
            <w:pPr>
              <w:spacing w:after="0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ตรวจสอบรายการครุภัณฑ์โครงการงบยุทธศาสตร์การพัฒนาจังหวัดและกลุ่มจังหวัดแล้ว พบว่ามีรายการที่ปรากฏในระบบ จำนวน 11 รายการ และไม่มีในระบบ จำนวน 8 รายการ 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FAE32" w14:textId="411AF2D5" w:rsidR="00C73F8B" w:rsidRPr="00AE13B4" w:rsidRDefault="00AE13B4" w:rsidP="00AE13B4">
            <w:pPr>
              <w:spacing w:after="0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  <w:r w:rsidRPr="00AE13B4">
              <w:rPr>
                <w:rFonts w:ascii="TH Sarabun New" w:hAnsi="TH Sarabun New" w:cs="TH Sarabun New"/>
                <w:sz w:val="24"/>
                <w:szCs w:val="24"/>
                <w:cs/>
              </w:rPr>
              <w:t>ควรตรวจสอบเอกสารหลักฐานการรับมอบ/การขึ้นทะเบียนทรัพย์สินเพิ่มเติมสำหรับรายการที่ไม่มีในระบบ และติดตามการใช้ประโยชน์หรือแนวทางซ่อมแซมรายการที่ไม่ได้ใช้งานหรือชำรุด เพื่อให้ข้อมูลครุภัณฑ์เป็นปัจจุบัน</w:t>
            </w:r>
          </w:p>
        </w:tc>
      </w:tr>
    </w:tbl>
    <w:p w14:paraId="1918A19D" w14:textId="77777777" w:rsidR="009C76D2" w:rsidRDefault="009C76D2"/>
    <w:tbl>
      <w:tblPr>
        <w:tblW w:w="5408" w:type="pct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6781"/>
        <w:gridCol w:w="1396"/>
        <w:gridCol w:w="5922"/>
      </w:tblGrid>
      <w:tr w:rsidR="009C76D2" w14:paraId="79BB4D20" w14:textId="77777777"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A28285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ลำดับ</w:t>
            </w:r>
          </w:p>
        </w:tc>
        <w:tc>
          <w:tcPr>
            <w:tcW w:w="22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EDED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75FEC8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รายการครุภัณฑ์</w:t>
            </w:r>
          </w:p>
        </w:tc>
        <w:tc>
          <w:tcPr>
            <w:tcW w:w="4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EDED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BC3006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สถานะ</w:t>
            </w:r>
          </w:p>
        </w:tc>
        <w:tc>
          <w:tcPr>
            <w:tcW w:w="19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EDED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8B2946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รายละเอียด/จำนวน</w:t>
            </w:r>
          </w:p>
        </w:tc>
      </w:tr>
      <w:tr w:rsidR="009C76D2" w14:paraId="31088B09" w14:textId="77777777">
        <w:tc>
          <w:tcPr>
            <w:tcW w:w="253" w:type="pct"/>
            <w:hideMark/>
          </w:tcPr>
          <w:p w14:paraId="218AB7A4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</w:t>
            </w:r>
          </w:p>
        </w:tc>
        <w:tc>
          <w:tcPr>
            <w:tcW w:w="2283" w:type="pct"/>
            <w:hideMark/>
          </w:tcPr>
          <w:p w14:paraId="61B3E186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เครื่องสีข้าว ขนาด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250-300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กก./ชม.</w:t>
            </w:r>
          </w:p>
        </w:tc>
        <w:tc>
          <w:tcPr>
            <w:tcW w:w="470" w:type="pct"/>
            <w:hideMark/>
          </w:tcPr>
          <w:p w14:paraId="4CDFAE71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3C33F9F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9C76D2" w14:paraId="2D1AA252" w14:textId="77777777">
        <w:tc>
          <w:tcPr>
            <w:tcW w:w="253" w:type="pct"/>
            <w:hideMark/>
          </w:tcPr>
          <w:p w14:paraId="2FCAB51B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2</w:t>
            </w:r>
          </w:p>
        </w:tc>
        <w:tc>
          <w:tcPr>
            <w:tcW w:w="2283" w:type="pct"/>
            <w:hideMark/>
          </w:tcPr>
          <w:p w14:paraId="0E92A8AD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เครื่องหยอดเมล็ดพันธุ์ข้าวนาน้ำตม</w:t>
            </w:r>
          </w:p>
        </w:tc>
        <w:tc>
          <w:tcPr>
            <w:tcW w:w="470" w:type="pct"/>
            <w:hideMark/>
          </w:tcPr>
          <w:p w14:paraId="2B5D9C7C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41491E4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3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 (ไม่ได้ใช้งาน - เกษตรกรใช้วิธีหว่านน้ำตม)</w:t>
            </w:r>
          </w:p>
        </w:tc>
      </w:tr>
      <w:tr w:rsidR="009C76D2" w14:paraId="5EAA4941" w14:textId="77777777">
        <w:tc>
          <w:tcPr>
            <w:tcW w:w="253" w:type="pct"/>
            <w:hideMark/>
          </w:tcPr>
          <w:p w14:paraId="71D1DD2E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3</w:t>
            </w:r>
          </w:p>
        </w:tc>
        <w:tc>
          <w:tcPr>
            <w:tcW w:w="2283" w:type="pct"/>
            <w:hideMark/>
          </w:tcPr>
          <w:p w14:paraId="1B1F3329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เครื่องอัดสุญญากาศ</w:t>
            </w:r>
          </w:p>
        </w:tc>
        <w:tc>
          <w:tcPr>
            <w:tcW w:w="470" w:type="pct"/>
            <w:hideMark/>
          </w:tcPr>
          <w:p w14:paraId="16FA72B4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210F2FD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9C76D2" w14:paraId="0C34975D" w14:textId="77777777">
        <w:tc>
          <w:tcPr>
            <w:tcW w:w="253" w:type="pct"/>
            <w:hideMark/>
          </w:tcPr>
          <w:p w14:paraId="45C924C5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4</w:t>
            </w:r>
          </w:p>
        </w:tc>
        <w:tc>
          <w:tcPr>
            <w:tcW w:w="2283" w:type="pct"/>
            <w:hideMark/>
          </w:tcPr>
          <w:p w14:paraId="50947175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เครื่องสีข้าว ขนาด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4.75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แรงม้า</w:t>
            </w:r>
          </w:p>
        </w:tc>
        <w:tc>
          <w:tcPr>
            <w:tcW w:w="470" w:type="pct"/>
            <w:hideMark/>
          </w:tcPr>
          <w:p w14:paraId="69D171D0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23083060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9C76D2" w14:paraId="1A82A209" w14:textId="77777777">
        <w:tc>
          <w:tcPr>
            <w:tcW w:w="253" w:type="pct"/>
            <w:hideMark/>
          </w:tcPr>
          <w:p w14:paraId="589F7F0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5</w:t>
            </w:r>
          </w:p>
        </w:tc>
        <w:tc>
          <w:tcPr>
            <w:tcW w:w="2283" w:type="pct"/>
            <w:hideMark/>
          </w:tcPr>
          <w:p w14:paraId="79D860B7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เครื่องดำนาแบบเดินตาม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6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แถว</w:t>
            </w:r>
          </w:p>
        </w:tc>
        <w:tc>
          <w:tcPr>
            <w:tcW w:w="470" w:type="pct"/>
            <w:hideMark/>
          </w:tcPr>
          <w:p w14:paraId="7D03496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02232D04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4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 (ไม่ได้ใช้งาน - เกษตรกรใช้วิธีหว่านน้ำตม)</w:t>
            </w:r>
          </w:p>
        </w:tc>
      </w:tr>
      <w:tr w:rsidR="009C76D2" w14:paraId="4FACF174" w14:textId="77777777">
        <w:tc>
          <w:tcPr>
            <w:tcW w:w="253" w:type="pct"/>
            <w:hideMark/>
          </w:tcPr>
          <w:p w14:paraId="208EF3DD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6</w:t>
            </w:r>
          </w:p>
        </w:tc>
        <w:tc>
          <w:tcPr>
            <w:tcW w:w="2283" w:type="pct"/>
            <w:hideMark/>
          </w:tcPr>
          <w:p w14:paraId="272E1F6E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ตู้ตัดแต่งผลผลิตสินค้าเกษตรที่ได้มาตรฐาน ขนาด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2.40x6x2.40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เมตร</w:t>
            </w:r>
          </w:p>
        </w:tc>
        <w:tc>
          <w:tcPr>
            <w:tcW w:w="470" w:type="pct"/>
            <w:hideMark/>
          </w:tcPr>
          <w:p w14:paraId="2F789701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4045C540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1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ตู้ (ไม่ได้ใช้งาน - ตู้ย้ายไป อ.เมืองฯ)</w:t>
            </w:r>
          </w:p>
        </w:tc>
      </w:tr>
      <w:tr w:rsidR="009C76D2" w14:paraId="2803D188" w14:textId="77777777">
        <w:tc>
          <w:tcPr>
            <w:tcW w:w="253" w:type="pct"/>
            <w:hideMark/>
          </w:tcPr>
          <w:p w14:paraId="38B7DABD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7</w:t>
            </w:r>
          </w:p>
        </w:tc>
        <w:tc>
          <w:tcPr>
            <w:tcW w:w="2283" w:type="pct"/>
            <w:hideMark/>
          </w:tcPr>
          <w:p w14:paraId="004F5836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อาคารแปรรูปสินค้าเกษตรอินทรีย์พร้อมครุภัณฑ์ประกอบ</w:t>
            </w:r>
          </w:p>
        </w:tc>
        <w:tc>
          <w:tcPr>
            <w:tcW w:w="470" w:type="pct"/>
            <w:hideMark/>
          </w:tcPr>
          <w:p w14:paraId="7EF7B108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7F4F808E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9C76D2" w14:paraId="0F6F1439" w14:textId="77777777">
        <w:tc>
          <w:tcPr>
            <w:tcW w:w="253" w:type="pct"/>
            <w:hideMark/>
          </w:tcPr>
          <w:p w14:paraId="358A1151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8</w:t>
            </w:r>
          </w:p>
        </w:tc>
        <w:tc>
          <w:tcPr>
            <w:tcW w:w="2283" w:type="pct"/>
            <w:hideMark/>
          </w:tcPr>
          <w:p w14:paraId="0CC73223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โรงเรือนแปรรูปข้าว ขนาดกว้าง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8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เมตร ยาว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10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เมตร สูง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7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เมตร</w:t>
            </w:r>
          </w:p>
        </w:tc>
        <w:tc>
          <w:tcPr>
            <w:tcW w:w="470" w:type="pct"/>
            <w:hideMark/>
          </w:tcPr>
          <w:p w14:paraId="50DB16CC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00065ECA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9C76D2" w14:paraId="4C367871" w14:textId="77777777">
        <w:tc>
          <w:tcPr>
            <w:tcW w:w="253" w:type="pct"/>
            <w:hideMark/>
          </w:tcPr>
          <w:p w14:paraId="336781F6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9</w:t>
            </w:r>
          </w:p>
        </w:tc>
        <w:tc>
          <w:tcPr>
            <w:tcW w:w="2283" w:type="pct"/>
            <w:hideMark/>
          </w:tcPr>
          <w:p w14:paraId="24F184CB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รถเกี่ยวนวดข้าว</w:t>
            </w:r>
          </w:p>
        </w:tc>
        <w:tc>
          <w:tcPr>
            <w:tcW w:w="470" w:type="pct"/>
            <w:hideMark/>
          </w:tcPr>
          <w:p w14:paraId="60801984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2D5FB884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9C76D2" w14:paraId="290AD55E" w14:textId="77777777">
        <w:tc>
          <w:tcPr>
            <w:tcW w:w="253" w:type="pct"/>
            <w:hideMark/>
          </w:tcPr>
          <w:p w14:paraId="60B774BE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10</w:t>
            </w:r>
          </w:p>
        </w:tc>
        <w:tc>
          <w:tcPr>
            <w:tcW w:w="2283" w:type="pct"/>
            <w:hideMark/>
          </w:tcPr>
          <w:p w14:paraId="79069A3A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รถบรรทุกสำหรับบรรทุกรถเกี่ยวข้าว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ISUZU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ทะเบียน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89-6223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นครปฐม</w:t>
            </w:r>
          </w:p>
        </w:tc>
        <w:tc>
          <w:tcPr>
            <w:tcW w:w="470" w:type="pct"/>
            <w:hideMark/>
          </w:tcPr>
          <w:p w14:paraId="0D5790EB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735F45EF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9C76D2" w14:paraId="03EDDD0A" w14:textId="77777777">
        <w:tc>
          <w:tcPr>
            <w:tcW w:w="253" w:type="pct"/>
            <w:hideMark/>
          </w:tcPr>
          <w:p w14:paraId="1FA82E39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11</w:t>
            </w:r>
          </w:p>
        </w:tc>
        <w:tc>
          <w:tcPr>
            <w:tcW w:w="2283" w:type="pct"/>
            <w:hideMark/>
          </w:tcPr>
          <w:p w14:paraId="12020798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เครื่องซีลสุญญากาศ</w:t>
            </w:r>
          </w:p>
        </w:tc>
        <w:tc>
          <w:tcPr>
            <w:tcW w:w="470" w:type="pct"/>
            <w:hideMark/>
          </w:tcPr>
          <w:p w14:paraId="72E9FF3F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15F21A76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3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 (ใช้งานปกติ)</w:t>
            </w:r>
          </w:p>
        </w:tc>
      </w:tr>
      <w:tr w:rsidR="009C76D2" w14:paraId="22A07B9F" w14:textId="77777777">
        <w:tc>
          <w:tcPr>
            <w:tcW w:w="253" w:type="pct"/>
            <w:hideMark/>
          </w:tcPr>
          <w:p w14:paraId="574576A3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12</w:t>
            </w:r>
          </w:p>
        </w:tc>
        <w:tc>
          <w:tcPr>
            <w:tcW w:w="2283" w:type="pct"/>
            <w:hideMark/>
          </w:tcPr>
          <w:p w14:paraId="1EE53949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เครื่องสีข้าว ขนาดเล็ก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18x18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นิ้ว</w:t>
            </w:r>
          </w:p>
        </w:tc>
        <w:tc>
          <w:tcPr>
            <w:tcW w:w="470" w:type="pct"/>
            <w:hideMark/>
          </w:tcPr>
          <w:p w14:paraId="5AD378D7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7DCFA957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1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 (ใช้งานปกติ)</w:t>
            </w:r>
          </w:p>
        </w:tc>
      </w:tr>
      <w:tr w:rsidR="009C76D2" w14:paraId="09F766C2" w14:textId="77777777">
        <w:tc>
          <w:tcPr>
            <w:tcW w:w="253" w:type="pct"/>
            <w:hideMark/>
          </w:tcPr>
          <w:p w14:paraId="01B356E9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13</w:t>
            </w:r>
          </w:p>
        </w:tc>
        <w:tc>
          <w:tcPr>
            <w:tcW w:w="2283" w:type="pct"/>
            <w:hideMark/>
          </w:tcPr>
          <w:p w14:paraId="5819DB7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ตู้อบลมร้อนแบบใช้ความร้อนด้วยแก๊ส ขนาด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50x70x120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ซม.</w:t>
            </w:r>
          </w:p>
        </w:tc>
        <w:tc>
          <w:tcPr>
            <w:tcW w:w="470" w:type="pct"/>
            <w:hideMark/>
          </w:tcPr>
          <w:p w14:paraId="73048419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0F4CA234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1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 (ใช้งานปกติ)</w:t>
            </w:r>
          </w:p>
        </w:tc>
      </w:tr>
      <w:tr w:rsidR="009C76D2" w14:paraId="651A63F4" w14:textId="77777777">
        <w:tc>
          <w:tcPr>
            <w:tcW w:w="253" w:type="pct"/>
            <w:hideMark/>
          </w:tcPr>
          <w:p w14:paraId="732DC6FD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14</w:t>
            </w:r>
          </w:p>
        </w:tc>
        <w:tc>
          <w:tcPr>
            <w:tcW w:w="2283" w:type="pct"/>
            <w:hideMark/>
          </w:tcPr>
          <w:p w14:paraId="3E37BFB0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ตู้อบลมร้อน ขนาดภายในกว้าง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50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ซม. ลึก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70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ซม. สูง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120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ซม.</w:t>
            </w:r>
          </w:p>
        </w:tc>
        <w:tc>
          <w:tcPr>
            <w:tcW w:w="470" w:type="pct"/>
            <w:hideMark/>
          </w:tcPr>
          <w:p w14:paraId="7BC18C70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ไม่มีในระบบ</w:t>
            </w:r>
          </w:p>
        </w:tc>
        <w:tc>
          <w:tcPr>
            <w:tcW w:w="1994" w:type="pct"/>
            <w:hideMark/>
          </w:tcPr>
          <w:p w14:paraId="4B35AC28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ในระบบมีเฉพาะแบบใช้แก๊สของลำดับที่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13</w:t>
            </w:r>
          </w:p>
        </w:tc>
      </w:tr>
      <w:tr w:rsidR="009C76D2" w14:paraId="175A317F" w14:textId="77777777">
        <w:tc>
          <w:tcPr>
            <w:tcW w:w="253" w:type="pct"/>
            <w:hideMark/>
          </w:tcPr>
          <w:p w14:paraId="40797749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15</w:t>
            </w:r>
          </w:p>
        </w:tc>
        <w:tc>
          <w:tcPr>
            <w:tcW w:w="2283" w:type="pct"/>
            <w:hideMark/>
          </w:tcPr>
          <w:p w14:paraId="0EE1F7BA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ตู้เย็นเก็บสารชีวภัณฑ์</w:t>
            </w:r>
          </w:p>
        </w:tc>
        <w:tc>
          <w:tcPr>
            <w:tcW w:w="470" w:type="pct"/>
            <w:hideMark/>
          </w:tcPr>
          <w:p w14:paraId="0DE943A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48D4660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1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ตู้ (ใช้งานปกติ)</w:t>
            </w:r>
          </w:p>
        </w:tc>
      </w:tr>
      <w:tr w:rsidR="009C76D2" w14:paraId="2DA66415" w14:textId="77777777">
        <w:tc>
          <w:tcPr>
            <w:tcW w:w="253" w:type="pct"/>
            <w:hideMark/>
          </w:tcPr>
          <w:p w14:paraId="7A2995A6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16</w:t>
            </w:r>
          </w:p>
        </w:tc>
        <w:tc>
          <w:tcPr>
            <w:tcW w:w="2283" w:type="pct"/>
            <w:hideMark/>
          </w:tcPr>
          <w:p w14:paraId="285EEA35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เครื่องอัดเม็ดปุ๋ยหมัก</w:t>
            </w:r>
          </w:p>
        </w:tc>
        <w:tc>
          <w:tcPr>
            <w:tcW w:w="470" w:type="pct"/>
            <w:hideMark/>
          </w:tcPr>
          <w:p w14:paraId="5C4BB21E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5EFD11F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2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 (ใช้งานปกติ)</w:t>
            </w:r>
          </w:p>
        </w:tc>
      </w:tr>
      <w:tr w:rsidR="009C76D2" w14:paraId="26673C0F" w14:textId="77777777">
        <w:tc>
          <w:tcPr>
            <w:tcW w:w="253" w:type="pct"/>
            <w:hideMark/>
          </w:tcPr>
          <w:p w14:paraId="635A341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17</w:t>
            </w:r>
          </w:p>
        </w:tc>
        <w:tc>
          <w:tcPr>
            <w:tcW w:w="2283" w:type="pct"/>
            <w:hideMark/>
          </w:tcPr>
          <w:p w14:paraId="168C8A75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เครื่องย่อยผักตบชวา</w:t>
            </w:r>
          </w:p>
        </w:tc>
        <w:tc>
          <w:tcPr>
            <w:tcW w:w="470" w:type="pct"/>
            <w:hideMark/>
          </w:tcPr>
          <w:p w14:paraId="28A85DE8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5E2757FC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2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เครื่อง (ใช้งานปกติ)</w:t>
            </w:r>
          </w:p>
        </w:tc>
      </w:tr>
      <w:tr w:rsidR="009C76D2" w14:paraId="0A30AB14" w14:textId="77777777">
        <w:tc>
          <w:tcPr>
            <w:tcW w:w="253" w:type="pct"/>
            <w:hideMark/>
          </w:tcPr>
          <w:p w14:paraId="6177D94C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18</w:t>
            </w:r>
          </w:p>
        </w:tc>
        <w:tc>
          <w:tcPr>
            <w:tcW w:w="2283" w:type="pct"/>
            <w:hideMark/>
          </w:tcPr>
          <w:p w14:paraId="4DD82E3F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อุปกรณ์ควบคุมภายในโรงเรือนปลูกพืชและอุปกรณ์จัดทำศูนย์ควบคุมฯ</w:t>
            </w:r>
          </w:p>
        </w:tc>
        <w:tc>
          <w:tcPr>
            <w:tcW w:w="470" w:type="pct"/>
            <w:hideMark/>
          </w:tcPr>
          <w:p w14:paraId="79730777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4CF2659A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6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ชุด (ชำรุด - ค่าซ่อมแพง)</w:t>
            </w:r>
          </w:p>
        </w:tc>
      </w:tr>
      <w:tr w:rsidR="009C76D2" w14:paraId="581B6DD1" w14:textId="77777777">
        <w:tc>
          <w:tcPr>
            <w:tcW w:w="253" w:type="pct"/>
            <w:hideMark/>
          </w:tcPr>
          <w:p w14:paraId="081FC17C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19</w:t>
            </w:r>
          </w:p>
        </w:tc>
        <w:tc>
          <w:tcPr>
            <w:tcW w:w="2283" w:type="pct"/>
            <w:hideMark/>
          </w:tcPr>
          <w:p w14:paraId="454E73C2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โรงเรือนปลูกพืช</w:t>
            </w:r>
          </w:p>
        </w:tc>
        <w:tc>
          <w:tcPr>
            <w:tcW w:w="470" w:type="pct"/>
            <w:hideMark/>
          </w:tcPr>
          <w:p w14:paraId="6DBBBEC7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มีในระบบ</w:t>
            </w:r>
          </w:p>
        </w:tc>
        <w:tc>
          <w:tcPr>
            <w:tcW w:w="1994" w:type="pct"/>
            <w:hideMark/>
          </w:tcPr>
          <w:p w14:paraId="5692C84F" w14:textId="77777777" w:rsidR="009C76D2" w:rsidRDefault="009C76D2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50 </w:t>
            </w: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โรง (ใช้งานปกติ / ชำรุดบางโรง)</w:t>
            </w:r>
          </w:p>
        </w:tc>
      </w:tr>
    </w:tbl>
    <w:p w14:paraId="02E74753" w14:textId="64532B7E" w:rsidR="009C76D2" w:rsidRDefault="00E95FEB">
      <w:pPr>
        <w:rPr>
          <w:rFonts w:hint="cs"/>
        </w:rPr>
      </w:pPr>
      <w:r>
        <w:br w:type="page"/>
      </w:r>
    </w:p>
    <w:tbl>
      <w:tblPr>
        <w:tblW w:w="15309" w:type="dxa"/>
        <w:tblInd w:w="-1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1"/>
        <w:gridCol w:w="4536"/>
        <w:gridCol w:w="3392"/>
      </w:tblGrid>
      <w:tr w:rsidR="00C73F8B" w:rsidRPr="00EF7A6C" w14:paraId="6B8D8E25" w14:textId="77777777" w:rsidTr="002A2A79">
        <w:tc>
          <w:tcPr>
            <w:tcW w:w="15309" w:type="dxa"/>
            <w:gridSpan w:val="3"/>
          </w:tcPr>
          <w:p w14:paraId="6EB68808" w14:textId="77777777" w:rsidR="00C73F8B" w:rsidRPr="00EF7A6C" w:rsidRDefault="00C73F8B" w:rsidP="00EF7A6C">
            <w:pPr>
              <w:numPr>
                <w:ilvl w:val="0"/>
                <w:numId w:val="21"/>
              </w:num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kern w:val="2"/>
                <w:sz w:val="24"/>
                <w:szCs w:val="24"/>
                <w:u w:val="single"/>
              </w:rPr>
            </w:pPr>
            <w:r w:rsidRPr="00EF7A6C">
              <w:rPr>
                <w:rFonts w:ascii="TH Sarabun New" w:eastAsia="Cordia New" w:hAnsi="TH Sarabun New" w:cs="TH Sarabun New"/>
                <w:b/>
                <w:bCs/>
                <w:kern w:val="2"/>
                <w:sz w:val="24"/>
                <w:szCs w:val="24"/>
                <w:u w:val="single"/>
                <w:cs/>
              </w:rPr>
              <w:t>เรื่องอื่นๆ</w:t>
            </w:r>
          </w:p>
        </w:tc>
      </w:tr>
      <w:tr w:rsidR="00C73F8B" w:rsidRPr="00EF7A6C" w14:paraId="5D7895BC" w14:textId="77777777" w:rsidTr="002A2A79">
        <w:tc>
          <w:tcPr>
            <w:tcW w:w="7381" w:type="dxa"/>
          </w:tcPr>
          <w:p w14:paraId="3093095E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</w:pPr>
          </w:p>
          <w:p w14:paraId="13DB3298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- ฝ่ายบริหารทั่วไป</w:t>
            </w:r>
          </w:p>
          <w:p w14:paraId="5B30A3B8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1…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>………………………………………………………...……………………………………</w:t>
            </w:r>
          </w:p>
          <w:p w14:paraId="7405B404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2............................................................................................................</w:t>
            </w:r>
          </w:p>
          <w:p w14:paraId="19D7E60E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- กลุ่มยุทธศาสตร์และสารสนเทศ</w:t>
            </w:r>
          </w:p>
          <w:p w14:paraId="0AA17072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1…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>………………………………………………………...……………………………………</w:t>
            </w:r>
          </w:p>
          <w:p w14:paraId="6E637238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2............................................................................................................</w:t>
            </w:r>
          </w:p>
          <w:p w14:paraId="7821C002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- กลุ่มส่งเสริมและพัฒนาเกษตรกร</w:t>
            </w:r>
          </w:p>
          <w:p w14:paraId="41CFFBB2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1…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>………………………………………………………...……………………………………</w:t>
            </w:r>
          </w:p>
          <w:p w14:paraId="62F7B5F3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2............................................................................................................</w:t>
            </w:r>
          </w:p>
          <w:p w14:paraId="540C26C2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>- กลุ่มส่งเสริมและพัฒนาการผลิต</w:t>
            </w:r>
          </w:p>
          <w:p w14:paraId="7137C780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1…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>………………………………………………………...……………………………………</w:t>
            </w:r>
          </w:p>
          <w:p w14:paraId="03ED7057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2............................................................................................................</w:t>
            </w:r>
          </w:p>
          <w:p w14:paraId="46FB7061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-</w:t>
            </w:r>
            <w:r w:rsidRPr="00EF7A6C">
              <w:rPr>
                <w:rFonts w:ascii="TH Sarabun New" w:eastAsia="Cordia New" w:hAnsi="TH Sarabun New" w:cs="TH Sarabun New"/>
                <w:b/>
                <w:bCs/>
                <w:color w:val="000000"/>
                <w:kern w:val="2"/>
                <w:sz w:val="24"/>
                <w:szCs w:val="24"/>
                <w:cs/>
              </w:rPr>
              <w:t xml:space="preserve"> กลุ่มอารักพืช</w:t>
            </w:r>
          </w:p>
          <w:p w14:paraId="37130A9C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1…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>………………………………………………………...……………………………………</w:t>
            </w:r>
          </w:p>
          <w:p w14:paraId="708AE68C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2............................................................................................................</w:t>
            </w:r>
          </w:p>
          <w:p w14:paraId="1BBB8DEF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- สำนักงานเกษตรอำเภอ............................................. </w:t>
            </w:r>
          </w:p>
          <w:p w14:paraId="0540D415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1…</w:t>
            </w: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</w:rPr>
              <w:t>………………………………………………………...……………………………………</w:t>
            </w:r>
          </w:p>
          <w:p w14:paraId="2314DD55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</w:pPr>
            <w:r w:rsidRPr="00EF7A6C">
              <w:rPr>
                <w:rFonts w:ascii="TH Sarabun New" w:eastAsia="Cordia New" w:hAnsi="TH Sarabun New" w:cs="TH Sarabun New"/>
                <w:color w:val="000000"/>
                <w:kern w:val="2"/>
                <w:sz w:val="24"/>
                <w:szCs w:val="24"/>
                <w:cs/>
              </w:rPr>
              <w:t xml:space="preserve">     2............................................................................................................</w:t>
            </w:r>
          </w:p>
        </w:tc>
        <w:tc>
          <w:tcPr>
            <w:tcW w:w="4536" w:type="dxa"/>
          </w:tcPr>
          <w:p w14:paraId="727BC617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</w:p>
        </w:tc>
        <w:tc>
          <w:tcPr>
            <w:tcW w:w="3392" w:type="dxa"/>
          </w:tcPr>
          <w:p w14:paraId="116B53C0" w14:textId="77777777" w:rsidR="00C73F8B" w:rsidRPr="00EF7A6C" w:rsidRDefault="00C73F8B" w:rsidP="00EF7A6C">
            <w:pPr>
              <w:spacing w:after="0" w:line="240" w:lineRule="auto"/>
              <w:rPr>
                <w:rFonts w:ascii="TH Sarabun New" w:eastAsia="Cordia New" w:hAnsi="TH Sarabun New" w:cs="TH Sarabun New"/>
                <w:kern w:val="2"/>
                <w:sz w:val="24"/>
                <w:szCs w:val="24"/>
              </w:rPr>
            </w:pPr>
          </w:p>
        </w:tc>
      </w:tr>
    </w:tbl>
    <w:p w14:paraId="761534D8" w14:textId="77777777" w:rsidR="004855FB" w:rsidRPr="00EF7A6C" w:rsidRDefault="004855FB" w:rsidP="00EF7A6C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</w:p>
    <w:sectPr w:rsidR="004855FB" w:rsidRPr="00EF7A6C" w:rsidSect="00E95F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-360" w:right="810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DAB5" w14:textId="77777777" w:rsidR="00711E7B" w:rsidRDefault="00711E7B" w:rsidP="003641A4">
      <w:pPr>
        <w:spacing w:after="0" w:line="240" w:lineRule="auto"/>
      </w:pPr>
      <w:r>
        <w:separator/>
      </w:r>
    </w:p>
  </w:endnote>
  <w:endnote w:type="continuationSeparator" w:id="0">
    <w:p w14:paraId="64F7444E" w14:textId="77777777" w:rsidR="00711E7B" w:rsidRDefault="00711E7B" w:rsidP="0036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1C9D" w14:textId="77777777" w:rsidR="00AE13B4" w:rsidRDefault="00AE13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8198" w14:textId="77777777" w:rsidR="003641A4" w:rsidRPr="003641A4" w:rsidRDefault="003641A4">
    <w:pPr>
      <w:pStyle w:val="Footer"/>
      <w:jc w:val="right"/>
      <w:rPr>
        <w:rFonts w:ascii="TH SarabunIT๙" w:hAnsi="TH SarabunIT๙" w:cs="TH SarabunIT๙"/>
        <w:sz w:val="32"/>
        <w:szCs w:val="32"/>
      </w:rPr>
    </w:pPr>
    <w:r w:rsidRPr="003641A4">
      <w:rPr>
        <w:rFonts w:ascii="TH SarabunIT๙" w:hAnsi="TH SarabunIT๙" w:cs="TH SarabunIT๙"/>
        <w:sz w:val="32"/>
        <w:szCs w:val="32"/>
      </w:rPr>
      <w:fldChar w:fldCharType="begin"/>
    </w:r>
    <w:r w:rsidRPr="003641A4">
      <w:rPr>
        <w:rFonts w:ascii="TH SarabunIT๙" w:hAnsi="TH SarabunIT๙" w:cs="TH SarabunIT๙"/>
        <w:sz w:val="32"/>
        <w:szCs w:val="32"/>
      </w:rPr>
      <w:instrText>PAGE   \* MERGEFORMAT</w:instrText>
    </w:r>
    <w:r w:rsidRPr="003641A4">
      <w:rPr>
        <w:rFonts w:ascii="TH SarabunIT๙" w:hAnsi="TH SarabunIT๙" w:cs="TH SarabunIT๙"/>
        <w:sz w:val="32"/>
        <w:szCs w:val="32"/>
      </w:rPr>
      <w:fldChar w:fldCharType="separate"/>
    </w:r>
    <w:r w:rsidRPr="003641A4">
      <w:rPr>
        <w:rFonts w:ascii="TH SarabunIT๙" w:hAnsi="TH SarabunIT๙" w:cs="TH SarabunIT๙"/>
        <w:sz w:val="32"/>
        <w:szCs w:val="32"/>
        <w:lang w:val="th-TH"/>
      </w:rPr>
      <w:t>2</w:t>
    </w:r>
    <w:r w:rsidRPr="003641A4">
      <w:rPr>
        <w:rFonts w:ascii="TH SarabunIT๙" w:hAnsi="TH SarabunIT๙" w:cs="TH SarabunIT๙"/>
        <w:sz w:val="32"/>
        <w:szCs w:val="32"/>
      </w:rPr>
      <w:fldChar w:fldCharType="end"/>
    </w:r>
  </w:p>
  <w:p w14:paraId="48AF6C60" w14:textId="77777777" w:rsidR="003641A4" w:rsidRDefault="003641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1399E" w14:textId="77777777" w:rsidR="00AE13B4" w:rsidRDefault="00AE1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ADD35" w14:textId="77777777" w:rsidR="00711E7B" w:rsidRDefault="00711E7B" w:rsidP="003641A4">
      <w:pPr>
        <w:spacing w:after="0" w:line="240" w:lineRule="auto"/>
      </w:pPr>
      <w:r>
        <w:separator/>
      </w:r>
    </w:p>
  </w:footnote>
  <w:footnote w:type="continuationSeparator" w:id="0">
    <w:p w14:paraId="5CE3BFEC" w14:textId="77777777" w:rsidR="00711E7B" w:rsidRDefault="00711E7B" w:rsidP="00364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12BA" w14:textId="77777777" w:rsidR="00AE13B4" w:rsidRDefault="00AE13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3160" w14:textId="77777777" w:rsidR="00AE13B4" w:rsidRDefault="00AE13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C099" w14:textId="77777777" w:rsidR="00AE13B4" w:rsidRDefault="00AE13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468D"/>
    <w:multiLevelType w:val="hybridMultilevel"/>
    <w:tmpl w:val="FD80B768"/>
    <w:lvl w:ilvl="0" w:tplc="87E250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F4F0F6D"/>
    <w:multiLevelType w:val="hybridMultilevel"/>
    <w:tmpl w:val="F66400D2"/>
    <w:lvl w:ilvl="0" w:tplc="63D0B73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B3670"/>
    <w:multiLevelType w:val="hybridMultilevel"/>
    <w:tmpl w:val="1BCA9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E346B"/>
    <w:multiLevelType w:val="multilevel"/>
    <w:tmpl w:val="B71092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DC93529"/>
    <w:multiLevelType w:val="hybridMultilevel"/>
    <w:tmpl w:val="CFCC7A24"/>
    <w:lvl w:ilvl="0" w:tplc="734821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2983D7A"/>
    <w:multiLevelType w:val="hybridMultilevel"/>
    <w:tmpl w:val="E6A4A52C"/>
    <w:lvl w:ilvl="0" w:tplc="E24AE4CC">
      <w:start w:val="1"/>
      <w:numFmt w:val="decimal"/>
      <w:lvlText w:val="%1."/>
      <w:lvlJc w:val="left"/>
      <w:pPr>
        <w:ind w:left="78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6674A6B"/>
    <w:multiLevelType w:val="hybridMultilevel"/>
    <w:tmpl w:val="94BEA774"/>
    <w:lvl w:ilvl="0" w:tplc="342604C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388C05F9"/>
    <w:multiLevelType w:val="hybridMultilevel"/>
    <w:tmpl w:val="13A01F52"/>
    <w:lvl w:ilvl="0" w:tplc="BA249394">
      <w:start w:val="2"/>
      <w:numFmt w:val="decimal"/>
      <w:lvlText w:val="%1)"/>
      <w:lvlJc w:val="left"/>
      <w:pPr>
        <w:ind w:left="410" w:hanging="360"/>
      </w:pPr>
      <w:rPr>
        <w:rFonts w:hint="default"/>
        <w:b w:val="0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8" w15:restartNumberingAfterBreak="0">
    <w:nsid w:val="40596220"/>
    <w:multiLevelType w:val="hybridMultilevel"/>
    <w:tmpl w:val="B188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F62E2"/>
    <w:multiLevelType w:val="hybridMultilevel"/>
    <w:tmpl w:val="8F16A4D4"/>
    <w:lvl w:ilvl="0" w:tplc="45B214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4BBC38BF"/>
    <w:multiLevelType w:val="multilevel"/>
    <w:tmpl w:val="6938EA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auto"/>
      </w:rPr>
    </w:lvl>
  </w:abstractNum>
  <w:abstractNum w:abstractNumId="11" w15:restartNumberingAfterBreak="0">
    <w:nsid w:val="4C3F4A7D"/>
    <w:multiLevelType w:val="hybridMultilevel"/>
    <w:tmpl w:val="4B5A286A"/>
    <w:lvl w:ilvl="0" w:tplc="BDF606C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4D574BF6"/>
    <w:multiLevelType w:val="hybridMultilevel"/>
    <w:tmpl w:val="2BFE25AE"/>
    <w:lvl w:ilvl="0" w:tplc="4B28D5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548D763C"/>
    <w:multiLevelType w:val="hybridMultilevel"/>
    <w:tmpl w:val="CF3CE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1054C"/>
    <w:multiLevelType w:val="hybridMultilevel"/>
    <w:tmpl w:val="01128008"/>
    <w:lvl w:ilvl="0" w:tplc="3904D27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5B726D06"/>
    <w:multiLevelType w:val="hybridMultilevel"/>
    <w:tmpl w:val="9C1C8978"/>
    <w:lvl w:ilvl="0" w:tplc="6D282D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5B8F3CE4"/>
    <w:multiLevelType w:val="hybridMultilevel"/>
    <w:tmpl w:val="8C1EE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CA3BAF"/>
    <w:multiLevelType w:val="hybridMultilevel"/>
    <w:tmpl w:val="AF92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9A5BE8"/>
    <w:multiLevelType w:val="hybridMultilevel"/>
    <w:tmpl w:val="1660B7CC"/>
    <w:lvl w:ilvl="0" w:tplc="479237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6C6D7371"/>
    <w:multiLevelType w:val="hybridMultilevel"/>
    <w:tmpl w:val="3718EFDE"/>
    <w:lvl w:ilvl="0" w:tplc="CBDE8E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7B8B6375"/>
    <w:multiLevelType w:val="hybridMultilevel"/>
    <w:tmpl w:val="EFDC4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237DF"/>
    <w:multiLevelType w:val="hybridMultilevel"/>
    <w:tmpl w:val="12327044"/>
    <w:lvl w:ilvl="0" w:tplc="178A52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921408625">
    <w:abstractNumId w:val="3"/>
  </w:num>
  <w:num w:numId="2" w16cid:durableId="1605259645">
    <w:abstractNumId w:val="4"/>
  </w:num>
  <w:num w:numId="3" w16cid:durableId="1800997178">
    <w:abstractNumId w:val="5"/>
  </w:num>
  <w:num w:numId="4" w16cid:durableId="394858903">
    <w:abstractNumId w:val="21"/>
  </w:num>
  <w:num w:numId="5" w16cid:durableId="23798373">
    <w:abstractNumId w:val="14"/>
  </w:num>
  <w:num w:numId="6" w16cid:durableId="1193879975">
    <w:abstractNumId w:val="19"/>
  </w:num>
  <w:num w:numId="7" w16cid:durableId="704209003">
    <w:abstractNumId w:val="11"/>
  </w:num>
  <w:num w:numId="8" w16cid:durableId="1136796096">
    <w:abstractNumId w:val="18"/>
  </w:num>
  <w:num w:numId="9" w16cid:durableId="2029090262">
    <w:abstractNumId w:val="6"/>
  </w:num>
  <w:num w:numId="10" w16cid:durableId="1474326278">
    <w:abstractNumId w:val="13"/>
  </w:num>
  <w:num w:numId="11" w16cid:durableId="349379607">
    <w:abstractNumId w:val="15"/>
  </w:num>
  <w:num w:numId="12" w16cid:durableId="1164390599">
    <w:abstractNumId w:val="12"/>
  </w:num>
  <w:num w:numId="13" w16cid:durableId="2047026170">
    <w:abstractNumId w:val="9"/>
  </w:num>
  <w:num w:numId="14" w16cid:durableId="1773546640">
    <w:abstractNumId w:val="0"/>
  </w:num>
  <w:num w:numId="15" w16cid:durableId="1012487914">
    <w:abstractNumId w:val="7"/>
  </w:num>
  <w:num w:numId="16" w16cid:durableId="652836761">
    <w:abstractNumId w:val="8"/>
  </w:num>
  <w:num w:numId="17" w16cid:durableId="1750424374">
    <w:abstractNumId w:val="16"/>
  </w:num>
  <w:num w:numId="18" w16cid:durableId="1716151983">
    <w:abstractNumId w:val="17"/>
  </w:num>
  <w:num w:numId="19" w16cid:durableId="175386714">
    <w:abstractNumId w:val="1"/>
  </w:num>
  <w:num w:numId="20" w16cid:durableId="591738282">
    <w:abstractNumId w:val="10"/>
  </w:num>
  <w:num w:numId="21" w16cid:durableId="1800151232">
    <w:abstractNumId w:val="20"/>
  </w:num>
  <w:num w:numId="22" w16cid:durableId="347561630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BCF"/>
    <w:rsid w:val="0000362C"/>
    <w:rsid w:val="00014A9E"/>
    <w:rsid w:val="00014F61"/>
    <w:rsid w:val="0001571F"/>
    <w:rsid w:val="00031520"/>
    <w:rsid w:val="00036938"/>
    <w:rsid w:val="00040C2D"/>
    <w:rsid w:val="00040FCB"/>
    <w:rsid w:val="0004338B"/>
    <w:rsid w:val="000573D1"/>
    <w:rsid w:val="000625D1"/>
    <w:rsid w:val="0006671E"/>
    <w:rsid w:val="00081DD3"/>
    <w:rsid w:val="000A067C"/>
    <w:rsid w:val="000A5BEA"/>
    <w:rsid w:val="000C05E9"/>
    <w:rsid w:val="000C0FDA"/>
    <w:rsid w:val="000C73B8"/>
    <w:rsid w:val="000D2AA9"/>
    <w:rsid w:val="000D3559"/>
    <w:rsid w:val="000D595D"/>
    <w:rsid w:val="000F5443"/>
    <w:rsid w:val="00100682"/>
    <w:rsid w:val="001424C0"/>
    <w:rsid w:val="00144FFC"/>
    <w:rsid w:val="00147A23"/>
    <w:rsid w:val="00153251"/>
    <w:rsid w:val="001639C6"/>
    <w:rsid w:val="00165E32"/>
    <w:rsid w:val="00167AF8"/>
    <w:rsid w:val="00175D6B"/>
    <w:rsid w:val="0018356C"/>
    <w:rsid w:val="00193A38"/>
    <w:rsid w:val="00196382"/>
    <w:rsid w:val="001967DC"/>
    <w:rsid w:val="001972DF"/>
    <w:rsid w:val="001B27BA"/>
    <w:rsid w:val="001B31B4"/>
    <w:rsid w:val="001B3254"/>
    <w:rsid w:val="001B6899"/>
    <w:rsid w:val="001C0F05"/>
    <w:rsid w:val="001C19EB"/>
    <w:rsid w:val="001D511E"/>
    <w:rsid w:val="001D61F7"/>
    <w:rsid w:val="001F0290"/>
    <w:rsid w:val="001F6FFD"/>
    <w:rsid w:val="00202584"/>
    <w:rsid w:val="00202AF0"/>
    <w:rsid w:val="00210A46"/>
    <w:rsid w:val="00220BFF"/>
    <w:rsid w:val="00222A3C"/>
    <w:rsid w:val="00240EF9"/>
    <w:rsid w:val="00246B58"/>
    <w:rsid w:val="00263694"/>
    <w:rsid w:val="00274819"/>
    <w:rsid w:val="002838CC"/>
    <w:rsid w:val="002957A8"/>
    <w:rsid w:val="00296106"/>
    <w:rsid w:val="002A2A79"/>
    <w:rsid w:val="002B48EE"/>
    <w:rsid w:val="002C17C2"/>
    <w:rsid w:val="002C23E8"/>
    <w:rsid w:val="002E1B37"/>
    <w:rsid w:val="002E3F50"/>
    <w:rsid w:val="0030250F"/>
    <w:rsid w:val="00302D13"/>
    <w:rsid w:val="00313C4D"/>
    <w:rsid w:val="00315F6E"/>
    <w:rsid w:val="00326013"/>
    <w:rsid w:val="0032623C"/>
    <w:rsid w:val="0033441C"/>
    <w:rsid w:val="00342071"/>
    <w:rsid w:val="0034371E"/>
    <w:rsid w:val="003452F1"/>
    <w:rsid w:val="00347A45"/>
    <w:rsid w:val="003510DF"/>
    <w:rsid w:val="003641A4"/>
    <w:rsid w:val="00375F0B"/>
    <w:rsid w:val="00380202"/>
    <w:rsid w:val="00390545"/>
    <w:rsid w:val="003A118F"/>
    <w:rsid w:val="003A2AFA"/>
    <w:rsid w:val="003B69C3"/>
    <w:rsid w:val="003E07C8"/>
    <w:rsid w:val="003E20CA"/>
    <w:rsid w:val="003E2F3A"/>
    <w:rsid w:val="003E48E2"/>
    <w:rsid w:val="003E5567"/>
    <w:rsid w:val="003E7E6E"/>
    <w:rsid w:val="003F160A"/>
    <w:rsid w:val="003F7EFE"/>
    <w:rsid w:val="00401D1C"/>
    <w:rsid w:val="004112B5"/>
    <w:rsid w:val="00413B8F"/>
    <w:rsid w:val="004164EA"/>
    <w:rsid w:val="004209E6"/>
    <w:rsid w:val="00431F25"/>
    <w:rsid w:val="00437743"/>
    <w:rsid w:val="00440A0B"/>
    <w:rsid w:val="00442883"/>
    <w:rsid w:val="004640E0"/>
    <w:rsid w:val="00471AAA"/>
    <w:rsid w:val="004724A9"/>
    <w:rsid w:val="00475543"/>
    <w:rsid w:val="004801EE"/>
    <w:rsid w:val="00481B9B"/>
    <w:rsid w:val="00482BFA"/>
    <w:rsid w:val="004855FB"/>
    <w:rsid w:val="00492946"/>
    <w:rsid w:val="00493400"/>
    <w:rsid w:val="004A0150"/>
    <w:rsid w:val="004A0778"/>
    <w:rsid w:val="004A46DA"/>
    <w:rsid w:val="004A670D"/>
    <w:rsid w:val="004B7D27"/>
    <w:rsid w:val="004B7EBC"/>
    <w:rsid w:val="004C3BDC"/>
    <w:rsid w:val="004C3CAC"/>
    <w:rsid w:val="004D01EC"/>
    <w:rsid w:val="004D6EFD"/>
    <w:rsid w:val="004E07AC"/>
    <w:rsid w:val="004F2B5A"/>
    <w:rsid w:val="00503DB5"/>
    <w:rsid w:val="00505D01"/>
    <w:rsid w:val="00516850"/>
    <w:rsid w:val="00517437"/>
    <w:rsid w:val="005355CC"/>
    <w:rsid w:val="00537757"/>
    <w:rsid w:val="00541229"/>
    <w:rsid w:val="0054187C"/>
    <w:rsid w:val="005541D9"/>
    <w:rsid w:val="00564B89"/>
    <w:rsid w:val="00573E03"/>
    <w:rsid w:val="005827EF"/>
    <w:rsid w:val="005839AD"/>
    <w:rsid w:val="00587366"/>
    <w:rsid w:val="005909F8"/>
    <w:rsid w:val="00591878"/>
    <w:rsid w:val="005B6B85"/>
    <w:rsid w:val="005B6FD4"/>
    <w:rsid w:val="005C0C43"/>
    <w:rsid w:val="005D10CB"/>
    <w:rsid w:val="005D3F5B"/>
    <w:rsid w:val="005D5B3B"/>
    <w:rsid w:val="005D6657"/>
    <w:rsid w:val="005E18F6"/>
    <w:rsid w:val="005E4835"/>
    <w:rsid w:val="006119D9"/>
    <w:rsid w:val="00612AFC"/>
    <w:rsid w:val="00630FC4"/>
    <w:rsid w:val="00631A86"/>
    <w:rsid w:val="00631ED2"/>
    <w:rsid w:val="006334BA"/>
    <w:rsid w:val="00636447"/>
    <w:rsid w:val="00655519"/>
    <w:rsid w:val="0065568B"/>
    <w:rsid w:val="00663239"/>
    <w:rsid w:val="006705DE"/>
    <w:rsid w:val="0067126C"/>
    <w:rsid w:val="00694590"/>
    <w:rsid w:val="006A3228"/>
    <w:rsid w:val="006A5413"/>
    <w:rsid w:val="006A6CE7"/>
    <w:rsid w:val="006B1181"/>
    <w:rsid w:val="006C06AF"/>
    <w:rsid w:val="006C4CE7"/>
    <w:rsid w:val="006F2609"/>
    <w:rsid w:val="007002EB"/>
    <w:rsid w:val="00701ABA"/>
    <w:rsid w:val="007038ED"/>
    <w:rsid w:val="00711E7B"/>
    <w:rsid w:val="00716C8B"/>
    <w:rsid w:val="00722B96"/>
    <w:rsid w:val="00726231"/>
    <w:rsid w:val="00732F68"/>
    <w:rsid w:val="00735EC6"/>
    <w:rsid w:val="00736944"/>
    <w:rsid w:val="007421D4"/>
    <w:rsid w:val="00742226"/>
    <w:rsid w:val="007447B1"/>
    <w:rsid w:val="0075410C"/>
    <w:rsid w:val="00763125"/>
    <w:rsid w:val="00764114"/>
    <w:rsid w:val="007758C9"/>
    <w:rsid w:val="00776CD4"/>
    <w:rsid w:val="00786B4B"/>
    <w:rsid w:val="00786BDF"/>
    <w:rsid w:val="00793241"/>
    <w:rsid w:val="007B1AF5"/>
    <w:rsid w:val="007C5DA9"/>
    <w:rsid w:val="007C62B6"/>
    <w:rsid w:val="007C72F7"/>
    <w:rsid w:val="007E0EB7"/>
    <w:rsid w:val="007F2D50"/>
    <w:rsid w:val="007F7B59"/>
    <w:rsid w:val="008172DB"/>
    <w:rsid w:val="008249E8"/>
    <w:rsid w:val="00832E52"/>
    <w:rsid w:val="00837E34"/>
    <w:rsid w:val="00840AC3"/>
    <w:rsid w:val="00864914"/>
    <w:rsid w:val="00865662"/>
    <w:rsid w:val="00865FD3"/>
    <w:rsid w:val="00894A26"/>
    <w:rsid w:val="00895428"/>
    <w:rsid w:val="00897D9E"/>
    <w:rsid w:val="008A028C"/>
    <w:rsid w:val="008C2768"/>
    <w:rsid w:val="008D2C3F"/>
    <w:rsid w:val="008D42C4"/>
    <w:rsid w:val="008D5608"/>
    <w:rsid w:val="008D773D"/>
    <w:rsid w:val="008D7C0F"/>
    <w:rsid w:val="008E4F89"/>
    <w:rsid w:val="008F4B1D"/>
    <w:rsid w:val="008F5F4A"/>
    <w:rsid w:val="00900DC6"/>
    <w:rsid w:val="00906C1C"/>
    <w:rsid w:val="009155A7"/>
    <w:rsid w:val="009231BD"/>
    <w:rsid w:val="00932662"/>
    <w:rsid w:val="00933A2F"/>
    <w:rsid w:val="00944840"/>
    <w:rsid w:val="0094556A"/>
    <w:rsid w:val="00946292"/>
    <w:rsid w:val="00977FBF"/>
    <w:rsid w:val="00992F38"/>
    <w:rsid w:val="009A3489"/>
    <w:rsid w:val="009A58F5"/>
    <w:rsid w:val="009B077D"/>
    <w:rsid w:val="009B1522"/>
    <w:rsid w:val="009C2E4A"/>
    <w:rsid w:val="009C76D2"/>
    <w:rsid w:val="009C7B45"/>
    <w:rsid w:val="009E077F"/>
    <w:rsid w:val="00A01FFC"/>
    <w:rsid w:val="00A0440F"/>
    <w:rsid w:val="00A20033"/>
    <w:rsid w:val="00A36DFD"/>
    <w:rsid w:val="00A43279"/>
    <w:rsid w:val="00A52E66"/>
    <w:rsid w:val="00A67759"/>
    <w:rsid w:val="00A95373"/>
    <w:rsid w:val="00A97210"/>
    <w:rsid w:val="00AA3461"/>
    <w:rsid w:val="00AC03D2"/>
    <w:rsid w:val="00AE13B4"/>
    <w:rsid w:val="00AE24BB"/>
    <w:rsid w:val="00AE60B3"/>
    <w:rsid w:val="00AF5C0E"/>
    <w:rsid w:val="00B0602D"/>
    <w:rsid w:val="00B10BB2"/>
    <w:rsid w:val="00B16D4C"/>
    <w:rsid w:val="00B21BE6"/>
    <w:rsid w:val="00B45537"/>
    <w:rsid w:val="00B51DCA"/>
    <w:rsid w:val="00B5497E"/>
    <w:rsid w:val="00B57068"/>
    <w:rsid w:val="00B727B9"/>
    <w:rsid w:val="00B8261A"/>
    <w:rsid w:val="00BA0720"/>
    <w:rsid w:val="00BA501D"/>
    <w:rsid w:val="00BA6799"/>
    <w:rsid w:val="00BB31E9"/>
    <w:rsid w:val="00BD5AA5"/>
    <w:rsid w:val="00BE3C75"/>
    <w:rsid w:val="00BF29F5"/>
    <w:rsid w:val="00BF7F16"/>
    <w:rsid w:val="00C022EA"/>
    <w:rsid w:val="00C02493"/>
    <w:rsid w:val="00C0564A"/>
    <w:rsid w:val="00C06FAE"/>
    <w:rsid w:val="00C10FC8"/>
    <w:rsid w:val="00C16F17"/>
    <w:rsid w:val="00C37ACA"/>
    <w:rsid w:val="00C401B7"/>
    <w:rsid w:val="00C56246"/>
    <w:rsid w:val="00C66529"/>
    <w:rsid w:val="00C67CAD"/>
    <w:rsid w:val="00C73DF0"/>
    <w:rsid w:val="00C73F8B"/>
    <w:rsid w:val="00C767A2"/>
    <w:rsid w:val="00C814FD"/>
    <w:rsid w:val="00C95123"/>
    <w:rsid w:val="00C95D16"/>
    <w:rsid w:val="00CB1230"/>
    <w:rsid w:val="00CC3510"/>
    <w:rsid w:val="00CE5720"/>
    <w:rsid w:val="00CF54F7"/>
    <w:rsid w:val="00CF7AF3"/>
    <w:rsid w:val="00D04D16"/>
    <w:rsid w:val="00D17A58"/>
    <w:rsid w:val="00D230CE"/>
    <w:rsid w:val="00D27878"/>
    <w:rsid w:val="00D30FD5"/>
    <w:rsid w:val="00D35444"/>
    <w:rsid w:val="00D42836"/>
    <w:rsid w:val="00D466BA"/>
    <w:rsid w:val="00D46C41"/>
    <w:rsid w:val="00D52F46"/>
    <w:rsid w:val="00D70297"/>
    <w:rsid w:val="00D7047C"/>
    <w:rsid w:val="00D70A36"/>
    <w:rsid w:val="00D859CA"/>
    <w:rsid w:val="00D87838"/>
    <w:rsid w:val="00D97CFF"/>
    <w:rsid w:val="00DB3133"/>
    <w:rsid w:val="00DC4305"/>
    <w:rsid w:val="00DC566B"/>
    <w:rsid w:val="00DD57BE"/>
    <w:rsid w:val="00DE5D3E"/>
    <w:rsid w:val="00E02E2D"/>
    <w:rsid w:val="00E05802"/>
    <w:rsid w:val="00E1116B"/>
    <w:rsid w:val="00E11F93"/>
    <w:rsid w:val="00E17BE8"/>
    <w:rsid w:val="00E35B9B"/>
    <w:rsid w:val="00E35BCF"/>
    <w:rsid w:val="00E40496"/>
    <w:rsid w:val="00E40A70"/>
    <w:rsid w:val="00E45F24"/>
    <w:rsid w:val="00E463FA"/>
    <w:rsid w:val="00E7035F"/>
    <w:rsid w:val="00E77C87"/>
    <w:rsid w:val="00E85CD4"/>
    <w:rsid w:val="00E85F89"/>
    <w:rsid w:val="00E861F5"/>
    <w:rsid w:val="00E95FEB"/>
    <w:rsid w:val="00EB5D04"/>
    <w:rsid w:val="00EC0FA1"/>
    <w:rsid w:val="00EC6B1F"/>
    <w:rsid w:val="00EC7356"/>
    <w:rsid w:val="00ED4E8A"/>
    <w:rsid w:val="00ED5DF0"/>
    <w:rsid w:val="00EE2045"/>
    <w:rsid w:val="00EF7A6C"/>
    <w:rsid w:val="00F02D71"/>
    <w:rsid w:val="00F317A2"/>
    <w:rsid w:val="00F4020B"/>
    <w:rsid w:val="00F43277"/>
    <w:rsid w:val="00F47463"/>
    <w:rsid w:val="00F47C8B"/>
    <w:rsid w:val="00F56E76"/>
    <w:rsid w:val="00F675B1"/>
    <w:rsid w:val="00F7368E"/>
    <w:rsid w:val="00F74DF2"/>
    <w:rsid w:val="00F76221"/>
    <w:rsid w:val="00F93623"/>
    <w:rsid w:val="00F960FA"/>
    <w:rsid w:val="00FA2C7C"/>
    <w:rsid w:val="00FC2A99"/>
    <w:rsid w:val="00FC67DF"/>
    <w:rsid w:val="00FC6F05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BB6DD"/>
  <w15:chartTrackingRefBased/>
  <w15:docId w15:val="{E0FB31AB-B6C7-487B-BEF1-624A4FC6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FD4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C6"/>
    <w:pPr>
      <w:keepNext/>
      <w:keepLines/>
      <w:spacing w:before="480" w:after="0" w:line="276" w:lineRule="auto"/>
      <w:outlineLvl w:val="0"/>
    </w:pPr>
    <w:rPr>
      <w:rFonts w:eastAsia="MS Gothic" w:cs="Angsana New"/>
      <w:b/>
      <w:bCs/>
      <w:color w:val="365F91"/>
      <w:sz w:val="28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B4"/>
    <w:pPr>
      <w:keepNext/>
      <w:spacing w:before="240" w:after="60"/>
      <w:outlineLvl w:val="1"/>
    </w:pPr>
    <w:rPr>
      <w:rFonts w:ascii="Aptos Display" w:eastAsia="Times New Roman" w:hAnsi="Aptos Display" w:cs="Angsana New"/>
      <w:b/>
      <w:bCs/>
      <w:i/>
      <w:iCs/>
      <w:sz w:val="28"/>
      <w:szCs w:val="3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B4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B4"/>
    <w:pPr>
      <w:keepNext/>
      <w:spacing w:before="240" w:after="60"/>
      <w:outlineLvl w:val="3"/>
    </w:pPr>
    <w:rPr>
      <w:rFonts w:ascii="Aptos" w:eastAsia="Times New Roman" w:hAnsi="Aptos"/>
      <w:b/>
      <w:bCs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B4"/>
    <w:pPr>
      <w:spacing w:before="240" w:after="60"/>
      <w:outlineLvl w:val="4"/>
    </w:pPr>
    <w:rPr>
      <w:rFonts w:ascii="Aptos" w:eastAsia="Times New Roman" w:hAnsi="Aptos"/>
      <w:b/>
      <w:bCs/>
      <w:i/>
      <w:iCs/>
      <w:sz w:val="26"/>
      <w:szCs w:val="3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B4"/>
    <w:pPr>
      <w:spacing w:before="240" w:after="60"/>
      <w:outlineLvl w:val="5"/>
    </w:pPr>
    <w:rPr>
      <w:rFonts w:ascii="Aptos" w:eastAsia="Times New Roman" w:hAnsi="Aptos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B4"/>
    <w:pPr>
      <w:spacing w:before="240" w:after="60"/>
      <w:outlineLvl w:val="6"/>
    </w:pPr>
    <w:rPr>
      <w:rFonts w:ascii="Aptos" w:eastAsia="Times New Roman" w:hAnsi="Aptos"/>
      <w:sz w:val="24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B4"/>
    <w:pPr>
      <w:spacing w:before="240" w:after="60"/>
      <w:outlineLvl w:val="7"/>
    </w:pPr>
    <w:rPr>
      <w:rFonts w:ascii="Aptos" w:eastAsia="Times New Roman" w:hAnsi="Aptos"/>
      <w:i/>
      <w:iCs/>
      <w:sz w:val="24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B4"/>
    <w:pPr>
      <w:spacing w:before="240" w:after="60"/>
      <w:outlineLvl w:val="8"/>
    </w:pPr>
    <w:rPr>
      <w:rFonts w:ascii="Aptos Display" w:eastAsia="Times New Roman" w:hAnsi="Aptos Display"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5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5BCF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900DC6"/>
    <w:rPr>
      <w:rFonts w:eastAsia="MS Gothic" w:cs="Angsana New"/>
      <w:b/>
      <w:bCs/>
      <w:color w:val="365F91"/>
      <w:sz w:val="28"/>
      <w:szCs w:val="28"/>
      <w:lang w:bidi="ar-SA"/>
    </w:rPr>
  </w:style>
  <w:style w:type="paragraph" w:styleId="NoSpacing">
    <w:name w:val="No Spacing"/>
    <w:uiPriority w:val="1"/>
    <w:qFormat/>
    <w:rsid w:val="00222A3C"/>
    <w:rPr>
      <w:rFonts w:ascii="Times New Roman" w:eastAsia="Times New Roman" w:hAnsi="Times New Roman" w:cs="Angsana New"/>
      <w:sz w:val="24"/>
      <w:szCs w:val="28"/>
    </w:rPr>
  </w:style>
  <w:style w:type="character" w:styleId="Hyperlink">
    <w:name w:val="Hyperlink"/>
    <w:uiPriority w:val="99"/>
    <w:unhideWhenUsed/>
    <w:rsid w:val="00492946"/>
    <w:rPr>
      <w:color w:val="0563C1"/>
      <w:u w:val="single"/>
    </w:rPr>
  </w:style>
  <w:style w:type="paragraph" w:customStyle="1" w:styleId="cvgsua">
    <w:name w:val="cvgsua"/>
    <w:basedOn w:val="Normal"/>
    <w:rsid w:val="003E7E6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gcmg">
    <w:name w:val="a_gcmg"/>
    <w:basedOn w:val="DefaultParagraphFont"/>
    <w:rsid w:val="003E7E6E"/>
  </w:style>
  <w:style w:type="paragraph" w:styleId="Header">
    <w:name w:val="header"/>
    <w:basedOn w:val="Normal"/>
    <w:link w:val="HeaderChar"/>
    <w:uiPriority w:val="99"/>
    <w:unhideWhenUsed/>
    <w:rsid w:val="003641A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3641A4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3641A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641A4"/>
    <w:rPr>
      <w:sz w:val="22"/>
      <w:szCs w:val="28"/>
    </w:rPr>
  </w:style>
  <w:style w:type="table" w:customStyle="1" w:styleId="1">
    <w:name w:val="เส้นตาราง1"/>
    <w:basedOn w:val="TableNormal"/>
    <w:next w:val="TableGrid"/>
    <w:uiPriority w:val="59"/>
    <w:rsid w:val="004D01EC"/>
    <w:rPr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uiPriority w:val="33"/>
    <w:qFormat/>
    <w:rsid w:val="00AE13B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13B4"/>
    <w:rPr>
      <w:b/>
      <w:bCs/>
      <w:sz w:val="20"/>
      <w:szCs w:val="25"/>
    </w:rPr>
  </w:style>
  <w:style w:type="character" w:styleId="Emphasis">
    <w:name w:val="Emphasis"/>
    <w:uiPriority w:val="20"/>
    <w:qFormat/>
    <w:rsid w:val="00AE13B4"/>
    <w:rPr>
      <w:i/>
      <w:iCs/>
    </w:rPr>
  </w:style>
  <w:style w:type="character" w:customStyle="1" w:styleId="Heading2Char">
    <w:name w:val="Heading 2 Char"/>
    <w:link w:val="Heading2"/>
    <w:uiPriority w:val="9"/>
    <w:semiHidden/>
    <w:rsid w:val="00AE13B4"/>
    <w:rPr>
      <w:rFonts w:ascii="Aptos Display" w:eastAsia="Times New Roman" w:hAnsi="Aptos Display" w:cs="Angsana New"/>
      <w:b/>
      <w:bCs/>
      <w:i/>
      <w:iCs/>
      <w:sz w:val="28"/>
      <w:szCs w:val="35"/>
    </w:rPr>
  </w:style>
  <w:style w:type="character" w:customStyle="1" w:styleId="Heading3Char">
    <w:name w:val="Heading 3 Char"/>
    <w:link w:val="Heading3"/>
    <w:uiPriority w:val="9"/>
    <w:semiHidden/>
    <w:rsid w:val="00AE13B4"/>
    <w:rPr>
      <w:rFonts w:ascii="Aptos Display" w:eastAsia="Times New Roman" w:hAnsi="Aptos Display" w:cs="Angsana New"/>
      <w:b/>
      <w:bCs/>
      <w:sz w:val="26"/>
      <w:szCs w:val="33"/>
    </w:rPr>
  </w:style>
  <w:style w:type="character" w:customStyle="1" w:styleId="Heading4Char">
    <w:name w:val="Heading 4 Char"/>
    <w:link w:val="Heading4"/>
    <w:uiPriority w:val="9"/>
    <w:semiHidden/>
    <w:rsid w:val="00AE13B4"/>
    <w:rPr>
      <w:rFonts w:ascii="Aptos" w:eastAsia="Times New Roman" w:hAnsi="Aptos" w:cs="Cordia New"/>
      <w:b/>
      <w:bCs/>
      <w:sz w:val="28"/>
      <w:szCs w:val="35"/>
    </w:rPr>
  </w:style>
  <w:style w:type="character" w:customStyle="1" w:styleId="Heading5Char">
    <w:name w:val="Heading 5 Char"/>
    <w:link w:val="Heading5"/>
    <w:uiPriority w:val="9"/>
    <w:semiHidden/>
    <w:rsid w:val="00AE13B4"/>
    <w:rPr>
      <w:rFonts w:ascii="Aptos" w:eastAsia="Times New Roman" w:hAnsi="Aptos" w:cs="Cordia New"/>
      <w:b/>
      <w:bCs/>
      <w:i/>
      <w:iCs/>
      <w:sz w:val="26"/>
      <w:szCs w:val="33"/>
    </w:rPr>
  </w:style>
  <w:style w:type="character" w:customStyle="1" w:styleId="Heading6Char">
    <w:name w:val="Heading 6 Char"/>
    <w:link w:val="Heading6"/>
    <w:uiPriority w:val="9"/>
    <w:semiHidden/>
    <w:rsid w:val="00AE13B4"/>
    <w:rPr>
      <w:rFonts w:ascii="Aptos" w:eastAsia="Times New Roman" w:hAnsi="Aptos" w:cs="Cordia New"/>
      <w:b/>
      <w:bCs/>
      <w:sz w:val="22"/>
      <w:szCs w:val="28"/>
    </w:rPr>
  </w:style>
  <w:style w:type="character" w:customStyle="1" w:styleId="Heading7Char">
    <w:name w:val="Heading 7 Char"/>
    <w:link w:val="Heading7"/>
    <w:uiPriority w:val="9"/>
    <w:semiHidden/>
    <w:rsid w:val="00AE13B4"/>
    <w:rPr>
      <w:rFonts w:ascii="Aptos" w:eastAsia="Times New Roman" w:hAnsi="Aptos" w:cs="Cordia New"/>
      <w:sz w:val="24"/>
      <w:szCs w:val="30"/>
    </w:rPr>
  </w:style>
  <w:style w:type="character" w:customStyle="1" w:styleId="Heading8Char">
    <w:name w:val="Heading 8 Char"/>
    <w:link w:val="Heading8"/>
    <w:uiPriority w:val="9"/>
    <w:semiHidden/>
    <w:rsid w:val="00AE13B4"/>
    <w:rPr>
      <w:rFonts w:ascii="Aptos" w:eastAsia="Times New Roman" w:hAnsi="Aptos" w:cs="Cordia New"/>
      <w:i/>
      <w:iCs/>
      <w:sz w:val="24"/>
      <w:szCs w:val="30"/>
    </w:rPr>
  </w:style>
  <w:style w:type="character" w:customStyle="1" w:styleId="Heading9Char">
    <w:name w:val="Heading 9 Char"/>
    <w:link w:val="Heading9"/>
    <w:uiPriority w:val="9"/>
    <w:semiHidden/>
    <w:rsid w:val="00AE13B4"/>
    <w:rPr>
      <w:rFonts w:ascii="Aptos Display" w:eastAsia="Times New Roman" w:hAnsi="Aptos Display" w:cs="Angsana New"/>
      <w:sz w:val="22"/>
      <w:szCs w:val="28"/>
    </w:rPr>
  </w:style>
  <w:style w:type="character" w:styleId="IntenseEmphasis">
    <w:name w:val="Intense Emphasis"/>
    <w:uiPriority w:val="21"/>
    <w:qFormat/>
    <w:rsid w:val="00AE13B4"/>
    <w:rPr>
      <w:i/>
      <w:iCs/>
      <w:color w:val="15608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B4"/>
    <w:pPr>
      <w:pBdr>
        <w:top w:val="single" w:sz="4" w:space="10" w:color="156082"/>
        <w:bottom w:val="single" w:sz="4" w:space="10" w:color="156082"/>
      </w:pBdr>
      <w:spacing w:before="360" w:after="360"/>
      <w:ind w:left="864" w:right="864"/>
      <w:jc w:val="center"/>
    </w:pPr>
    <w:rPr>
      <w:i/>
      <w:iCs/>
      <w:color w:val="156082"/>
    </w:rPr>
  </w:style>
  <w:style w:type="character" w:customStyle="1" w:styleId="IntenseQuoteChar">
    <w:name w:val="Intense Quote Char"/>
    <w:link w:val="IntenseQuote"/>
    <w:uiPriority w:val="30"/>
    <w:rsid w:val="00AE13B4"/>
    <w:rPr>
      <w:i/>
      <w:iCs/>
      <w:color w:val="156082"/>
      <w:sz w:val="22"/>
      <w:szCs w:val="28"/>
    </w:rPr>
  </w:style>
  <w:style w:type="character" w:styleId="IntenseReference">
    <w:name w:val="Intense Reference"/>
    <w:uiPriority w:val="32"/>
    <w:qFormat/>
    <w:rsid w:val="00AE13B4"/>
    <w:rPr>
      <w:b/>
      <w:bCs/>
      <w:smallCaps/>
      <w:color w:val="156082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AE13B4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E13B4"/>
    <w:rPr>
      <w:i/>
      <w:iCs/>
      <w:color w:val="404040"/>
      <w:sz w:val="22"/>
      <w:szCs w:val="28"/>
    </w:rPr>
  </w:style>
  <w:style w:type="character" w:styleId="Strong">
    <w:name w:val="Strong"/>
    <w:uiPriority w:val="22"/>
    <w:qFormat/>
    <w:rsid w:val="00AE13B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B4"/>
    <w:pPr>
      <w:spacing w:after="60"/>
      <w:jc w:val="center"/>
      <w:outlineLvl w:val="1"/>
    </w:pPr>
    <w:rPr>
      <w:rFonts w:ascii="Aptos Display" w:eastAsia="Times New Roman" w:hAnsi="Aptos Display" w:cs="Angsana New"/>
      <w:sz w:val="24"/>
      <w:szCs w:val="30"/>
    </w:rPr>
  </w:style>
  <w:style w:type="character" w:customStyle="1" w:styleId="SubtitleChar">
    <w:name w:val="Subtitle Char"/>
    <w:link w:val="Subtitle"/>
    <w:uiPriority w:val="11"/>
    <w:rsid w:val="00AE13B4"/>
    <w:rPr>
      <w:rFonts w:ascii="Aptos Display" w:eastAsia="Times New Roman" w:hAnsi="Aptos Display" w:cs="Angsana New"/>
      <w:sz w:val="24"/>
      <w:szCs w:val="30"/>
    </w:rPr>
  </w:style>
  <w:style w:type="character" w:styleId="SubtleEmphasis">
    <w:name w:val="Subtle Emphasis"/>
    <w:uiPriority w:val="19"/>
    <w:qFormat/>
    <w:rsid w:val="00AE13B4"/>
    <w:rPr>
      <w:i/>
      <w:iCs/>
      <w:color w:val="404040"/>
    </w:rPr>
  </w:style>
  <w:style w:type="character" w:styleId="SubtleReference">
    <w:name w:val="Subtle Reference"/>
    <w:uiPriority w:val="31"/>
    <w:qFormat/>
    <w:rsid w:val="00AE13B4"/>
    <w:rPr>
      <w:smallCaps/>
      <w:color w:val="5A5A5A"/>
    </w:rPr>
  </w:style>
  <w:style w:type="paragraph" w:styleId="Title">
    <w:name w:val="Title"/>
    <w:basedOn w:val="Normal"/>
    <w:next w:val="Normal"/>
    <w:link w:val="TitleChar"/>
    <w:uiPriority w:val="10"/>
    <w:qFormat/>
    <w:rsid w:val="00AE13B4"/>
    <w:pPr>
      <w:spacing w:before="240" w:after="60"/>
      <w:jc w:val="center"/>
      <w:outlineLvl w:val="0"/>
    </w:pPr>
    <w:rPr>
      <w:rFonts w:ascii="Aptos Display" w:eastAsia="Times New Roman" w:hAnsi="Aptos Display" w:cs="Angsana New"/>
      <w:b/>
      <w:bCs/>
      <w:kern w:val="28"/>
      <w:sz w:val="32"/>
      <w:szCs w:val="40"/>
    </w:rPr>
  </w:style>
  <w:style w:type="character" w:customStyle="1" w:styleId="TitleChar">
    <w:name w:val="Title Char"/>
    <w:link w:val="Title"/>
    <w:uiPriority w:val="10"/>
    <w:rsid w:val="00AE13B4"/>
    <w:rPr>
      <w:rFonts w:ascii="Aptos Display" w:eastAsia="Times New Roman" w:hAnsi="Aptos Display" w:cs="Angsana New"/>
      <w:b/>
      <w:bCs/>
      <w:kern w:val="28"/>
      <w:sz w:val="32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13B4"/>
    <w:pPr>
      <w:keepLines w:val="0"/>
      <w:spacing w:before="240" w:after="60" w:line="259" w:lineRule="auto"/>
      <w:outlineLvl w:val="9"/>
    </w:pPr>
    <w:rPr>
      <w:rFonts w:ascii="Aptos Display" w:eastAsia="Times New Roman" w:hAnsi="Aptos Display"/>
      <w:color w:val="auto"/>
      <w:kern w:val="32"/>
      <w:sz w:val="32"/>
      <w:szCs w:val="40"/>
      <w:lang w:val="en-US" w:eastAsia="en-US" w:bidi="th-TH"/>
    </w:rPr>
  </w:style>
  <w:style w:type="paragraph" w:styleId="NormalWeb">
    <w:name w:val="Normal (Web)"/>
    <w:basedOn w:val="Normal"/>
    <w:uiPriority w:val="99"/>
    <w:semiHidden/>
    <w:unhideWhenUsed/>
    <w:rsid w:val="00AE13B4"/>
    <w:pPr>
      <w:spacing w:before="100" w:beforeAutospacing="1" w:after="100" w:afterAutospacing="1" w:line="240" w:lineRule="auto"/>
    </w:pPr>
    <w:rPr>
      <w:rFonts w:ascii="Tahoma" w:hAnsi="Tahoma" w:cs="Tahoma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2445</Words>
  <Characters>12033</Characters>
  <Application>Microsoft Office Word</Application>
  <DocSecurity>0</DocSecurity>
  <Lines>481</Lines>
  <Paragraphs>308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หัวเรื่อง</vt:lpstr>
      </vt:variant>
      <vt:variant>
        <vt:i4>2</vt:i4>
      </vt:variant>
    </vt:vector>
  </HeadingPairs>
  <TitlesOfParts>
    <vt:vector size="4" baseType="lpstr">
      <vt:lpstr/>
      <vt:lpstr/>
      <vt:lpstr>ประเด็นการนิเทศงานและติดตามงานตามระบบส่งเสริมการเกษตร ประจำปีงบประมาณ พ.ศ. 2569 </vt:lpstr>
      <vt:lpstr>โดยนำเสนอผลการดำเนินงาน/ความก้าวหน้า ปัญหา/อุปสรรค และแนวทางแก้ไข ดังนี้</vt:lpstr>
    </vt:vector>
  </TitlesOfParts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Wandee_PC</dc:creator>
  <cp:keywords/>
  <dc:description/>
  <cp:lastModifiedBy>Apisith Chaiyachart</cp:lastModifiedBy>
  <cp:revision>11</cp:revision>
  <cp:lastPrinted>2025-05-12T17:29:00Z</cp:lastPrinted>
  <dcterms:created xsi:type="dcterms:W3CDTF">2026-07-10T09:36:00Z</dcterms:created>
  <dcterms:modified xsi:type="dcterms:W3CDTF">2026-07-10T09:53:00Z</dcterms:modified>
</cp:coreProperties>
</file>