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oy1mgielmq" w:id="0"/>
      <w:bookmarkEnd w:id="0"/>
      <w:r w:rsidDel="00000000" w:rsidR="00000000" w:rsidRPr="00000000">
        <w:rPr>
          <w:rtl w:val="0"/>
        </w:rPr>
        <w:t xml:space="preserve">Software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Following are the names and brief descriptions of the software used throughout the project: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Drive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shared file storage system was essential for accessibility and collaboration. Functionality for document creation was also used for presentation preparation, note taking and brainstorming.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Free online service - accessed through university Google accounts.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Office Suite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Word and Powerpoint applications were useful for report writing and slideshow presentations respectively. They generally create a slightly more refined finish than Google Drive.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Licensed through the University of Auckland - free for students.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Overleaf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Useful tool for creating an organised and polished final report. Outputs a professional looking document.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Licensed online software through the University of Auckland - free for students.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Autodesk Inventor Professional 2019/2021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3D CAD modelling software for creating designs, printable parts and renders.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Licensed through the University of Auckland - free for students.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PrusaSlicer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Open-source slicing software for generating a 3D printable G-code file from a stl CAD file. Designed specifically for Prusa 3D printers which are used heavily by the University of Auckland.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Free through the University of Auckland - free for students.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MATLAB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Versatile high-level programming language. Used for function calculations and image processing scripts.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Licensed through the University of Auckland - free for students.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IDE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Open-source programming software designed to be compatible with an Arduino microcontroller. Used for stepper motor control.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Free downloadable software.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Fritzing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Electronics circuit and PCB design software. Used for design of stepper motor control circuit.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Paid downloadable software.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UR5e Robot Arm Controller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Built-in controller software for programming movement of a UR5e robot arm. Used for testing of routing end-effectors by moving by a manually defined path.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Available for use at the University of Auckland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included in directory “\1. Project Specifications\Hardware List”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