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6qflcaz2z6" w:id="0"/>
      <w:bookmarkEnd w:id="0"/>
      <w:r w:rsidDel="00000000" w:rsidR="00000000" w:rsidRPr="00000000">
        <w:rPr>
          <w:rtl w:val="0"/>
        </w:rPr>
        <w:t xml:space="preserve">Design Evolution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56zbrpwgqg9" w:id="1"/>
      <w:bookmarkEnd w:id="1"/>
      <w:r w:rsidDel="00000000" w:rsidR="00000000" w:rsidRPr="00000000">
        <w:rPr>
          <w:rtl w:val="0"/>
        </w:rPr>
        <w:t xml:space="preserve">Prototype 1: Hand-held Roller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Designed as an initial test for rolling a cable into the sample wall. Was designed to be spring loaded and hand-held. For 10mm stranded cable. CAD models were deleted.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was abandoned in favour of a robot-mounted one.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rwmojpyj1p4" w:id="2"/>
      <w:bookmarkEnd w:id="2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sm4zkxrxhgy" w:id="3"/>
      <w:bookmarkEnd w:id="3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large downwards force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many elastic bands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Prone to slipping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with corners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tex45fins69" w:id="4"/>
      <w:bookmarkEnd w:id="4"/>
      <w:r w:rsidDel="00000000" w:rsidR="00000000" w:rsidRPr="00000000">
        <w:rPr>
          <w:rtl w:val="0"/>
        </w:rPr>
        <w:t xml:space="preserve">Prototype 2: Crank Feeder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Designed for no contact to the sample wall, just to feed the cable with enough force to press-fit. Hand-cranked for 10mm stranded cable. CAD models were deleted.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was abandoned.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i1nm5wm5lhf" w:id="5"/>
      <w:bookmarkEnd w:id="5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contact/wear with wall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1v2qdxf2mtm6" w:id="6"/>
      <w:bookmarkEnd w:id="6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Requires large grip force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Prone to slipping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Push-fit depth is unpredictable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Prone to cable raising after routing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tolerances were too big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cranked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xyqv2jnwcgc" w:id="7"/>
      <w:bookmarkEnd w:id="7"/>
      <w:r w:rsidDel="00000000" w:rsidR="00000000" w:rsidRPr="00000000">
        <w:rPr>
          <w:rtl w:val="0"/>
        </w:rPr>
        <w:t xml:space="preserve">Prototype 3: Framed Roller Initial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Designed for robust routing and lowered variability. A series of wheels would align then press the cable into the channel. For 12mm solid cable.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qv4dah5gclyo" w:id="8"/>
      <w:bookmarkEnd w:id="8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 routing method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jlv9umqebpt" w:id="9"/>
      <w:bookmarkEnd w:id="9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Hole-edge distance too small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Structure is too thin and flimsy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 enough holes for arm mounting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Feeding hole didn’t work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stepper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jw8wkjqtio09" w:id="10"/>
      <w:bookmarkEnd w:id="10"/>
      <w:r w:rsidDel="00000000" w:rsidR="00000000" w:rsidRPr="00000000">
        <w:rPr>
          <w:rtl w:val="0"/>
        </w:rPr>
        <w:t xml:space="preserve">Prototype 4: Framed Roller Iteration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Iteration of previous prototype. For 12mm solid cable. Some CAD files altered and no renders.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n6yueskiimg2" w:id="11"/>
      <w:bookmarkEnd w:id="11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Robust routing method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Increased thickness of structure (including hole-edge distance)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Better arm mounting holes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Replaced feeding hole with roller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uavrqrllofyt" w:id="12"/>
      <w:bookmarkEnd w:id="12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Stepper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 mounting holes don’t fit screws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qxfgard7268" w:id="13"/>
      <w:bookmarkEnd w:id="13"/>
      <w:r w:rsidDel="00000000" w:rsidR="00000000" w:rsidRPr="00000000">
        <w:rPr>
          <w:rtl w:val="0"/>
        </w:rPr>
        <w:t xml:space="preserve">Prototype 5: Framed Roller Iteration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Iteration of previous prototype. For 10mm stranded cable for better performance. All CAD files altered and no renders.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rfwr55wyy2ip" w:id="14"/>
      <w:bookmarkEnd w:id="14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Robust routing method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Increased thickness of structure (including hole-edge distance)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Replaced feeding roller with a stepper motor driven feeding mechanism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v1jmsqe3z5ya" w:id="15"/>
      <w:bookmarkEnd w:id="15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Loaded feed wheel doesn’t close enough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Stepper mount screws stick out too much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Stepper mount screws are incorrectly positioned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Arm mounting holes don’t fit screws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Driven wheel isn’t supported opposite stepper properly - screw doesn’t thread into anything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 wheels sometime slip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82qcrw9tzxbp" w:id="16"/>
      <w:bookmarkEnd w:id="16"/>
      <w:r w:rsidDel="00000000" w:rsidR="00000000" w:rsidRPr="00000000">
        <w:rPr>
          <w:rtl w:val="0"/>
        </w:rPr>
        <w:t xml:space="preserve">Prototype 6: Framed Roller Final Iteration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Iteration of previous prototype. For 10mm stranded cable.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w6i8awn7g4k" w:id="17"/>
      <w:bookmarkEnd w:id="17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Concave wheel profile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Robust routing method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Increased thickness of structure (including hole-edge distance)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Replaced feeding roller with a stepper motor driven feeding mechanism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Increased movement on loaded wheel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Bored and rearranged stepper mount screws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Changed arm mounting to dovetail mount with extra piece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Inserted screw “key” opposite stepper on driven wheel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b2om6fckmlg" w:id="18"/>
      <w:bookmarkEnd w:id="18"/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 wheels sometime slip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accommodate different cable sizes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Stepper motor struggles (might just be making lots of noise)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a2f9pv6ddll" w:id="19"/>
      <w:bookmarkEnd w:id="19"/>
      <w:r w:rsidDel="00000000" w:rsidR="00000000" w:rsidRPr="00000000">
        <w:rPr>
          <w:rtl w:val="0"/>
        </w:rPr>
        <w:t xml:space="preserve">General Sketches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Workbook sketches which detail previous designs and iterations.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e3c4awjzjmf1" w:id="20"/>
      <w:bookmarkEnd w:id="20"/>
      <w:r w:rsidDel="00000000" w:rsidR="00000000" w:rsidRPr="00000000">
        <w:rPr>
          <w:rtl w:val="0"/>
        </w:rPr>
        <w:t xml:space="preserve">Stepper Motor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Fritzing circuit diagram for the stepper motor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of circuit diagram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stepper motor control script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Stepper motor circuit description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