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Pr="00CE0214" w:rsidRDefault="0068375F" w:rsidP="00CE0214">
      <w:pPr>
        <w:jc w:val="center"/>
        <w:rPr>
          <w:b/>
        </w:rPr>
      </w:pPr>
      <w:proofErr w:type="gramStart"/>
      <w:r w:rsidRPr="00CE0214">
        <w:rPr>
          <w:b/>
          <w:sz w:val="28"/>
        </w:rPr>
        <w:t>PHẦM MỀM QUẢN LÝ ĐỘI XE VINAMILK.</w:t>
      </w:r>
      <w:proofErr w:type="gramEnd"/>
    </w:p>
    <w:p w:rsidR="0068375F" w:rsidRDefault="0068375F"/>
    <w:p w:rsidR="0068375F" w:rsidRPr="00CE0214" w:rsidRDefault="0068375F" w:rsidP="00431352">
      <w:pPr>
        <w:rPr>
          <w:b/>
          <w:u w:val="single"/>
        </w:rPr>
      </w:pPr>
      <w:r w:rsidRPr="00CE0214">
        <w:rPr>
          <w:b/>
          <w:u w:val="single"/>
        </w:rPr>
        <w:t xml:space="preserve">I. </w:t>
      </w:r>
      <w:proofErr w:type="spellStart"/>
      <w:r w:rsidRPr="00CE0214">
        <w:rPr>
          <w:b/>
          <w:u w:val="single"/>
        </w:rPr>
        <w:t>Thông</w:t>
      </w:r>
      <w:proofErr w:type="spellEnd"/>
      <w:r w:rsidRPr="00CE0214">
        <w:rPr>
          <w:b/>
          <w:u w:val="single"/>
        </w:rPr>
        <w:t xml:space="preserve"> tin </w:t>
      </w:r>
      <w:proofErr w:type="spellStart"/>
      <w:r w:rsidRPr="00CE0214">
        <w:rPr>
          <w:b/>
          <w:u w:val="single"/>
        </w:rPr>
        <w:t>nhóm</w:t>
      </w:r>
      <w:proofErr w:type="spellEnd"/>
      <w:r w:rsidRPr="00CE0214">
        <w:rPr>
          <w:b/>
          <w:u w:val="single"/>
        </w:rPr>
        <w:t xml:space="preserve"> </w:t>
      </w:r>
      <w:proofErr w:type="spellStart"/>
      <w:r w:rsidRPr="00CE0214">
        <w:rPr>
          <w:b/>
          <w:u w:val="single"/>
        </w:rPr>
        <w:t>phát</w:t>
      </w:r>
      <w:proofErr w:type="spellEnd"/>
      <w:r w:rsidRPr="00CE0214">
        <w:rPr>
          <w:b/>
          <w:u w:val="single"/>
        </w:rPr>
        <w:t xml:space="preserve"> </w:t>
      </w:r>
      <w:proofErr w:type="spellStart"/>
      <w:r w:rsidRPr="00CE0214">
        <w:rPr>
          <w:b/>
          <w:u w:val="single"/>
        </w:rPr>
        <w:t>triển</w:t>
      </w:r>
      <w:proofErr w:type="spellEnd"/>
      <w:r w:rsidRPr="00CE0214">
        <w:rPr>
          <w:b/>
          <w:u w:val="single"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3690"/>
        <w:gridCol w:w="3798"/>
      </w:tblGrid>
      <w:tr w:rsidR="0068375F" w:rsidRPr="00CE0214" w:rsidTr="00CE0214">
        <w:tc>
          <w:tcPr>
            <w:tcW w:w="2088" w:type="dxa"/>
          </w:tcPr>
          <w:p w:rsidR="0068375F" w:rsidRPr="00CE0214" w:rsidRDefault="0068375F" w:rsidP="00CE0214">
            <w:pPr>
              <w:jc w:val="center"/>
              <w:rPr>
                <w:b/>
              </w:rPr>
            </w:pPr>
            <w:r w:rsidRPr="00CE0214">
              <w:rPr>
                <w:b/>
              </w:rPr>
              <w:t>MSSV</w:t>
            </w:r>
          </w:p>
        </w:tc>
        <w:tc>
          <w:tcPr>
            <w:tcW w:w="3690" w:type="dxa"/>
          </w:tcPr>
          <w:p w:rsidR="0068375F" w:rsidRPr="00CE0214" w:rsidRDefault="0068375F" w:rsidP="00CE0214">
            <w:pPr>
              <w:jc w:val="center"/>
              <w:rPr>
                <w:b/>
              </w:rPr>
            </w:pPr>
            <w:proofErr w:type="spellStart"/>
            <w:r w:rsidRPr="00CE0214">
              <w:rPr>
                <w:b/>
              </w:rPr>
              <w:t>Họ</w:t>
            </w:r>
            <w:proofErr w:type="spellEnd"/>
            <w:r w:rsidRPr="00CE0214">
              <w:rPr>
                <w:b/>
              </w:rPr>
              <w:t xml:space="preserve"> </w:t>
            </w:r>
            <w:proofErr w:type="spellStart"/>
            <w:r w:rsidRPr="00CE0214">
              <w:rPr>
                <w:b/>
              </w:rPr>
              <w:t>Tên</w:t>
            </w:r>
            <w:proofErr w:type="spellEnd"/>
          </w:p>
        </w:tc>
        <w:tc>
          <w:tcPr>
            <w:tcW w:w="3798" w:type="dxa"/>
          </w:tcPr>
          <w:p w:rsidR="0068375F" w:rsidRPr="00CE0214" w:rsidRDefault="0068375F" w:rsidP="00CE0214">
            <w:pPr>
              <w:jc w:val="center"/>
              <w:rPr>
                <w:b/>
              </w:rPr>
            </w:pPr>
            <w:r w:rsidRPr="00CE0214">
              <w:rPr>
                <w:b/>
              </w:rPr>
              <w:t>Email</w:t>
            </w:r>
          </w:p>
        </w:tc>
      </w:tr>
      <w:tr w:rsidR="0068375F" w:rsidTr="00CE0214">
        <w:tc>
          <w:tcPr>
            <w:tcW w:w="2088" w:type="dxa"/>
          </w:tcPr>
          <w:p w:rsidR="0068375F" w:rsidRDefault="0068375F" w:rsidP="00CE0214">
            <w:pPr>
              <w:jc w:val="center"/>
            </w:pPr>
            <w:r>
              <w:t>0612476</w:t>
            </w:r>
          </w:p>
        </w:tc>
        <w:tc>
          <w:tcPr>
            <w:tcW w:w="3690" w:type="dxa"/>
          </w:tcPr>
          <w:p w:rsidR="0068375F" w:rsidRDefault="0068375F" w:rsidP="00CE0214">
            <w:pPr>
              <w:ind w:left="252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Trân</w:t>
            </w:r>
            <w:proofErr w:type="spellEnd"/>
          </w:p>
        </w:tc>
        <w:tc>
          <w:tcPr>
            <w:tcW w:w="3798" w:type="dxa"/>
          </w:tcPr>
          <w:p w:rsidR="0068375F" w:rsidRDefault="005F6F8B" w:rsidP="0068375F">
            <w:hyperlink r:id="rId4" w:history="1">
              <w:r w:rsidR="0068375F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huynhnguyenngoctran@gmail.com</w:t>
              </w:r>
            </w:hyperlink>
          </w:p>
        </w:tc>
      </w:tr>
      <w:tr w:rsidR="0068375F" w:rsidTr="00CE0214">
        <w:tc>
          <w:tcPr>
            <w:tcW w:w="2088" w:type="dxa"/>
          </w:tcPr>
          <w:p w:rsidR="0068375F" w:rsidRDefault="0068375F" w:rsidP="00CE0214">
            <w:pPr>
              <w:jc w:val="center"/>
            </w:pPr>
            <w:r>
              <w:t>0712068</w:t>
            </w:r>
          </w:p>
        </w:tc>
        <w:tc>
          <w:tcPr>
            <w:tcW w:w="3690" w:type="dxa"/>
          </w:tcPr>
          <w:p w:rsidR="0068375F" w:rsidRDefault="0068375F" w:rsidP="00CE0214">
            <w:pPr>
              <w:ind w:left="252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68375F" w:rsidRDefault="005F6F8B" w:rsidP="0068375F">
            <w:hyperlink r:id="rId5" w:history="1">
              <w:r w:rsidR="0068375F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tuananhdoan228@gmail.com</w:t>
              </w:r>
            </w:hyperlink>
          </w:p>
        </w:tc>
      </w:tr>
      <w:tr w:rsidR="0068375F" w:rsidTr="00CE0214">
        <w:tc>
          <w:tcPr>
            <w:tcW w:w="2088" w:type="dxa"/>
          </w:tcPr>
          <w:p w:rsidR="0068375F" w:rsidRDefault="0068375F" w:rsidP="00CE0214">
            <w:pPr>
              <w:jc w:val="center"/>
            </w:pPr>
            <w:r>
              <w:t>0712069</w:t>
            </w:r>
          </w:p>
        </w:tc>
        <w:tc>
          <w:tcPr>
            <w:tcW w:w="3690" w:type="dxa"/>
          </w:tcPr>
          <w:p w:rsidR="0068375F" w:rsidRDefault="0068375F" w:rsidP="00CE0214">
            <w:pPr>
              <w:ind w:left="252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68375F" w:rsidRDefault="005F6F8B" w:rsidP="0068375F">
            <w:hyperlink r:id="rId6" w:history="1">
              <w:r w:rsidR="0068375F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n.anhdonguyen@gmail.com</w:t>
              </w:r>
            </w:hyperlink>
          </w:p>
        </w:tc>
      </w:tr>
      <w:tr w:rsidR="0068375F" w:rsidTr="00CE0214">
        <w:tc>
          <w:tcPr>
            <w:tcW w:w="2088" w:type="dxa"/>
          </w:tcPr>
          <w:p w:rsidR="0068375F" w:rsidRDefault="0068375F" w:rsidP="00CE0214">
            <w:pPr>
              <w:jc w:val="center"/>
            </w:pPr>
            <w:r>
              <w:t>0712186</w:t>
            </w:r>
          </w:p>
        </w:tc>
        <w:tc>
          <w:tcPr>
            <w:tcW w:w="3690" w:type="dxa"/>
          </w:tcPr>
          <w:p w:rsidR="0068375F" w:rsidRDefault="0068375F" w:rsidP="00CE0214">
            <w:pPr>
              <w:ind w:left="252"/>
            </w:pPr>
            <w:r>
              <w:t>Đặng Văn Hoàng</w:t>
            </w:r>
            <w:r w:rsidR="00CE0214">
              <w:t xml:space="preserve"> </w:t>
            </w:r>
            <w:r w:rsidR="00CE0214" w:rsidRPr="00581E7E">
              <w:rPr>
                <w:i/>
              </w:rPr>
              <w:t>(</w:t>
            </w:r>
            <w:proofErr w:type="spellStart"/>
            <w:r w:rsidR="00CE0214" w:rsidRPr="00581E7E">
              <w:rPr>
                <w:i/>
              </w:rPr>
              <w:t>TrNhóm</w:t>
            </w:r>
            <w:proofErr w:type="spellEnd"/>
            <w:r w:rsidR="00CE0214" w:rsidRPr="00581E7E">
              <w:rPr>
                <w:i/>
              </w:rPr>
              <w:t>)</w:t>
            </w:r>
          </w:p>
        </w:tc>
        <w:tc>
          <w:tcPr>
            <w:tcW w:w="3798" w:type="dxa"/>
          </w:tcPr>
          <w:p w:rsidR="0068375F" w:rsidRDefault="005F6F8B" w:rsidP="0068375F">
            <w:hyperlink r:id="rId7" w:history="1">
              <w:r w:rsidR="0068375F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hoangdang1189@gmail.com</w:t>
              </w:r>
            </w:hyperlink>
          </w:p>
        </w:tc>
      </w:tr>
      <w:tr w:rsidR="0068375F" w:rsidTr="00CE0214">
        <w:tc>
          <w:tcPr>
            <w:tcW w:w="2088" w:type="dxa"/>
          </w:tcPr>
          <w:p w:rsidR="0068375F" w:rsidRDefault="0068375F" w:rsidP="00CE0214">
            <w:pPr>
              <w:jc w:val="center"/>
            </w:pPr>
            <w:r>
              <w:t>0712255</w:t>
            </w:r>
          </w:p>
        </w:tc>
        <w:tc>
          <w:tcPr>
            <w:tcW w:w="3690" w:type="dxa"/>
          </w:tcPr>
          <w:p w:rsidR="0068375F" w:rsidRDefault="0068375F" w:rsidP="00CE0214">
            <w:pPr>
              <w:ind w:left="252"/>
            </w:pPr>
            <w:proofErr w:type="spellStart"/>
            <w:r>
              <w:t>Lê</w:t>
            </w:r>
            <w:proofErr w:type="spellEnd"/>
            <w:r>
              <w:t xml:space="preserve"> Văn Long</w:t>
            </w:r>
          </w:p>
        </w:tc>
        <w:tc>
          <w:tcPr>
            <w:tcW w:w="3798" w:type="dxa"/>
          </w:tcPr>
          <w:p w:rsidR="0068375F" w:rsidRDefault="005F6F8B" w:rsidP="0068375F">
            <w:hyperlink r:id="rId8" w:history="1">
              <w:r w:rsidR="0068375F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lv.long.tn@gmail.com</w:t>
              </w:r>
            </w:hyperlink>
          </w:p>
        </w:tc>
      </w:tr>
      <w:tr w:rsidR="0068375F" w:rsidTr="00CE0214">
        <w:tc>
          <w:tcPr>
            <w:tcW w:w="2088" w:type="dxa"/>
          </w:tcPr>
          <w:p w:rsidR="0068375F" w:rsidRDefault="0068375F" w:rsidP="00CE0214">
            <w:pPr>
              <w:jc w:val="center"/>
            </w:pPr>
            <w:r>
              <w:t>0712257</w:t>
            </w:r>
          </w:p>
        </w:tc>
        <w:tc>
          <w:tcPr>
            <w:tcW w:w="3690" w:type="dxa"/>
          </w:tcPr>
          <w:p w:rsidR="0068375F" w:rsidRDefault="0068375F" w:rsidP="00CE0214">
            <w:pPr>
              <w:ind w:left="252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Long</w:t>
            </w:r>
          </w:p>
        </w:tc>
        <w:tc>
          <w:tcPr>
            <w:tcW w:w="3798" w:type="dxa"/>
          </w:tcPr>
          <w:p w:rsidR="0068375F" w:rsidRPr="0068375F" w:rsidRDefault="005F6F8B" w:rsidP="006837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68375F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horizontaldragon@gmail.com</w:t>
              </w:r>
            </w:hyperlink>
          </w:p>
        </w:tc>
      </w:tr>
    </w:tbl>
    <w:p w:rsidR="0068375F" w:rsidRDefault="0068375F"/>
    <w:p w:rsidR="00CE0214" w:rsidRPr="0069591C" w:rsidRDefault="0069591C">
      <w:pPr>
        <w:rPr>
          <w:b/>
          <w:u w:val="single"/>
        </w:rPr>
      </w:pPr>
      <w:r w:rsidRPr="0069591C">
        <w:rPr>
          <w:b/>
          <w:u w:val="single"/>
        </w:rPr>
        <w:t xml:space="preserve">II. </w:t>
      </w:r>
      <w:proofErr w:type="spellStart"/>
      <w:r w:rsidRPr="0069591C">
        <w:rPr>
          <w:b/>
          <w:u w:val="single"/>
        </w:rPr>
        <w:t>Cấu</w:t>
      </w:r>
      <w:proofErr w:type="spellEnd"/>
      <w:r w:rsidRPr="0069591C">
        <w:rPr>
          <w:b/>
          <w:u w:val="single"/>
        </w:rPr>
        <w:t xml:space="preserve"> </w:t>
      </w:r>
      <w:proofErr w:type="spellStart"/>
      <w:r w:rsidRPr="0069591C">
        <w:rPr>
          <w:b/>
          <w:u w:val="single"/>
        </w:rPr>
        <w:t>hình</w:t>
      </w:r>
      <w:proofErr w:type="spellEnd"/>
      <w:r w:rsidRPr="0069591C">
        <w:rPr>
          <w:b/>
          <w:u w:val="single"/>
        </w:rPr>
        <w:t xml:space="preserve"> </w:t>
      </w:r>
      <w:proofErr w:type="spellStart"/>
      <w:r w:rsidRPr="0069591C">
        <w:rPr>
          <w:b/>
          <w:u w:val="single"/>
        </w:rPr>
        <w:t>DataBase</w:t>
      </w:r>
      <w:proofErr w:type="spellEnd"/>
      <w:r w:rsidRPr="0069591C">
        <w:rPr>
          <w:b/>
          <w:u w:val="single"/>
        </w:rPr>
        <w:t>.</w:t>
      </w:r>
    </w:p>
    <w:p w:rsidR="0069591C" w:rsidRDefault="0069591C">
      <w:r>
        <w:t xml:space="preserve">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  <w:r>
        <w:br/>
        <w:t xml:space="preserve">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Microsoft Access 2007. </w:t>
      </w:r>
      <w:proofErr w:type="spellStart"/>
      <w:proofErr w:type="gram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  <w:proofErr w:type="gramEnd"/>
    </w:p>
    <w:sectPr w:rsidR="0069591C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26D"/>
    <w:rsid w:val="0007126D"/>
    <w:rsid w:val="00171E74"/>
    <w:rsid w:val="001A1E15"/>
    <w:rsid w:val="00401E86"/>
    <w:rsid w:val="00431352"/>
    <w:rsid w:val="005235C2"/>
    <w:rsid w:val="00581E7E"/>
    <w:rsid w:val="005F6F8B"/>
    <w:rsid w:val="00657926"/>
    <w:rsid w:val="0068375F"/>
    <w:rsid w:val="0069591C"/>
    <w:rsid w:val="009D2726"/>
    <w:rsid w:val="00CE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7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375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83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.long.t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oangdang11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anhdonguye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ananhdoan228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uynhnguyenngoctran@gmail.com" TargetMode="External"/><Relationship Id="rId9" Type="http://schemas.openxmlformats.org/officeDocument/2006/relationships/hyperlink" Target="mailto:horizontaldrag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7</cp:revision>
  <dcterms:created xsi:type="dcterms:W3CDTF">2010-06-28T01:00:00Z</dcterms:created>
  <dcterms:modified xsi:type="dcterms:W3CDTF">2010-06-28T01:12:00Z</dcterms:modified>
</cp:coreProperties>
</file>