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E04" w:rsidRDefault="00242E04" w:rsidP="005A5BCE">
      <w:pPr>
        <w:pStyle w:val="Title"/>
      </w:pPr>
      <w:r>
        <w:t>THÔNG TIN NGHI</w:t>
      </w:r>
      <w:r>
        <w:rPr>
          <w:rFonts w:ascii="Times New Roman" w:hAnsi="Times New Roman" w:cs="Times New Roman"/>
        </w:rPr>
        <w:t>Ệ</w:t>
      </w:r>
      <w:r>
        <w:t>P V</w:t>
      </w:r>
      <w:r>
        <w:rPr>
          <w:rFonts w:ascii="Times New Roman" w:hAnsi="Times New Roman" w:cs="Times New Roman"/>
        </w:rPr>
        <w:t>Ụ</w:t>
      </w:r>
      <w:r>
        <w:t xml:space="preserve"> LIÊN QUAN</w:t>
      </w:r>
      <w:r>
        <w:br/>
        <w:t>D</w:t>
      </w:r>
      <w:r>
        <w:rPr>
          <w:rFonts w:ascii="Times New Roman" w:hAnsi="Times New Roman" w:cs="Times New Roman"/>
        </w:rPr>
        <w:t>Ự</w:t>
      </w:r>
      <w:r>
        <w:t xml:space="preserve"> ÁN “QU</w:t>
      </w:r>
      <w:r>
        <w:rPr>
          <w:rFonts w:ascii="Times New Roman" w:hAnsi="Times New Roman" w:cs="Times New Roman"/>
        </w:rPr>
        <w:t>Ả</w:t>
      </w:r>
      <w:r>
        <w:t>N LÍ Đ</w:t>
      </w:r>
      <w:r>
        <w:rPr>
          <w:rFonts w:ascii="Times New Roman" w:hAnsi="Times New Roman" w:cs="Times New Roman"/>
        </w:rPr>
        <w:t>Ộ</w:t>
      </w:r>
      <w:r>
        <w:t>I XE VINAMILK”</w:t>
      </w:r>
    </w:p>
    <w:p w:rsidR="00AD7AAA" w:rsidRPr="005A5BCE" w:rsidRDefault="00AD7AAA">
      <w:pPr>
        <w:rPr>
          <w:b/>
          <w:i/>
        </w:rPr>
      </w:pPr>
    </w:p>
    <w:p w:rsidR="00AD7AAA" w:rsidRPr="005A5BCE" w:rsidRDefault="00AD7AAA">
      <w:pPr>
        <w:rPr>
          <w:b/>
          <w:i/>
        </w:rPr>
      </w:pPr>
      <w:proofErr w:type="spellStart"/>
      <w:r w:rsidRPr="005A5BCE">
        <w:rPr>
          <w:b/>
          <w:i/>
        </w:rPr>
        <w:t>Người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gửi</w:t>
      </w:r>
      <w:proofErr w:type="spellEnd"/>
      <w:r w:rsidRPr="005A5BCE">
        <w:rPr>
          <w:b/>
          <w:i/>
        </w:rPr>
        <w:t xml:space="preserve">: </w:t>
      </w:r>
      <w:proofErr w:type="spellStart"/>
      <w:r w:rsidRPr="005A5BCE">
        <w:rPr>
          <w:b/>
          <w:i/>
        </w:rPr>
        <w:t>công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ty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Vinamilk</w:t>
      </w:r>
      <w:proofErr w:type="spellEnd"/>
      <w:r w:rsidRPr="005A5BCE">
        <w:rPr>
          <w:b/>
          <w:i/>
        </w:rPr>
        <w:t>.</w:t>
      </w:r>
      <w:r w:rsidRPr="005A5BCE">
        <w:rPr>
          <w:b/>
          <w:i/>
        </w:rPr>
        <w:br/>
      </w:r>
      <w:proofErr w:type="spellStart"/>
      <w:r w:rsidRPr="005A5BCE">
        <w:rPr>
          <w:b/>
          <w:i/>
        </w:rPr>
        <w:t>Người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nhận</w:t>
      </w:r>
      <w:proofErr w:type="spellEnd"/>
      <w:r w:rsidRPr="005A5BCE">
        <w:rPr>
          <w:b/>
          <w:i/>
        </w:rPr>
        <w:t xml:space="preserve">: </w:t>
      </w:r>
      <w:proofErr w:type="spellStart"/>
      <w:r w:rsidRPr="005A5BCE">
        <w:rPr>
          <w:b/>
          <w:i/>
        </w:rPr>
        <w:t>nhóm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phát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triển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phần</w:t>
      </w:r>
      <w:proofErr w:type="spellEnd"/>
      <w:r w:rsidRPr="005A5BCE">
        <w:rPr>
          <w:b/>
          <w:i/>
        </w:rPr>
        <w:t xml:space="preserve"> </w:t>
      </w:r>
      <w:proofErr w:type="spellStart"/>
      <w:r w:rsidRPr="005A5BCE">
        <w:rPr>
          <w:b/>
          <w:i/>
        </w:rPr>
        <w:t>mềm</w:t>
      </w:r>
      <w:proofErr w:type="spellEnd"/>
      <w:r w:rsidRPr="005A5BCE">
        <w:rPr>
          <w:b/>
          <w:i/>
        </w:rPr>
        <w:t xml:space="preserve"> 5 Con </w:t>
      </w:r>
      <w:proofErr w:type="spellStart"/>
      <w:r w:rsidRPr="005A5BCE">
        <w:rPr>
          <w:b/>
          <w:i/>
        </w:rPr>
        <w:t>Mèo</w:t>
      </w:r>
      <w:proofErr w:type="spellEnd"/>
      <w:r w:rsidRPr="005A5BCE">
        <w:rPr>
          <w:b/>
          <w:i/>
        </w:rPr>
        <w:t>.</w:t>
      </w:r>
    </w:p>
    <w:p w:rsidR="00242E04" w:rsidRDefault="00242E04" w:rsidP="00BF2938">
      <w:pPr>
        <w:pStyle w:val="Heading1"/>
      </w:pPr>
      <w:r>
        <w:t xml:space="preserve">I.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</w:t>
      </w:r>
      <w:r>
        <w:rPr>
          <w:rFonts w:ascii="Times New Roman" w:hAnsi="Times New Roman" w:cs="Times New Roman"/>
        </w:rPr>
        <w:t>ụ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hAnsi="Times New Roman" w:cs="Times New Roman"/>
        </w:rPr>
        <w:t>ầ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rPr>
          <w:rFonts w:ascii="Times New Roman" w:hAnsi="Times New Roman" w:cs="Times New Roman"/>
        </w:rP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757"/>
        <w:gridCol w:w="2733"/>
        <w:gridCol w:w="1098"/>
      </w:tblGrid>
      <w:tr w:rsidR="00B61A17" w:rsidTr="00651A04">
        <w:tc>
          <w:tcPr>
            <w:tcW w:w="648" w:type="dxa"/>
          </w:tcPr>
          <w:p w:rsidR="00B61A17" w:rsidRPr="00F93C34" w:rsidRDefault="00B61A17" w:rsidP="007762EB">
            <w:pPr>
              <w:jc w:val="center"/>
              <w:rPr>
                <w:b/>
              </w:rPr>
            </w:pPr>
            <w:r w:rsidRPr="00F93C34">
              <w:rPr>
                <w:b/>
              </w:rPr>
              <w:t>STT</w:t>
            </w:r>
          </w:p>
        </w:tc>
        <w:tc>
          <w:tcPr>
            <w:tcW w:w="2340" w:type="dxa"/>
          </w:tcPr>
          <w:p w:rsidR="00B61A17" w:rsidRPr="00F93C34" w:rsidRDefault="00B61A17" w:rsidP="00F93C34">
            <w:pPr>
              <w:jc w:val="center"/>
              <w:rPr>
                <w:b/>
              </w:rPr>
            </w:pPr>
            <w:proofErr w:type="spellStart"/>
            <w:r w:rsidRPr="00F93C34">
              <w:rPr>
                <w:b/>
              </w:rPr>
              <w:t>Yêu</w:t>
            </w:r>
            <w:proofErr w:type="spellEnd"/>
            <w:r w:rsidRPr="00F93C34">
              <w:rPr>
                <w:b/>
              </w:rPr>
              <w:t xml:space="preserve"> </w:t>
            </w:r>
            <w:proofErr w:type="spellStart"/>
            <w:r w:rsidRPr="00F93C34">
              <w:rPr>
                <w:b/>
              </w:rPr>
              <w:t>Cầu</w:t>
            </w:r>
            <w:proofErr w:type="spellEnd"/>
          </w:p>
        </w:tc>
        <w:tc>
          <w:tcPr>
            <w:tcW w:w="2757" w:type="dxa"/>
          </w:tcPr>
          <w:p w:rsidR="00B61A17" w:rsidRPr="00F93C34" w:rsidRDefault="00B61A17" w:rsidP="00F93C34">
            <w:pPr>
              <w:jc w:val="center"/>
              <w:rPr>
                <w:b/>
              </w:rPr>
            </w:pPr>
            <w:proofErr w:type="spellStart"/>
            <w:r w:rsidRPr="00F93C34">
              <w:rPr>
                <w:b/>
              </w:rPr>
              <w:t>Người</w:t>
            </w:r>
            <w:proofErr w:type="spellEnd"/>
            <w:r w:rsidRPr="00F93C34">
              <w:rPr>
                <w:b/>
              </w:rPr>
              <w:t xml:space="preserve"> </w:t>
            </w:r>
            <w:proofErr w:type="spellStart"/>
            <w:r w:rsidRPr="00F93C34">
              <w:rPr>
                <w:b/>
              </w:rPr>
              <w:t>Dùng</w:t>
            </w:r>
            <w:proofErr w:type="spellEnd"/>
          </w:p>
        </w:tc>
        <w:tc>
          <w:tcPr>
            <w:tcW w:w="2733" w:type="dxa"/>
          </w:tcPr>
          <w:p w:rsidR="00B61A17" w:rsidRPr="00F93C34" w:rsidRDefault="00B61A17" w:rsidP="00F93C34">
            <w:pPr>
              <w:jc w:val="center"/>
              <w:rPr>
                <w:b/>
              </w:rPr>
            </w:pPr>
            <w:proofErr w:type="spellStart"/>
            <w:r w:rsidRPr="00F93C34">
              <w:rPr>
                <w:b/>
              </w:rPr>
              <w:t>Phần</w:t>
            </w:r>
            <w:proofErr w:type="spellEnd"/>
            <w:r w:rsidRPr="00F93C34">
              <w:rPr>
                <w:b/>
              </w:rPr>
              <w:t xml:space="preserve"> </w:t>
            </w:r>
            <w:proofErr w:type="spellStart"/>
            <w:r w:rsidRPr="00F93C34">
              <w:rPr>
                <w:b/>
              </w:rPr>
              <w:t>Mềm</w:t>
            </w:r>
            <w:proofErr w:type="spellEnd"/>
          </w:p>
        </w:tc>
        <w:tc>
          <w:tcPr>
            <w:tcW w:w="1098" w:type="dxa"/>
          </w:tcPr>
          <w:p w:rsidR="00B61A17" w:rsidRPr="00F93C34" w:rsidRDefault="00DF6FAC" w:rsidP="00F93C34">
            <w:pPr>
              <w:jc w:val="center"/>
              <w:rPr>
                <w:b/>
              </w:rPr>
            </w:pPr>
            <w:proofErr w:type="spellStart"/>
            <w:r w:rsidRPr="00F93C34">
              <w:rPr>
                <w:b/>
              </w:rPr>
              <w:t>Ghi</w:t>
            </w:r>
            <w:proofErr w:type="spellEnd"/>
            <w:r w:rsidRPr="00F93C34">
              <w:rPr>
                <w:b/>
              </w:rPr>
              <w:t xml:space="preserve"> </w:t>
            </w:r>
            <w:proofErr w:type="spellStart"/>
            <w:r w:rsidRPr="00F93C34">
              <w:rPr>
                <w:b/>
              </w:rPr>
              <w:t>Chú</w:t>
            </w:r>
            <w:proofErr w:type="spellEnd"/>
          </w:p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BM1</w:t>
            </w:r>
          </w:p>
        </w:tc>
        <w:tc>
          <w:tcPr>
            <w:tcW w:w="2733" w:type="dxa"/>
          </w:tcPr>
          <w:p w:rsidR="00B61A17" w:rsidRDefault="00EC7F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QĐ1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BM2</w:t>
            </w:r>
          </w:p>
        </w:tc>
        <w:tc>
          <w:tcPr>
            <w:tcW w:w="2733" w:type="dxa"/>
          </w:tcPr>
          <w:p w:rsidR="00B61A17" w:rsidRDefault="00EC7F75" w:rsidP="00EC7F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QĐ2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–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BM3</w:t>
            </w:r>
          </w:p>
        </w:tc>
        <w:tc>
          <w:tcPr>
            <w:tcW w:w="2733" w:type="dxa"/>
          </w:tcPr>
          <w:p w:rsidR="00B61A17" w:rsidRDefault="00EC7F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QĐ3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BM4</w:t>
            </w:r>
          </w:p>
        </w:tc>
        <w:tc>
          <w:tcPr>
            <w:tcW w:w="2733" w:type="dxa"/>
          </w:tcPr>
          <w:p w:rsidR="00B61A17" w:rsidRDefault="00EC7F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QĐ4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BM5</w:t>
            </w:r>
          </w:p>
        </w:tc>
        <w:tc>
          <w:tcPr>
            <w:tcW w:w="2733" w:type="dxa"/>
          </w:tcPr>
          <w:p w:rsidR="00B61A17" w:rsidRDefault="00EC7F7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QĐ5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2757" w:type="dxa"/>
          </w:tcPr>
          <w:p w:rsidR="00B61A17" w:rsidRDefault="00DF6FA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733" w:type="dxa"/>
          </w:tcPr>
          <w:p w:rsidR="00B61A17" w:rsidRDefault="00EC7F7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BM6</w:t>
            </w:r>
          </w:p>
        </w:tc>
        <w:tc>
          <w:tcPr>
            <w:tcW w:w="1098" w:type="dxa"/>
          </w:tcPr>
          <w:p w:rsidR="00B61A17" w:rsidRDefault="00B61A17"/>
        </w:tc>
      </w:tr>
      <w:tr w:rsidR="00B61A17" w:rsidTr="00651A04">
        <w:tc>
          <w:tcPr>
            <w:tcW w:w="648" w:type="dxa"/>
          </w:tcPr>
          <w:p w:rsidR="00B61A17" w:rsidRDefault="00DF6FAC" w:rsidP="007762EB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B61A17" w:rsidRDefault="00DF6FA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757" w:type="dxa"/>
          </w:tcPr>
          <w:p w:rsidR="00B61A17" w:rsidRDefault="00B641EC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733" w:type="dxa"/>
          </w:tcPr>
          <w:p w:rsidR="00B61A17" w:rsidRDefault="00EC7F75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BM7</w:t>
            </w:r>
          </w:p>
        </w:tc>
        <w:tc>
          <w:tcPr>
            <w:tcW w:w="1098" w:type="dxa"/>
          </w:tcPr>
          <w:p w:rsidR="00B61A17" w:rsidRDefault="00B61A17"/>
        </w:tc>
      </w:tr>
    </w:tbl>
    <w:p w:rsidR="00242E04" w:rsidRDefault="00242E04"/>
    <w:p w:rsidR="00242E04" w:rsidRDefault="00242E04" w:rsidP="00BF2938">
      <w:pPr>
        <w:pStyle w:val="Heading1"/>
      </w:pPr>
      <w:r>
        <w:t xml:space="preserve">II.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</w:t>
      </w:r>
      <w:r>
        <w:rPr>
          <w:rFonts w:ascii="Times New Roman" w:hAnsi="Times New Roman" w:cs="Times New Roman"/>
        </w:rPr>
        <w:t>ể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rPr>
          <w:rFonts w:ascii="Times New Roman" w:hAnsi="Times New Roman" w:cs="Times New Roman"/>
        </w:rPr>
        <w:t>ẫ</w:t>
      </w:r>
      <w:r>
        <w:t>u</w:t>
      </w:r>
      <w:proofErr w:type="spellEnd"/>
      <w:r>
        <w:t>.</w:t>
      </w:r>
      <w:r w:rsidR="00827D9B">
        <w:br/>
      </w:r>
    </w:p>
    <w:tbl>
      <w:tblPr>
        <w:tblW w:w="9660" w:type="dxa"/>
        <w:tblInd w:w="93" w:type="dxa"/>
        <w:tblLook w:val="04A0"/>
      </w:tblPr>
      <w:tblGrid>
        <w:gridCol w:w="2985"/>
        <w:gridCol w:w="3240"/>
        <w:gridCol w:w="3435"/>
      </w:tblGrid>
      <w:tr w:rsidR="00827D9B" w:rsidRPr="00827D9B" w:rsidTr="00827D9B">
        <w:trPr>
          <w:trHeight w:val="315"/>
        </w:trPr>
        <w:tc>
          <w:tcPr>
            <w:tcW w:w="9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7D9B">
              <w:rPr>
                <w:rFonts w:eastAsia="Times New Roman" w:cs="Times New Roman"/>
                <w:b/>
                <w:color w:val="000000"/>
                <w:szCs w:val="24"/>
              </w:rPr>
              <w:t>BM1</w:t>
            </w:r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</w:t>
            </w:r>
            <w:r w:rsidRPr="00EB3461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r w:rsidRPr="00827D9B">
              <w:rPr>
                <w:rFonts w:eastAsia="Times New Roman" w:cs="Times New Roman"/>
                <w:b/>
                <w:color w:val="000000"/>
                <w:szCs w:val="24"/>
              </w:rPr>
              <w:t xml:space="preserve">TIẾP NHẬN XE MỚI                                                                    </w:t>
            </w:r>
            <w:r w:rsidRPr="00EB3461">
              <w:rPr>
                <w:rFonts w:eastAsia="Times New Roman" w:cs="Times New Roman"/>
                <w:b/>
                <w:color w:val="000000"/>
                <w:szCs w:val="24"/>
              </w:rPr>
              <w:t xml:space="preserve">          </w:t>
            </w:r>
            <w:r w:rsidRPr="00EB3461">
              <w:rPr>
                <w:rFonts w:eastAsia="Times New Roman" w:cs="Times New Roman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tiếp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nhận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……………..</w:t>
            </w:r>
            <w:r w:rsidRPr="00827D9B">
              <w:rPr>
                <w:rFonts w:eastAsia="Times New Roman" w:cs="Times New Roman"/>
                <w:color w:val="000000"/>
                <w:szCs w:val="24"/>
              </w:rPr>
              <w:t>………………....</w:t>
            </w:r>
            <w:proofErr w:type="spellStart"/>
            <w:proofErr w:type="gramEnd"/>
            <w:r w:rsidRPr="00827D9B">
              <w:rPr>
                <w:rFonts w:eastAsia="Times New Roman" w:cs="Times New Roman"/>
                <w:color w:val="000000"/>
                <w:szCs w:val="24"/>
              </w:rPr>
              <w:t>Nhân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viên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………………………….…………….</w:t>
            </w:r>
          </w:p>
        </w:tc>
      </w:tr>
      <w:tr w:rsidR="00827D9B" w:rsidRPr="00827D9B" w:rsidTr="00827D9B">
        <w:trPr>
          <w:trHeight w:val="315"/>
        </w:trPr>
        <w:tc>
          <w:tcPr>
            <w:tcW w:w="9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827D9B" w:rsidRPr="00827D9B" w:rsidTr="002E5CE8">
        <w:trPr>
          <w:trHeight w:val="315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Biển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Trọng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tải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Năm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sản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xuất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827D9B" w:rsidRPr="00827D9B" w:rsidTr="002E5CE8">
        <w:trPr>
          <w:trHeight w:val="315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Hãng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đăng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kiểm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Hiệu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827D9B" w:rsidRPr="00827D9B" w:rsidTr="002E5CE8">
        <w:trPr>
          <w:trHeight w:val="315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Loại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khung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máy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827D9B" w:rsidRPr="00827D9B" w:rsidTr="00827D9B">
        <w:trPr>
          <w:trHeight w:val="315"/>
        </w:trPr>
        <w:tc>
          <w:tcPr>
            <w:tcW w:w="9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7D9B">
              <w:rPr>
                <w:rFonts w:eastAsia="Times New Roman" w:cs="Times New Roman"/>
                <w:b/>
                <w:color w:val="000000"/>
                <w:szCs w:val="24"/>
              </w:rPr>
              <w:t>QĐ1</w:t>
            </w:r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3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hãng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(Toyota, Honda, Mercedes).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Với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các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trọng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tải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(1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tấn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, 2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tấn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, 3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tấn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, 5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tấn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).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3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loại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proofErr w:type="gramStart"/>
            <w:r w:rsidRPr="00827D9B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là</w:t>
            </w:r>
            <w:proofErr w:type="spellEnd"/>
            <w:proofErr w:type="gram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thường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nóng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lạnh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).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nh</w:t>
            </w:r>
            <w:r>
              <w:rPr>
                <w:rFonts w:eastAsia="Times New Roman" w:cs="Times New Roman"/>
                <w:color w:val="000000"/>
                <w:szCs w:val="24"/>
              </w:rPr>
              <w:t>ập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về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các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được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sản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xuất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trong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vòng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10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năm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trở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lại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27D9B">
              <w:rPr>
                <w:rFonts w:eastAsia="Times New Roman" w:cs="Times New Roman"/>
                <w:color w:val="000000"/>
                <w:szCs w:val="24"/>
              </w:rPr>
              <w:t>đây</w:t>
            </w:r>
            <w:proofErr w:type="spellEnd"/>
            <w:r w:rsidRPr="00827D9B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827D9B" w:rsidRPr="00827D9B" w:rsidTr="00827D9B">
        <w:trPr>
          <w:trHeight w:val="315"/>
        </w:trPr>
        <w:tc>
          <w:tcPr>
            <w:tcW w:w="9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827D9B" w:rsidRPr="00827D9B" w:rsidTr="00827D9B">
        <w:trPr>
          <w:trHeight w:val="315"/>
        </w:trPr>
        <w:tc>
          <w:tcPr>
            <w:tcW w:w="9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D9B" w:rsidRPr="00827D9B" w:rsidRDefault="00827D9B" w:rsidP="00827D9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B61A17" w:rsidRDefault="00B61A17"/>
    <w:p w:rsidR="001B52D3" w:rsidRDefault="001B52D3"/>
    <w:tbl>
      <w:tblPr>
        <w:tblW w:w="9645" w:type="dxa"/>
        <w:tblInd w:w="93" w:type="dxa"/>
        <w:tblLook w:val="04A0"/>
      </w:tblPr>
      <w:tblGrid>
        <w:gridCol w:w="2985"/>
        <w:gridCol w:w="3150"/>
        <w:gridCol w:w="3510"/>
      </w:tblGrid>
      <w:tr w:rsidR="001B52D3" w:rsidRPr="001B52D3" w:rsidTr="002E5CE8">
        <w:trPr>
          <w:trHeight w:val="315"/>
        </w:trPr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1B52D3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BM2</w:t>
            </w:r>
            <w:r w:rsidRPr="001B52D3">
              <w:rPr>
                <w:rFonts w:eastAsia="Times New Roman" w:cs="Times New Roman"/>
                <w:b/>
                <w:color w:val="000000"/>
                <w:szCs w:val="24"/>
              </w:rPr>
              <w:t xml:space="preserve">                                             TIẾP NHẬN ĐỊA ĐIỂM</w:t>
            </w:r>
          </w:p>
        </w:tc>
      </w:tr>
      <w:tr w:rsidR="001B52D3" w:rsidRPr="001B52D3" w:rsidTr="004C07CE">
        <w:trPr>
          <w:trHeight w:val="315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Tên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điểm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Toạ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độ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1B52D3" w:rsidRPr="001B52D3" w:rsidTr="004C07CE">
        <w:trPr>
          <w:trHeight w:val="315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Loại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điểm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điện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thoại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Người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liên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hệ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1B52D3" w:rsidRPr="001B52D3" w:rsidTr="004C07CE">
        <w:trPr>
          <w:trHeight w:val="315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B52D3">
              <w:rPr>
                <w:rFonts w:eastAsia="Times New Roman" w:cs="Times New Roman"/>
                <w:color w:val="000000"/>
                <w:szCs w:val="24"/>
              </w:rPr>
              <w:t>Email: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B52D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B52D3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1B52D3" w:rsidRPr="001B52D3" w:rsidTr="002E5CE8">
        <w:trPr>
          <w:trHeight w:val="315"/>
        </w:trPr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52D3" w:rsidRPr="001B52D3" w:rsidRDefault="001B52D3" w:rsidP="001B52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1B52D3">
              <w:rPr>
                <w:rFonts w:eastAsia="Times New Roman" w:cs="Times New Roman"/>
                <w:b/>
                <w:bCs/>
                <w:color w:val="000000"/>
                <w:szCs w:val="24"/>
              </w:rPr>
              <w:t>QĐ2</w:t>
            </w:r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5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loại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điểm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Đại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lý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Khách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Kho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Gara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).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tiếp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nhận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các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đại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lý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địa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thuộc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B52D3">
              <w:rPr>
                <w:rFonts w:eastAsia="Times New Roman" w:cs="Times New Roman"/>
                <w:color w:val="000000"/>
                <w:szCs w:val="24"/>
              </w:rPr>
              <w:t>miền</w:t>
            </w:r>
            <w:proofErr w:type="spellEnd"/>
            <w:r w:rsidRPr="001B52D3">
              <w:rPr>
                <w:rFonts w:eastAsia="Times New Roman" w:cs="Times New Roman"/>
                <w:color w:val="000000"/>
                <w:szCs w:val="24"/>
              </w:rPr>
              <w:t xml:space="preserve"> Nam.</w:t>
            </w:r>
          </w:p>
        </w:tc>
      </w:tr>
    </w:tbl>
    <w:p w:rsidR="001B52D3" w:rsidRDefault="001B52D3"/>
    <w:tbl>
      <w:tblPr>
        <w:tblW w:w="9645" w:type="dxa"/>
        <w:tblInd w:w="93" w:type="dxa"/>
        <w:tblLook w:val="04A0"/>
      </w:tblPr>
      <w:tblGrid>
        <w:gridCol w:w="872"/>
        <w:gridCol w:w="1213"/>
        <w:gridCol w:w="1620"/>
        <w:gridCol w:w="2880"/>
        <w:gridCol w:w="3060"/>
      </w:tblGrid>
      <w:tr w:rsidR="004C07CE" w:rsidRPr="004C07CE" w:rsidTr="004C07CE">
        <w:trPr>
          <w:trHeight w:val="315"/>
        </w:trPr>
        <w:tc>
          <w:tcPr>
            <w:tcW w:w="964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BM3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                                      </w:t>
            </w: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PHÂN CÔNG XE - TÀI XẾ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br/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phân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công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Nhân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viên</w:t>
            </w:r>
            <w:proofErr w:type="spellEnd"/>
          </w:p>
        </w:tc>
      </w:tr>
      <w:tr w:rsidR="004C07CE" w:rsidRPr="004C07CE" w:rsidTr="004C07CE">
        <w:trPr>
          <w:trHeight w:val="315"/>
        </w:trPr>
        <w:tc>
          <w:tcPr>
            <w:tcW w:w="964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4C07CE" w:rsidRPr="004C07CE" w:rsidTr="004C07CE">
        <w:trPr>
          <w:trHeight w:val="31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Xe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Tài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Xế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Thời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Gian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Bắt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Đầu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Thời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Gian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Kết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Thúc</w:t>
            </w:r>
            <w:proofErr w:type="spellEnd"/>
          </w:p>
        </w:tc>
      </w:tr>
      <w:tr w:rsidR="004C07CE" w:rsidRPr="004C07CE" w:rsidTr="004C07CE">
        <w:trPr>
          <w:trHeight w:val="31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C07CE" w:rsidRPr="004C07CE" w:rsidTr="004C07CE">
        <w:trPr>
          <w:trHeight w:val="31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C07CE" w:rsidRPr="004C07CE" w:rsidTr="004C07CE">
        <w:trPr>
          <w:trHeight w:val="315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QĐ3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được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phân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công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trọng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tải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trên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5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tấn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cho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các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tài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xế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kinh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nghiệm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thâm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niên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trên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5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năm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</w:tbl>
    <w:p w:rsidR="004C07CE" w:rsidRDefault="004C07CE"/>
    <w:tbl>
      <w:tblPr>
        <w:tblW w:w="9645" w:type="dxa"/>
        <w:tblInd w:w="93" w:type="dxa"/>
        <w:tblLook w:val="04A0"/>
      </w:tblPr>
      <w:tblGrid>
        <w:gridCol w:w="841"/>
        <w:gridCol w:w="1964"/>
        <w:gridCol w:w="1620"/>
        <w:gridCol w:w="1710"/>
        <w:gridCol w:w="1350"/>
        <w:gridCol w:w="2160"/>
      </w:tblGrid>
      <w:tr w:rsidR="004C07CE" w:rsidRPr="004C07CE" w:rsidTr="00D06764">
        <w:trPr>
          <w:trHeight w:val="315"/>
        </w:trPr>
        <w:tc>
          <w:tcPr>
            <w:tcW w:w="964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BM4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                                           </w:t>
            </w: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LẬP HOÁ ĐƠN GIAO HÀNG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br/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giao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đi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giao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hàng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lập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hoá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đơn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  </w:t>
            </w:r>
          </w:p>
        </w:tc>
      </w:tr>
      <w:tr w:rsidR="004C07CE" w:rsidRPr="004C07CE" w:rsidTr="00D06764">
        <w:trPr>
          <w:trHeight w:val="315"/>
        </w:trPr>
        <w:tc>
          <w:tcPr>
            <w:tcW w:w="964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4C07CE" w:rsidRPr="004C07CE" w:rsidTr="00D06764">
        <w:trPr>
          <w:trHeight w:val="31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Khách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Địa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Chỉ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Hàng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Hoá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Số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Lượng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Trạng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Thái</w:t>
            </w:r>
            <w:proofErr w:type="spellEnd"/>
          </w:p>
        </w:tc>
      </w:tr>
      <w:tr w:rsidR="004C07CE" w:rsidRPr="004C07CE" w:rsidTr="00D06764">
        <w:trPr>
          <w:trHeight w:val="31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C07CE" w:rsidRPr="004C07CE" w:rsidTr="00D06764">
        <w:trPr>
          <w:trHeight w:val="315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QĐ4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Có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2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trạng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thái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(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Đã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giao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Chưa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giao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>).</w:t>
            </w:r>
          </w:p>
        </w:tc>
      </w:tr>
    </w:tbl>
    <w:p w:rsidR="004C07CE" w:rsidRDefault="004C07CE"/>
    <w:tbl>
      <w:tblPr>
        <w:tblW w:w="9645" w:type="dxa"/>
        <w:tblInd w:w="93" w:type="dxa"/>
        <w:tblLook w:val="04A0"/>
      </w:tblPr>
      <w:tblGrid>
        <w:gridCol w:w="871"/>
        <w:gridCol w:w="944"/>
        <w:gridCol w:w="2250"/>
        <w:gridCol w:w="1710"/>
        <w:gridCol w:w="1710"/>
        <w:gridCol w:w="2160"/>
      </w:tblGrid>
      <w:tr w:rsidR="004C07CE" w:rsidRPr="004C07CE" w:rsidTr="00D06764">
        <w:trPr>
          <w:trHeight w:val="315"/>
        </w:trPr>
        <w:tc>
          <w:tcPr>
            <w:tcW w:w="964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BM5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                                            CẤP NHIÊN LI</w:t>
            </w: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ỆU CHO XE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br/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cấp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   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Nhân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viên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cấp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4C07CE" w:rsidRPr="004C07CE" w:rsidTr="00D06764">
        <w:trPr>
          <w:trHeight w:val="390"/>
        </w:trPr>
        <w:tc>
          <w:tcPr>
            <w:tcW w:w="964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4C07CE" w:rsidRPr="004C07CE" w:rsidTr="00D06764">
        <w:trPr>
          <w:trHeight w:val="315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Xe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Dung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Tích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Bình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Chỉ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Số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Cũ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Định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Mức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Số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Lít</w:t>
            </w:r>
            <w:proofErr w:type="spellEnd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Cấp</w:t>
            </w:r>
            <w:proofErr w:type="spellEnd"/>
          </w:p>
        </w:tc>
      </w:tr>
      <w:tr w:rsidR="004C07CE" w:rsidRPr="004C07CE" w:rsidTr="00D06764">
        <w:trPr>
          <w:trHeight w:val="315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C07CE" w:rsidRPr="004C07CE" w:rsidTr="00D06764">
        <w:trPr>
          <w:trHeight w:val="315"/>
        </w:trPr>
        <w:tc>
          <w:tcPr>
            <w:tcW w:w="9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7CE" w:rsidRPr="004C07CE" w:rsidRDefault="004C07CE" w:rsidP="004C07C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C07CE">
              <w:rPr>
                <w:rFonts w:eastAsia="Times New Roman" w:cs="Times New Roman"/>
                <w:b/>
                <w:bCs/>
                <w:color w:val="000000"/>
                <w:szCs w:val="24"/>
              </w:rPr>
              <w:t>QĐ5</w:t>
            </w:r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: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Chỉ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cấp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xăng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khi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lượng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xăng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trong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bình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nhỏ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hơn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60%.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lit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cấp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tối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đa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4C07CE">
              <w:rPr>
                <w:rFonts w:eastAsia="Times New Roman" w:cs="Times New Roman"/>
                <w:color w:val="000000"/>
                <w:szCs w:val="24"/>
              </w:rPr>
              <w:t>là</w:t>
            </w:r>
            <w:proofErr w:type="spellEnd"/>
            <w:r w:rsidRPr="004C07CE">
              <w:rPr>
                <w:rFonts w:eastAsia="Times New Roman" w:cs="Times New Roman"/>
                <w:color w:val="000000"/>
                <w:szCs w:val="24"/>
              </w:rPr>
              <w:t xml:space="preserve"> 100/1lần.</w:t>
            </w:r>
          </w:p>
        </w:tc>
      </w:tr>
    </w:tbl>
    <w:p w:rsidR="004C07CE" w:rsidRDefault="004C07CE"/>
    <w:tbl>
      <w:tblPr>
        <w:tblW w:w="9645" w:type="dxa"/>
        <w:tblInd w:w="93" w:type="dxa"/>
        <w:tblLook w:val="04A0"/>
      </w:tblPr>
      <w:tblGrid>
        <w:gridCol w:w="719"/>
        <w:gridCol w:w="1774"/>
        <w:gridCol w:w="1986"/>
        <w:gridCol w:w="2364"/>
        <w:gridCol w:w="2802"/>
      </w:tblGrid>
      <w:tr w:rsidR="00D06764" w:rsidRPr="00D06764" w:rsidTr="00D06764">
        <w:trPr>
          <w:trHeight w:val="315"/>
        </w:trPr>
        <w:tc>
          <w:tcPr>
            <w:tcW w:w="964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BM6.1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                                </w:t>
            </w:r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BÁO CÁO QUÃNG ĐƯỜNG XE CHẠY</w:t>
            </w:r>
            <w:r w:rsidRPr="00D06764">
              <w:rPr>
                <w:rFonts w:eastAsia="Times New Roman" w:cs="Times New Roman"/>
                <w:color w:val="000000"/>
                <w:szCs w:val="24"/>
              </w:rPr>
              <w:br/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Biển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xe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: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</w:t>
            </w:r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chạy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</w:tr>
      <w:tr w:rsidR="00D06764" w:rsidRPr="00D06764" w:rsidTr="00D06764">
        <w:trPr>
          <w:trHeight w:val="315"/>
        </w:trPr>
        <w:tc>
          <w:tcPr>
            <w:tcW w:w="964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06764" w:rsidRPr="00D06764" w:rsidTr="00D06764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Tên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Đường</w:t>
            </w:r>
            <w:proofErr w:type="spellEnd"/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Số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Km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Chạy</w:t>
            </w:r>
            <w:proofErr w:type="spellEnd"/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Xăng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Tiêu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Thụ</w:t>
            </w:r>
            <w:proofErr w:type="spellEnd"/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Thời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Gian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Dừng</w:t>
            </w:r>
            <w:proofErr w:type="spellEnd"/>
          </w:p>
        </w:tc>
      </w:tr>
      <w:tr w:rsidR="00D06764" w:rsidRPr="00D06764" w:rsidTr="00D06764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06764" w:rsidRPr="00D06764" w:rsidTr="00D06764">
        <w:trPr>
          <w:trHeight w:val="31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06764" w:rsidRPr="00D06764" w:rsidTr="00D06764">
        <w:trPr>
          <w:trHeight w:val="315"/>
        </w:trPr>
        <w:tc>
          <w:tcPr>
            <w:tcW w:w="2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Tổng</w:t>
            </w:r>
            <w:proofErr w:type="spellEnd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bCs/>
                <w:color w:val="000000"/>
                <w:szCs w:val="24"/>
              </w:rPr>
              <w:t>Cộng</w:t>
            </w:r>
            <w:proofErr w:type="spellEnd"/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:rsidR="004C07CE" w:rsidRDefault="004C07CE" w:rsidP="00D06764"/>
    <w:p w:rsidR="00D06764" w:rsidRDefault="00D06764" w:rsidP="00D06764"/>
    <w:p w:rsidR="00D06764" w:rsidRDefault="00D06764" w:rsidP="00D06764"/>
    <w:tbl>
      <w:tblPr>
        <w:tblW w:w="9400" w:type="dxa"/>
        <w:tblInd w:w="93" w:type="dxa"/>
        <w:tblLook w:val="04A0"/>
      </w:tblPr>
      <w:tblGrid>
        <w:gridCol w:w="1545"/>
        <w:gridCol w:w="1440"/>
        <w:gridCol w:w="2340"/>
        <w:gridCol w:w="1890"/>
        <w:gridCol w:w="2185"/>
      </w:tblGrid>
      <w:tr w:rsidR="00D06764" w:rsidRPr="00D06764" w:rsidTr="00D06764">
        <w:trPr>
          <w:trHeight w:val="315"/>
        </w:trPr>
        <w:tc>
          <w:tcPr>
            <w:tcW w:w="94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 xml:space="preserve">BM6.2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                         </w:t>
            </w:r>
            <w:r w:rsidR="002938EA">
              <w:rPr>
                <w:rFonts w:eastAsia="Times New Roman" w:cs="Times New Roman"/>
                <w:b/>
                <w:color w:val="000000"/>
                <w:szCs w:val="24"/>
              </w:rPr>
              <w:t>BÁO CÁO SỬ DỤNG NHIÊN LI</w:t>
            </w:r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ỆU THÁNG</w:t>
            </w:r>
            <w:r w:rsidRPr="00D06764">
              <w:rPr>
                <w:rFonts w:eastAsia="Times New Roman" w:cs="Times New Roman"/>
                <w:color w:val="000000"/>
                <w:szCs w:val="24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Tháng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báo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color w:val="000000"/>
                <w:szCs w:val="24"/>
              </w:rPr>
              <w:t>cáo</w:t>
            </w:r>
            <w:proofErr w:type="spellEnd"/>
            <w:r w:rsidRPr="00D06764">
              <w:rPr>
                <w:rFonts w:eastAsia="Times New Roman" w:cs="Times New Roman"/>
                <w:color w:val="000000"/>
                <w:szCs w:val="24"/>
              </w:rPr>
              <w:t xml:space="preserve">:         </w:t>
            </w:r>
          </w:p>
        </w:tc>
      </w:tr>
      <w:tr w:rsidR="00D06764" w:rsidRPr="00D06764" w:rsidTr="00D06764">
        <w:trPr>
          <w:trHeight w:val="315"/>
        </w:trPr>
        <w:tc>
          <w:tcPr>
            <w:tcW w:w="94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06764" w:rsidRPr="00D06764" w:rsidTr="00E41FE5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STT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Xe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Quãng</w:t>
            </w:r>
            <w:proofErr w:type="spellEnd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Đường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Định</w:t>
            </w:r>
            <w:proofErr w:type="spellEnd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Mức</w:t>
            </w:r>
            <w:proofErr w:type="spellEnd"/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Xăng</w:t>
            </w:r>
            <w:proofErr w:type="spellEnd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Tiêu</w:t>
            </w:r>
            <w:proofErr w:type="spellEnd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Thụ</w:t>
            </w:r>
            <w:proofErr w:type="spellEnd"/>
          </w:p>
        </w:tc>
      </w:tr>
      <w:tr w:rsidR="00D06764" w:rsidRPr="00D06764" w:rsidTr="00E41FE5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06764" w:rsidRPr="00D06764" w:rsidTr="00E41FE5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D06764" w:rsidRPr="00D06764" w:rsidTr="00E41FE5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Tổng</w:t>
            </w:r>
            <w:proofErr w:type="spellEnd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D06764">
              <w:rPr>
                <w:rFonts w:eastAsia="Times New Roman" w:cs="Times New Roman"/>
                <w:b/>
                <w:color w:val="000000"/>
                <w:szCs w:val="24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764" w:rsidRPr="00D06764" w:rsidRDefault="00D06764" w:rsidP="00D0676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D0676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:rsidR="00D06764" w:rsidRDefault="00D06764" w:rsidP="00D06764"/>
    <w:tbl>
      <w:tblPr>
        <w:tblW w:w="9400" w:type="dxa"/>
        <w:tblInd w:w="93" w:type="dxa"/>
        <w:tblLook w:val="04A0"/>
      </w:tblPr>
      <w:tblGrid>
        <w:gridCol w:w="1067"/>
        <w:gridCol w:w="724"/>
        <w:gridCol w:w="2516"/>
        <w:gridCol w:w="2516"/>
        <w:gridCol w:w="2577"/>
      </w:tblGrid>
      <w:tr w:rsidR="00E41FE5" w:rsidRPr="00E41FE5" w:rsidTr="00E41FE5">
        <w:trPr>
          <w:trHeight w:val="315"/>
        </w:trPr>
        <w:tc>
          <w:tcPr>
            <w:tcW w:w="94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 xml:space="preserve">BM6.3 </w:t>
            </w: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                                 </w:t>
            </w:r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BÁO CÁO TINH TRẠNG GIAO HÀNG</w:t>
            </w:r>
            <w:r w:rsidRPr="00E41FE5">
              <w:rPr>
                <w:rFonts w:eastAsia="Times New Roman" w:cs="Times New Roman"/>
                <w:color w:val="000000"/>
                <w:szCs w:val="24"/>
              </w:rPr>
              <w:br/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 </w:t>
            </w:r>
            <w:proofErr w:type="spellStart"/>
            <w:r w:rsidRPr="00E41FE5">
              <w:rPr>
                <w:rFonts w:eastAsia="Times New Roman" w:cs="Times New Roman"/>
                <w:color w:val="000000"/>
                <w:szCs w:val="24"/>
              </w:rPr>
              <w:t>Tháng</w:t>
            </w:r>
            <w:proofErr w:type="spellEnd"/>
            <w:r w:rsidRPr="00E41FE5">
              <w:rPr>
                <w:rFonts w:eastAsia="Times New Roman" w:cs="Times New Roman"/>
                <w:color w:val="000000"/>
                <w:szCs w:val="24"/>
              </w:rPr>
              <w:t xml:space="preserve">:       </w:t>
            </w:r>
          </w:p>
        </w:tc>
      </w:tr>
      <w:tr w:rsidR="00E41FE5" w:rsidRPr="00E41FE5" w:rsidTr="00E41FE5">
        <w:trPr>
          <w:trHeight w:val="315"/>
        </w:trPr>
        <w:tc>
          <w:tcPr>
            <w:tcW w:w="94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E41FE5" w:rsidRPr="00E41FE5" w:rsidTr="00E41FE5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STT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Xe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Hàng</w:t>
            </w:r>
            <w:proofErr w:type="spellEnd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Giao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Ngày</w:t>
            </w:r>
            <w:proofErr w:type="spellEnd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Giao</w:t>
            </w:r>
            <w:proofErr w:type="spellEnd"/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Trạng</w:t>
            </w:r>
            <w:proofErr w:type="spellEnd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E41FE5">
              <w:rPr>
                <w:rFonts w:eastAsia="Times New Roman" w:cs="Times New Roman"/>
                <w:b/>
                <w:color w:val="000000"/>
                <w:szCs w:val="24"/>
              </w:rPr>
              <w:t>Thái</w:t>
            </w:r>
            <w:proofErr w:type="spellEnd"/>
          </w:p>
        </w:tc>
      </w:tr>
      <w:tr w:rsidR="00E41FE5" w:rsidRPr="00E41FE5" w:rsidTr="00E41FE5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E5" w:rsidRPr="00E41FE5" w:rsidRDefault="00E41FE5" w:rsidP="00E41FE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41FE5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:rsidR="00E41FE5" w:rsidRDefault="00E41FE5" w:rsidP="00D06764"/>
    <w:sectPr w:rsidR="00E41FE5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590"/>
    <w:rsid w:val="00171E74"/>
    <w:rsid w:val="001A1E15"/>
    <w:rsid w:val="001B52D3"/>
    <w:rsid w:val="00242E04"/>
    <w:rsid w:val="00255BE4"/>
    <w:rsid w:val="002938EA"/>
    <w:rsid w:val="002E5CE8"/>
    <w:rsid w:val="00401E86"/>
    <w:rsid w:val="004C07CE"/>
    <w:rsid w:val="004F330E"/>
    <w:rsid w:val="005235C2"/>
    <w:rsid w:val="005A5BCE"/>
    <w:rsid w:val="00651A04"/>
    <w:rsid w:val="007762EB"/>
    <w:rsid w:val="007B3590"/>
    <w:rsid w:val="008200A4"/>
    <w:rsid w:val="00827D9B"/>
    <w:rsid w:val="009D2726"/>
    <w:rsid w:val="00A93C75"/>
    <w:rsid w:val="00AD7AAA"/>
    <w:rsid w:val="00B61A17"/>
    <w:rsid w:val="00B641EC"/>
    <w:rsid w:val="00BF2938"/>
    <w:rsid w:val="00D06764"/>
    <w:rsid w:val="00DF6FAC"/>
    <w:rsid w:val="00E41FE5"/>
    <w:rsid w:val="00EB3461"/>
    <w:rsid w:val="00EC7F75"/>
    <w:rsid w:val="00F9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A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18</cp:revision>
  <dcterms:created xsi:type="dcterms:W3CDTF">2010-05-20T04:22:00Z</dcterms:created>
  <dcterms:modified xsi:type="dcterms:W3CDTF">2010-05-20T05:23:00Z</dcterms:modified>
</cp:coreProperties>
</file>