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5EC" w:rsidRPr="00A705EC" w:rsidRDefault="00A705EC" w:rsidP="00A705EC">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hyperlink r:id="rId5" w:history="1">
        <w:r w:rsidRPr="00A705EC">
          <w:rPr>
            <w:rFonts w:ascii="Verdana" w:eastAsia="Times New Roman" w:hAnsi="Verdana" w:cs="Times New Roman"/>
            <w:b/>
            <w:bCs/>
            <w:color w:val="0000FF"/>
            <w:sz w:val="36"/>
            <w:szCs w:val="36"/>
            <w:u w:val="single"/>
          </w:rPr>
          <w:t>Plan</w:t>
        </w:r>
      </w:hyperlink>
      <w:r w:rsidRPr="00A705EC">
        <w:rPr>
          <w:rFonts w:ascii="Verdana" w:eastAsia="Times New Roman" w:hAnsi="Verdana" w:cs="Times New Roman"/>
          <w:b/>
          <w:bCs/>
          <w:color w:val="000000"/>
          <w:sz w:val="36"/>
          <w:szCs w:val="36"/>
        </w:rPr>
        <w:t> &gt; Resource Needs</w:t>
      </w:r>
    </w:p>
    <w:p w:rsidR="00A705EC" w:rsidRPr="00A705EC" w:rsidRDefault="00A705EC" w:rsidP="00A705E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rPr>
      </w:pPr>
      <w:r w:rsidRPr="00A705EC">
        <w:rPr>
          <w:rFonts w:ascii="Verdana" w:eastAsia="Times New Roman" w:hAnsi="Verdana" w:cs="Times New Roman"/>
          <w:b/>
          <w:bCs/>
          <w:color w:val="000000"/>
          <w:sz w:val="27"/>
          <w:szCs w:val="27"/>
        </w:rPr>
        <w:t>Project Information</w:t>
      </w:r>
    </w:p>
    <w:tbl>
      <w:tblPr>
        <w:tblW w:w="0" w:type="auto"/>
        <w:tblCellSpacing w:w="15" w:type="dxa"/>
        <w:tblCellMar>
          <w:top w:w="45" w:type="dxa"/>
          <w:left w:w="45" w:type="dxa"/>
          <w:bottom w:w="45" w:type="dxa"/>
          <w:right w:w="45" w:type="dxa"/>
        </w:tblCellMar>
        <w:tblLook w:val="04A0"/>
      </w:tblPr>
      <w:tblGrid>
        <w:gridCol w:w="3625"/>
        <w:gridCol w:w="4507"/>
      </w:tblGrid>
      <w:tr w:rsidR="00A705EC" w:rsidRPr="00A705EC" w:rsidTr="00A705EC">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705EC" w:rsidRPr="00A705EC" w:rsidRDefault="00A705EC" w:rsidP="00A705EC">
            <w:pPr>
              <w:spacing w:after="0" w:line="240" w:lineRule="auto"/>
              <w:jc w:val="right"/>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hyperlink r:id="rId6" w:history="1">
              <w:r w:rsidRPr="00A705EC">
                <w:rPr>
                  <w:rFonts w:ascii="Verdana" w:eastAsia="Times New Roman" w:hAnsi="Verdana" w:cs="Times New Roman"/>
                  <w:color w:val="0000FF"/>
                  <w:sz w:val="24"/>
                  <w:szCs w:val="24"/>
                  <w:u w:val="single"/>
                </w:rPr>
                <w:t>PROJECTNAME</w:t>
              </w:r>
            </w:hyperlink>
          </w:p>
        </w:tc>
      </w:tr>
      <w:tr w:rsidR="00A705EC" w:rsidRPr="00A705EC" w:rsidTr="00A705EC">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705EC" w:rsidRPr="00A705EC" w:rsidRDefault="00A705EC" w:rsidP="00A705EC">
            <w:pPr>
              <w:spacing w:after="0" w:line="240" w:lineRule="auto"/>
              <w:jc w:val="right"/>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Internal Release Number:</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X.Y.Z</w:t>
            </w:r>
          </w:p>
        </w:tc>
      </w:tr>
      <w:tr w:rsidR="00A705EC" w:rsidRPr="00A705EC" w:rsidTr="00A705EC">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705EC" w:rsidRPr="00A705EC" w:rsidRDefault="00A705EC" w:rsidP="00A705EC">
            <w:pPr>
              <w:spacing w:after="0" w:line="240" w:lineRule="auto"/>
              <w:jc w:val="right"/>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Project Time-frame: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STARTDATE - ENDDATE</w:t>
            </w:r>
          </w:p>
        </w:tc>
      </w:tr>
      <w:tr w:rsidR="00A705EC" w:rsidRPr="00A705EC" w:rsidTr="00A705EC">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705EC" w:rsidRPr="00A705EC" w:rsidRDefault="00A705EC" w:rsidP="00A705EC">
            <w:pPr>
              <w:spacing w:after="0" w:line="240" w:lineRule="auto"/>
              <w:jc w:val="right"/>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hyperlink r:id="rId7" w:history="1">
              <w:r w:rsidRPr="00A705EC">
                <w:rPr>
                  <w:rFonts w:ascii="Verdana" w:eastAsia="Times New Roman" w:hAnsi="Verdana" w:cs="Times New Roman"/>
                  <w:color w:val="0000FF"/>
                  <w:sz w:val="24"/>
                  <w:szCs w:val="24"/>
                  <w:u w:val="single"/>
                </w:rPr>
                <w:t>Project proposal</w:t>
              </w:r>
            </w:hyperlink>
          </w:p>
          <w:p w:rsidR="00A705EC" w:rsidRPr="00A705EC" w:rsidRDefault="00A705EC" w:rsidP="00A705EC">
            <w:pPr>
              <w:spacing w:after="0" w:line="240" w:lineRule="auto"/>
              <w:rPr>
                <w:rFonts w:ascii="Verdana" w:eastAsia="Times New Roman" w:hAnsi="Verdana" w:cs="Times New Roman"/>
                <w:sz w:val="24"/>
                <w:szCs w:val="24"/>
              </w:rPr>
            </w:pPr>
            <w:hyperlink r:id="rId8" w:history="1">
              <w:r w:rsidRPr="00A705EC">
                <w:rPr>
                  <w:rFonts w:ascii="Verdana" w:eastAsia="Times New Roman" w:hAnsi="Verdana" w:cs="Times New Roman"/>
                  <w:color w:val="0000FF"/>
                  <w:sz w:val="24"/>
                  <w:szCs w:val="24"/>
                  <w:u w:val="single"/>
                </w:rPr>
                <w:t>Project plan</w:t>
              </w:r>
            </w:hyperlink>
          </w:p>
          <w:p w:rsidR="00A705EC" w:rsidRPr="00A705EC" w:rsidRDefault="00A705EC" w:rsidP="00A705EC">
            <w:pPr>
              <w:spacing w:after="0" w:line="240" w:lineRule="auto"/>
              <w:rPr>
                <w:rFonts w:ascii="Verdana" w:eastAsia="Times New Roman" w:hAnsi="Verdana" w:cs="Times New Roman"/>
                <w:sz w:val="24"/>
                <w:szCs w:val="24"/>
              </w:rPr>
            </w:pPr>
            <w:hyperlink r:id="rId9" w:history="1">
              <w:r w:rsidRPr="00A705EC">
                <w:rPr>
                  <w:rFonts w:ascii="Verdana" w:eastAsia="Times New Roman" w:hAnsi="Verdana" w:cs="Times New Roman"/>
                  <w:color w:val="0000FF"/>
                  <w:sz w:val="24"/>
                  <w:szCs w:val="24"/>
                  <w:u w:val="single"/>
                </w:rPr>
                <w:t>QA plan</w:t>
              </w:r>
            </w:hyperlink>
          </w:p>
          <w:p w:rsidR="00A705EC" w:rsidRPr="00A705EC" w:rsidRDefault="00A705EC" w:rsidP="00A705EC">
            <w:pPr>
              <w:spacing w:after="0" w:line="240" w:lineRule="auto"/>
              <w:rPr>
                <w:rFonts w:ascii="Verdana" w:eastAsia="Times New Roman" w:hAnsi="Verdana" w:cs="Times New Roman"/>
                <w:sz w:val="24"/>
                <w:szCs w:val="24"/>
              </w:rPr>
            </w:pPr>
            <w:hyperlink r:id="rId10" w:history="1">
              <w:r w:rsidRPr="00A705EC">
                <w:rPr>
                  <w:rFonts w:ascii="Verdana" w:eastAsia="Times New Roman" w:hAnsi="Verdana" w:cs="Times New Roman"/>
                  <w:color w:val="0000FF"/>
                  <w:sz w:val="24"/>
                  <w:szCs w:val="24"/>
                  <w:u w:val="single"/>
                </w:rPr>
                <w:t>Software development methodology</w:t>
              </w:r>
            </w:hyperlink>
          </w:p>
          <w:p w:rsidR="00A705EC" w:rsidRPr="00A705EC" w:rsidRDefault="00A705EC" w:rsidP="00A705EC">
            <w:pPr>
              <w:spacing w:after="0" w:line="240" w:lineRule="auto"/>
              <w:rPr>
                <w:rFonts w:ascii="Verdana" w:eastAsia="Times New Roman" w:hAnsi="Verdana" w:cs="Times New Roman"/>
                <w:sz w:val="24"/>
                <w:szCs w:val="24"/>
              </w:rPr>
            </w:pPr>
            <w:hyperlink r:id="rId11" w:history="1">
              <w:r w:rsidRPr="00A705EC">
                <w:rPr>
                  <w:rFonts w:ascii="Verdana" w:eastAsia="Times New Roman" w:hAnsi="Verdana" w:cs="Times New Roman"/>
                  <w:color w:val="0000FF"/>
                  <w:sz w:val="24"/>
                  <w:szCs w:val="24"/>
                  <w:u w:val="single"/>
                </w:rPr>
                <w:t>Glossary</w:t>
              </w:r>
            </w:hyperlink>
          </w:p>
        </w:tc>
      </w:tr>
    </w:tbl>
    <w:p w:rsidR="00A705EC" w:rsidRPr="00A705EC" w:rsidRDefault="00A705EC" w:rsidP="00A705EC">
      <w:pPr>
        <w:shd w:val="clear" w:color="auto" w:fill="EEEEEE"/>
        <w:spacing w:after="30" w:line="240" w:lineRule="auto"/>
        <w:rPr>
          <w:rFonts w:ascii="Verdana" w:eastAsia="Times New Roman" w:hAnsi="Verdana" w:cs="Times New Roman"/>
          <w:color w:val="000000"/>
          <w:sz w:val="24"/>
          <w:szCs w:val="24"/>
        </w:rPr>
      </w:pPr>
      <w:r w:rsidRPr="00A705EC">
        <w:rPr>
          <w:rFonts w:ascii="Verdana" w:eastAsia="Times New Roman" w:hAnsi="Verdana" w:cs="Times New Roman"/>
          <w:b/>
          <w:bCs/>
          <w:color w:val="000000"/>
          <w:sz w:val="24"/>
          <w:szCs w:val="24"/>
        </w:rPr>
        <w:t>Process impact:</w:t>
      </w:r>
      <w:r w:rsidRPr="00A705EC">
        <w:rPr>
          <w:rFonts w:ascii="Verdana" w:eastAsia="Times New Roman" w:hAnsi="Verdana" w:cs="Times New Roman"/>
          <w:color w:val="000000"/>
          <w:sz w:val="24"/>
          <w:szCs w:val="24"/>
        </w:rPr>
        <w:t> Based on the project plan and the worksheet below, this project will need the following resources to meet its goals. If fewer resources are available, the scope of the release should be reconsidered or the process must be changed.</w:t>
      </w:r>
    </w:p>
    <w:p w:rsidR="00A705EC" w:rsidRPr="00A705EC" w:rsidRDefault="00A705EC" w:rsidP="00A705EC">
      <w:pPr>
        <w:shd w:val="clear" w:color="auto" w:fill="FFFFCC"/>
        <w:spacing w:after="45" w:line="240" w:lineRule="auto"/>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TODO: Fill in the information above and below. Add or remove rows as needed. Use the worksheet to help identify and scope resource needs. These rows are just examples. The total effort listed in this example may not even match the totals given in other examples of related documents.</w:t>
      </w:r>
    </w:p>
    <w:p w:rsidR="00A705EC" w:rsidRPr="00A705EC" w:rsidRDefault="00A705EC" w:rsidP="00A705E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rPr>
      </w:pPr>
      <w:r w:rsidRPr="00A705EC">
        <w:rPr>
          <w:rFonts w:ascii="Verdana" w:eastAsia="Times New Roman" w:hAnsi="Verdana" w:cs="Times New Roman"/>
          <w:b/>
          <w:bCs/>
          <w:color w:val="000000"/>
          <w:sz w:val="27"/>
          <w:szCs w:val="27"/>
        </w:rPr>
        <w:t>Human Resource Needs</w:t>
      </w:r>
    </w:p>
    <w:tbl>
      <w:tblPr>
        <w:tblW w:w="5000" w:type="pct"/>
        <w:tblCellSpacing w:w="15" w:type="dxa"/>
        <w:tblCellMar>
          <w:top w:w="45" w:type="dxa"/>
          <w:left w:w="45" w:type="dxa"/>
          <w:bottom w:w="45" w:type="dxa"/>
          <w:right w:w="45" w:type="dxa"/>
        </w:tblCellMar>
        <w:tblLook w:val="04A0"/>
      </w:tblPr>
      <w:tblGrid>
        <w:gridCol w:w="2497"/>
        <w:gridCol w:w="1641"/>
        <w:gridCol w:w="1023"/>
        <w:gridCol w:w="1037"/>
        <w:gridCol w:w="3312"/>
      </w:tblGrid>
      <w:tr w:rsidR="00A705EC" w:rsidRPr="00A705EC" w:rsidTr="00A705EC">
        <w:trPr>
          <w:tblCellSpacing w:w="15" w:type="dxa"/>
        </w:trPr>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Need</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Resource</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Amount</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Status</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Comments/Responsibilities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Project Management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Requirements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Requirements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 PERSONNAME, 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Consultation with domain expert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Consultation with topic expert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4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Training on use of component/technology</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8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lastRenderedPageBreak/>
              <w:t>Overall Design</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 PERSONNAME, 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Detailed UI Design</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5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Detailed Database Design</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5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Development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 PERSONNAME, 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40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Development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 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80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Development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Technical writing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 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QA Planning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QA Testing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 PERSONNAME, 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40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Release Engineering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PERSONNAME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4 hours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Assigned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bl>
    <w:p w:rsidR="00A705EC" w:rsidRPr="00A705EC" w:rsidRDefault="00A705EC" w:rsidP="00A705E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rPr>
      </w:pPr>
      <w:r w:rsidRPr="00A705EC">
        <w:rPr>
          <w:rFonts w:ascii="Verdana" w:eastAsia="Times New Roman" w:hAnsi="Verdana" w:cs="Times New Roman"/>
          <w:b/>
          <w:bCs/>
          <w:color w:val="000000"/>
          <w:sz w:val="27"/>
          <w:szCs w:val="27"/>
        </w:rPr>
        <w:t>Capital Needs</w:t>
      </w:r>
    </w:p>
    <w:tbl>
      <w:tblPr>
        <w:tblW w:w="5000" w:type="pct"/>
        <w:tblCellSpacing w:w="15" w:type="dxa"/>
        <w:tblCellMar>
          <w:top w:w="45" w:type="dxa"/>
          <w:left w:w="45" w:type="dxa"/>
          <w:bottom w:w="45" w:type="dxa"/>
          <w:right w:w="45" w:type="dxa"/>
        </w:tblCellMar>
        <w:tblLook w:val="04A0"/>
      </w:tblPr>
      <w:tblGrid>
        <w:gridCol w:w="1753"/>
        <w:gridCol w:w="3591"/>
        <w:gridCol w:w="1177"/>
        <w:gridCol w:w="1220"/>
        <w:gridCol w:w="1769"/>
      </w:tblGrid>
      <w:tr w:rsidR="00A705EC" w:rsidRPr="00A705EC" w:rsidTr="00A705EC">
        <w:trPr>
          <w:tblCellSpacing w:w="15" w:type="dxa"/>
        </w:trPr>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Need</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Resource</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Amount</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Status</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b/>
                <w:bCs/>
                <w:sz w:val="24"/>
                <w:szCs w:val="24"/>
              </w:rPr>
            </w:pPr>
            <w:r w:rsidRPr="00A705EC">
              <w:rPr>
                <w:rFonts w:ascii="Verdana" w:eastAsia="Times New Roman" w:hAnsi="Verdana" w:cs="Times New Roman"/>
                <w:b/>
                <w:bCs/>
                <w:sz w:val="24"/>
                <w:szCs w:val="24"/>
              </w:rPr>
              <w:t>Comments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 xml:space="preserve">Training </w:t>
            </w:r>
            <w:r w:rsidRPr="00A705EC">
              <w:rPr>
                <w:rFonts w:ascii="Verdana" w:eastAsia="Times New Roman" w:hAnsi="Verdana" w:cs="Times New Roman"/>
                <w:sz w:val="24"/>
                <w:szCs w:val="24"/>
              </w:rPr>
              <w:lastRenderedPageBreak/>
              <w:t>materials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lastRenderedPageBreak/>
              <w:t xml:space="preserve">Book/Course on specific </w:t>
            </w:r>
            <w:r w:rsidRPr="00A705EC">
              <w:rPr>
                <w:rFonts w:ascii="Verdana" w:eastAsia="Times New Roman" w:hAnsi="Verdana" w:cs="Times New Roman"/>
                <w:sz w:val="24"/>
                <w:szCs w:val="24"/>
              </w:rPr>
              <w:lastRenderedPageBreak/>
              <w:t>technology</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lastRenderedPageBreak/>
              <w:t>1</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Allocated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Book ordered</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lastRenderedPageBreak/>
              <w:t>Development Workstations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800MHz PC, 256MB RAM</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4</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Satisfied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Dev group will use existing workstations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Development DB Server</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Dual CPU 1GHz PC, 512MB RAM: SERVERNAME.company.com</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Allocated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Interactive Testing Workstations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800MHz PC, 256MB RAM</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Allocated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Load Test Server</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800MHz PC, 256MB RAM: SERVERNAME.company.com</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Load Test Clients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500MHz PC or Mac, 128MB RAM</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4</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Satisfied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QA group will use existing machines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Automated Testing Slave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800MHz PC, 256MB RAM: SERVERNAME.company.com</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Satisfied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QA group will use existing machine</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Testing DB Server</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Dual CPU 1GHz PC, 512MB RAM: SERVERNAME.company.com</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Rejected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Testing group will use development DB server and do load testing in off hours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IDE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Standard development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N/A</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Satisfied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Will use open source tools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SCM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Standard development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N/A</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Satisfied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Will use open source tools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Testing Tool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Standard development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N/A</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Satisfied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Will use open source tools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DB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Standard development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6</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DB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Production licenses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4 CPU's</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 Pending</w:t>
            </w:r>
          </w:p>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2 Rejected</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 xml:space="preserve">Testing group will use development DB server </w:t>
            </w:r>
            <w:r w:rsidRPr="00A705EC">
              <w:rPr>
                <w:rFonts w:ascii="Verdana" w:eastAsia="Times New Roman" w:hAnsi="Verdana" w:cs="Times New Roman"/>
                <w:sz w:val="24"/>
                <w:szCs w:val="24"/>
              </w:rPr>
              <w:lastRenderedPageBreak/>
              <w:t>and do load testing in off hours</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lastRenderedPageBreak/>
              <w:t>Software component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GIS Library w/ source code</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One time fee, approx. $10,000</w:t>
            </w:r>
          </w:p>
        </w:tc>
      </w:tr>
      <w:tr w:rsidR="00A705EC" w:rsidRPr="00A705EC" w:rsidTr="00A705EC">
        <w:trPr>
          <w:tblCellSpacing w:w="15" w:type="dxa"/>
        </w:trPr>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Software component</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Encryption library</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1</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Pending</w:t>
            </w:r>
          </w:p>
        </w:tc>
        <w:tc>
          <w:tcPr>
            <w:tcW w:w="0" w:type="auto"/>
            <w:tcBorders>
              <w:top w:val="nil"/>
              <w:left w:val="nil"/>
              <w:bottom w:val="nil"/>
              <w:right w:val="nil"/>
            </w:tcBorders>
            <w:tcMar>
              <w:top w:w="30" w:type="dxa"/>
              <w:left w:w="45" w:type="dxa"/>
              <w:bottom w:w="30" w:type="dxa"/>
              <w:right w:w="45" w:type="dxa"/>
            </w:tcMar>
            <w:hideMark/>
          </w:tcPr>
          <w:p w:rsidR="00A705EC" w:rsidRPr="00A705EC" w:rsidRDefault="00A705EC" w:rsidP="00A705EC">
            <w:pPr>
              <w:spacing w:after="0" w:line="240" w:lineRule="auto"/>
              <w:rPr>
                <w:rFonts w:ascii="Verdana" w:eastAsia="Times New Roman" w:hAnsi="Verdana" w:cs="Times New Roman"/>
                <w:sz w:val="24"/>
                <w:szCs w:val="24"/>
              </w:rPr>
            </w:pPr>
            <w:r w:rsidRPr="00A705EC">
              <w:rPr>
                <w:rFonts w:ascii="Verdana" w:eastAsia="Times New Roman" w:hAnsi="Verdana" w:cs="Times New Roman"/>
                <w:sz w:val="24"/>
                <w:szCs w:val="24"/>
              </w:rPr>
              <w:t>Revenue sharing at 2%</w:t>
            </w:r>
          </w:p>
        </w:tc>
      </w:tr>
    </w:tbl>
    <w:p w:rsidR="00A705EC" w:rsidRPr="00A705EC" w:rsidRDefault="00A705EC" w:rsidP="00A705EC">
      <w:pPr>
        <w:pBdr>
          <w:left w:val="single" w:sz="48" w:space="4" w:color="666666"/>
        </w:pBdr>
        <w:shd w:val="clear" w:color="auto" w:fill="CCCCCC"/>
        <w:spacing w:before="100" w:beforeAutospacing="1" w:after="0" w:line="240" w:lineRule="auto"/>
        <w:ind w:left="390" w:right="30"/>
        <w:outlineLvl w:val="3"/>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Possible Status Values</w:t>
      </w:r>
    </w:p>
    <w:p w:rsidR="00A705EC" w:rsidRPr="00A705EC" w:rsidRDefault="00A705EC" w:rsidP="00A705EC">
      <w:pPr>
        <w:numPr>
          <w:ilvl w:val="0"/>
          <w:numId w:val="1"/>
        </w:numPr>
        <w:shd w:val="clear" w:color="auto" w:fill="FFFFFF"/>
        <w:spacing w:before="100" w:beforeAutospacing="1" w:after="100" w:afterAutospacing="1" w:line="240" w:lineRule="auto"/>
        <w:ind w:left="108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Pending: request is awaiting management decision</w:t>
      </w:r>
    </w:p>
    <w:p w:rsidR="00A705EC" w:rsidRPr="00A705EC" w:rsidRDefault="00A705EC" w:rsidP="00A705EC">
      <w:pPr>
        <w:numPr>
          <w:ilvl w:val="0"/>
          <w:numId w:val="1"/>
        </w:numPr>
        <w:shd w:val="clear" w:color="auto" w:fill="FFFFFF"/>
        <w:spacing w:before="100" w:beforeAutospacing="1" w:after="100" w:afterAutospacing="1" w:line="240" w:lineRule="auto"/>
        <w:ind w:left="108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Assigned: task has been assigned to a person in the issue tracker</w:t>
      </w:r>
    </w:p>
    <w:p w:rsidR="00A705EC" w:rsidRPr="00A705EC" w:rsidRDefault="00A705EC" w:rsidP="00A705EC">
      <w:pPr>
        <w:numPr>
          <w:ilvl w:val="0"/>
          <w:numId w:val="1"/>
        </w:numPr>
        <w:shd w:val="clear" w:color="auto" w:fill="FFFFFF"/>
        <w:spacing w:before="100" w:beforeAutospacing="1" w:after="100" w:afterAutospacing="1" w:line="240" w:lineRule="auto"/>
        <w:ind w:left="108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Allocated: capital request approved by management, but resource has not arrived</w:t>
      </w:r>
    </w:p>
    <w:p w:rsidR="00A705EC" w:rsidRPr="00A705EC" w:rsidRDefault="00A705EC" w:rsidP="00A705EC">
      <w:pPr>
        <w:numPr>
          <w:ilvl w:val="0"/>
          <w:numId w:val="1"/>
        </w:numPr>
        <w:shd w:val="clear" w:color="auto" w:fill="FFFFFF"/>
        <w:spacing w:before="100" w:beforeAutospacing="1" w:after="100" w:afterAutospacing="1" w:line="240" w:lineRule="auto"/>
        <w:ind w:left="108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Satisfied: request is satisfied, resource has arrived</w:t>
      </w:r>
    </w:p>
    <w:p w:rsidR="00A705EC" w:rsidRPr="00A705EC" w:rsidRDefault="00A705EC" w:rsidP="00A705EC">
      <w:pPr>
        <w:numPr>
          <w:ilvl w:val="0"/>
          <w:numId w:val="1"/>
        </w:numPr>
        <w:shd w:val="clear" w:color="auto" w:fill="FFFFFF"/>
        <w:spacing w:before="100" w:beforeAutospacing="1" w:after="100" w:afterAutospacing="1" w:line="240" w:lineRule="auto"/>
        <w:ind w:left="108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Rejected: requested resource will not be allocated, plan must be adjusted to work without this resource</w:t>
      </w:r>
    </w:p>
    <w:p w:rsidR="00A705EC" w:rsidRPr="00A705EC" w:rsidRDefault="00A705EC" w:rsidP="00A705E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rPr>
      </w:pPr>
      <w:r w:rsidRPr="00A705EC">
        <w:rPr>
          <w:rFonts w:ascii="Verdana" w:eastAsia="Times New Roman" w:hAnsi="Verdana" w:cs="Times New Roman"/>
          <w:b/>
          <w:bCs/>
          <w:color w:val="000000"/>
          <w:sz w:val="27"/>
          <w:szCs w:val="27"/>
        </w:rPr>
        <w:t>Resource Needs Checklist</w:t>
      </w:r>
    </w:p>
    <w:p w:rsidR="00A705EC" w:rsidRPr="00A705EC" w:rsidRDefault="00A705EC" w:rsidP="00A705EC">
      <w:pPr>
        <w:shd w:val="clear" w:color="auto" w:fill="FFFFFF"/>
        <w:spacing w:before="161" w:after="161" w:line="240" w:lineRule="auto"/>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The goal of this checklist is to help expose resource needs that might otherwise be missed. It does not help with the actual estimated number of hours needed. Those estimates should be based on the project plan.</w:t>
      </w:r>
    </w:p>
    <w:p w:rsidR="00A705EC" w:rsidRPr="00A705EC" w:rsidRDefault="00A705EC" w:rsidP="00A705EC">
      <w:pPr>
        <w:shd w:val="clear" w:color="auto" w:fill="FFFFCC"/>
        <w:spacing w:after="45" w:line="240" w:lineRule="auto"/>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TODO: Answer the questions below. If multiple sample answers are provided, </w:t>
      </w:r>
      <w:hyperlink r:id="rId12" w:anchor="chipaway" w:history="1">
        <w:r w:rsidRPr="00A705EC">
          <w:rPr>
            <w:rFonts w:ascii="Verdana" w:eastAsia="Times New Roman" w:hAnsi="Verdana" w:cs="Times New Roman"/>
            <w:color w:val="0000FF"/>
            <w:sz w:val="24"/>
            <w:szCs w:val="24"/>
            <w:u w:val="single"/>
          </w:rPr>
          <w:t>chip away</w:t>
        </w:r>
      </w:hyperlink>
      <w:r w:rsidRPr="00A705EC">
        <w:rPr>
          <w:rFonts w:ascii="Verdana" w:eastAsia="Times New Roman" w:hAnsi="Verdana" w:cs="Times New Roman"/>
          <w:color w:val="000000"/>
          <w:sz w:val="24"/>
          <w:szCs w:val="24"/>
        </w:rPr>
        <w:t> the ones that do not apply. Edit any provided answers as needed. Use this exercise to help you fill in the tables above.</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Does this project need more than a few days work?</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A project manager role is needed to oversee the project.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The developers can manage their own work.</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Are the requirements already completely defined and validated?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No additional time is needed for requirements.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Effort is needed for requirements.</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What aspects of the system need to be designed?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General design. Group developer effort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User interface. UI designer and domain experts effort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Database design. Developer and DBA effort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Security design. Developer and topic expert effort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lastRenderedPageBreak/>
        <w:t>Other design. Developer, domain, and/or topic expert effort needed.</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Does the project plan include any new development?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Development resources are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No developers are needed</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Does the project plan include complex configuration of existing components?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Component expert needed. Also need time to coordinate with development and operations teams.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No component experts are needed</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Does the development team have knowledge of all tools, components, and technologies to be used?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No training time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Effort needed for training. Need training materials, courses, or time with experts or mentors. List specific training needs individually.</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Is the entire development team have an agreed upon software development methodology?</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No effort needed for defining a methodology.</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But, effort is needed to refine the methodology to the project at hand.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Effort needed to define and document a methodology and train all team members. Additional effort needed for refinements throughout the project.</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Does the project plan include end-user documentation?</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Technical writing resources must be allocated.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What is the complexity of the internal documentation?</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Significant. Technical writing resources must be allocated.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Average. Developers can produce technical documents as they go.</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Will the technical support, training, operations, or services groups deal with the product of this project?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Effort must be allocated to train the staff in those groups.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but other developers will need training to reuse this component.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Effort put into producing good technical documentation should be enough.</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lastRenderedPageBreak/>
        <w:t>Will the product of this project be sold to customers, directly or indirectly?</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The full SDM must be followed, including effort by a change control board and release engineering.</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it is for internal use only but it will be used repeatedly to help build a shipping product. Release engineering and CCB effort is still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it is for internal use only and will only be used once. Release engineering and CCB effort not needed.</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Does the QA plan call for the running of automated unit tests?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Development effort will be needed to implement unit tests.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Additional QA effort will be needed for manual testing.</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Does the QA plan call for more than the running of automated unit tests?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QA effort will be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Unit tests will be enough for this component, full QA can be done on products that use this component.</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How many development workstations will be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1 per developer.</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1 per developer, plus extra for...</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What development servers are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the whole team.</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the one aspect of development, another for another aspect.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the one branch of development, another for another branch.</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What database servers are needed?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No database is being used.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Database is integrated into product and does not require a separate server.</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the whole team.</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the developers, one for QA.</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one branch of development, another for another branch.</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the developers, one for QA, one for load testing.</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each developer or tester, plus one for load testing.</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lastRenderedPageBreak/>
        <w:t>What machines are needed for automated testing?</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Automated testing will not be done.</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Automated testing will be done on workstations.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all nightly automated tests.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one aspect of nightly automated tests, another for another aspect.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for one branch of development, another for another branch.</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What machines are needed for load testing?</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Load testing will not be done.</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Load testing will be done on workstations.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machine will do all load testing.</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Several machines needed to act as clients and servers.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One cluster of load testing machines for each branch of development.</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What development tools must be licensed for this project?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Everything is implemented by us.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All development tools are open source.</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Some tools: IDE, database, testing tools. These tools have already been purchased, installed, and configured.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Some tools: IDE, database, testing tools. Budget must be allocated to purchase these tools. Effort must be allocated to research and select tools for purchase, install, and configure them.</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What software components must be licensed for this project?</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Everything is implemented by us.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None. All reused components are open source.</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Some components: database, server software, libraries. These components have already been selected, purchased, installed, and configured.</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Some components: database, server software, libraries. Effort must be allocated to research, select, install and configure these components. Budget must be allocated to purchase them.</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Are any of the personnel assignments of capital allocations conditional?</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lastRenderedPageBreak/>
        <w:t>Yes. All such conditions are written in the comments column above. We have a contingency plan that will still achieve (an acceptable subset) of the project goals.</w:t>
      </w:r>
    </w:p>
    <w:p w:rsidR="00A705EC" w:rsidRPr="00A705EC" w:rsidRDefault="00A705EC" w:rsidP="00A705EC">
      <w:pPr>
        <w:shd w:val="clear" w:color="auto" w:fill="FFFFFF"/>
        <w:spacing w:after="161"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Management has set aside these resources as promised, and the needs of this project will take priority over any other project that is likely to need the same resources.</w:t>
      </w:r>
    </w:p>
    <w:p w:rsidR="00A705EC" w:rsidRPr="00A705EC" w:rsidRDefault="00A705EC" w:rsidP="00A705EC">
      <w:pPr>
        <w:shd w:val="clear" w:color="auto" w:fill="FFFFFF"/>
        <w:spacing w:after="0" w:line="240" w:lineRule="auto"/>
        <w:rPr>
          <w:rFonts w:ascii="Verdana" w:eastAsia="Times New Roman" w:hAnsi="Verdana" w:cs="Times New Roman"/>
          <w:b/>
          <w:bCs/>
          <w:color w:val="000000"/>
          <w:sz w:val="24"/>
          <w:szCs w:val="24"/>
        </w:rPr>
      </w:pPr>
      <w:r w:rsidRPr="00A705EC">
        <w:rPr>
          <w:rFonts w:ascii="Verdana" w:eastAsia="Times New Roman" w:hAnsi="Verdana" w:cs="Times New Roman"/>
          <w:b/>
          <w:bCs/>
          <w:color w:val="000000"/>
          <w:sz w:val="24"/>
          <w:szCs w:val="24"/>
        </w:rPr>
        <w:t>Have these resource assignments been communicated to the people being assigned and their managers?</w:t>
      </w:r>
    </w:p>
    <w:p w:rsidR="00A705EC" w:rsidRPr="00A705EC" w:rsidRDefault="00A705EC" w:rsidP="00A705EC">
      <w:pPr>
        <w:pBdr>
          <w:right w:val="double" w:sz="6" w:space="2" w:color="550000"/>
        </w:pBdr>
        <w:shd w:val="clear" w:color="auto" w:fill="FFFFFF"/>
        <w:spacing w:after="59"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Yes, everyone understands. Feedback is welcome.</w:t>
      </w:r>
    </w:p>
    <w:p w:rsidR="00A705EC" w:rsidRPr="00A705EC" w:rsidRDefault="00A705EC" w:rsidP="00A705EC">
      <w:pPr>
        <w:pBdr>
          <w:right w:val="double" w:sz="6" w:space="2" w:color="550000"/>
        </w:pBdr>
        <w:shd w:val="clear" w:color="auto" w:fill="FFFFFF"/>
        <w:spacing w:after="59" w:line="240" w:lineRule="auto"/>
        <w:ind w:left="720"/>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No, this is a risk that is noted in the </w:t>
      </w:r>
      <w:hyperlink r:id="rId13" w:anchor="risks" w:history="1">
        <w:r w:rsidRPr="00A705EC">
          <w:rPr>
            <w:rFonts w:ascii="Verdana" w:eastAsia="Times New Roman" w:hAnsi="Verdana" w:cs="Times New Roman"/>
            <w:color w:val="0000FF"/>
            <w:sz w:val="24"/>
            <w:szCs w:val="24"/>
            <w:u w:val="single"/>
          </w:rPr>
          <w:t>Risk Management</w:t>
        </w:r>
      </w:hyperlink>
      <w:r w:rsidRPr="00A705EC">
        <w:rPr>
          <w:rFonts w:ascii="Verdana" w:eastAsia="Times New Roman" w:hAnsi="Verdana" w:cs="Times New Roman"/>
          <w:color w:val="000000"/>
          <w:sz w:val="24"/>
          <w:szCs w:val="24"/>
        </w:rPr>
        <w:t> section.</w:t>
      </w:r>
    </w:p>
    <w:p w:rsidR="00A705EC" w:rsidRPr="00A705EC" w:rsidRDefault="00A705EC" w:rsidP="00A705EC">
      <w:pPr>
        <w:shd w:val="clear" w:color="auto" w:fill="FFFFCC"/>
        <w:spacing w:after="45" w:line="240" w:lineRule="auto"/>
        <w:rPr>
          <w:rFonts w:ascii="Verdana" w:eastAsia="Times New Roman" w:hAnsi="Verdana" w:cs="Times New Roman"/>
          <w:color w:val="000000"/>
          <w:sz w:val="24"/>
          <w:szCs w:val="24"/>
        </w:rPr>
      </w:pPr>
      <w:r w:rsidRPr="00A705EC">
        <w:rPr>
          <w:rFonts w:ascii="Verdana" w:eastAsia="Times New Roman" w:hAnsi="Verdana" w:cs="Times New Roman"/>
          <w:color w:val="000000"/>
          <w:sz w:val="24"/>
          <w:szCs w:val="24"/>
        </w:rPr>
        <w:t>TODO: Check for </w:t>
      </w:r>
      <w:hyperlink r:id="rId14" w:history="1">
        <w:r w:rsidRPr="00A705EC">
          <w:rPr>
            <w:rFonts w:ascii="Verdana" w:eastAsia="Times New Roman" w:hAnsi="Verdana" w:cs="Times New Roman"/>
            <w:color w:val="0000FF"/>
            <w:sz w:val="24"/>
            <w:szCs w:val="24"/>
            <w:u w:val="single"/>
          </w:rPr>
          <w:t>words of wisdom</w:t>
        </w:r>
      </w:hyperlink>
      <w:r w:rsidRPr="00A705EC">
        <w:rPr>
          <w:rFonts w:ascii="Verdana" w:eastAsia="Times New Roman" w:hAnsi="Verdana" w:cs="Times New Roman"/>
          <w:color w:val="000000"/>
          <w:sz w:val="24"/>
          <w:szCs w:val="24"/>
        </w:rPr>
        <w:t> and discuss ways to improve this template. Or, evaluate the ReadySET Pro </w:t>
      </w:r>
      <w:hyperlink r:id="rId15" w:tooltip="pro use case template and sample test plan" w:history="1">
        <w:r w:rsidRPr="00A705EC">
          <w:rPr>
            <w:rFonts w:ascii="Verdana" w:eastAsia="Times New Roman" w:hAnsi="Verdana" w:cs="Times New Roman"/>
            <w:color w:val="0000FF"/>
            <w:sz w:val="24"/>
            <w:szCs w:val="24"/>
            <w:u w:val="single"/>
          </w:rPr>
          <w:t>professional resource needs template</w:t>
        </w:r>
      </w:hyperlink>
      <w:r w:rsidRPr="00A705EC">
        <w:rPr>
          <w:rFonts w:ascii="Verdana" w:eastAsia="Times New Roman" w:hAnsi="Verdana" w:cs="Times New Roman"/>
          <w:color w:val="000000"/>
          <w:sz w:val="24"/>
          <w:szCs w:val="24"/>
        </w:rPr>
        <w:t>.</w:t>
      </w:r>
    </w:p>
    <w:p w:rsidR="00A705EC" w:rsidRPr="00A705EC" w:rsidRDefault="00A705EC" w:rsidP="00A705EC">
      <w:pPr>
        <w:shd w:val="clear" w:color="auto" w:fill="FFFFFF"/>
        <w:spacing w:after="0" w:line="240" w:lineRule="auto"/>
        <w:rPr>
          <w:rFonts w:ascii="Verdana" w:eastAsia="Times New Roman" w:hAnsi="Verdana" w:cs="Times New Roman"/>
          <w:color w:val="000000"/>
          <w:sz w:val="20"/>
          <w:szCs w:val="20"/>
        </w:rPr>
      </w:pPr>
      <w:r w:rsidRPr="00A705EC">
        <w:rPr>
          <w:rFonts w:ascii="Verdana" w:eastAsia="Times New Roman" w:hAnsi="Verdana" w:cs="Times New Roman"/>
          <w:color w:val="000000"/>
          <w:sz w:val="20"/>
          <w:szCs w:val="20"/>
        </w:rPr>
        <w:t>Copyright © 2003-2004 Jason Robbins. All rights reserved.</w:t>
      </w:r>
      <w:r w:rsidRPr="00A705EC">
        <w:rPr>
          <w:rFonts w:ascii="Verdana" w:eastAsia="Times New Roman" w:hAnsi="Verdana" w:cs="Times New Roman"/>
          <w:color w:val="000000"/>
          <w:sz w:val="20"/>
        </w:rPr>
        <w:t> </w:t>
      </w:r>
      <w:hyperlink r:id="rId16" w:history="1">
        <w:r w:rsidRPr="00A705EC">
          <w:rPr>
            <w:rFonts w:ascii="Verdana" w:eastAsia="Times New Roman" w:hAnsi="Verdana" w:cs="Times New Roman"/>
            <w:color w:val="0000FF"/>
            <w:sz w:val="20"/>
            <w:u w:val="single"/>
          </w:rPr>
          <w:t>License terms</w:t>
        </w:r>
      </w:hyperlink>
      <w:r w:rsidRPr="00A705EC">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073A0"/>
    <w:multiLevelType w:val="multilevel"/>
    <w:tmpl w:val="0A5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A705EC"/>
    <w:rsid w:val="00021863"/>
    <w:rsid w:val="00023E3E"/>
    <w:rsid w:val="0008534B"/>
    <w:rsid w:val="000920CD"/>
    <w:rsid w:val="000B3080"/>
    <w:rsid w:val="000C3BD4"/>
    <w:rsid w:val="000E4635"/>
    <w:rsid w:val="000F1321"/>
    <w:rsid w:val="00101ADE"/>
    <w:rsid w:val="001050B4"/>
    <w:rsid w:val="00114361"/>
    <w:rsid w:val="00115FE0"/>
    <w:rsid w:val="00117AD6"/>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67D13"/>
    <w:rsid w:val="002721CD"/>
    <w:rsid w:val="0027511A"/>
    <w:rsid w:val="002A2C8B"/>
    <w:rsid w:val="002A59E9"/>
    <w:rsid w:val="002A6D20"/>
    <w:rsid w:val="002C2139"/>
    <w:rsid w:val="002C74A4"/>
    <w:rsid w:val="002D280D"/>
    <w:rsid w:val="002F32B7"/>
    <w:rsid w:val="00313417"/>
    <w:rsid w:val="0032515C"/>
    <w:rsid w:val="003306B5"/>
    <w:rsid w:val="003431E0"/>
    <w:rsid w:val="0035272B"/>
    <w:rsid w:val="00371975"/>
    <w:rsid w:val="0039369F"/>
    <w:rsid w:val="00394286"/>
    <w:rsid w:val="0039448C"/>
    <w:rsid w:val="00395EB8"/>
    <w:rsid w:val="003A5FA7"/>
    <w:rsid w:val="003B6404"/>
    <w:rsid w:val="003C42A0"/>
    <w:rsid w:val="003E4DA4"/>
    <w:rsid w:val="003E5EAA"/>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03177"/>
    <w:rsid w:val="00725CED"/>
    <w:rsid w:val="00726304"/>
    <w:rsid w:val="00733A1A"/>
    <w:rsid w:val="00762F92"/>
    <w:rsid w:val="00780B85"/>
    <w:rsid w:val="0078123A"/>
    <w:rsid w:val="00795FBF"/>
    <w:rsid w:val="007B0071"/>
    <w:rsid w:val="007D1BB6"/>
    <w:rsid w:val="007D7743"/>
    <w:rsid w:val="007E1688"/>
    <w:rsid w:val="00802F8A"/>
    <w:rsid w:val="008105B5"/>
    <w:rsid w:val="00817F6F"/>
    <w:rsid w:val="0082156B"/>
    <w:rsid w:val="00824D04"/>
    <w:rsid w:val="0083493F"/>
    <w:rsid w:val="008575AF"/>
    <w:rsid w:val="008616AC"/>
    <w:rsid w:val="00874C04"/>
    <w:rsid w:val="008838D0"/>
    <w:rsid w:val="008924F0"/>
    <w:rsid w:val="00895BA1"/>
    <w:rsid w:val="008A2786"/>
    <w:rsid w:val="008C4DAF"/>
    <w:rsid w:val="008D7744"/>
    <w:rsid w:val="008E1476"/>
    <w:rsid w:val="008F5057"/>
    <w:rsid w:val="00901E16"/>
    <w:rsid w:val="00965D67"/>
    <w:rsid w:val="009A7BE0"/>
    <w:rsid w:val="009C6E58"/>
    <w:rsid w:val="00A015C0"/>
    <w:rsid w:val="00A03EB4"/>
    <w:rsid w:val="00A07CA2"/>
    <w:rsid w:val="00A10086"/>
    <w:rsid w:val="00A1558D"/>
    <w:rsid w:val="00A21FD8"/>
    <w:rsid w:val="00A4213A"/>
    <w:rsid w:val="00A52D04"/>
    <w:rsid w:val="00A705EC"/>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72057"/>
    <w:rsid w:val="00B90159"/>
    <w:rsid w:val="00B945E6"/>
    <w:rsid w:val="00B957DC"/>
    <w:rsid w:val="00BA28AA"/>
    <w:rsid w:val="00BB0CA8"/>
    <w:rsid w:val="00BC784A"/>
    <w:rsid w:val="00BD6150"/>
    <w:rsid w:val="00BE3159"/>
    <w:rsid w:val="00BF6A0E"/>
    <w:rsid w:val="00C0534B"/>
    <w:rsid w:val="00C20641"/>
    <w:rsid w:val="00C43139"/>
    <w:rsid w:val="00C44DBE"/>
    <w:rsid w:val="00C500C9"/>
    <w:rsid w:val="00C5371E"/>
    <w:rsid w:val="00C61C6E"/>
    <w:rsid w:val="00C73AA1"/>
    <w:rsid w:val="00C91DA4"/>
    <w:rsid w:val="00C91E1F"/>
    <w:rsid w:val="00CB2BBF"/>
    <w:rsid w:val="00CC6889"/>
    <w:rsid w:val="00CC7315"/>
    <w:rsid w:val="00CD3B85"/>
    <w:rsid w:val="00CE3D11"/>
    <w:rsid w:val="00D33AC5"/>
    <w:rsid w:val="00D34366"/>
    <w:rsid w:val="00D472A6"/>
    <w:rsid w:val="00D47E89"/>
    <w:rsid w:val="00D728CF"/>
    <w:rsid w:val="00D73952"/>
    <w:rsid w:val="00D75E56"/>
    <w:rsid w:val="00DA41C3"/>
    <w:rsid w:val="00DC172B"/>
    <w:rsid w:val="00DC4754"/>
    <w:rsid w:val="00DD1261"/>
    <w:rsid w:val="00DE1192"/>
    <w:rsid w:val="00E127A5"/>
    <w:rsid w:val="00E266B0"/>
    <w:rsid w:val="00E60B4B"/>
    <w:rsid w:val="00E8552C"/>
    <w:rsid w:val="00E878AE"/>
    <w:rsid w:val="00EA3482"/>
    <w:rsid w:val="00ED2621"/>
    <w:rsid w:val="00ED4737"/>
    <w:rsid w:val="00ED61FD"/>
    <w:rsid w:val="00ED6A3C"/>
    <w:rsid w:val="00EF0843"/>
    <w:rsid w:val="00EF3140"/>
    <w:rsid w:val="00F31FC4"/>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A705E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705EC"/>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A705E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5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05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05E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05EC"/>
    <w:rPr>
      <w:color w:val="0000FF"/>
      <w:u w:val="single"/>
    </w:rPr>
  </w:style>
  <w:style w:type="character" w:customStyle="1" w:styleId="apple-converted-space">
    <w:name w:val="apple-converted-space"/>
    <w:basedOn w:val="DefaultParagraphFont"/>
    <w:rsid w:val="00A705EC"/>
  </w:style>
  <w:style w:type="character" w:styleId="Strong">
    <w:name w:val="Strong"/>
    <w:basedOn w:val="DefaultParagraphFont"/>
    <w:uiPriority w:val="22"/>
    <w:qFormat/>
    <w:rsid w:val="00A705EC"/>
    <w:rPr>
      <w:b/>
      <w:bCs/>
    </w:rPr>
  </w:style>
  <w:style w:type="paragraph" w:styleId="NormalWeb">
    <w:name w:val="Normal (Web)"/>
    <w:basedOn w:val="Normal"/>
    <w:uiPriority w:val="99"/>
    <w:semiHidden/>
    <w:unhideWhenUsed/>
    <w:rsid w:val="00A705E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5400299">
      <w:bodyDiv w:val="1"/>
      <w:marLeft w:val="0"/>
      <w:marRight w:val="0"/>
      <w:marTop w:val="0"/>
      <w:marBottom w:val="0"/>
      <w:divBdr>
        <w:top w:val="none" w:sz="0" w:space="0" w:color="auto"/>
        <w:left w:val="none" w:sz="0" w:space="0" w:color="auto"/>
        <w:bottom w:val="none" w:sz="0" w:space="0" w:color="auto"/>
        <w:right w:val="none" w:sz="0" w:space="0" w:color="auto"/>
      </w:divBdr>
      <w:divsChild>
        <w:div w:id="1797675213">
          <w:marLeft w:val="0"/>
          <w:marRight w:val="0"/>
          <w:marTop w:val="0"/>
          <w:marBottom w:val="0"/>
          <w:divBdr>
            <w:top w:val="none" w:sz="0" w:space="0" w:color="auto"/>
            <w:left w:val="none" w:sz="0" w:space="0" w:color="auto"/>
            <w:bottom w:val="none" w:sz="0" w:space="0" w:color="auto"/>
            <w:right w:val="none" w:sz="0" w:space="0" w:color="auto"/>
          </w:divBdr>
          <w:divsChild>
            <w:div w:id="1579247155">
              <w:marLeft w:val="0"/>
              <w:marRight w:val="0"/>
              <w:marTop w:val="0"/>
              <w:marBottom w:val="0"/>
              <w:divBdr>
                <w:top w:val="none" w:sz="0" w:space="0" w:color="auto"/>
                <w:left w:val="none" w:sz="0" w:space="0" w:color="auto"/>
                <w:bottom w:val="none" w:sz="0" w:space="0" w:color="auto"/>
                <w:right w:val="none" w:sz="0" w:space="0" w:color="auto"/>
              </w:divBdr>
              <w:divsChild>
                <w:div w:id="211844721">
                  <w:marLeft w:val="0"/>
                  <w:marRight w:val="0"/>
                  <w:marTop w:val="0"/>
                  <w:marBottom w:val="0"/>
                  <w:divBdr>
                    <w:top w:val="none" w:sz="0" w:space="0" w:color="auto"/>
                    <w:left w:val="none" w:sz="0" w:space="0" w:color="auto"/>
                    <w:bottom w:val="none" w:sz="0" w:space="0" w:color="auto"/>
                    <w:right w:val="none" w:sz="0" w:space="0" w:color="auto"/>
                  </w:divBdr>
                  <w:divsChild>
                    <w:div w:id="755059838">
                      <w:marLeft w:val="0"/>
                      <w:marRight w:val="0"/>
                      <w:marTop w:val="0"/>
                      <w:marBottom w:val="0"/>
                      <w:divBdr>
                        <w:top w:val="none" w:sz="0" w:space="0" w:color="auto"/>
                        <w:left w:val="none" w:sz="0" w:space="0" w:color="auto"/>
                        <w:bottom w:val="none" w:sz="0" w:space="0" w:color="auto"/>
                        <w:right w:val="none" w:sz="0" w:space="0" w:color="auto"/>
                      </w:divBdr>
                      <w:divsChild>
                        <w:div w:id="1760826280">
                          <w:marLeft w:val="0"/>
                          <w:marRight w:val="0"/>
                          <w:marTop w:val="0"/>
                          <w:marBottom w:val="0"/>
                          <w:divBdr>
                            <w:top w:val="none" w:sz="0" w:space="0" w:color="auto"/>
                            <w:left w:val="none" w:sz="0" w:space="0" w:color="auto"/>
                            <w:bottom w:val="none" w:sz="0" w:space="0" w:color="auto"/>
                            <w:right w:val="none" w:sz="0" w:space="0" w:color="auto"/>
                          </w:divBdr>
                        </w:div>
                        <w:div w:id="347755977">
                          <w:marLeft w:val="0"/>
                          <w:marRight w:val="0"/>
                          <w:marTop w:val="0"/>
                          <w:marBottom w:val="0"/>
                          <w:divBdr>
                            <w:top w:val="none" w:sz="0" w:space="0" w:color="auto"/>
                            <w:left w:val="none" w:sz="0" w:space="0" w:color="auto"/>
                            <w:bottom w:val="none" w:sz="0" w:space="0" w:color="auto"/>
                            <w:right w:val="none" w:sz="0" w:space="0" w:color="auto"/>
                          </w:divBdr>
                        </w:div>
                        <w:div w:id="847404606">
                          <w:marLeft w:val="0"/>
                          <w:marRight w:val="0"/>
                          <w:marTop w:val="0"/>
                          <w:marBottom w:val="0"/>
                          <w:divBdr>
                            <w:top w:val="none" w:sz="0" w:space="0" w:color="auto"/>
                            <w:left w:val="none" w:sz="0" w:space="0" w:color="auto"/>
                            <w:bottom w:val="none" w:sz="0" w:space="0" w:color="auto"/>
                            <w:right w:val="none" w:sz="0" w:space="0" w:color="auto"/>
                          </w:divBdr>
                        </w:div>
                        <w:div w:id="60838393">
                          <w:marLeft w:val="0"/>
                          <w:marRight w:val="0"/>
                          <w:marTop w:val="0"/>
                          <w:marBottom w:val="0"/>
                          <w:divBdr>
                            <w:top w:val="none" w:sz="0" w:space="0" w:color="auto"/>
                            <w:left w:val="none" w:sz="0" w:space="0" w:color="auto"/>
                            <w:bottom w:val="none" w:sz="0" w:space="0" w:color="auto"/>
                            <w:right w:val="none" w:sz="0" w:space="0" w:color="auto"/>
                          </w:divBdr>
                        </w:div>
                        <w:div w:id="1847019499">
                          <w:marLeft w:val="0"/>
                          <w:marRight w:val="0"/>
                          <w:marTop w:val="0"/>
                          <w:marBottom w:val="0"/>
                          <w:divBdr>
                            <w:top w:val="none" w:sz="0" w:space="0" w:color="auto"/>
                            <w:left w:val="none" w:sz="0" w:space="0" w:color="auto"/>
                            <w:bottom w:val="none" w:sz="0" w:space="0" w:color="auto"/>
                            <w:right w:val="none" w:sz="0" w:space="0" w:color="auto"/>
                          </w:divBdr>
                        </w:div>
                      </w:divsChild>
                    </w:div>
                    <w:div w:id="329258875">
                      <w:marLeft w:val="0"/>
                      <w:marRight w:val="30"/>
                      <w:marTop w:val="0"/>
                      <w:marBottom w:val="30"/>
                      <w:divBdr>
                        <w:top w:val="single" w:sz="6" w:space="2" w:color="AAAAAA"/>
                        <w:left w:val="single" w:sz="6" w:space="27" w:color="AAAAAA"/>
                        <w:bottom w:val="single" w:sz="6" w:space="2" w:color="AAAAAA"/>
                        <w:right w:val="single" w:sz="6" w:space="2" w:color="AAAAAA"/>
                      </w:divBdr>
                    </w:div>
                    <w:div w:id="1647659164">
                      <w:marLeft w:val="0"/>
                      <w:marRight w:val="30"/>
                      <w:marTop w:val="0"/>
                      <w:marBottom w:val="45"/>
                      <w:divBdr>
                        <w:top w:val="none" w:sz="0" w:space="0" w:color="auto"/>
                        <w:left w:val="none" w:sz="0" w:space="0" w:color="auto"/>
                        <w:bottom w:val="single" w:sz="6" w:space="2" w:color="AAAAAA"/>
                        <w:right w:val="single" w:sz="6" w:space="2" w:color="AAAAAA"/>
                      </w:divBdr>
                    </w:div>
                    <w:div w:id="463161177">
                      <w:marLeft w:val="0"/>
                      <w:marRight w:val="0"/>
                      <w:marTop w:val="0"/>
                      <w:marBottom w:val="0"/>
                      <w:divBdr>
                        <w:top w:val="none" w:sz="0" w:space="0" w:color="auto"/>
                        <w:left w:val="none" w:sz="0" w:space="0" w:color="auto"/>
                        <w:bottom w:val="none" w:sz="0" w:space="0" w:color="auto"/>
                        <w:right w:val="none" w:sz="0" w:space="0" w:color="auto"/>
                      </w:divBdr>
                    </w:div>
                    <w:div w:id="639503637">
                      <w:marLeft w:val="0"/>
                      <w:marRight w:val="0"/>
                      <w:marTop w:val="0"/>
                      <w:marBottom w:val="0"/>
                      <w:divBdr>
                        <w:top w:val="none" w:sz="0" w:space="0" w:color="auto"/>
                        <w:left w:val="none" w:sz="0" w:space="0" w:color="auto"/>
                        <w:bottom w:val="none" w:sz="0" w:space="0" w:color="auto"/>
                        <w:right w:val="none" w:sz="0" w:space="0" w:color="auto"/>
                      </w:divBdr>
                      <w:divsChild>
                        <w:div w:id="1274904384">
                          <w:marLeft w:val="0"/>
                          <w:marRight w:val="0"/>
                          <w:marTop w:val="0"/>
                          <w:marBottom w:val="0"/>
                          <w:divBdr>
                            <w:top w:val="none" w:sz="0" w:space="0" w:color="auto"/>
                            <w:left w:val="none" w:sz="0" w:space="0" w:color="auto"/>
                            <w:bottom w:val="none" w:sz="0" w:space="0" w:color="auto"/>
                            <w:right w:val="none" w:sz="0" w:space="0" w:color="auto"/>
                          </w:divBdr>
                        </w:div>
                        <w:div w:id="1491602881">
                          <w:marLeft w:val="0"/>
                          <w:marRight w:val="0"/>
                          <w:marTop w:val="0"/>
                          <w:marBottom w:val="0"/>
                          <w:divBdr>
                            <w:top w:val="none" w:sz="0" w:space="0" w:color="auto"/>
                            <w:left w:val="none" w:sz="0" w:space="0" w:color="auto"/>
                            <w:bottom w:val="none" w:sz="0" w:space="0" w:color="auto"/>
                            <w:right w:val="none" w:sz="0" w:space="0" w:color="auto"/>
                          </w:divBdr>
                        </w:div>
                      </w:divsChild>
                    </w:div>
                    <w:div w:id="1213464856">
                      <w:marLeft w:val="360"/>
                      <w:marRight w:val="0"/>
                      <w:marTop w:val="0"/>
                      <w:marBottom w:val="0"/>
                      <w:divBdr>
                        <w:top w:val="none" w:sz="0" w:space="0" w:color="auto"/>
                        <w:left w:val="none" w:sz="0" w:space="0" w:color="auto"/>
                        <w:bottom w:val="none" w:sz="0" w:space="0" w:color="auto"/>
                        <w:right w:val="none" w:sz="0" w:space="0" w:color="auto"/>
                      </w:divBdr>
                    </w:div>
                    <w:div w:id="1822967548">
                      <w:marLeft w:val="0"/>
                      <w:marRight w:val="0"/>
                      <w:marTop w:val="0"/>
                      <w:marBottom w:val="0"/>
                      <w:divBdr>
                        <w:top w:val="none" w:sz="0" w:space="0" w:color="auto"/>
                        <w:left w:val="none" w:sz="0" w:space="0" w:color="auto"/>
                        <w:bottom w:val="none" w:sz="0" w:space="0" w:color="auto"/>
                        <w:right w:val="none" w:sz="0" w:space="0" w:color="auto"/>
                      </w:divBdr>
                      <w:divsChild>
                        <w:div w:id="2020691125">
                          <w:marLeft w:val="0"/>
                          <w:marRight w:val="30"/>
                          <w:marTop w:val="0"/>
                          <w:marBottom w:val="45"/>
                          <w:divBdr>
                            <w:top w:val="none" w:sz="0" w:space="0" w:color="auto"/>
                            <w:left w:val="none" w:sz="0" w:space="0" w:color="auto"/>
                            <w:bottom w:val="single" w:sz="6" w:space="2" w:color="AAAAAA"/>
                            <w:right w:val="single" w:sz="6" w:space="2" w:color="AAAAAA"/>
                          </w:divBdr>
                        </w:div>
                      </w:divsChild>
                    </w:div>
                    <w:div w:id="1371959968">
                      <w:marLeft w:val="0"/>
                      <w:marRight w:val="30"/>
                      <w:marTop w:val="0"/>
                      <w:marBottom w:val="45"/>
                      <w:divBdr>
                        <w:top w:val="none" w:sz="0" w:space="0" w:color="auto"/>
                        <w:left w:val="none" w:sz="0" w:space="0" w:color="auto"/>
                        <w:bottom w:val="single" w:sz="6" w:space="2" w:color="AAAAAA"/>
                        <w:right w:val="single" w:sz="6" w:space="2" w:color="AAAAAA"/>
                      </w:divBdr>
                    </w:div>
                  </w:divsChild>
                </w:div>
                <w:div w:id="1771394760">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plan.html" TargetMode="External"/><Relationship Id="rId13" Type="http://schemas.openxmlformats.org/officeDocument/2006/relationships/hyperlink" Target="file:///E:\Long's%20Documents\hoc%20ki%206\QLQTPM\ReadySET-0-9-3\templates\pla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Long's%20Documents\hoc%20ki%206\QLQTPM\ReadySET-0-9-3\templates\proposal.html" TargetMode="External"/><Relationship Id="rId12" Type="http://schemas.openxmlformats.org/officeDocument/2006/relationships/hyperlink" Target="file:///E:\Long's%20Documents\hoc%20ki%206\QLQTPM\ReadySET-0-9-3\templates\glossary-std.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Long's%20Documents\hoc%20ki%206\QLQTPM\ReadySET-0-9-3\templates\readyset-license.html"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index.html" TargetMode="External"/><Relationship Id="rId11" Type="http://schemas.openxmlformats.org/officeDocument/2006/relationships/hyperlink" Target="file:///E:\Long's%20Documents\hoc%20ki%206\QLQTPM\ReadySET-0-9-3\templates\glossary.html" TargetMode="External"/><Relationship Id="rId5" Type="http://schemas.openxmlformats.org/officeDocument/2006/relationships/hyperlink" Target="file:///E:\Long's%20Documents\hoc%20ki%206\QLQTPM\ReadySET-0-9-3\templates\plan.html" TargetMode="External"/><Relationship Id="rId15" Type="http://schemas.openxmlformats.org/officeDocument/2006/relationships/hyperlink" Target="http://www.readysetpro.com/" TargetMode="External"/><Relationship Id="rId10" Type="http://schemas.openxmlformats.org/officeDocument/2006/relationships/hyperlink" Target="file:///E:\Long's%20Documents\hoc%20ki%206\QLQTPM\ReadySET-0-9-3\templates\sdm.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qa-plan.html" TargetMode="External"/><Relationship Id="rId14" Type="http://schemas.openxmlformats.org/officeDocument/2006/relationships/hyperlink" Target="http://readyset.tigris.org/words-of-wisdom/resource-nee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1714</Words>
  <Characters>9775</Characters>
  <Application>Microsoft Office Word</Application>
  <DocSecurity>0</DocSecurity>
  <Lines>81</Lines>
  <Paragraphs>22</Paragraphs>
  <ScaleCrop>false</ScaleCrop>
  <Company>hcmus</Company>
  <LinksUpToDate>false</LinksUpToDate>
  <CharactersWithSpaces>11467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cp:revision>
  <dcterms:created xsi:type="dcterms:W3CDTF">2010-04-12T14:06:00Z</dcterms:created>
  <dcterms:modified xsi:type="dcterms:W3CDTF">2010-04-12T14:07:00Z</dcterms:modified>
</cp:coreProperties>
</file>