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305" w:rsidRPr="009346AD" w:rsidRDefault="00855EB0">
      <w:pPr>
        <w:rPr>
          <w:rFonts w:ascii="Times New Roman" w:hAnsi="Times New Roman" w:cs="Times New Roman"/>
        </w:rPr>
      </w:pPr>
      <w:r w:rsidRPr="009346AD">
        <w:rPr>
          <w:rFonts w:ascii="Times New Roman" w:hAnsi="Times New Roman" w:cs="Times New Roman"/>
        </w:rPr>
        <w:t>ĐÓNG GÓP Ý KIẾN VỀ PHẦN THIẾT KẾ GIAO DIỆN</w:t>
      </w:r>
    </w:p>
    <w:p w:rsidR="00855EB0" w:rsidRPr="009346AD" w:rsidRDefault="00855EB0" w:rsidP="00855EB0">
      <w:pPr>
        <w:pStyle w:val="ListParagraph"/>
        <w:numPr>
          <w:ilvl w:val="0"/>
          <w:numId w:val="1"/>
        </w:numPr>
        <w:rPr>
          <w:rFonts w:ascii="Times New Roman" w:hAnsi="Times New Roman" w:cs="Times New Roman"/>
        </w:rPr>
      </w:pPr>
      <w:r w:rsidRPr="009346AD">
        <w:rPr>
          <w:rFonts w:ascii="Times New Roman" w:hAnsi="Times New Roman" w:cs="Times New Roman"/>
        </w:rPr>
        <w:t>Ngày 4/5/2010 _ Trần Thị Mộng Kiều</w:t>
      </w:r>
    </w:p>
    <w:p w:rsidR="00855EB0" w:rsidRPr="009346AD" w:rsidRDefault="0045666C" w:rsidP="00855EB0">
      <w:pPr>
        <w:pStyle w:val="ListParagraph"/>
        <w:numPr>
          <w:ilvl w:val="0"/>
          <w:numId w:val="2"/>
        </w:numPr>
        <w:rPr>
          <w:rFonts w:ascii="Times New Roman" w:hAnsi="Times New Roman" w:cs="Times New Roman"/>
        </w:rPr>
      </w:pPr>
      <w:r w:rsidRPr="009346AD">
        <w:rPr>
          <w:rFonts w:ascii="Times New Roman" w:hAnsi="Times New Roman" w:cs="Times New Roman"/>
        </w:rPr>
        <w:t>Giao diện có màu quá tối, nó cần có màu sắc tươi sang.</w:t>
      </w:r>
    </w:p>
    <w:p w:rsidR="0045666C" w:rsidRPr="009346AD"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một số giao diện có quá nhiều button , tạo cảm giác rất rối mắt. Trong mỗi giao dịên nên chỉ nên có khoảng 2,3 button. Và các button không nên ghi bằng chữ, mà nên thay bằng những hình ảnh trực quan.</w:t>
      </w:r>
    </w:p>
    <w:p w:rsidR="0045666C" w:rsidRPr="009346AD" w:rsidRDefault="0045666C" w:rsidP="0045666C">
      <w:pPr>
        <w:pStyle w:val="ListParagraph"/>
        <w:numPr>
          <w:ilvl w:val="0"/>
          <w:numId w:val="2"/>
        </w:numPr>
        <w:rPr>
          <w:rFonts w:ascii="Times New Roman" w:hAnsi="Times New Roman" w:cs="Times New Roman"/>
        </w:rPr>
      </w:pPr>
      <w:r w:rsidRPr="009346AD">
        <w:rPr>
          <w:rFonts w:ascii="Times New Roman" w:hAnsi="Times New Roman" w:cs="Times New Roman"/>
        </w:rPr>
        <w:t>Trong  giao diện câu đố, không cần phải có mục lục, không cần có cả phần trả lời.  Trong quá trình show lên câu hỏi và 4 đáp án để lựa chọn. Trước mỗi lựa chọn chỉ cần cho them một checkbox, cho phép người sử dụng chọn câu trả lời. Vì ở đây là phần câu hỏi nên cho theo tuần tự câu hỏi.</w:t>
      </w:r>
    </w:p>
    <w:sectPr w:rsidR="0045666C" w:rsidRPr="009346AD" w:rsidSect="00011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D5EC0"/>
    <w:multiLevelType w:val="hybridMultilevel"/>
    <w:tmpl w:val="631A3488"/>
    <w:lvl w:ilvl="0" w:tplc="DF9E74D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7521C6"/>
    <w:multiLevelType w:val="hybridMultilevel"/>
    <w:tmpl w:val="7700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2F4C"/>
    <w:rsid w:val="00011755"/>
    <w:rsid w:val="00043187"/>
    <w:rsid w:val="00363AAB"/>
    <w:rsid w:val="0045666C"/>
    <w:rsid w:val="00855EB0"/>
    <w:rsid w:val="008567F1"/>
    <w:rsid w:val="009346AD"/>
    <w:rsid w:val="00F43CEA"/>
    <w:rsid w:val="00FC2F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mongkieu</dc:creator>
  <cp:lastModifiedBy>Le Van Long</cp:lastModifiedBy>
  <cp:revision>3</cp:revision>
  <dcterms:created xsi:type="dcterms:W3CDTF">2010-05-04T20:29:00Z</dcterms:created>
  <dcterms:modified xsi:type="dcterms:W3CDTF">2010-05-04T10:25:00Z</dcterms:modified>
</cp:coreProperties>
</file>