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798" w:rsidRPr="00B75798" w:rsidRDefault="001A5419" w:rsidP="00B75798">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Pr>
          <w:rFonts w:ascii="Verdana" w:eastAsia="Times New Roman" w:hAnsi="Verdana" w:cs="Times New Roman"/>
          <w:b/>
          <w:bCs/>
          <w:color w:val="000000"/>
          <w:sz w:val="36"/>
          <w:szCs w:val="36"/>
        </w:rPr>
        <w:t>Kế Hoạch Dự Án</w:t>
      </w:r>
    </w:p>
    <w:p w:rsidR="00B75798" w:rsidRPr="00B75798" w:rsidRDefault="001A5419"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Thông tin dự án</w:t>
      </w:r>
    </w:p>
    <w:tbl>
      <w:tblPr>
        <w:tblW w:w="0" w:type="auto"/>
        <w:tblCellSpacing w:w="15" w:type="dxa"/>
        <w:tblCellMar>
          <w:top w:w="45" w:type="dxa"/>
          <w:left w:w="45" w:type="dxa"/>
          <w:bottom w:w="45" w:type="dxa"/>
          <w:right w:w="45" w:type="dxa"/>
        </w:tblCellMar>
        <w:tblLook w:val="04A0"/>
      </w:tblPr>
      <w:tblGrid>
        <w:gridCol w:w="2535"/>
        <w:gridCol w:w="3324"/>
      </w:tblGrid>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Dự án</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3E2729" w:rsidP="00B35A5F">
            <w:pPr>
              <w:spacing w:after="0" w:line="240" w:lineRule="auto"/>
              <w:rPr>
                <w:rFonts w:ascii="Verdana" w:eastAsia="Times New Roman" w:hAnsi="Verdana" w:cs="Times New Roman"/>
                <w:sz w:val="24"/>
                <w:szCs w:val="24"/>
              </w:rPr>
            </w:pPr>
            <w:hyperlink r:id="rId6" w:history="1">
              <w:r w:rsidR="00B35A5F">
                <w:rPr>
                  <w:rFonts w:ascii="Verdana" w:eastAsia="Times New Roman" w:hAnsi="Verdana" w:cs="Times New Roman"/>
                  <w:color w:val="0000FF"/>
                  <w:sz w:val="24"/>
                  <w:szCs w:val="24"/>
                  <w:u w:val="single"/>
                </w:rPr>
                <w:t>TiengViet4</w:t>
              </w:r>
            </w:hyperlink>
          </w:p>
        </w:tc>
      </w:tr>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Thời gian</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111532" w:rsidP="00111532">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01/03/2010</w:t>
            </w:r>
            <w:r w:rsidR="00B75798" w:rsidRPr="00B75798">
              <w:rPr>
                <w:rFonts w:ascii="Verdana" w:eastAsia="Times New Roman" w:hAnsi="Verdana" w:cs="Times New Roman"/>
                <w:sz w:val="24"/>
                <w:szCs w:val="24"/>
              </w:rPr>
              <w:t xml:space="preserve"> </w:t>
            </w:r>
            <w:r>
              <w:rPr>
                <w:rFonts w:ascii="Verdana" w:eastAsia="Times New Roman" w:hAnsi="Verdana" w:cs="Times New Roman"/>
                <w:sz w:val="24"/>
                <w:szCs w:val="24"/>
              </w:rPr>
              <w:t>–</w:t>
            </w:r>
            <w:r w:rsidR="00B75798" w:rsidRPr="00B75798">
              <w:rPr>
                <w:rFonts w:ascii="Verdana" w:eastAsia="Times New Roman" w:hAnsi="Verdana" w:cs="Times New Roman"/>
                <w:sz w:val="24"/>
                <w:szCs w:val="24"/>
              </w:rPr>
              <w:t xml:space="preserve"> </w:t>
            </w:r>
            <w:r>
              <w:rPr>
                <w:rFonts w:ascii="Verdana" w:eastAsia="Times New Roman" w:hAnsi="Verdana" w:cs="Times New Roman"/>
                <w:sz w:val="24"/>
                <w:szCs w:val="24"/>
              </w:rPr>
              <w:t>13/06/2010</w:t>
            </w:r>
          </w:p>
        </w:tc>
      </w:tr>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Tài liệu đính kèm</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Plan &gt; </w:t>
            </w:r>
            <w:hyperlink r:id="rId7" w:history="1">
              <w:r w:rsidRPr="00B75798">
                <w:rPr>
                  <w:rFonts w:ascii="Verdana" w:eastAsia="Times New Roman" w:hAnsi="Verdana" w:cs="Times New Roman"/>
                  <w:color w:val="0000FF"/>
                  <w:sz w:val="24"/>
                  <w:szCs w:val="24"/>
                  <w:u w:val="single"/>
                </w:rPr>
                <w:t>Resource needs</w:t>
              </w:r>
            </w:hyperlink>
          </w:p>
        </w:tc>
      </w:tr>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B75798" w:rsidP="00B75798">
            <w:pPr>
              <w:spacing w:after="0" w:line="240" w:lineRule="auto"/>
              <w:jc w:val="right"/>
              <w:rPr>
                <w:rFonts w:ascii="Verdana" w:eastAsia="Times New Roman" w:hAnsi="Verdana" w:cs="Times New Roman"/>
                <w:b/>
                <w:bCs/>
                <w:color w:val="000000"/>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bl>
    <w:p w:rsidR="00B75798" w:rsidRPr="00B75798" w:rsidRDefault="00B75798" w:rsidP="00B75798">
      <w:pPr>
        <w:shd w:val="clear" w:color="auto" w:fill="EEEEEE"/>
        <w:spacing w:after="26" w:line="240" w:lineRule="auto"/>
        <w:rPr>
          <w:rFonts w:ascii="Verdana" w:eastAsia="Times New Roman" w:hAnsi="Verdana" w:cs="Times New Roman"/>
          <w:color w:val="000000"/>
          <w:sz w:val="24"/>
          <w:szCs w:val="24"/>
        </w:rPr>
      </w:pPr>
      <w:r w:rsidRPr="00B75798">
        <w:rPr>
          <w:rFonts w:ascii="Verdana" w:eastAsia="Times New Roman" w:hAnsi="Verdana" w:cs="Times New Roman"/>
          <w:b/>
          <w:bCs/>
          <w:color w:val="000000"/>
          <w:sz w:val="24"/>
          <w:szCs w:val="24"/>
        </w:rPr>
        <w:t>Process impact:</w:t>
      </w:r>
      <w:r w:rsidRPr="00B75798">
        <w:rPr>
          <w:rFonts w:ascii="Verdana" w:eastAsia="Times New Roman" w:hAnsi="Verdana" w:cs="Times New Roman"/>
          <w:color w:val="000000"/>
          <w:sz w:val="24"/>
          <w:szCs w:val="24"/>
        </w:rPr>
        <w:t> </w:t>
      </w:r>
      <w:r w:rsidR="005A0C0E">
        <w:rPr>
          <w:rFonts w:ascii="Verdana" w:eastAsia="Times New Roman" w:hAnsi="Verdana" w:cs="Times New Roman"/>
          <w:color w:val="000000"/>
          <w:sz w:val="24"/>
          <w:szCs w:val="24"/>
        </w:rPr>
        <w:t>Kế hoạch này sẽ được sử dụng để đánh giá và quản lý dự án. Những giả định chính ảnh hưởng đến kế hoạch sẽ được tài liệu hóa ở đây. Kế hoạch dự án sẽ được cập nhật trong suốt dự án.</w:t>
      </w:r>
    </w:p>
    <w:p w:rsidR="00B75798" w:rsidRPr="00B75798" w:rsidRDefault="00A46E96"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Tổng quan dự án</w:t>
      </w:r>
    </w:p>
    <w:p w:rsidR="00B75798" w:rsidRPr="00B75798" w:rsidRDefault="009554EE" w:rsidP="00B75798">
      <w:pPr>
        <w:shd w:val="clear" w:color="auto" w:fill="FFFFFF"/>
        <w:spacing w:before="161"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mềm hỗ trợ việc học tập/giảng dạy môn Tiếng Việt lớp 4.</w:t>
      </w:r>
    </w:p>
    <w:p w:rsidR="00B75798" w:rsidRPr="00B75798" w:rsidRDefault="00A25AE3"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Tống quan về phương pháp luận</w:t>
      </w:r>
    </w:p>
    <w:p w:rsidR="00B75798" w:rsidRPr="00B75798" w:rsidRDefault="008E1437"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Phương pháp phát triển</w:t>
      </w:r>
    </w:p>
    <w:p w:rsidR="00B75798" w:rsidRDefault="00B75798" w:rsidP="00B75798">
      <w:pPr>
        <w:pBdr>
          <w:right w:val="double" w:sz="6" w:space="1" w:color="550000"/>
        </w:pBdr>
        <w:shd w:val="clear" w:color="auto" w:fill="FFFFFF"/>
        <w:spacing w:after="53" w:line="240" w:lineRule="auto"/>
        <w:ind w:left="72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THREE TO FIVE SENTENCES OR BULLETS HERE. COVER GENERAL APPROACH, IMPORTANT ASSUMPTIONS, KEY PRACTICES, AND PROJECT COORDINATION CONTROLS. For more information see the </w:t>
      </w:r>
      <w:hyperlink r:id="rId8" w:history="1">
        <w:r w:rsidRPr="00B75798">
          <w:rPr>
            <w:rFonts w:ascii="Verdana" w:eastAsia="Times New Roman" w:hAnsi="Verdana" w:cs="Times New Roman"/>
            <w:color w:val="0000FF"/>
            <w:sz w:val="24"/>
            <w:szCs w:val="24"/>
            <w:u w:val="single"/>
          </w:rPr>
          <w:t>Software Development Methodology</w:t>
        </w:r>
      </w:hyperlink>
      <w:r w:rsidRPr="00B75798">
        <w:rPr>
          <w:rFonts w:ascii="Verdana" w:eastAsia="Times New Roman" w:hAnsi="Verdana" w:cs="Times New Roman"/>
          <w:color w:val="000000"/>
          <w:sz w:val="24"/>
          <w:szCs w:val="24"/>
        </w:rPr>
        <w:t>.</w:t>
      </w:r>
    </w:p>
    <w:p w:rsidR="008E1437" w:rsidRPr="00B75798" w:rsidRDefault="008E1437" w:rsidP="00B75798">
      <w:pPr>
        <w:pBdr>
          <w:right w:val="double" w:sz="6" w:space="1" w:color="550000"/>
        </w:pBdr>
        <w:shd w:val="clear" w:color="auto" w:fill="FFFFFF"/>
        <w:spacing w:after="53" w:line="240" w:lineRule="auto"/>
        <w:ind w:left="720"/>
        <w:rPr>
          <w:rFonts w:ascii="Verdana" w:eastAsia="Times New Roman" w:hAnsi="Verdana" w:cs="Times New Roman"/>
          <w:color w:val="000000"/>
          <w:sz w:val="24"/>
          <w:szCs w:val="24"/>
        </w:rPr>
      </w:pPr>
    </w:p>
    <w:p w:rsidR="00B75798" w:rsidRPr="00B75798" w:rsidRDefault="00B75798" w:rsidP="00B75798">
      <w:pPr>
        <w:shd w:val="clear" w:color="auto" w:fill="FFFFFF"/>
        <w:spacing w:after="0" w:line="240" w:lineRule="auto"/>
        <w:rPr>
          <w:rFonts w:ascii="Verdana" w:eastAsia="Times New Roman" w:hAnsi="Verdana" w:cs="Times New Roman"/>
          <w:b/>
          <w:bCs/>
          <w:color w:val="000000"/>
          <w:sz w:val="24"/>
          <w:szCs w:val="24"/>
        </w:rPr>
      </w:pPr>
      <w:r w:rsidRPr="00B75798">
        <w:rPr>
          <w:rFonts w:ascii="Verdana" w:eastAsia="Times New Roman" w:hAnsi="Verdana" w:cs="Times New Roman"/>
          <w:b/>
          <w:bCs/>
          <w:color w:val="000000"/>
          <w:sz w:val="24"/>
          <w:szCs w:val="24"/>
        </w:rPr>
        <w:t>How will the project team be organized?</w:t>
      </w:r>
    </w:p>
    <w:p w:rsidR="00B75798" w:rsidRPr="00B75798" w:rsidRDefault="00B75798" w:rsidP="00B75798">
      <w:pPr>
        <w:pBdr>
          <w:right w:val="double" w:sz="6" w:space="1" w:color="550000"/>
        </w:pBdr>
        <w:shd w:val="clear" w:color="auto" w:fill="FFFFFF"/>
        <w:spacing w:after="53" w:line="240" w:lineRule="auto"/>
        <w:ind w:left="72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The development team will consist of ...</w:t>
      </w:r>
    </w:p>
    <w:p w:rsidR="00B75798" w:rsidRPr="00B75798" w:rsidRDefault="00B75798" w:rsidP="00B75798">
      <w:pPr>
        <w:pBdr>
          <w:right w:val="double" w:sz="6" w:space="1" w:color="005500"/>
        </w:pBdr>
        <w:shd w:val="clear" w:color="auto" w:fill="FFFFFF"/>
        <w:spacing w:after="53" w:line="240" w:lineRule="auto"/>
        <w:ind w:left="72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The change control board will consist of ...</w:t>
      </w:r>
    </w:p>
    <w:p w:rsidR="00B75798" w:rsidRPr="00B75798" w:rsidRDefault="00B75798" w:rsidP="00B75798">
      <w:pPr>
        <w:shd w:val="clear" w:color="auto" w:fill="FFFFFF"/>
        <w:spacing w:after="0" w:line="240" w:lineRule="auto"/>
        <w:rPr>
          <w:rFonts w:ascii="Verdana" w:eastAsia="Times New Roman" w:hAnsi="Verdana" w:cs="Times New Roman"/>
          <w:b/>
          <w:bCs/>
          <w:color w:val="000000"/>
          <w:sz w:val="24"/>
          <w:szCs w:val="24"/>
        </w:rPr>
      </w:pPr>
      <w:r w:rsidRPr="00B75798">
        <w:rPr>
          <w:rFonts w:ascii="Verdana" w:eastAsia="Times New Roman" w:hAnsi="Verdana" w:cs="Times New Roman"/>
          <w:b/>
          <w:bCs/>
          <w:color w:val="000000"/>
          <w:sz w:val="24"/>
          <w:szCs w:val="24"/>
        </w:rPr>
        <w:t>What development and collaboration tools will be use?</w:t>
      </w:r>
    </w:p>
    <w:p w:rsidR="00B75798" w:rsidRPr="00B75798" w:rsidRDefault="00B75798" w:rsidP="00B75798">
      <w:pPr>
        <w:shd w:val="clear" w:color="auto" w:fill="FFFFFF"/>
        <w:spacing w:after="161" w:line="240" w:lineRule="auto"/>
        <w:ind w:left="72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We plan to use the following tools extensively through out the project:</w:t>
      </w:r>
    </w:p>
    <w:p w:rsidR="00B75798" w:rsidRPr="00B75798" w:rsidRDefault="00B75798"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Project website</w:t>
      </w:r>
    </w:p>
    <w:p w:rsidR="00B75798" w:rsidRPr="00B75798" w:rsidRDefault="00B75798"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Project mailing lists</w:t>
      </w:r>
    </w:p>
    <w:p w:rsidR="00B75798" w:rsidRPr="00B75798" w:rsidRDefault="00B75798"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Issue tracking system</w:t>
      </w:r>
    </w:p>
    <w:p w:rsidR="00B75798" w:rsidRPr="00B75798" w:rsidRDefault="00B75798"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Version control system</w:t>
      </w:r>
    </w:p>
    <w:p w:rsidR="00B75798" w:rsidRPr="00B75798" w:rsidRDefault="00B75798"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Automated build system</w:t>
      </w:r>
    </w:p>
    <w:p w:rsidR="00B75798" w:rsidRPr="00B75798" w:rsidRDefault="00B75798"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Automated unit test system</w:t>
      </w:r>
    </w:p>
    <w:p w:rsidR="00B75798" w:rsidRPr="00B75798" w:rsidRDefault="00B75798" w:rsidP="00B75798">
      <w:pPr>
        <w:shd w:val="clear" w:color="auto" w:fill="FFFFFF"/>
        <w:spacing w:after="0" w:line="240" w:lineRule="auto"/>
        <w:rPr>
          <w:rFonts w:ascii="Verdana" w:eastAsia="Times New Roman" w:hAnsi="Verdana" w:cs="Times New Roman"/>
          <w:b/>
          <w:bCs/>
          <w:color w:val="000000"/>
          <w:sz w:val="24"/>
          <w:szCs w:val="24"/>
        </w:rPr>
      </w:pPr>
      <w:r w:rsidRPr="00B75798">
        <w:rPr>
          <w:rFonts w:ascii="Verdana" w:eastAsia="Times New Roman" w:hAnsi="Verdana" w:cs="Times New Roman"/>
          <w:b/>
          <w:bCs/>
          <w:color w:val="000000"/>
          <w:sz w:val="24"/>
          <w:szCs w:val="24"/>
        </w:rPr>
        <w:t>How will changes be controlled?</w:t>
      </w:r>
    </w:p>
    <w:p w:rsidR="00B75798" w:rsidRPr="00B75798" w:rsidRDefault="00B75798" w:rsidP="00B75798">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Requests for requirements changes will be tracked in the issue tracker</w:t>
      </w:r>
    </w:p>
    <w:p w:rsidR="00B75798" w:rsidRPr="00B75798" w:rsidRDefault="00B75798" w:rsidP="00B75798">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The change control board (</w:t>
      </w:r>
      <w:hyperlink r:id="rId9" w:anchor="ccb" w:history="1">
        <w:r w:rsidRPr="00B75798">
          <w:rPr>
            <w:rFonts w:ascii="Verdana" w:eastAsia="Times New Roman" w:hAnsi="Verdana" w:cs="Times New Roman"/>
            <w:color w:val="0000FF"/>
            <w:sz w:val="24"/>
            <w:szCs w:val="24"/>
            <w:u w:val="single"/>
          </w:rPr>
          <w:t>CCB</w:t>
        </w:r>
      </w:hyperlink>
      <w:r w:rsidRPr="00B75798">
        <w:rPr>
          <w:rFonts w:ascii="Verdana" w:eastAsia="Times New Roman" w:hAnsi="Verdana" w:cs="Times New Roman"/>
          <w:color w:val="000000"/>
          <w:sz w:val="24"/>
          <w:szCs w:val="24"/>
        </w:rPr>
        <w:t>) will review requested changes and authorize work on them as appropriate</w:t>
      </w:r>
    </w:p>
    <w:p w:rsidR="00B75798" w:rsidRPr="00B75798" w:rsidRDefault="00B75798" w:rsidP="00B75798">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After the </w:t>
      </w:r>
      <w:hyperlink r:id="rId10" w:anchor="featurecomplete" w:history="1">
        <w:r w:rsidRPr="00B75798">
          <w:rPr>
            <w:rFonts w:ascii="Verdana" w:eastAsia="Times New Roman" w:hAnsi="Verdana" w:cs="Times New Roman"/>
            <w:color w:val="0000FF"/>
            <w:sz w:val="24"/>
            <w:szCs w:val="24"/>
            <w:u w:val="single"/>
          </w:rPr>
          <w:t>feature complete</w:t>
        </w:r>
      </w:hyperlink>
      <w:r w:rsidRPr="00B75798">
        <w:rPr>
          <w:rFonts w:ascii="Verdana" w:eastAsia="Times New Roman" w:hAnsi="Verdana" w:cs="Times New Roman"/>
          <w:color w:val="000000"/>
          <w:sz w:val="24"/>
          <w:szCs w:val="24"/>
        </w:rPr>
        <w:t> milestone, no new features will be added to this release.</w:t>
      </w:r>
    </w:p>
    <w:p w:rsidR="00B75798" w:rsidRPr="00B75798" w:rsidRDefault="00B75798" w:rsidP="00B75798">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lastRenderedPageBreak/>
        <w:t>After the </w:t>
      </w:r>
      <w:hyperlink r:id="rId11" w:anchor="codecomplete" w:history="1">
        <w:r w:rsidRPr="00B75798">
          <w:rPr>
            <w:rFonts w:ascii="Verdana" w:eastAsia="Times New Roman" w:hAnsi="Verdana" w:cs="Times New Roman"/>
            <w:color w:val="0000FF"/>
            <w:sz w:val="24"/>
            <w:szCs w:val="24"/>
            <w:u w:val="single"/>
          </w:rPr>
          <w:t>code complete</w:t>
        </w:r>
      </w:hyperlink>
      <w:r w:rsidRPr="00B75798">
        <w:rPr>
          <w:rFonts w:ascii="Verdana" w:eastAsia="Times New Roman" w:hAnsi="Verdana" w:cs="Times New Roman"/>
          <w:color w:val="000000"/>
          <w:sz w:val="24"/>
          <w:szCs w:val="24"/>
        </w:rPr>
        <w:t> milestone, no entirely new product source code will be added to this release.</w:t>
      </w:r>
    </w:p>
    <w:p w:rsidR="00B75798" w:rsidRPr="00B75798" w:rsidRDefault="00B75798" w:rsidP="00B75798">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All source code commit log messages must refer to a specific issue ID, after the feature complete milestone.</w:t>
      </w:r>
    </w:p>
    <w:p w:rsidR="00B75798" w:rsidRPr="00B75798" w:rsidRDefault="00B75798" w:rsidP="00B75798">
      <w:pPr>
        <w:shd w:val="clear" w:color="auto" w:fill="FFFFFF"/>
        <w:spacing w:after="0" w:line="240" w:lineRule="auto"/>
        <w:rPr>
          <w:rFonts w:ascii="Verdana" w:eastAsia="Times New Roman" w:hAnsi="Verdana" w:cs="Times New Roman"/>
          <w:b/>
          <w:bCs/>
          <w:color w:val="000000"/>
          <w:sz w:val="24"/>
          <w:szCs w:val="24"/>
        </w:rPr>
      </w:pPr>
      <w:r w:rsidRPr="00B75798">
        <w:rPr>
          <w:rFonts w:ascii="Verdana" w:eastAsia="Times New Roman" w:hAnsi="Verdana" w:cs="Times New Roman"/>
          <w:b/>
          <w:bCs/>
          <w:color w:val="000000"/>
          <w:sz w:val="24"/>
          <w:szCs w:val="24"/>
        </w:rPr>
        <w:t>How will this plan be updated?</w:t>
      </w:r>
    </w:p>
    <w:p w:rsidR="00B75798" w:rsidRPr="00B75798" w:rsidRDefault="00B75798" w:rsidP="00B75798">
      <w:pPr>
        <w:shd w:val="clear" w:color="auto" w:fill="FFFFFF"/>
        <w:spacing w:after="161" w:line="240" w:lineRule="auto"/>
        <w:ind w:left="72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This project plan will be updated as needed throughout the project. It will be placed under version control and instructions for accessing it will be on the </w:t>
      </w:r>
      <w:hyperlink r:id="rId12" w:history="1">
        <w:r w:rsidRPr="00B75798">
          <w:rPr>
            <w:rFonts w:ascii="Verdana" w:eastAsia="Times New Roman" w:hAnsi="Verdana" w:cs="Times New Roman"/>
            <w:color w:val="0000FF"/>
            <w:sz w:val="24"/>
            <w:szCs w:val="24"/>
            <w:u w:val="single"/>
          </w:rPr>
          <w:t>project website</w:t>
        </w:r>
      </w:hyperlink>
      <w:r w:rsidRPr="00B75798">
        <w:rPr>
          <w:rFonts w:ascii="Verdana" w:eastAsia="Times New Roman" w:hAnsi="Verdana" w:cs="Times New Roman"/>
          <w:color w:val="000000"/>
          <w:sz w:val="24"/>
          <w:szCs w:val="24"/>
        </w:rPr>
        <w:t>. Any change to the plan will cause an automatic notification to be sent to a project mailing list.</w:t>
      </w:r>
    </w:p>
    <w:p w:rsidR="00B75798" w:rsidRPr="00B75798" w:rsidRDefault="00B75798"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sidRPr="00B75798">
        <w:rPr>
          <w:rFonts w:ascii="Verdana" w:eastAsia="Times New Roman" w:hAnsi="Verdana" w:cs="Times New Roman"/>
          <w:b/>
          <w:bCs/>
          <w:color w:val="000000"/>
          <w:sz w:val="27"/>
          <w:szCs w:val="27"/>
        </w:rPr>
        <w:t>Work Breakdown Structure and Estimates</w:t>
      </w:r>
    </w:p>
    <w:p w:rsidR="00B75798" w:rsidRPr="00B75798" w:rsidRDefault="00B75798" w:rsidP="00B75798">
      <w:pPr>
        <w:shd w:val="clear" w:color="auto" w:fill="FFFFCC"/>
        <w:spacing w:after="40"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TODO: List tasks that will be needed for this project. Keep dividing tasks into subtasks until you feel that you have enough detail to expose risks and make reasonable estimates in ideal engineering hours.</w:t>
      </w:r>
    </w:p>
    <w:p w:rsidR="00B75798" w:rsidRPr="00B75798" w:rsidRDefault="00B75798" w:rsidP="00B75798">
      <w:pPr>
        <w:shd w:val="clear" w:color="auto" w:fill="FFFFCC"/>
        <w:spacing w:after="40"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TIP: Label each step uniquely to show its position in the WBS, e.g., Step 1.1.4.A. Use numbers for steps that you intend to do in sequence, and use letters for steps that you intend to do in parallel. E.g., Step 1.1 comes before Steps 1.2.A and 1.2.B, but those two steps may be done in parallel, and Step 1.3 will be done after all 1.2.* steps have been finished. Don't worry about renumbering if you delete a step.</w:t>
      </w:r>
    </w:p>
    <w:tbl>
      <w:tblPr>
        <w:tblW w:w="0" w:type="auto"/>
        <w:tblCellSpacing w:w="15" w:type="dxa"/>
        <w:tblCellMar>
          <w:top w:w="45" w:type="dxa"/>
          <w:left w:w="45" w:type="dxa"/>
          <w:bottom w:w="45" w:type="dxa"/>
          <w:right w:w="45" w:type="dxa"/>
        </w:tblCellMar>
        <w:tblLook w:val="04A0"/>
      </w:tblPr>
      <w:tblGrid>
        <w:gridCol w:w="1183"/>
        <w:gridCol w:w="6843"/>
        <w:gridCol w:w="1474"/>
      </w:tblGrid>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Step</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Description</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Estimate</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Preparation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1.1.</w:t>
            </w:r>
          </w:p>
        </w:tc>
        <w:tc>
          <w:tcPr>
            <w:tcW w:w="0" w:type="auto"/>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Developer training</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30h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Inception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2.1.</w:t>
            </w:r>
          </w:p>
        </w:tc>
        <w:tc>
          <w:tcPr>
            <w:tcW w:w="0" w:type="auto"/>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Requirements gathering</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30h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2.2.</w:t>
            </w:r>
          </w:p>
        </w:tc>
        <w:tc>
          <w:tcPr>
            <w:tcW w:w="0" w:type="auto"/>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Requirements specification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20h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2.3.</w:t>
            </w:r>
          </w:p>
        </w:tc>
        <w:tc>
          <w:tcPr>
            <w:tcW w:w="0" w:type="auto"/>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Requirements validation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Elaboration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3.1.</w:t>
            </w:r>
          </w:p>
        </w:tc>
        <w:tc>
          <w:tcPr>
            <w:tcW w:w="0" w:type="auto"/>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High-level design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5h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w:t>
            </w:r>
          </w:p>
        </w:tc>
        <w:tc>
          <w:tcPr>
            <w:tcW w:w="0" w:type="auto"/>
            <w:tcBorders>
              <w:top w:val="nil"/>
              <w:left w:val="nil"/>
              <w:bottom w:val="nil"/>
              <w:right w:val="nil"/>
            </w:tcBorders>
            <w:tcMar>
              <w:top w:w="26" w:type="dxa"/>
              <w:left w:w="48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Low-level design (break down by component)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3.2.A.</w:t>
            </w:r>
          </w:p>
        </w:tc>
        <w:tc>
          <w:tcPr>
            <w:tcW w:w="0" w:type="auto"/>
            <w:tcBorders>
              <w:top w:val="nil"/>
              <w:left w:val="nil"/>
              <w:bottom w:val="nil"/>
              <w:right w:val="nil"/>
            </w:tcBorders>
            <w:tcMar>
              <w:top w:w="26" w:type="dxa"/>
              <w:left w:w="72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Object design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3.2.B.</w:t>
            </w:r>
          </w:p>
        </w:tc>
        <w:tc>
          <w:tcPr>
            <w:tcW w:w="0" w:type="auto"/>
            <w:tcBorders>
              <w:top w:val="nil"/>
              <w:left w:val="nil"/>
              <w:bottom w:val="nil"/>
              <w:right w:val="nil"/>
            </w:tcBorders>
            <w:tcMar>
              <w:top w:w="26" w:type="dxa"/>
              <w:left w:w="72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User interface design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3.2.C.</w:t>
            </w:r>
          </w:p>
        </w:tc>
        <w:tc>
          <w:tcPr>
            <w:tcW w:w="0" w:type="auto"/>
            <w:tcBorders>
              <w:top w:val="nil"/>
              <w:left w:val="nil"/>
              <w:bottom w:val="nil"/>
              <w:right w:val="nil"/>
            </w:tcBorders>
            <w:tcMar>
              <w:top w:w="26" w:type="dxa"/>
              <w:left w:w="72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Database design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3h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3.3.</w:t>
            </w:r>
          </w:p>
        </w:tc>
        <w:tc>
          <w:tcPr>
            <w:tcW w:w="0" w:type="auto"/>
            <w:tcBorders>
              <w:top w:val="nil"/>
              <w:left w:val="nil"/>
              <w:bottom w:val="nil"/>
              <w:right w:val="nil"/>
            </w:tcBorders>
            <w:tcMar>
              <w:top w:w="26" w:type="dxa"/>
              <w:left w:w="48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Design review and evaluation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5h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Construction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w:t>
            </w:r>
          </w:p>
        </w:tc>
        <w:tc>
          <w:tcPr>
            <w:tcW w:w="0" w:type="auto"/>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System implementation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4.1.A.1.</w:t>
            </w:r>
          </w:p>
        </w:tc>
        <w:tc>
          <w:tcPr>
            <w:tcW w:w="0" w:type="auto"/>
            <w:tcBorders>
              <w:top w:val="nil"/>
              <w:left w:val="nil"/>
              <w:bottom w:val="nil"/>
              <w:right w:val="nil"/>
            </w:tcBorders>
            <w:tcMar>
              <w:top w:w="26" w:type="dxa"/>
              <w:left w:w="48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Implement COMPONENT-NAME 1</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25h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4.1.A.2.</w:t>
            </w:r>
          </w:p>
        </w:tc>
        <w:tc>
          <w:tcPr>
            <w:tcW w:w="0" w:type="auto"/>
            <w:tcBorders>
              <w:top w:val="nil"/>
              <w:left w:val="nil"/>
              <w:bottom w:val="nil"/>
              <w:right w:val="nil"/>
            </w:tcBorders>
            <w:tcMar>
              <w:top w:w="26" w:type="dxa"/>
              <w:left w:w="48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Implement COMPONENT-NAME 2</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25h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lastRenderedPageBreak/>
              <w:t>4.1.A.3.</w:t>
            </w:r>
          </w:p>
        </w:tc>
        <w:tc>
          <w:tcPr>
            <w:tcW w:w="0" w:type="auto"/>
            <w:tcBorders>
              <w:top w:val="nil"/>
              <w:left w:val="nil"/>
              <w:bottom w:val="nil"/>
              <w:right w:val="nil"/>
            </w:tcBorders>
            <w:tcMar>
              <w:top w:w="26" w:type="dxa"/>
              <w:left w:w="48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Implement COMPONENT-NAME 3</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25h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4.1.A.4.</w:t>
            </w:r>
          </w:p>
        </w:tc>
        <w:tc>
          <w:tcPr>
            <w:tcW w:w="0" w:type="auto"/>
            <w:tcBorders>
              <w:top w:val="nil"/>
              <w:left w:val="nil"/>
              <w:bottom w:val="nil"/>
              <w:right w:val="nil"/>
            </w:tcBorders>
            <w:tcMar>
              <w:top w:w="26" w:type="dxa"/>
              <w:left w:w="48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Implement COMPONENT-NAME 4</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25h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4.1.A.5.</w:t>
            </w:r>
          </w:p>
        </w:tc>
        <w:tc>
          <w:tcPr>
            <w:tcW w:w="0" w:type="auto"/>
            <w:tcBorders>
              <w:top w:val="nil"/>
              <w:left w:val="nil"/>
              <w:bottom w:val="nil"/>
              <w:right w:val="nil"/>
            </w:tcBorders>
            <w:tcMar>
              <w:top w:w="26" w:type="dxa"/>
              <w:left w:w="48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Integrate Components</w:t>
            </w:r>
          </w:p>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(mostly done during component implementation)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5h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4.1.B.</w:t>
            </w:r>
          </w:p>
        </w:tc>
        <w:tc>
          <w:tcPr>
            <w:tcW w:w="0" w:type="auto"/>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Technical documentation (break down by component)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4.1.C.</w:t>
            </w:r>
          </w:p>
        </w:tc>
        <w:tc>
          <w:tcPr>
            <w:tcW w:w="0" w:type="auto"/>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User documentation (break down by component)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w:t>
            </w:r>
          </w:p>
        </w:tc>
        <w:tc>
          <w:tcPr>
            <w:tcW w:w="0" w:type="auto"/>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Testing</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4.1.D.1.</w:t>
            </w:r>
          </w:p>
        </w:tc>
        <w:tc>
          <w:tcPr>
            <w:tcW w:w="0" w:type="auto"/>
            <w:tcBorders>
              <w:top w:val="nil"/>
              <w:left w:val="nil"/>
              <w:bottom w:val="nil"/>
              <w:right w:val="nil"/>
            </w:tcBorders>
            <w:tcMar>
              <w:top w:w="26" w:type="dxa"/>
              <w:left w:w="48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Test planning</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4.1.D.2.</w:t>
            </w:r>
          </w:p>
        </w:tc>
        <w:tc>
          <w:tcPr>
            <w:tcW w:w="0" w:type="auto"/>
            <w:tcBorders>
              <w:top w:val="nil"/>
              <w:left w:val="nil"/>
              <w:bottom w:val="nil"/>
              <w:right w:val="nil"/>
            </w:tcBorders>
            <w:tcMar>
              <w:top w:w="26" w:type="dxa"/>
              <w:left w:w="48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Test code implementation (break down by component)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30h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4.1.D.3.</w:t>
            </w:r>
          </w:p>
        </w:tc>
        <w:tc>
          <w:tcPr>
            <w:tcW w:w="0" w:type="auto"/>
            <w:tcBorders>
              <w:top w:val="nil"/>
              <w:left w:val="nil"/>
              <w:bottom w:val="nil"/>
              <w:right w:val="nil"/>
            </w:tcBorders>
            <w:tcMar>
              <w:top w:w="26" w:type="dxa"/>
              <w:left w:w="48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Test execution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4.2.</w:t>
            </w:r>
          </w:p>
        </w:tc>
        <w:tc>
          <w:tcPr>
            <w:tcW w:w="0" w:type="auto"/>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Implementation review and evaluation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15h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Transition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5.A.</w:t>
            </w:r>
          </w:p>
        </w:tc>
        <w:tc>
          <w:tcPr>
            <w:tcW w:w="0" w:type="auto"/>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Release packaging</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3h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5.B.</w:t>
            </w:r>
          </w:p>
        </w:tc>
        <w:tc>
          <w:tcPr>
            <w:tcW w:w="0" w:type="auto"/>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Documentation for other groups</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3h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6.</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Reflection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6.1.</w:t>
            </w:r>
          </w:p>
        </w:tc>
        <w:tc>
          <w:tcPr>
            <w:tcW w:w="0" w:type="auto"/>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Postmortem report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Total</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329 hours</w:t>
            </w:r>
          </w:p>
        </w:tc>
      </w:tr>
    </w:tbl>
    <w:p w:rsidR="00B75798" w:rsidRPr="00B75798" w:rsidRDefault="00B75798"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sidRPr="00B75798">
        <w:rPr>
          <w:rFonts w:ascii="Verdana" w:eastAsia="Times New Roman" w:hAnsi="Verdana" w:cs="Times New Roman"/>
          <w:b/>
          <w:bCs/>
          <w:color w:val="000000"/>
          <w:sz w:val="27"/>
          <w:szCs w:val="27"/>
        </w:rPr>
        <w:t>Deliverables in this Release</w:t>
      </w:r>
    </w:p>
    <w:p w:rsidR="00B75798" w:rsidRPr="00B75798" w:rsidRDefault="00B75798" w:rsidP="00B75798">
      <w:pPr>
        <w:shd w:val="clear" w:color="auto" w:fill="FFFFCC"/>
        <w:spacing w:after="40"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TODO: List project deliverables in detail, with delivery dates.</w:t>
      </w:r>
    </w:p>
    <w:tbl>
      <w:tblPr>
        <w:tblW w:w="5000" w:type="pct"/>
        <w:tblCellSpacing w:w="15" w:type="dxa"/>
        <w:tblCellMar>
          <w:top w:w="45" w:type="dxa"/>
          <w:left w:w="45" w:type="dxa"/>
          <w:bottom w:w="45" w:type="dxa"/>
          <w:right w:w="45" w:type="dxa"/>
        </w:tblCellMar>
        <w:tblLook w:val="04A0"/>
      </w:tblPr>
      <w:tblGrid>
        <w:gridCol w:w="2024"/>
        <w:gridCol w:w="5929"/>
        <w:gridCol w:w="1547"/>
      </w:tblGrid>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Deliverable Name</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Description</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Delivery Date</w:t>
            </w:r>
          </w:p>
        </w:tc>
      </w:tr>
      <w:tr w:rsidR="00B75798" w:rsidRPr="00B75798" w:rsidTr="00B75798">
        <w:trPr>
          <w:tblCellSpacing w:w="15" w:type="dxa"/>
        </w:trPr>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Deliverable Name</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Description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Delivery Date</w:t>
            </w:r>
          </w:p>
        </w:tc>
      </w:tr>
      <w:tr w:rsidR="00B75798" w:rsidRPr="00B75798" w:rsidTr="00B75798">
        <w:trPr>
          <w:tblCellSpacing w:w="15" w:type="dxa"/>
        </w:trPr>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Deliverable Name</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Description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Delivery Date</w:t>
            </w:r>
          </w:p>
        </w:tc>
      </w:tr>
      <w:tr w:rsidR="00B75798" w:rsidRPr="00B75798" w:rsidTr="00B75798">
        <w:trPr>
          <w:tblCellSpacing w:w="15" w:type="dxa"/>
        </w:trPr>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Deliverable Name</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Description Description Description Description Description Description Description Description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Delivery Date</w:t>
            </w:r>
          </w:p>
        </w:tc>
      </w:tr>
      <w:tr w:rsidR="00B75798" w:rsidRPr="00B75798" w:rsidTr="00B75798">
        <w:trPr>
          <w:tblCellSpacing w:w="15" w:type="dxa"/>
        </w:trPr>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Deliverable Name</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Description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Delivery Date</w:t>
            </w:r>
          </w:p>
        </w:tc>
      </w:tr>
    </w:tbl>
    <w:p w:rsidR="00B75798" w:rsidRPr="00B75798" w:rsidRDefault="00B75798"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sidRPr="00B75798">
        <w:rPr>
          <w:rFonts w:ascii="Verdana" w:eastAsia="Times New Roman" w:hAnsi="Verdana" w:cs="Times New Roman"/>
          <w:b/>
          <w:bCs/>
          <w:color w:val="000000"/>
          <w:sz w:val="27"/>
          <w:szCs w:val="27"/>
        </w:rPr>
        <w:t>Schedule for this Release</w:t>
      </w:r>
    </w:p>
    <w:p w:rsidR="00B75798" w:rsidRPr="00B75798" w:rsidRDefault="00B75798" w:rsidP="00B75798">
      <w:pPr>
        <w:shd w:val="clear" w:color="auto" w:fill="FFFFCC"/>
        <w:spacing w:after="40"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 xml:space="preserve">TODO: Make the rows in this table match the steps in your WBS above. If you have a large number of detailed steps, you can skip the most detailed ones. The columns of the table represent weeks of calendar time. For each </w:t>
      </w:r>
      <w:r w:rsidRPr="00B75798">
        <w:rPr>
          <w:rFonts w:ascii="Verdana" w:eastAsia="Times New Roman" w:hAnsi="Verdana" w:cs="Times New Roman"/>
          <w:color w:val="000000"/>
          <w:sz w:val="24"/>
          <w:szCs w:val="24"/>
        </w:rPr>
        <w:lastRenderedPageBreak/>
        <w:t>cell in the table, enter the number of hours ideal engineering time that the team will spend on that task that week. Total your hours across and down.</w:t>
      </w:r>
    </w:p>
    <w:p w:rsidR="00B75798" w:rsidRPr="00B75798" w:rsidRDefault="00B75798" w:rsidP="00B75798">
      <w:pPr>
        <w:shd w:val="clear" w:color="auto" w:fill="FFFFCC"/>
        <w:spacing w:after="40"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TIP: These hours should total to the same as the total of the hours listed in your </w:t>
      </w:r>
      <w:hyperlink r:id="rId13" w:history="1">
        <w:r w:rsidRPr="00B75798">
          <w:rPr>
            <w:rFonts w:ascii="Verdana" w:eastAsia="Times New Roman" w:hAnsi="Verdana" w:cs="Times New Roman"/>
            <w:color w:val="0000FF"/>
            <w:sz w:val="24"/>
            <w:szCs w:val="24"/>
            <w:u w:val="single"/>
          </w:rPr>
          <w:t>resource needs</w:t>
        </w:r>
      </w:hyperlink>
      <w:r w:rsidRPr="00B75798">
        <w:rPr>
          <w:rFonts w:ascii="Verdana" w:eastAsia="Times New Roman" w:hAnsi="Verdana" w:cs="Times New Roman"/>
          <w:color w:val="000000"/>
          <w:sz w:val="24"/>
          <w:szCs w:val="24"/>
        </w:rPr>
        <w:t>document. And, the hours for each type of effort resources needed should correspond to the sum for each type of task.</w:t>
      </w:r>
    </w:p>
    <w:tbl>
      <w:tblPr>
        <w:tblW w:w="5000" w:type="pct"/>
        <w:tblCellSpacing w:w="15" w:type="dxa"/>
        <w:tblCellMar>
          <w:top w:w="45" w:type="dxa"/>
          <w:left w:w="45" w:type="dxa"/>
          <w:bottom w:w="45" w:type="dxa"/>
          <w:right w:w="45" w:type="dxa"/>
        </w:tblCellMar>
        <w:tblLook w:val="04A0"/>
      </w:tblPr>
      <w:tblGrid>
        <w:gridCol w:w="1333"/>
        <w:gridCol w:w="579"/>
        <w:gridCol w:w="579"/>
        <w:gridCol w:w="579"/>
        <w:gridCol w:w="580"/>
        <w:gridCol w:w="116"/>
        <w:gridCol w:w="580"/>
        <w:gridCol w:w="580"/>
        <w:gridCol w:w="580"/>
        <w:gridCol w:w="580"/>
        <w:gridCol w:w="116"/>
        <w:gridCol w:w="580"/>
        <w:gridCol w:w="580"/>
        <w:gridCol w:w="580"/>
        <w:gridCol w:w="580"/>
        <w:gridCol w:w="978"/>
      </w:tblGrid>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Task \ Week</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W-01</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W-03</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W-04</w:t>
            </w:r>
          </w:p>
        </w:tc>
        <w:tc>
          <w:tcPr>
            <w:tcW w:w="0" w:type="auto"/>
            <w:vMerge w:val="restart"/>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W-05</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W-06</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W-08</w:t>
            </w:r>
          </w:p>
        </w:tc>
        <w:tc>
          <w:tcPr>
            <w:tcW w:w="0" w:type="auto"/>
            <w:vMerge w:val="restart"/>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W-09</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W-10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W-11</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W-12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Task Total</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4.1.B.</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4.1.C.</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4.2.</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6.</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Weekly Totals</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B75798" w:rsidRPr="00B75798" w:rsidRDefault="00B75798"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00</w:t>
            </w:r>
          </w:p>
        </w:tc>
      </w:tr>
    </w:tbl>
    <w:p w:rsidR="00B75798" w:rsidRPr="00B75798" w:rsidRDefault="00B75798"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sidRPr="00B75798">
        <w:rPr>
          <w:rFonts w:ascii="Verdana" w:eastAsia="Times New Roman" w:hAnsi="Verdana" w:cs="Times New Roman"/>
          <w:b/>
          <w:bCs/>
          <w:color w:val="000000"/>
          <w:sz w:val="27"/>
          <w:szCs w:val="27"/>
        </w:rPr>
        <w:t>Risk Management</w:t>
      </w:r>
    </w:p>
    <w:p w:rsidR="00B75798" w:rsidRPr="00B75798" w:rsidRDefault="00B75798" w:rsidP="00B75798">
      <w:pPr>
        <w:shd w:val="clear" w:color="auto" w:fill="FFFFCC"/>
        <w:spacing w:after="40"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TODO: List and rank the major risks of this project, and what you plan to do to mitigate each risk. If you don't plan to do anything to mitigate the risk, state that. Use the risk list below, or the </w:t>
      </w:r>
      <w:hyperlink r:id="rId14" w:history="1">
        <w:r w:rsidRPr="00B75798">
          <w:rPr>
            <w:rFonts w:ascii="Verdana" w:eastAsia="Times New Roman" w:hAnsi="Verdana" w:cs="Times New Roman"/>
            <w:color w:val="0000FF"/>
            <w:sz w:val="24"/>
            <w:szCs w:val="24"/>
            <w:u w:val="single"/>
          </w:rPr>
          <w:t>risks worksheet</w:t>
        </w:r>
      </w:hyperlink>
      <w:r w:rsidRPr="00B75798">
        <w:rPr>
          <w:rFonts w:ascii="Verdana" w:eastAsia="Times New Roman" w:hAnsi="Verdana" w:cs="Times New Roman"/>
          <w:color w:val="000000"/>
          <w:sz w:val="24"/>
          <w:szCs w:val="24"/>
        </w:rPr>
        <w:t>.</w:t>
      </w:r>
    </w:p>
    <w:p w:rsidR="00B75798" w:rsidRPr="00B75798" w:rsidRDefault="00B75798" w:rsidP="00B75798">
      <w:pPr>
        <w:shd w:val="clear" w:color="auto" w:fill="FFFFFF"/>
        <w:spacing w:before="161" w:after="161"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Please see the </w:t>
      </w:r>
      <w:hyperlink r:id="rId15" w:history="1">
        <w:r w:rsidRPr="00B75798">
          <w:rPr>
            <w:rFonts w:ascii="Verdana" w:eastAsia="Times New Roman" w:hAnsi="Verdana" w:cs="Times New Roman"/>
            <w:color w:val="0000FF"/>
            <w:sz w:val="24"/>
            <w:szCs w:val="24"/>
            <w:u w:val="single"/>
          </w:rPr>
          <w:t>risks worksheet</w:t>
        </w:r>
      </w:hyperlink>
      <w:r w:rsidRPr="00B75798">
        <w:rPr>
          <w:rFonts w:ascii="Verdana" w:eastAsia="Times New Roman" w:hAnsi="Verdana" w:cs="Times New Roman"/>
          <w:color w:val="000000"/>
          <w:sz w:val="24"/>
          <w:szCs w:val="24"/>
        </w:rPr>
        <w:t>.</w:t>
      </w:r>
    </w:p>
    <w:p w:rsidR="00B75798" w:rsidRPr="00B75798" w:rsidRDefault="00B75798" w:rsidP="00B75798">
      <w:pPr>
        <w:shd w:val="clear" w:color="auto" w:fill="FFFFFF"/>
        <w:spacing w:before="161" w:after="161"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The main risks of this project are:</w:t>
      </w:r>
    </w:p>
    <w:p w:rsidR="00B75798" w:rsidRPr="00B75798" w:rsidRDefault="00B75798" w:rsidP="00B75798">
      <w:pPr>
        <w:numPr>
          <w:ilvl w:val="0"/>
          <w:numId w:val="3"/>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There is a potential conflict between the goals of a high-quality appearance and one that is completely customizable. We can only succeed if players find the web site appealing, and game vendors can customize it with no more effort than would be needed to build a static website. We already have a design in mind that will address this risk and we will review it with a web site designer who worked for a game vendor site.</w:t>
      </w:r>
    </w:p>
    <w:p w:rsidR="00B75798" w:rsidRPr="00B75798" w:rsidRDefault="00B75798" w:rsidP="00B75798">
      <w:pPr>
        <w:numPr>
          <w:ilvl w:val="0"/>
          <w:numId w:val="3"/>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 xml:space="preserve">There are significant technical difficulties in building a web site and web application. This will be a risk because one person on our team has much experience with the relevant tools and technologies. Although the others will learn, we will certainly make some mistakes and suboptimal choices. We will address this risk by scoping the </w:t>
      </w:r>
      <w:r w:rsidRPr="00B75798">
        <w:rPr>
          <w:rFonts w:ascii="Verdana" w:eastAsia="Times New Roman" w:hAnsi="Verdana" w:cs="Times New Roman"/>
          <w:color w:val="000000"/>
          <w:sz w:val="24"/>
          <w:szCs w:val="24"/>
        </w:rPr>
        <w:lastRenderedPageBreak/>
        <w:t>project such that we have enough time to train and to review the design and implementation.</w:t>
      </w:r>
    </w:p>
    <w:p w:rsidR="00B75798" w:rsidRPr="00B75798" w:rsidRDefault="00B75798" w:rsidP="00B75798">
      <w:pPr>
        <w:numPr>
          <w:ilvl w:val="0"/>
          <w:numId w:val="3"/>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The schedule for this project is very short. We will manage this by planning a conservatively scoped functional core and series of functional enhancements that can be individually slipped to later releases if needed.</w:t>
      </w:r>
    </w:p>
    <w:p w:rsidR="00B75798" w:rsidRPr="00B75798" w:rsidRDefault="00B75798" w:rsidP="00B75798">
      <w:pPr>
        <w:numPr>
          <w:ilvl w:val="0"/>
          <w:numId w:val="3"/>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The performance of the system will be significantly impacted by the decisions made during the</w:t>
      </w:r>
      <w:hyperlink r:id="rId16" w:anchor="3.2.C" w:history="1">
        <w:r w:rsidRPr="00B75798">
          <w:rPr>
            <w:rFonts w:ascii="Verdana" w:eastAsia="Times New Roman" w:hAnsi="Verdana" w:cs="Times New Roman"/>
            <w:color w:val="0000FF"/>
            <w:sz w:val="24"/>
            <w:szCs w:val="24"/>
            <w:u w:val="single"/>
          </w:rPr>
          <w:t>database design task</w:t>
        </w:r>
      </w:hyperlink>
      <w:r w:rsidRPr="00B75798">
        <w:rPr>
          <w:rFonts w:ascii="Verdana" w:eastAsia="Times New Roman" w:hAnsi="Verdana" w:cs="Times New Roman"/>
          <w:color w:val="000000"/>
          <w:sz w:val="24"/>
          <w:szCs w:val="24"/>
        </w:rPr>
        <w:t>. None of our current team members has experience with database optimization. To address this, we will arrange a review meeting with an experienced DBA or hire a consultant from the database vendor.</w:t>
      </w:r>
    </w:p>
    <w:p w:rsidR="00B75798" w:rsidRPr="00B75798" w:rsidRDefault="00B75798" w:rsidP="00B75798">
      <w:pPr>
        <w:numPr>
          <w:ilvl w:val="0"/>
          <w:numId w:val="3"/>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We could be underestimating known tasks. HOW TO AVOID/MITIGATE?</w:t>
      </w:r>
    </w:p>
    <w:p w:rsidR="00B75798" w:rsidRPr="00B75798" w:rsidRDefault="00B75798" w:rsidP="00B75798">
      <w:pPr>
        <w:numPr>
          <w:ilvl w:val="0"/>
          <w:numId w:val="3"/>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We could be underestimating the impact of unknown tasks. HOW TO AVOID/MITIGATE?</w:t>
      </w:r>
    </w:p>
    <w:p w:rsidR="00B75798" w:rsidRPr="00B75798" w:rsidRDefault="00B75798" w:rsidP="00B75798">
      <w:pPr>
        <w:numPr>
          <w:ilvl w:val="0"/>
          <w:numId w:val="3"/>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We could be underestimating the dependencies between tasks. HOW TO AVOID/MITIGATE?</w:t>
      </w:r>
    </w:p>
    <w:p w:rsidR="00B75798" w:rsidRPr="00B75798" w:rsidRDefault="00B75798" w:rsidP="00B75798">
      <w:pPr>
        <w:numPr>
          <w:ilvl w:val="0"/>
          <w:numId w:val="3"/>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We could have misunderstood the customer's requirements. HOW TO AVOID/MITIGATE?</w:t>
      </w:r>
    </w:p>
    <w:p w:rsidR="00B75798" w:rsidRPr="00B75798" w:rsidRDefault="00B75798" w:rsidP="00B75798">
      <w:pPr>
        <w:numPr>
          <w:ilvl w:val="0"/>
          <w:numId w:val="3"/>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The customer could change the requirements. HOW TO AVOID/MITIGATE?</w:t>
      </w:r>
    </w:p>
    <w:p w:rsidR="00B75798" w:rsidRPr="00B75798" w:rsidRDefault="00B75798" w:rsidP="00B75798">
      <w:pPr>
        <w:numPr>
          <w:ilvl w:val="0"/>
          <w:numId w:val="3"/>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We could face major difficulties with the technology chosen for this project. HOW TO AVOID/MITIGATE?</w:t>
      </w:r>
    </w:p>
    <w:p w:rsidR="00B75798" w:rsidRPr="00B75798" w:rsidRDefault="00B75798" w:rsidP="00B75798">
      <w:pPr>
        <w:numPr>
          <w:ilvl w:val="0"/>
          <w:numId w:val="3"/>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We could have low quality that demands significant rework. HOW TO AVOID/MITIGATE?</w:t>
      </w:r>
    </w:p>
    <w:p w:rsidR="00B75798" w:rsidRPr="00B75798" w:rsidRDefault="00B75798" w:rsidP="00B75798">
      <w:pPr>
        <w:numPr>
          <w:ilvl w:val="0"/>
          <w:numId w:val="3"/>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We could incorrectly assess our progress until it is too late to react. HOW TO AVOID/MITIGATE?</w:t>
      </w:r>
    </w:p>
    <w:p w:rsidR="00B75798" w:rsidRPr="00B75798" w:rsidRDefault="00B75798" w:rsidP="00B75798">
      <w:pPr>
        <w:numPr>
          <w:ilvl w:val="0"/>
          <w:numId w:val="3"/>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We could lose resources. E.g., team members could get sick, spend time on other projects, or quit. HOW TO AVOID/MITIGATE?</w:t>
      </w:r>
    </w:p>
    <w:p w:rsidR="00B75798" w:rsidRPr="00B75798" w:rsidRDefault="00B75798" w:rsidP="00B75798">
      <w:pPr>
        <w:numPr>
          <w:ilvl w:val="0"/>
          <w:numId w:val="3"/>
        </w:numPr>
        <w:pBdr>
          <w:right w:val="double" w:sz="6" w:space="1" w:color="55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There may be a mis-alignment of stakeholder goals or expectations. HOW TO AVOID/MITIGATE?</w:t>
      </w:r>
    </w:p>
    <w:p w:rsidR="00B75798" w:rsidRPr="00B75798" w:rsidRDefault="00B75798"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sidRPr="00B75798">
        <w:rPr>
          <w:rFonts w:ascii="Verdana" w:eastAsia="Times New Roman" w:hAnsi="Verdana" w:cs="Times New Roman"/>
          <w:b/>
          <w:bCs/>
          <w:color w:val="000000"/>
          <w:sz w:val="27"/>
          <w:szCs w:val="27"/>
        </w:rPr>
        <w:t>Project Planning Dependencies</w:t>
      </w:r>
    </w:p>
    <w:p w:rsidR="00B75798" w:rsidRPr="00B75798" w:rsidRDefault="00B75798" w:rsidP="00B75798">
      <w:pPr>
        <w:shd w:val="clear" w:color="auto" w:fill="FFFFFF"/>
        <w:spacing w:after="0" w:line="240" w:lineRule="auto"/>
        <w:rPr>
          <w:rFonts w:ascii="Verdana" w:eastAsia="Times New Roman" w:hAnsi="Verdana" w:cs="Times New Roman"/>
          <w:b/>
          <w:bCs/>
          <w:color w:val="000000"/>
          <w:sz w:val="24"/>
          <w:szCs w:val="24"/>
        </w:rPr>
      </w:pPr>
      <w:r w:rsidRPr="00B75798">
        <w:rPr>
          <w:rFonts w:ascii="Verdana" w:eastAsia="Times New Roman" w:hAnsi="Verdana" w:cs="Times New Roman"/>
          <w:b/>
          <w:bCs/>
          <w:color w:val="000000"/>
          <w:sz w:val="24"/>
          <w:szCs w:val="24"/>
        </w:rPr>
        <w:t>Does this project conflict or compete for resources with any other project?</w:t>
      </w:r>
    </w:p>
    <w:p w:rsidR="00B75798" w:rsidRPr="00B75798" w:rsidRDefault="00B75798" w:rsidP="00B75798">
      <w:pPr>
        <w:pBdr>
          <w:right w:val="double" w:sz="6" w:space="1" w:color="550000"/>
        </w:pBdr>
        <w:shd w:val="clear" w:color="auto" w:fill="FFFFFF"/>
        <w:spacing w:after="53" w:line="240" w:lineRule="auto"/>
        <w:ind w:left="72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No, this is the only project that we are working on.</w:t>
      </w:r>
    </w:p>
    <w:p w:rsidR="00B75798" w:rsidRPr="00B75798" w:rsidRDefault="00B75798" w:rsidP="00B75798">
      <w:pPr>
        <w:pBdr>
          <w:right w:val="double" w:sz="6" w:space="1" w:color="005500"/>
        </w:pBdr>
        <w:shd w:val="clear" w:color="auto" w:fill="FFFFFF"/>
        <w:spacing w:after="53" w:line="240" w:lineRule="auto"/>
        <w:ind w:left="72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Yes, and we have determined how many hours each person can actually dedicate to this project.</w:t>
      </w:r>
    </w:p>
    <w:p w:rsidR="00B75798" w:rsidRPr="00B75798" w:rsidRDefault="00B75798" w:rsidP="00B75798">
      <w:pPr>
        <w:shd w:val="clear" w:color="auto" w:fill="FFFFFF"/>
        <w:spacing w:after="0" w:line="240" w:lineRule="auto"/>
        <w:rPr>
          <w:rFonts w:ascii="Verdana" w:eastAsia="Times New Roman" w:hAnsi="Verdana" w:cs="Times New Roman"/>
          <w:b/>
          <w:bCs/>
          <w:color w:val="000000"/>
          <w:sz w:val="24"/>
          <w:szCs w:val="24"/>
        </w:rPr>
      </w:pPr>
      <w:r w:rsidRPr="00B75798">
        <w:rPr>
          <w:rFonts w:ascii="Verdana" w:eastAsia="Times New Roman" w:hAnsi="Verdana" w:cs="Times New Roman"/>
          <w:b/>
          <w:bCs/>
          <w:color w:val="000000"/>
          <w:sz w:val="24"/>
          <w:szCs w:val="24"/>
        </w:rPr>
        <w:t>Are the same human or machine resources allocated to maintenance of past versions and/or planning of future versions during this release time period?</w:t>
      </w:r>
    </w:p>
    <w:p w:rsidR="00B75798" w:rsidRPr="00B75798" w:rsidRDefault="00B75798" w:rsidP="00B75798">
      <w:pPr>
        <w:pBdr>
          <w:right w:val="double" w:sz="6" w:space="1" w:color="550000"/>
        </w:pBdr>
        <w:shd w:val="clear" w:color="auto" w:fill="FFFFFF"/>
        <w:spacing w:after="53" w:line="240" w:lineRule="auto"/>
        <w:ind w:left="72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No, this is the first release and we will not plan the next release.</w:t>
      </w:r>
    </w:p>
    <w:p w:rsidR="00B75798" w:rsidRPr="00B75798" w:rsidRDefault="00B75798" w:rsidP="00B75798">
      <w:pPr>
        <w:pBdr>
          <w:right w:val="double" w:sz="6" w:space="1" w:color="005500"/>
        </w:pBdr>
        <w:shd w:val="clear" w:color="auto" w:fill="FFFFFF"/>
        <w:spacing w:after="53" w:line="240" w:lineRule="auto"/>
        <w:ind w:left="72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lastRenderedPageBreak/>
        <w:t>Yes, we predict that team members will spend an average of 20% of their time maintaining previous releases and planning future releases during this release time frame. Some weeks may be higher if an urgent patch to a previous release is needed.</w:t>
      </w:r>
    </w:p>
    <w:p w:rsidR="00B75798" w:rsidRPr="00B75798" w:rsidRDefault="00B75798" w:rsidP="00B75798">
      <w:pPr>
        <w:shd w:val="clear" w:color="auto" w:fill="FFFFFF"/>
        <w:spacing w:after="0" w:line="240" w:lineRule="auto"/>
        <w:rPr>
          <w:rFonts w:ascii="Verdana" w:eastAsia="Times New Roman" w:hAnsi="Verdana" w:cs="Times New Roman"/>
          <w:b/>
          <w:bCs/>
          <w:color w:val="000000"/>
          <w:sz w:val="24"/>
          <w:szCs w:val="24"/>
        </w:rPr>
      </w:pPr>
      <w:r w:rsidRPr="00B75798">
        <w:rPr>
          <w:rFonts w:ascii="Verdana" w:eastAsia="Times New Roman" w:hAnsi="Verdana" w:cs="Times New Roman"/>
          <w:b/>
          <w:bCs/>
          <w:color w:val="000000"/>
          <w:sz w:val="24"/>
          <w:szCs w:val="24"/>
        </w:rPr>
        <w:t>Does this project depend on the success of any other project?</w:t>
      </w:r>
    </w:p>
    <w:p w:rsidR="00B75798" w:rsidRPr="00B75798" w:rsidRDefault="00B75798" w:rsidP="00B75798">
      <w:pPr>
        <w:pBdr>
          <w:right w:val="double" w:sz="6" w:space="1" w:color="550000"/>
        </w:pBdr>
        <w:shd w:val="clear" w:color="auto" w:fill="FFFFFF"/>
        <w:spacing w:after="53" w:line="240" w:lineRule="auto"/>
        <w:ind w:left="72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No, this project stands alone.</w:t>
      </w:r>
    </w:p>
    <w:p w:rsidR="00B75798" w:rsidRPr="00B75798" w:rsidRDefault="00B75798" w:rsidP="00B75798">
      <w:pPr>
        <w:pBdr>
          <w:right w:val="double" w:sz="6" w:space="1" w:color="005500"/>
        </w:pBdr>
        <w:shd w:val="clear" w:color="auto" w:fill="FFFFFF"/>
        <w:spacing w:after="53" w:line="240" w:lineRule="auto"/>
        <w:ind w:left="72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Yes, project P1 must provide library L, and project P2 must prove the usability of feature F, and....</w:t>
      </w:r>
    </w:p>
    <w:p w:rsidR="00B75798" w:rsidRPr="00B75798" w:rsidRDefault="00B75798" w:rsidP="00B75798">
      <w:pPr>
        <w:shd w:val="clear" w:color="auto" w:fill="FFFFFF"/>
        <w:spacing w:after="0" w:line="240" w:lineRule="auto"/>
        <w:rPr>
          <w:rFonts w:ascii="Verdana" w:eastAsia="Times New Roman" w:hAnsi="Verdana" w:cs="Times New Roman"/>
          <w:b/>
          <w:bCs/>
          <w:color w:val="000000"/>
          <w:sz w:val="24"/>
          <w:szCs w:val="24"/>
        </w:rPr>
      </w:pPr>
      <w:r w:rsidRPr="00B75798">
        <w:rPr>
          <w:rFonts w:ascii="Verdana" w:eastAsia="Times New Roman" w:hAnsi="Verdana" w:cs="Times New Roman"/>
          <w:b/>
          <w:bCs/>
          <w:color w:val="000000"/>
          <w:sz w:val="24"/>
          <w:szCs w:val="24"/>
        </w:rPr>
        <w:t>Does any other project depend on this project?</w:t>
      </w:r>
    </w:p>
    <w:p w:rsidR="00B75798" w:rsidRPr="00B75798" w:rsidRDefault="00B75798" w:rsidP="00B75798">
      <w:pPr>
        <w:pBdr>
          <w:right w:val="double" w:sz="6" w:space="1" w:color="550000"/>
        </w:pBdr>
        <w:shd w:val="clear" w:color="auto" w:fill="FFFFFF"/>
        <w:spacing w:after="53" w:line="240" w:lineRule="auto"/>
        <w:ind w:left="72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No, project is not producing any components that will be used in other current projects.</w:t>
      </w:r>
    </w:p>
    <w:p w:rsidR="00B75798" w:rsidRPr="00B75798" w:rsidRDefault="00B75798" w:rsidP="00B75798">
      <w:pPr>
        <w:pBdr>
          <w:right w:val="double" w:sz="6" w:space="1" w:color="005500"/>
        </w:pBdr>
        <w:shd w:val="clear" w:color="auto" w:fill="FFFFFF"/>
        <w:spacing w:after="53" w:line="240" w:lineRule="auto"/>
        <w:ind w:left="72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Yes, we must produce library L for our project and support users of L in projects P1 and P2.</w:t>
      </w:r>
    </w:p>
    <w:p w:rsidR="00B75798" w:rsidRPr="00B75798" w:rsidRDefault="00B75798" w:rsidP="00B75798">
      <w:pPr>
        <w:shd w:val="clear" w:color="auto" w:fill="FFFFFF"/>
        <w:spacing w:after="0" w:line="240" w:lineRule="auto"/>
        <w:rPr>
          <w:rFonts w:ascii="Verdana" w:eastAsia="Times New Roman" w:hAnsi="Verdana" w:cs="Times New Roman"/>
          <w:b/>
          <w:bCs/>
          <w:color w:val="000000"/>
          <w:sz w:val="24"/>
          <w:szCs w:val="24"/>
        </w:rPr>
      </w:pPr>
      <w:r w:rsidRPr="00B75798">
        <w:rPr>
          <w:rFonts w:ascii="Verdana" w:eastAsia="Times New Roman" w:hAnsi="Verdana" w:cs="Times New Roman"/>
          <w:b/>
          <w:bCs/>
          <w:color w:val="000000"/>
          <w:sz w:val="24"/>
          <w:szCs w:val="24"/>
        </w:rPr>
        <w:t>Are there any other important dependencies that will affect this project?</w:t>
      </w:r>
    </w:p>
    <w:p w:rsidR="00B75798" w:rsidRPr="00B75798" w:rsidRDefault="00B75798" w:rsidP="00B75798">
      <w:pPr>
        <w:pBdr>
          <w:right w:val="double" w:sz="6" w:space="1" w:color="550000"/>
        </w:pBdr>
        <w:shd w:val="clear" w:color="auto" w:fill="FFFFFF"/>
        <w:spacing w:after="53" w:line="240" w:lineRule="auto"/>
        <w:ind w:left="72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No, everything is covered above.</w:t>
      </w:r>
    </w:p>
    <w:p w:rsidR="00B75798" w:rsidRPr="00B75798" w:rsidRDefault="00B75798" w:rsidP="00B75798">
      <w:pPr>
        <w:pBdr>
          <w:right w:val="double" w:sz="6" w:space="1" w:color="005500"/>
        </w:pBdr>
        <w:shd w:val="clear" w:color="auto" w:fill="FFFFFF"/>
        <w:spacing w:after="53" w:line="240" w:lineRule="auto"/>
        <w:ind w:left="720"/>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Yes. DETAILS....</w:t>
      </w:r>
    </w:p>
    <w:p w:rsidR="00B75798" w:rsidRPr="00B75798" w:rsidRDefault="00B75798" w:rsidP="00B75798">
      <w:pPr>
        <w:shd w:val="clear" w:color="auto" w:fill="FFFFCC"/>
        <w:spacing w:after="40" w:line="240" w:lineRule="auto"/>
        <w:rPr>
          <w:rFonts w:ascii="Verdana" w:eastAsia="Times New Roman" w:hAnsi="Verdana" w:cs="Times New Roman"/>
          <w:color w:val="000000"/>
          <w:sz w:val="24"/>
          <w:szCs w:val="24"/>
        </w:rPr>
      </w:pPr>
      <w:r w:rsidRPr="00B75798">
        <w:rPr>
          <w:rFonts w:ascii="Verdana" w:eastAsia="Times New Roman" w:hAnsi="Verdana" w:cs="Times New Roman"/>
          <w:color w:val="000000"/>
          <w:sz w:val="24"/>
          <w:szCs w:val="24"/>
        </w:rPr>
        <w:t>TODO: Check for </w:t>
      </w:r>
      <w:hyperlink r:id="rId17" w:history="1">
        <w:r w:rsidRPr="00B75798">
          <w:rPr>
            <w:rFonts w:ascii="Verdana" w:eastAsia="Times New Roman" w:hAnsi="Verdana" w:cs="Times New Roman"/>
            <w:color w:val="0000FF"/>
            <w:sz w:val="24"/>
            <w:szCs w:val="24"/>
            <w:u w:val="single"/>
          </w:rPr>
          <w:t>words of wisdom</w:t>
        </w:r>
      </w:hyperlink>
      <w:r w:rsidRPr="00B75798">
        <w:rPr>
          <w:rFonts w:ascii="Verdana" w:eastAsia="Times New Roman" w:hAnsi="Verdana" w:cs="Times New Roman"/>
          <w:color w:val="000000"/>
          <w:sz w:val="24"/>
          <w:szCs w:val="24"/>
        </w:rPr>
        <w:t> and discuss ways to improve this template. Or, evaluate the ReadySET Pro </w:t>
      </w:r>
      <w:hyperlink r:id="rId18" w:tooltip="pro use case template and sample test plan" w:history="1">
        <w:r w:rsidRPr="00B75798">
          <w:rPr>
            <w:rFonts w:ascii="Verdana" w:eastAsia="Times New Roman" w:hAnsi="Verdana" w:cs="Times New Roman"/>
            <w:color w:val="0000FF"/>
            <w:sz w:val="24"/>
            <w:szCs w:val="24"/>
            <w:u w:val="single"/>
          </w:rPr>
          <w:t>professional project plan template</w:t>
        </w:r>
      </w:hyperlink>
      <w:r w:rsidRPr="00B75798">
        <w:rPr>
          <w:rFonts w:ascii="Verdana" w:eastAsia="Times New Roman" w:hAnsi="Verdana" w:cs="Times New Roman"/>
          <w:color w:val="000000"/>
          <w:sz w:val="24"/>
          <w:szCs w:val="24"/>
        </w:rPr>
        <w:t>.</w:t>
      </w:r>
    </w:p>
    <w:p w:rsidR="00B75798" w:rsidRPr="00B75798" w:rsidRDefault="00B75798" w:rsidP="00B75798">
      <w:pPr>
        <w:shd w:val="clear" w:color="auto" w:fill="FFFFFF"/>
        <w:spacing w:after="0" w:line="240" w:lineRule="auto"/>
        <w:rPr>
          <w:rFonts w:ascii="Verdana" w:eastAsia="Times New Roman" w:hAnsi="Verdana" w:cs="Times New Roman"/>
          <w:color w:val="000000"/>
          <w:sz w:val="20"/>
          <w:szCs w:val="20"/>
        </w:rPr>
      </w:pPr>
      <w:r w:rsidRPr="00B75798">
        <w:rPr>
          <w:rFonts w:ascii="Verdana" w:eastAsia="Times New Roman" w:hAnsi="Verdana" w:cs="Times New Roman"/>
          <w:color w:val="000000"/>
          <w:sz w:val="20"/>
          <w:szCs w:val="20"/>
        </w:rPr>
        <w:t>Copyright © 2003-2004 Jason Robbins. All rights reserved.</w:t>
      </w:r>
      <w:r w:rsidRPr="00B75798">
        <w:rPr>
          <w:rFonts w:ascii="Verdana" w:eastAsia="Times New Roman" w:hAnsi="Verdana" w:cs="Times New Roman"/>
          <w:color w:val="000000"/>
          <w:sz w:val="20"/>
        </w:rPr>
        <w:t> </w:t>
      </w:r>
      <w:hyperlink r:id="rId19" w:history="1">
        <w:r w:rsidRPr="00B75798">
          <w:rPr>
            <w:rFonts w:ascii="Verdana" w:eastAsia="Times New Roman" w:hAnsi="Verdana" w:cs="Times New Roman"/>
            <w:color w:val="0000FF"/>
            <w:sz w:val="20"/>
            <w:u w:val="single"/>
          </w:rPr>
          <w:t>License terms</w:t>
        </w:r>
      </w:hyperlink>
      <w:r w:rsidR="002A4EA3">
        <w:rPr>
          <w:rFonts w:ascii="Verdana" w:eastAsia="Times New Roman" w:hAnsi="Verdana" w:cs="Times New Roman"/>
          <w:color w:val="000000"/>
          <w:sz w:val="20"/>
          <w:szCs w:val="20"/>
        </w:rPr>
        <w:t>.</w:t>
      </w:r>
    </w:p>
    <w:p w:rsidR="00ED6A3C" w:rsidRDefault="00ED6A3C"/>
    <w:sectPr w:rsidR="00ED6A3C" w:rsidSect="00ED6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B4BE6"/>
    <w:multiLevelType w:val="multilevel"/>
    <w:tmpl w:val="F942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623AE"/>
    <w:multiLevelType w:val="multilevel"/>
    <w:tmpl w:val="0AB4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7F194E"/>
    <w:multiLevelType w:val="multilevel"/>
    <w:tmpl w:val="1132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rsids>
    <w:rsidRoot w:val="00B75798"/>
    <w:rsid w:val="00021863"/>
    <w:rsid w:val="00023E3E"/>
    <w:rsid w:val="0008534B"/>
    <w:rsid w:val="000920CD"/>
    <w:rsid w:val="000B3080"/>
    <w:rsid w:val="000C3BD4"/>
    <w:rsid w:val="000E4635"/>
    <w:rsid w:val="000F1321"/>
    <w:rsid w:val="001050B4"/>
    <w:rsid w:val="00111532"/>
    <w:rsid w:val="00114361"/>
    <w:rsid w:val="00115FE0"/>
    <w:rsid w:val="00130136"/>
    <w:rsid w:val="00135DCE"/>
    <w:rsid w:val="00142BB9"/>
    <w:rsid w:val="0015418E"/>
    <w:rsid w:val="00156B7F"/>
    <w:rsid w:val="00163B73"/>
    <w:rsid w:val="001804DC"/>
    <w:rsid w:val="0018711A"/>
    <w:rsid w:val="001A33B7"/>
    <w:rsid w:val="001A5419"/>
    <w:rsid w:val="001A78BB"/>
    <w:rsid w:val="001D6CD5"/>
    <w:rsid w:val="001E445B"/>
    <w:rsid w:val="00206953"/>
    <w:rsid w:val="002125C0"/>
    <w:rsid w:val="002149EC"/>
    <w:rsid w:val="00247F62"/>
    <w:rsid w:val="00253A32"/>
    <w:rsid w:val="00264C42"/>
    <w:rsid w:val="002721CD"/>
    <w:rsid w:val="0027511A"/>
    <w:rsid w:val="002A2C8B"/>
    <w:rsid w:val="002A4EA3"/>
    <w:rsid w:val="002A6D20"/>
    <w:rsid w:val="002C2139"/>
    <w:rsid w:val="002C74A4"/>
    <w:rsid w:val="002D280D"/>
    <w:rsid w:val="00313417"/>
    <w:rsid w:val="0032515C"/>
    <w:rsid w:val="0035272B"/>
    <w:rsid w:val="00371975"/>
    <w:rsid w:val="0039369F"/>
    <w:rsid w:val="00395EB8"/>
    <w:rsid w:val="003A5FA7"/>
    <w:rsid w:val="003B6404"/>
    <w:rsid w:val="003C42A0"/>
    <w:rsid w:val="003E2729"/>
    <w:rsid w:val="003E4DA4"/>
    <w:rsid w:val="0040214A"/>
    <w:rsid w:val="0040593C"/>
    <w:rsid w:val="00435B35"/>
    <w:rsid w:val="00440B38"/>
    <w:rsid w:val="00472026"/>
    <w:rsid w:val="004747B9"/>
    <w:rsid w:val="004B5E2F"/>
    <w:rsid w:val="004C04C7"/>
    <w:rsid w:val="005075D8"/>
    <w:rsid w:val="00522859"/>
    <w:rsid w:val="00546D57"/>
    <w:rsid w:val="00572FE7"/>
    <w:rsid w:val="00594056"/>
    <w:rsid w:val="005A0C0E"/>
    <w:rsid w:val="005B5262"/>
    <w:rsid w:val="005C5A9C"/>
    <w:rsid w:val="005D1795"/>
    <w:rsid w:val="005D6DD7"/>
    <w:rsid w:val="005E09D4"/>
    <w:rsid w:val="005F5A7F"/>
    <w:rsid w:val="0061423F"/>
    <w:rsid w:val="006262A4"/>
    <w:rsid w:val="006309EE"/>
    <w:rsid w:val="006714E0"/>
    <w:rsid w:val="0068497D"/>
    <w:rsid w:val="00692BE8"/>
    <w:rsid w:val="006E1483"/>
    <w:rsid w:val="006F742E"/>
    <w:rsid w:val="00725CED"/>
    <w:rsid w:val="00726304"/>
    <w:rsid w:val="00733A1A"/>
    <w:rsid w:val="00762F92"/>
    <w:rsid w:val="00780B85"/>
    <w:rsid w:val="0078123A"/>
    <w:rsid w:val="00795FBF"/>
    <w:rsid w:val="007B0071"/>
    <w:rsid w:val="007D1BB6"/>
    <w:rsid w:val="007E1688"/>
    <w:rsid w:val="00802F8A"/>
    <w:rsid w:val="008105B5"/>
    <w:rsid w:val="00817F6F"/>
    <w:rsid w:val="0082156B"/>
    <w:rsid w:val="00822856"/>
    <w:rsid w:val="00824D04"/>
    <w:rsid w:val="0083493F"/>
    <w:rsid w:val="008575AF"/>
    <w:rsid w:val="008616AC"/>
    <w:rsid w:val="00874C04"/>
    <w:rsid w:val="00877B37"/>
    <w:rsid w:val="008838D0"/>
    <w:rsid w:val="008924F0"/>
    <w:rsid w:val="00895BA1"/>
    <w:rsid w:val="008A2786"/>
    <w:rsid w:val="008C4DAF"/>
    <w:rsid w:val="008E1437"/>
    <w:rsid w:val="008E1476"/>
    <w:rsid w:val="008F5057"/>
    <w:rsid w:val="009554EE"/>
    <w:rsid w:val="00965D67"/>
    <w:rsid w:val="009A7BE0"/>
    <w:rsid w:val="009E422C"/>
    <w:rsid w:val="00A015C0"/>
    <w:rsid w:val="00A03EB4"/>
    <w:rsid w:val="00A07CA2"/>
    <w:rsid w:val="00A10086"/>
    <w:rsid w:val="00A21FD8"/>
    <w:rsid w:val="00A25AE3"/>
    <w:rsid w:val="00A4213A"/>
    <w:rsid w:val="00A46E96"/>
    <w:rsid w:val="00A52D04"/>
    <w:rsid w:val="00A94AD6"/>
    <w:rsid w:val="00AA46A1"/>
    <w:rsid w:val="00AA5F42"/>
    <w:rsid w:val="00AA79A6"/>
    <w:rsid w:val="00AB40C4"/>
    <w:rsid w:val="00AB51A7"/>
    <w:rsid w:val="00AB725C"/>
    <w:rsid w:val="00AC601E"/>
    <w:rsid w:val="00AC659C"/>
    <w:rsid w:val="00AD0D1E"/>
    <w:rsid w:val="00B32AC6"/>
    <w:rsid w:val="00B3316B"/>
    <w:rsid w:val="00B35A5F"/>
    <w:rsid w:val="00B57AFA"/>
    <w:rsid w:val="00B6069A"/>
    <w:rsid w:val="00B60951"/>
    <w:rsid w:val="00B72057"/>
    <w:rsid w:val="00B75798"/>
    <w:rsid w:val="00B90159"/>
    <w:rsid w:val="00B945E6"/>
    <w:rsid w:val="00B957DC"/>
    <w:rsid w:val="00BA28AA"/>
    <w:rsid w:val="00BC784A"/>
    <w:rsid w:val="00BF6A0E"/>
    <w:rsid w:val="00C0534B"/>
    <w:rsid w:val="00C20641"/>
    <w:rsid w:val="00C43139"/>
    <w:rsid w:val="00C44DBE"/>
    <w:rsid w:val="00C500C9"/>
    <w:rsid w:val="00C5371E"/>
    <w:rsid w:val="00C61C6E"/>
    <w:rsid w:val="00C73AA1"/>
    <w:rsid w:val="00C91DA4"/>
    <w:rsid w:val="00C91E1F"/>
    <w:rsid w:val="00CB2BBF"/>
    <w:rsid w:val="00CC6889"/>
    <w:rsid w:val="00CD3B85"/>
    <w:rsid w:val="00CE3D11"/>
    <w:rsid w:val="00D33AC5"/>
    <w:rsid w:val="00D34366"/>
    <w:rsid w:val="00D472A6"/>
    <w:rsid w:val="00D728CF"/>
    <w:rsid w:val="00D73952"/>
    <w:rsid w:val="00D75E56"/>
    <w:rsid w:val="00DC172B"/>
    <w:rsid w:val="00DD1261"/>
    <w:rsid w:val="00DE1192"/>
    <w:rsid w:val="00E127A5"/>
    <w:rsid w:val="00E60B4B"/>
    <w:rsid w:val="00E8552C"/>
    <w:rsid w:val="00E878AE"/>
    <w:rsid w:val="00EA3482"/>
    <w:rsid w:val="00ED2621"/>
    <w:rsid w:val="00ED4737"/>
    <w:rsid w:val="00ED61FD"/>
    <w:rsid w:val="00ED6A3C"/>
    <w:rsid w:val="00EF0843"/>
    <w:rsid w:val="00EF3140"/>
    <w:rsid w:val="00F3706D"/>
    <w:rsid w:val="00F40DF1"/>
    <w:rsid w:val="00F75A48"/>
    <w:rsid w:val="00FA5A24"/>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B7579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7579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7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579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75798"/>
    <w:rPr>
      <w:color w:val="0000FF"/>
      <w:u w:val="single"/>
    </w:rPr>
  </w:style>
  <w:style w:type="character" w:customStyle="1" w:styleId="apple-converted-space">
    <w:name w:val="apple-converted-space"/>
    <w:basedOn w:val="DefaultParagraphFont"/>
    <w:rsid w:val="00B75798"/>
  </w:style>
  <w:style w:type="character" w:styleId="Strong">
    <w:name w:val="Strong"/>
    <w:basedOn w:val="DefaultParagraphFont"/>
    <w:uiPriority w:val="22"/>
    <w:qFormat/>
    <w:rsid w:val="00B75798"/>
    <w:rPr>
      <w:b/>
      <w:bCs/>
    </w:rPr>
  </w:style>
  <w:style w:type="paragraph" w:styleId="NormalWeb">
    <w:name w:val="Normal (Web)"/>
    <w:basedOn w:val="Normal"/>
    <w:uiPriority w:val="99"/>
    <w:semiHidden/>
    <w:unhideWhenUsed/>
    <w:rsid w:val="00B75798"/>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53758284">
      <w:bodyDiv w:val="1"/>
      <w:marLeft w:val="0"/>
      <w:marRight w:val="0"/>
      <w:marTop w:val="0"/>
      <w:marBottom w:val="0"/>
      <w:divBdr>
        <w:top w:val="none" w:sz="0" w:space="0" w:color="auto"/>
        <w:left w:val="none" w:sz="0" w:space="0" w:color="auto"/>
        <w:bottom w:val="none" w:sz="0" w:space="0" w:color="auto"/>
        <w:right w:val="none" w:sz="0" w:space="0" w:color="auto"/>
      </w:divBdr>
      <w:divsChild>
        <w:div w:id="1164392611">
          <w:marLeft w:val="0"/>
          <w:marRight w:val="0"/>
          <w:marTop w:val="0"/>
          <w:marBottom w:val="0"/>
          <w:divBdr>
            <w:top w:val="none" w:sz="0" w:space="0" w:color="auto"/>
            <w:left w:val="none" w:sz="0" w:space="0" w:color="auto"/>
            <w:bottom w:val="none" w:sz="0" w:space="0" w:color="auto"/>
            <w:right w:val="none" w:sz="0" w:space="0" w:color="auto"/>
          </w:divBdr>
          <w:divsChild>
            <w:div w:id="1744595327">
              <w:marLeft w:val="0"/>
              <w:marRight w:val="0"/>
              <w:marTop w:val="0"/>
              <w:marBottom w:val="0"/>
              <w:divBdr>
                <w:top w:val="none" w:sz="0" w:space="0" w:color="auto"/>
                <w:left w:val="none" w:sz="0" w:space="0" w:color="auto"/>
                <w:bottom w:val="none" w:sz="0" w:space="0" w:color="auto"/>
                <w:right w:val="none" w:sz="0" w:space="0" w:color="auto"/>
              </w:divBdr>
              <w:divsChild>
                <w:div w:id="1279605104">
                  <w:marLeft w:val="0"/>
                  <w:marRight w:val="0"/>
                  <w:marTop w:val="0"/>
                  <w:marBottom w:val="0"/>
                  <w:divBdr>
                    <w:top w:val="none" w:sz="0" w:space="0" w:color="auto"/>
                    <w:left w:val="none" w:sz="0" w:space="0" w:color="auto"/>
                    <w:bottom w:val="none" w:sz="0" w:space="0" w:color="auto"/>
                    <w:right w:val="none" w:sz="0" w:space="0" w:color="auto"/>
                  </w:divBdr>
                  <w:divsChild>
                    <w:div w:id="1973634491">
                      <w:marLeft w:val="0"/>
                      <w:marRight w:val="0"/>
                      <w:marTop w:val="0"/>
                      <w:marBottom w:val="0"/>
                      <w:divBdr>
                        <w:top w:val="none" w:sz="0" w:space="0" w:color="auto"/>
                        <w:left w:val="none" w:sz="0" w:space="0" w:color="auto"/>
                        <w:bottom w:val="none" w:sz="0" w:space="0" w:color="auto"/>
                        <w:right w:val="none" w:sz="0" w:space="0" w:color="auto"/>
                      </w:divBdr>
                      <w:divsChild>
                        <w:div w:id="772213730">
                          <w:marLeft w:val="0"/>
                          <w:marRight w:val="0"/>
                          <w:marTop w:val="0"/>
                          <w:marBottom w:val="0"/>
                          <w:divBdr>
                            <w:top w:val="none" w:sz="0" w:space="0" w:color="auto"/>
                            <w:left w:val="none" w:sz="0" w:space="0" w:color="auto"/>
                            <w:bottom w:val="none" w:sz="0" w:space="0" w:color="auto"/>
                            <w:right w:val="none" w:sz="0" w:space="0" w:color="auto"/>
                          </w:divBdr>
                        </w:div>
                        <w:div w:id="1957829289">
                          <w:marLeft w:val="0"/>
                          <w:marRight w:val="0"/>
                          <w:marTop w:val="0"/>
                          <w:marBottom w:val="0"/>
                          <w:divBdr>
                            <w:top w:val="none" w:sz="0" w:space="0" w:color="auto"/>
                            <w:left w:val="none" w:sz="0" w:space="0" w:color="auto"/>
                            <w:bottom w:val="none" w:sz="0" w:space="0" w:color="auto"/>
                            <w:right w:val="none" w:sz="0" w:space="0" w:color="auto"/>
                          </w:divBdr>
                        </w:div>
                        <w:div w:id="1702708678">
                          <w:marLeft w:val="0"/>
                          <w:marRight w:val="0"/>
                          <w:marTop w:val="0"/>
                          <w:marBottom w:val="0"/>
                          <w:divBdr>
                            <w:top w:val="none" w:sz="0" w:space="0" w:color="auto"/>
                            <w:left w:val="none" w:sz="0" w:space="0" w:color="auto"/>
                            <w:bottom w:val="none" w:sz="0" w:space="0" w:color="auto"/>
                            <w:right w:val="none" w:sz="0" w:space="0" w:color="auto"/>
                          </w:divBdr>
                        </w:div>
                        <w:div w:id="1668707940">
                          <w:marLeft w:val="0"/>
                          <w:marRight w:val="0"/>
                          <w:marTop w:val="0"/>
                          <w:marBottom w:val="0"/>
                          <w:divBdr>
                            <w:top w:val="none" w:sz="0" w:space="0" w:color="auto"/>
                            <w:left w:val="none" w:sz="0" w:space="0" w:color="auto"/>
                            <w:bottom w:val="none" w:sz="0" w:space="0" w:color="auto"/>
                            <w:right w:val="none" w:sz="0" w:space="0" w:color="auto"/>
                          </w:divBdr>
                        </w:div>
                      </w:divsChild>
                    </w:div>
                    <w:div w:id="984704212">
                      <w:marLeft w:val="0"/>
                      <w:marRight w:val="26"/>
                      <w:marTop w:val="0"/>
                      <w:marBottom w:val="26"/>
                      <w:divBdr>
                        <w:top w:val="single" w:sz="4" w:space="2" w:color="AAAAAA"/>
                        <w:left w:val="single" w:sz="4" w:space="24" w:color="AAAAAA"/>
                        <w:bottom w:val="single" w:sz="4" w:space="2" w:color="AAAAAA"/>
                        <w:right w:val="single" w:sz="4" w:space="2" w:color="AAAAAA"/>
                      </w:divBdr>
                    </w:div>
                    <w:div w:id="1126586301">
                      <w:marLeft w:val="0"/>
                      <w:marRight w:val="26"/>
                      <w:marTop w:val="0"/>
                      <w:marBottom w:val="40"/>
                      <w:divBdr>
                        <w:top w:val="none" w:sz="0" w:space="0" w:color="auto"/>
                        <w:left w:val="none" w:sz="0" w:space="0" w:color="auto"/>
                        <w:bottom w:val="single" w:sz="4" w:space="2" w:color="AAAAAA"/>
                        <w:right w:val="single" w:sz="4" w:space="2" w:color="AAAAAA"/>
                      </w:divBdr>
                    </w:div>
                    <w:div w:id="1371956870">
                      <w:marLeft w:val="0"/>
                      <w:marRight w:val="0"/>
                      <w:marTop w:val="0"/>
                      <w:marBottom w:val="0"/>
                      <w:divBdr>
                        <w:top w:val="none" w:sz="0" w:space="0" w:color="auto"/>
                        <w:left w:val="none" w:sz="0" w:space="0" w:color="auto"/>
                        <w:bottom w:val="none" w:sz="0" w:space="0" w:color="auto"/>
                        <w:right w:val="none" w:sz="0" w:space="0" w:color="auto"/>
                      </w:divBdr>
                      <w:divsChild>
                        <w:div w:id="281763492">
                          <w:marLeft w:val="0"/>
                          <w:marRight w:val="0"/>
                          <w:marTop w:val="0"/>
                          <w:marBottom w:val="53"/>
                          <w:divBdr>
                            <w:top w:val="none" w:sz="0" w:space="0" w:color="auto"/>
                            <w:left w:val="none" w:sz="0" w:space="0" w:color="auto"/>
                            <w:bottom w:val="none" w:sz="0" w:space="0" w:color="auto"/>
                            <w:right w:val="double" w:sz="6" w:space="1" w:color="550000"/>
                          </w:divBdr>
                        </w:div>
                      </w:divsChild>
                    </w:div>
                    <w:div w:id="143009299">
                      <w:marLeft w:val="0"/>
                      <w:marRight w:val="0"/>
                      <w:marTop w:val="0"/>
                      <w:marBottom w:val="0"/>
                      <w:divBdr>
                        <w:top w:val="none" w:sz="0" w:space="0" w:color="auto"/>
                        <w:left w:val="none" w:sz="0" w:space="0" w:color="auto"/>
                        <w:bottom w:val="none" w:sz="0" w:space="0" w:color="auto"/>
                        <w:right w:val="none" w:sz="0" w:space="0" w:color="auto"/>
                      </w:divBdr>
                    </w:div>
                    <w:div w:id="403265175">
                      <w:marLeft w:val="0"/>
                      <w:marRight w:val="0"/>
                      <w:marTop w:val="0"/>
                      <w:marBottom w:val="0"/>
                      <w:divBdr>
                        <w:top w:val="none" w:sz="0" w:space="0" w:color="auto"/>
                        <w:left w:val="none" w:sz="0" w:space="0" w:color="auto"/>
                        <w:bottom w:val="none" w:sz="0" w:space="0" w:color="auto"/>
                        <w:right w:val="none" w:sz="0" w:space="0" w:color="auto"/>
                      </w:divBdr>
                      <w:divsChild>
                        <w:div w:id="1079526105">
                          <w:marLeft w:val="0"/>
                          <w:marRight w:val="26"/>
                          <w:marTop w:val="0"/>
                          <w:marBottom w:val="40"/>
                          <w:divBdr>
                            <w:top w:val="none" w:sz="0" w:space="0" w:color="auto"/>
                            <w:left w:val="none" w:sz="0" w:space="0" w:color="auto"/>
                            <w:bottom w:val="single" w:sz="4" w:space="2" w:color="AAAAAA"/>
                            <w:right w:val="single" w:sz="4" w:space="2" w:color="AAAAAA"/>
                          </w:divBdr>
                        </w:div>
                        <w:div w:id="409238200">
                          <w:marLeft w:val="0"/>
                          <w:marRight w:val="26"/>
                          <w:marTop w:val="0"/>
                          <w:marBottom w:val="40"/>
                          <w:divBdr>
                            <w:top w:val="none" w:sz="0" w:space="0" w:color="auto"/>
                            <w:left w:val="none" w:sz="0" w:space="0" w:color="auto"/>
                            <w:bottom w:val="single" w:sz="4" w:space="2" w:color="AAAAAA"/>
                            <w:right w:val="single" w:sz="4" w:space="2" w:color="AAAAAA"/>
                          </w:divBdr>
                        </w:div>
                        <w:div w:id="253976446">
                          <w:marLeft w:val="0"/>
                          <w:marRight w:val="0"/>
                          <w:marTop w:val="0"/>
                          <w:marBottom w:val="53"/>
                          <w:divBdr>
                            <w:top w:val="none" w:sz="0" w:space="0" w:color="auto"/>
                            <w:left w:val="none" w:sz="0" w:space="0" w:color="auto"/>
                            <w:bottom w:val="none" w:sz="0" w:space="0" w:color="auto"/>
                            <w:right w:val="double" w:sz="6" w:space="1" w:color="550000"/>
                          </w:divBdr>
                          <w:divsChild>
                            <w:div w:id="315576170">
                              <w:marLeft w:val="0"/>
                              <w:marRight w:val="0"/>
                              <w:marTop w:val="0"/>
                              <w:marBottom w:val="0"/>
                              <w:divBdr>
                                <w:top w:val="none" w:sz="0" w:space="0" w:color="auto"/>
                                <w:left w:val="none" w:sz="0" w:space="0" w:color="auto"/>
                                <w:bottom w:val="none" w:sz="0" w:space="0" w:color="auto"/>
                                <w:right w:val="none" w:sz="0" w:space="0" w:color="auto"/>
                              </w:divBdr>
                            </w:div>
                            <w:div w:id="764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3427">
                      <w:marLeft w:val="0"/>
                      <w:marRight w:val="0"/>
                      <w:marTop w:val="0"/>
                      <w:marBottom w:val="0"/>
                      <w:divBdr>
                        <w:top w:val="none" w:sz="0" w:space="0" w:color="auto"/>
                        <w:left w:val="none" w:sz="0" w:space="0" w:color="auto"/>
                        <w:bottom w:val="none" w:sz="0" w:space="0" w:color="auto"/>
                        <w:right w:val="none" w:sz="0" w:space="0" w:color="auto"/>
                      </w:divBdr>
                      <w:divsChild>
                        <w:div w:id="294912364">
                          <w:marLeft w:val="0"/>
                          <w:marRight w:val="26"/>
                          <w:marTop w:val="0"/>
                          <w:marBottom w:val="40"/>
                          <w:divBdr>
                            <w:top w:val="none" w:sz="0" w:space="0" w:color="auto"/>
                            <w:left w:val="none" w:sz="0" w:space="0" w:color="auto"/>
                            <w:bottom w:val="single" w:sz="4" w:space="2" w:color="AAAAAA"/>
                            <w:right w:val="single" w:sz="4" w:space="2" w:color="AAAAAA"/>
                          </w:divBdr>
                        </w:div>
                      </w:divsChild>
                    </w:div>
                    <w:div w:id="2137138139">
                      <w:marLeft w:val="0"/>
                      <w:marRight w:val="0"/>
                      <w:marTop w:val="0"/>
                      <w:marBottom w:val="0"/>
                      <w:divBdr>
                        <w:top w:val="none" w:sz="0" w:space="0" w:color="auto"/>
                        <w:left w:val="none" w:sz="0" w:space="0" w:color="auto"/>
                        <w:bottom w:val="none" w:sz="0" w:space="0" w:color="auto"/>
                        <w:right w:val="none" w:sz="0" w:space="0" w:color="auto"/>
                      </w:divBdr>
                      <w:divsChild>
                        <w:div w:id="1404721158">
                          <w:marLeft w:val="0"/>
                          <w:marRight w:val="26"/>
                          <w:marTop w:val="0"/>
                          <w:marBottom w:val="40"/>
                          <w:divBdr>
                            <w:top w:val="none" w:sz="0" w:space="0" w:color="auto"/>
                            <w:left w:val="none" w:sz="0" w:space="0" w:color="auto"/>
                            <w:bottom w:val="single" w:sz="4" w:space="2" w:color="AAAAAA"/>
                            <w:right w:val="single" w:sz="4" w:space="2" w:color="AAAAAA"/>
                          </w:divBdr>
                        </w:div>
                        <w:div w:id="1844785259">
                          <w:marLeft w:val="0"/>
                          <w:marRight w:val="26"/>
                          <w:marTop w:val="0"/>
                          <w:marBottom w:val="40"/>
                          <w:divBdr>
                            <w:top w:val="none" w:sz="0" w:space="0" w:color="auto"/>
                            <w:left w:val="none" w:sz="0" w:space="0" w:color="auto"/>
                            <w:bottom w:val="single" w:sz="4" w:space="2" w:color="AAAAAA"/>
                            <w:right w:val="single" w:sz="4" w:space="2" w:color="AAAAAA"/>
                          </w:divBdr>
                        </w:div>
                      </w:divsChild>
                    </w:div>
                    <w:div w:id="1587961076">
                      <w:marLeft w:val="0"/>
                      <w:marRight w:val="0"/>
                      <w:marTop w:val="0"/>
                      <w:marBottom w:val="0"/>
                      <w:divBdr>
                        <w:top w:val="none" w:sz="0" w:space="0" w:color="auto"/>
                        <w:left w:val="none" w:sz="0" w:space="0" w:color="auto"/>
                        <w:bottom w:val="none" w:sz="0" w:space="0" w:color="auto"/>
                        <w:right w:val="none" w:sz="0" w:space="0" w:color="auto"/>
                      </w:divBdr>
                      <w:divsChild>
                        <w:div w:id="570120137">
                          <w:marLeft w:val="0"/>
                          <w:marRight w:val="26"/>
                          <w:marTop w:val="0"/>
                          <w:marBottom w:val="40"/>
                          <w:divBdr>
                            <w:top w:val="none" w:sz="0" w:space="0" w:color="auto"/>
                            <w:left w:val="none" w:sz="0" w:space="0" w:color="auto"/>
                            <w:bottom w:val="single" w:sz="4" w:space="2" w:color="AAAAAA"/>
                            <w:right w:val="single" w:sz="4" w:space="2" w:color="AAAAAA"/>
                          </w:divBdr>
                        </w:div>
                      </w:divsChild>
                    </w:div>
                    <w:div w:id="532572640">
                      <w:marLeft w:val="0"/>
                      <w:marRight w:val="0"/>
                      <w:marTop w:val="0"/>
                      <w:marBottom w:val="0"/>
                      <w:divBdr>
                        <w:top w:val="none" w:sz="0" w:space="0" w:color="auto"/>
                        <w:left w:val="none" w:sz="0" w:space="0" w:color="auto"/>
                        <w:bottom w:val="none" w:sz="0" w:space="0" w:color="auto"/>
                        <w:right w:val="none" w:sz="0" w:space="0" w:color="auto"/>
                      </w:divBdr>
                    </w:div>
                  </w:divsChild>
                </w:div>
                <w:div w:id="481116967">
                  <w:marLeft w:val="0"/>
                  <w:marRight w:val="26"/>
                  <w:marTop w:val="0"/>
                  <w:marBottom w:val="40"/>
                  <w:divBdr>
                    <w:top w:val="none" w:sz="0" w:space="0" w:color="auto"/>
                    <w:left w:val="none" w:sz="0" w:space="0" w:color="auto"/>
                    <w:bottom w:val="single" w:sz="4" w:space="2" w:color="AAAAAA"/>
                    <w:right w:val="single" w:sz="4" w:space="2" w:color="AAAAAA"/>
                  </w:divBdr>
                </w:div>
                <w:div w:id="1244097636">
                  <w:marLeft w:val="0"/>
                  <w:marRight w:val="0"/>
                  <w:marTop w:val="720"/>
                  <w:marBottom w:val="0"/>
                  <w:divBdr>
                    <w:top w:val="single" w:sz="4"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Long's%20Documents\hoc%20ki%206\QLQTPM\ReadySET-0-9-3\templates\sdm.html" TargetMode="External"/><Relationship Id="rId13" Type="http://schemas.openxmlformats.org/officeDocument/2006/relationships/hyperlink" Target="file:///E:\Long's%20Documents\hoc%20ki%206\QLQTPM\ReadySET-0-9-3\templates\resource-needs.html" TargetMode="External"/><Relationship Id="rId18" Type="http://schemas.openxmlformats.org/officeDocument/2006/relationships/hyperlink" Target="http://www.readysetpro.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2.ResourceNeeds.docx" TargetMode="External"/><Relationship Id="rId12" Type="http://schemas.openxmlformats.org/officeDocument/2006/relationships/hyperlink" Target="file:///E:\Long's%20Documents\hoc%20ki%206\QLQTPM\ReadySET-0-9-3\templates\index.html" TargetMode="External"/><Relationship Id="rId17" Type="http://schemas.openxmlformats.org/officeDocument/2006/relationships/hyperlink" Target="http://readyset.tigris.org/words-of-wisdom/plan.html" TargetMode="External"/><Relationship Id="rId2" Type="http://schemas.openxmlformats.org/officeDocument/2006/relationships/numbering" Target="numbering.xml"/><Relationship Id="rId16" Type="http://schemas.openxmlformats.org/officeDocument/2006/relationships/hyperlink" Target="file:///E:\Long's%20Documents\hoc%20ki%206\QLQTPM\ReadySET-0-9-3\templates\pla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E:\Long's%20Documents\hoc%20ki%206\QLQTPM\ReadySET-0-9-3\templates\index.html" TargetMode="External"/><Relationship Id="rId11" Type="http://schemas.openxmlformats.org/officeDocument/2006/relationships/hyperlink" Target="file:///E:\Long's%20Documents\hoc%20ki%206\QLQTPM\ReadySET-0-9-3\templates\glossary-std.html" TargetMode="External"/><Relationship Id="rId5" Type="http://schemas.openxmlformats.org/officeDocument/2006/relationships/webSettings" Target="webSettings.xml"/><Relationship Id="rId15" Type="http://schemas.openxmlformats.org/officeDocument/2006/relationships/hyperlink" Target="file:///E:\Long's%20Documents\hoc%20ki%206\QLQTPM\ReadySET-0-9-3\templates\risks.html" TargetMode="External"/><Relationship Id="rId10" Type="http://schemas.openxmlformats.org/officeDocument/2006/relationships/hyperlink" Target="file:///E:\Long's%20Documents\hoc%20ki%206\QLQTPM\ReadySET-0-9-3\templates\glossary-std.html" TargetMode="External"/><Relationship Id="rId19" Type="http://schemas.openxmlformats.org/officeDocument/2006/relationships/hyperlink" Target="file:///E:\Long's%20Documents\hoc%20ki%206\QLQTPM\ReadySET-0-9-3\templates\readyset-license.html" TargetMode="External"/><Relationship Id="rId4" Type="http://schemas.openxmlformats.org/officeDocument/2006/relationships/settings" Target="settings.xml"/><Relationship Id="rId9" Type="http://schemas.openxmlformats.org/officeDocument/2006/relationships/hyperlink" Target="file:///E:\Long's%20Documents\hoc%20ki%206\QLQTPM\ReadySET-0-9-3\templates\glossary-std.html" TargetMode="External"/><Relationship Id="rId14" Type="http://schemas.openxmlformats.org/officeDocument/2006/relationships/hyperlink" Target="file:///E:\Long's%20Documents\hoc%20ki%206\QLQTPM\ReadySET-0-9-3\templates\ri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78C0F-2882-4959-BB4C-062327ACD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1606</Words>
  <Characters>9158</Characters>
  <Application>Microsoft Office Word</Application>
  <DocSecurity>0</DocSecurity>
  <Lines>76</Lines>
  <Paragraphs>21</Paragraphs>
  <ScaleCrop>false</ScaleCrop>
  <Company>hcmus</Company>
  <LinksUpToDate>false</LinksUpToDate>
  <CharactersWithSpaces>10743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14</cp:revision>
  <dcterms:created xsi:type="dcterms:W3CDTF">2010-04-06T13:48:00Z</dcterms:created>
  <dcterms:modified xsi:type="dcterms:W3CDTF">2010-04-12T16:02:00Z</dcterms:modified>
</cp:coreProperties>
</file>