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5FDA" w:rsidRDefault="001B19C8">
      <w:pPr>
        <w:pStyle w:val="Project"/>
      </w:pPr>
      <w:r>
        <w:t>Chương trình học toán lớp 10</w:t>
      </w:r>
    </w:p>
    <w:p w:rsidR="00EC5FDA" w:rsidRDefault="007D0BBE">
      <w:pPr>
        <w:pStyle w:val="Title"/>
        <w:jc w:val="right"/>
      </w:pPr>
      <w:fldSimple w:instr=" TITLE  \* MERGEFORMAT ">
        <w:r w:rsidR="00B450C1">
          <w:t xml:space="preserve"> Test Plan</w:t>
        </w:r>
      </w:fldSimple>
    </w:p>
    <w:p w:rsidR="00EC5FDA" w:rsidRDefault="00EC5FDA"/>
    <w:p w:rsidR="00EC5FDA" w:rsidRDefault="00AC0F6B">
      <w:pPr>
        <w:pStyle w:val="Title"/>
        <w:jc w:val="right"/>
        <w:rPr>
          <w:sz w:val="28"/>
        </w:rPr>
      </w:pPr>
      <w:r>
        <w:rPr>
          <w:sz w:val="28"/>
        </w:rPr>
        <w:t>Version &lt;1.0&gt;</w:t>
      </w:r>
    </w:p>
    <w:p w:rsidR="00EC5FDA" w:rsidRDefault="00EC5FDA">
      <w:pPr>
        <w:pStyle w:val="Title"/>
        <w:rPr>
          <w:sz w:val="28"/>
        </w:rPr>
      </w:pPr>
    </w:p>
    <w:p w:rsidR="00EC5FDA" w:rsidRDefault="00EC5FDA">
      <w:pPr>
        <w:jc w:val="right"/>
      </w:pPr>
    </w:p>
    <w:p w:rsidR="00EC5FDA" w:rsidRDefault="00AC0F6B">
      <w:pPr>
        <w:pStyle w:val="InfoBlue"/>
      </w:pPr>
      <w:r>
        <w:t>[Note: The following template is provided for use with the Rational Unified Process. Text enclosed in square brackets and displayed in blue italics (style=InfoBlue) is included to provide guidance to the author and should be deleted before publishing the document. A paragraph entered following this style will automatically be set to normal (style=Body Text).]</w:t>
      </w:r>
    </w:p>
    <w:p w:rsidR="00EC5FDA" w:rsidRDefault="00AC0F6B">
      <w:pPr>
        <w:pStyle w:val="InfoBlue"/>
      </w:pPr>
      <w: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rsidR="00EC5FDA" w:rsidRDefault="00EC5FDA">
      <w:pPr>
        <w:pStyle w:val="InfoBlue"/>
        <w:sectPr w:rsidR="00EC5FDA" w:rsidSect="001A44BE">
          <w:headerReference w:type="default" r:id="rId8"/>
          <w:footerReference w:type="even" r:id="rId9"/>
          <w:pgSz w:w="12240" w:h="15840" w:code="1"/>
          <w:pgMar w:top="1440" w:right="1440" w:bottom="1440" w:left="1440" w:header="720" w:footer="720" w:gutter="0"/>
          <w:cols w:space="720"/>
          <w:vAlign w:val="center"/>
        </w:sectPr>
      </w:pPr>
    </w:p>
    <w:p w:rsidR="00EC5FDA" w:rsidRDefault="00AC0F6B">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EC5FDA">
        <w:tc>
          <w:tcPr>
            <w:tcW w:w="2304" w:type="dxa"/>
            <w:shd w:val="pct5" w:color="auto" w:fill="auto"/>
          </w:tcPr>
          <w:p w:rsidR="00EC5FDA" w:rsidRDefault="00AC0F6B">
            <w:pPr>
              <w:pStyle w:val="Tabletext"/>
              <w:jc w:val="center"/>
              <w:rPr>
                <w:b/>
              </w:rPr>
            </w:pPr>
            <w:r>
              <w:rPr>
                <w:b/>
              </w:rPr>
              <w:t>Date</w:t>
            </w:r>
          </w:p>
        </w:tc>
        <w:tc>
          <w:tcPr>
            <w:tcW w:w="1152" w:type="dxa"/>
            <w:shd w:val="pct5" w:color="auto" w:fill="auto"/>
          </w:tcPr>
          <w:p w:rsidR="00EC5FDA" w:rsidRDefault="00AC0F6B">
            <w:pPr>
              <w:pStyle w:val="Tabletext"/>
              <w:jc w:val="center"/>
              <w:rPr>
                <w:b/>
              </w:rPr>
            </w:pPr>
            <w:r>
              <w:rPr>
                <w:b/>
              </w:rPr>
              <w:t>Version</w:t>
            </w:r>
          </w:p>
        </w:tc>
        <w:tc>
          <w:tcPr>
            <w:tcW w:w="3744" w:type="dxa"/>
            <w:shd w:val="pct5" w:color="auto" w:fill="auto"/>
          </w:tcPr>
          <w:p w:rsidR="00EC5FDA" w:rsidRDefault="00AC0F6B">
            <w:pPr>
              <w:pStyle w:val="Tabletext"/>
              <w:jc w:val="center"/>
              <w:rPr>
                <w:b/>
              </w:rPr>
            </w:pPr>
            <w:r>
              <w:rPr>
                <w:b/>
              </w:rPr>
              <w:t>Description</w:t>
            </w:r>
          </w:p>
        </w:tc>
        <w:tc>
          <w:tcPr>
            <w:tcW w:w="2304" w:type="dxa"/>
            <w:shd w:val="pct5" w:color="auto" w:fill="auto"/>
          </w:tcPr>
          <w:p w:rsidR="00EC5FDA" w:rsidRDefault="00AC0F6B">
            <w:pPr>
              <w:pStyle w:val="Tabletext"/>
              <w:jc w:val="center"/>
              <w:rPr>
                <w:b/>
              </w:rPr>
            </w:pPr>
            <w:r>
              <w:rPr>
                <w:b/>
              </w:rPr>
              <w:t>Author</w:t>
            </w:r>
          </w:p>
        </w:tc>
      </w:tr>
      <w:tr w:rsidR="00EC5FDA">
        <w:trPr>
          <w:cantSplit/>
        </w:trPr>
        <w:tc>
          <w:tcPr>
            <w:tcW w:w="2304" w:type="dxa"/>
          </w:tcPr>
          <w:p w:rsidR="00EC5FDA" w:rsidRDefault="00545C87">
            <w:pPr>
              <w:pStyle w:val="Tabletext"/>
            </w:pPr>
            <w:r>
              <w:t>&lt;4/5/2010</w:t>
            </w:r>
            <w:r w:rsidR="00AC0F6B">
              <w:t>&gt;</w:t>
            </w:r>
          </w:p>
        </w:tc>
        <w:tc>
          <w:tcPr>
            <w:tcW w:w="1152" w:type="dxa"/>
          </w:tcPr>
          <w:p w:rsidR="00EC5FDA" w:rsidRDefault="00545C87">
            <w:pPr>
              <w:pStyle w:val="Tabletext"/>
            </w:pPr>
            <w:r>
              <w:t>&lt;1.0</w:t>
            </w:r>
            <w:r w:rsidR="00AC0F6B">
              <w:t>&gt;</w:t>
            </w:r>
          </w:p>
        </w:tc>
        <w:tc>
          <w:tcPr>
            <w:tcW w:w="3744" w:type="dxa"/>
          </w:tcPr>
          <w:p w:rsidR="00EC5FDA" w:rsidRDefault="00545C87">
            <w:pPr>
              <w:pStyle w:val="Tabletext"/>
            </w:pPr>
            <w:r>
              <w:t>Viết Test Plan</w:t>
            </w:r>
          </w:p>
        </w:tc>
        <w:tc>
          <w:tcPr>
            <w:tcW w:w="2304" w:type="dxa"/>
          </w:tcPr>
          <w:p w:rsidR="00EC5FDA" w:rsidRDefault="00545C87">
            <w:pPr>
              <w:pStyle w:val="Tabletext"/>
            </w:pPr>
            <w:r>
              <w:t>Trần Thị Mộng Kiều</w:t>
            </w:r>
          </w:p>
        </w:tc>
      </w:tr>
      <w:tr w:rsidR="00EC5FDA">
        <w:trPr>
          <w:cantSplit/>
        </w:trPr>
        <w:tc>
          <w:tcPr>
            <w:tcW w:w="2304" w:type="dxa"/>
          </w:tcPr>
          <w:p w:rsidR="00EC5FDA" w:rsidRDefault="00EC5FDA">
            <w:pPr>
              <w:pStyle w:val="Tabletext"/>
            </w:pPr>
          </w:p>
        </w:tc>
        <w:tc>
          <w:tcPr>
            <w:tcW w:w="1152" w:type="dxa"/>
          </w:tcPr>
          <w:p w:rsidR="00EC5FDA" w:rsidRDefault="00EC5FDA">
            <w:pPr>
              <w:pStyle w:val="Tabletext"/>
            </w:pPr>
          </w:p>
        </w:tc>
        <w:tc>
          <w:tcPr>
            <w:tcW w:w="3744" w:type="dxa"/>
          </w:tcPr>
          <w:p w:rsidR="00EC5FDA" w:rsidRDefault="00EC5FDA">
            <w:pPr>
              <w:pStyle w:val="Tabletext"/>
            </w:pPr>
          </w:p>
        </w:tc>
        <w:tc>
          <w:tcPr>
            <w:tcW w:w="2304" w:type="dxa"/>
          </w:tcPr>
          <w:p w:rsidR="00EC5FDA" w:rsidRDefault="00EC5FDA">
            <w:pPr>
              <w:pStyle w:val="Tabletext"/>
            </w:pPr>
          </w:p>
        </w:tc>
      </w:tr>
      <w:tr w:rsidR="00EC5FDA">
        <w:trPr>
          <w:cantSplit/>
        </w:trPr>
        <w:tc>
          <w:tcPr>
            <w:tcW w:w="2304" w:type="dxa"/>
          </w:tcPr>
          <w:p w:rsidR="00EC5FDA" w:rsidRDefault="00EC5FDA">
            <w:pPr>
              <w:pStyle w:val="Tabletext"/>
            </w:pPr>
          </w:p>
        </w:tc>
        <w:tc>
          <w:tcPr>
            <w:tcW w:w="1152" w:type="dxa"/>
          </w:tcPr>
          <w:p w:rsidR="00EC5FDA" w:rsidRDefault="00EC5FDA">
            <w:pPr>
              <w:pStyle w:val="Tabletext"/>
            </w:pPr>
          </w:p>
        </w:tc>
        <w:tc>
          <w:tcPr>
            <w:tcW w:w="3744" w:type="dxa"/>
          </w:tcPr>
          <w:p w:rsidR="00EC5FDA" w:rsidRDefault="00EC5FDA">
            <w:pPr>
              <w:pStyle w:val="Tabletext"/>
            </w:pPr>
          </w:p>
        </w:tc>
        <w:tc>
          <w:tcPr>
            <w:tcW w:w="2304" w:type="dxa"/>
          </w:tcPr>
          <w:p w:rsidR="00EC5FDA" w:rsidRDefault="00EC5FDA">
            <w:pPr>
              <w:pStyle w:val="Tabletext"/>
            </w:pPr>
          </w:p>
        </w:tc>
      </w:tr>
      <w:tr w:rsidR="00EC5FDA">
        <w:trPr>
          <w:cantSplit/>
        </w:trPr>
        <w:tc>
          <w:tcPr>
            <w:tcW w:w="2304" w:type="dxa"/>
          </w:tcPr>
          <w:p w:rsidR="00EC5FDA" w:rsidRDefault="00EC5FDA">
            <w:pPr>
              <w:pStyle w:val="Tabletext"/>
            </w:pPr>
          </w:p>
        </w:tc>
        <w:tc>
          <w:tcPr>
            <w:tcW w:w="1152" w:type="dxa"/>
          </w:tcPr>
          <w:p w:rsidR="00EC5FDA" w:rsidRDefault="00EC5FDA">
            <w:pPr>
              <w:pStyle w:val="Tabletext"/>
            </w:pPr>
          </w:p>
        </w:tc>
        <w:tc>
          <w:tcPr>
            <w:tcW w:w="3744" w:type="dxa"/>
          </w:tcPr>
          <w:p w:rsidR="00EC5FDA" w:rsidRDefault="00EC5FDA">
            <w:pPr>
              <w:pStyle w:val="Tabletext"/>
            </w:pPr>
          </w:p>
        </w:tc>
        <w:tc>
          <w:tcPr>
            <w:tcW w:w="2304" w:type="dxa"/>
          </w:tcPr>
          <w:p w:rsidR="00EC5FDA" w:rsidRDefault="00EC5FDA">
            <w:pPr>
              <w:pStyle w:val="Tabletext"/>
            </w:pPr>
          </w:p>
        </w:tc>
      </w:tr>
    </w:tbl>
    <w:p w:rsidR="00EC5FDA" w:rsidRDefault="00EC5FDA"/>
    <w:p w:rsidR="00EC5FDA" w:rsidRDefault="00AC0F6B">
      <w:pPr>
        <w:pStyle w:val="Title"/>
      </w:pPr>
      <w:r>
        <w:br w:type="page"/>
      </w:r>
      <w:r>
        <w:lastRenderedPageBreak/>
        <w:t>Table of Contents</w:t>
      </w:r>
    </w:p>
    <w:p w:rsidR="00DA39E8" w:rsidRDefault="007D0BBE">
      <w:pPr>
        <w:pStyle w:val="TOC1"/>
        <w:tabs>
          <w:tab w:val="left" w:pos="432"/>
        </w:tabs>
        <w:rPr>
          <w:rFonts w:asciiTheme="minorHAnsi" w:eastAsiaTheme="minorEastAsia" w:hAnsiTheme="minorHAnsi" w:cstheme="minorBidi"/>
          <w:noProof/>
          <w:sz w:val="22"/>
          <w:szCs w:val="22"/>
        </w:rPr>
      </w:pPr>
      <w:r w:rsidRPr="007D0BBE">
        <w:fldChar w:fldCharType="begin"/>
      </w:r>
      <w:r w:rsidR="00AC0F6B">
        <w:instrText xml:space="preserve"> TOC \o "1-3" </w:instrText>
      </w:r>
      <w:r w:rsidRPr="007D0BBE">
        <w:fldChar w:fldCharType="separate"/>
      </w:r>
      <w:r w:rsidR="00DA39E8">
        <w:rPr>
          <w:noProof/>
        </w:rPr>
        <w:t>1.</w:t>
      </w:r>
      <w:r w:rsidR="00DA39E8">
        <w:rPr>
          <w:rFonts w:asciiTheme="minorHAnsi" w:eastAsiaTheme="minorEastAsia" w:hAnsiTheme="minorHAnsi" w:cstheme="minorBidi"/>
          <w:noProof/>
          <w:sz w:val="22"/>
          <w:szCs w:val="22"/>
        </w:rPr>
        <w:tab/>
      </w:r>
      <w:r w:rsidR="00DA39E8">
        <w:rPr>
          <w:noProof/>
        </w:rPr>
        <w:t>Giới Thiệu</w:t>
      </w:r>
      <w:r w:rsidR="00DA39E8">
        <w:rPr>
          <w:noProof/>
        </w:rPr>
        <w:tab/>
      </w:r>
      <w:r>
        <w:rPr>
          <w:noProof/>
        </w:rPr>
        <w:fldChar w:fldCharType="begin"/>
      </w:r>
      <w:r w:rsidR="00DA39E8">
        <w:rPr>
          <w:noProof/>
        </w:rPr>
        <w:instrText xml:space="preserve"> PAGEREF _Toc261380931 \h </w:instrText>
      </w:r>
      <w:r>
        <w:rPr>
          <w:noProof/>
        </w:rPr>
      </w:r>
      <w:r>
        <w:rPr>
          <w:noProof/>
        </w:rPr>
        <w:fldChar w:fldCharType="separate"/>
      </w:r>
      <w:r w:rsidR="00DA39E8">
        <w:rPr>
          <w:noProof/>
        </w:rPr>
        <w:t>5</w:t>
      </w:r>
      <w:r>
        <w:rPr>
          <w:noProof/>
        </w:rPr>
        <w:fldChar w:fldCharType="end"/>
      </w:r>
    </w:p>
    <w:p w:rsidR="00DA39E8" w:rsidRDefault="00DA39E8">
      <w:pPr>
        <w:pStyle w:val="TOC2"/>
        <w:tabs>
          <w:tab w:val="left" w:pos="1000"/>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Mục đích</w:t>
      </w:r>
      <w:r>
        <w:rPr>
          <w:noProof/>
        </w:rPr>
        <w:tab/>
      </w:r>
      <w:r w:rsidR="007D0BBE">
        <w:rPr>
          <w:noProof/>
        </w:rPr>
        <w:fldChar w:fldCharType="begin"/>
      </w:r>
      <w:r>
        <w:rPr>
          <w:noProof/>
        </w:rPr>
        <w:instrText xml:space="preserve"> PAGEREF _Toc261380932 \h </w:instrText>
      </w:r>
      <w:r w:rsidR="007D0BBE">
        <w:rPr>
          <w:noProof/>
        </w:rPr>
      </w:r>
      <w:r w:rsidR="007D0BBE">
        <w:rPr>
          <w:noProof/>
        </w:rPr>
        <w:fldChar w:fldCharType="separate"/>
      </w:r>
      <w:r>
        <w:rPr>
          <w:noProof/>
        </w:rPr>
        <w:t>5</w:t>
      </w:r>
      <w:r w:rsidR="007D0BBE">
        <w:rPr>
          <w:noProof/>
        </w:rPr>
        <w:fldChar w:fldCharType="end"/>
      </w:r>
    </w:p>
    <w:p w:rsidR="00DA39E8" w:rsidRDefault="00DA39E8">
      <w:pPr>
        <w:pStyle w:val="TOC2"/>
        <w:tabs>
          <w:tab w:val="left" w:pos="1000"/>
        </w:tabs>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Phạm Vi</w:t>
      </w:r>
      <w:r>
        <w:rPr>
          <w:noProof/>
        </w:rPr>
        <w:tab/>
      </w:r>
      <w:r w:rsidR="007D0BBE">
        <w:rPr>
          <w:noProof/>
        </w:rPr>
        <w:fldChar w:fldCharType="begin"/>
      </w:r>
      <w:r>
        <w:rPr>
          <w:noProof/>
        </w:rPr>
        <w:instrText xml:space="preserve"> PAGEREF _Toc261380933 \h </w:instrText>
      </w:r>
      <w:r w:rsidR="007D0BBE">
        <w:rPr>
          <w:noProof/>
        </w:rPr>
      </w:r>
      <w:r w:rsidR="007D0BBE">
        <w:rPr>
          <w:noProof/>
        </w:rPr>
        <w:fldChar w:fldCharType="separate"/>
      </w:r>
      <w:r>
        <w:rPr>
          <w:noProof/>
        </w:rPr>
        <w:t>5</w:t>
      </w:r>
      <w:r w:rsidR="007D0BBE">
        <w:rPr>
          <w:noProof/>
        </w:rPr>
        <w:fldChar w:fldCharType="end"/>
      </w:r>
    </w:p>
    <w:p w:rsidR="00DA39E8" w:rsidRDefault="00DA39E8">
      <w:pPr>
        <w:pStyle w:val="TOC2"/>
        <w:tabs>
          <w:tab w:val="left" w:pos="1000"/>
        </w:tabs>
        <w:rPr>
          <w:rFonts w:asciiTheme="minorHAnsi" w:eastAsiaTheme="minorEastAsia" w:hAnsiTheme="minorHAnsi" w:cstheme="minorBidi"/>
          <w:noProof/>
          <w:sz w:val="22"/>
          <w:szCs w:val="22"/>
        </w:rPr>
      </w:pPr>
      <w:r>
        <w:rPr>
          <w:noProof/>
        </w:rPr>
        <w:t>1.3</w:t>
      </w:r>
      <w:r>
        <w:rPr>
          <w:rFonts w:asciiTheme="minorHAnsi" w:eastAsiaTheme="minorEastAsia" w:hAnsiTheme="minorHAnsi" w:cstheme="minorBidi"/>
          <w:noProof/>
          <w:sz w:val="22"/>
          <w:szCs w:val="22"/>
        </w:rPr>
        <w:tab/>
      </w:r>
      <w:r>
        <w:rPr>
          <w:noProof/>
        </w:rPr>
        <w:t>Người sử dụng</w:t>
      </w:r>
      <w:r>
        <w:rPr>
          <w:noProof/>
        </w:rPr>
        <w:tab/>
      </w:r>
      <w:r w:rsidR="007D0BBE">
        <w:rPr>
          <w:noProof/>
        </w:rPr>
        <w:fldChar w:fldCharType="begin"/>
      </w:r>
      <w:r>
        <w:rPr>
          <w:noProof/>
        </w:rPr>
        <w:instrText xml:space="preserve"> PAGEREF _Toc261380934 \h </w:instrText>
      </w:r>
      <w:r w:rsidR="007D0BBE">
        <w:rPr>
          <w:noProof/>
        </w:rPr>
      </w:r>
      <w:r w:rsidR="007D0BBE">
        <w:rPr>
          <w:noProof/>
        </w:rPr>
        <w:fldChar w:fldCharType="separate"/>
      </w:r>
      <w:r>
        <w:rPr>
          <w:noProof/>
        </w:rPr>
        <w:t>5</w:t>
      </w:r>
      <w:r w:rsidR="007D0BBE">
        <w:rPr>
          <w:noProof/>
        </w:rPr>
        <w:fldChar w:fldCharType="end"/>
      </w:r>
    </w:p>
    <w:p w:rsidR="00DA39E8" w:rsidRDefault="00DA39E8">
      <w:pPr>
        <w:pStyle w:val="TOC2"/>
        <w:tabs>
          <w:tab w:val="left" w:pos="1000"/>
        </w:tabs>
        <w:rPr>
          <w:rFonts w:asciiTheme="minorHAnsi" w:eastAsiaTheme="minorEastAsia" w:hAnsiTheme="minorHAnsi" w:cstheme="minorBidi"/>
          <w:noProof/>
          <w:sz w:val="22"/>
          <w:szCs w:val="22"/>
        </w:rPr>
      </w:pPr>
      <w:r>
        <w:rPr>
          <w:noProof/>
        </w:rPr>
        <w:t>1.4</w:t>
      </w:r>
      <w:r>
        <w:rPr>
          <w:rFonts w:asciiTheme="minorHAnsi" w:eastAsiaTheme="minorEastAsia" w:hAnsiTheme="minorHAnsi" w:cstheme="minorBidi"/>
          <w:noProof/>
          <w:sz w:val="22"/>
          <w:szCs w:val="22"/>
        </w:rPr>
        <w:tab/>
      </w:r>
      <w:r>
        <w:rPr>
          <w:noProof/>
        </w:rPr>
        <w:t>Thuật Ngữ</w:t>
      </w:r>
      <w:r>
        <w:rPr>
          <w:noProof/>
        </w:rPr>
        <w:tab/>
      </w:r>
      <w:r w:rsidR="007D0BBE">
        <w:rPr>
          <w:noProof/>
        </w:rPr>
        <w:fldChar w:fldCharType="begin"/>
      </w:r>
      <w:r>
        <w:rPr>
          <w:noProof/>
        </w:rPr>
        <w:instrText xml:space="preserve"> PAGEREF _Toc261380935 \h </w:instrText>
      </w:r>
      <w:r w:rsidR="007D0BBE">
        <w:rPr>
          <w:noProof/>
        </w:rPr>
      </w:r>
      <w:r w:rsidR="007D0BBE">
        <w:rPr>
          <w:noProof/>
        </w:rPr>
        <w:fldChar w:fldCharType="separate"/>
      </w:r>
      <w:r>
        <w:rPr>
          <w:noProof/>
        </w:rPr>
        <w:t>5</w:t>
      </w:r>
      <w:r w:rsidR="007D0BBE">
        <w:rPr>
          <w:noProof/>
        </w:rPr>
        <w:fldChar w:fldCharType="end"/>
      </w:r>
    </w:p>
    <w:p w:rsidR="00DA39E8" w:rsidRDefault="00DA39E8">
      <w:pPr>
        <w:pStyle w:val="TOC2"/>
        <w:tabs>
          <w:tab w:val="left" w:pos="1000"/>
        </w:tabs>
        <w:rPr>
          <w:rFonts w:asciiTheme="minorHAnsi" w:eastAsiaTheme="minorEastAsia" w:hAnsiTheme="minorHAnsi" w:cstheme="minorBidi"/>
          <w:noProof/>
          <w:sz w:val="22"/>
          <w:szCs w:val="22"/>
        </w:rPr>
      </w:pPr>
      <w:r>
        <w:rPr>
          <w:noProof/>
        </w:rPr>
        <w:t>1.5</w:t>
      </w:r>
      <w:r>
        <w:rPr>
          <w:rFonts w:asciiTheme="minorHAnsi" w:eastAsiaTheme="minorEastAsia" w:hAnsiTheme="minorHAnsi" w:cstheme="minorBidi"/>
          <w:noProof/>
          <w:sz w:val="22"/>
          <w:szCs w:val="22"/>
        </w:rPr>
        <w:tab/>
      </w:r>
      <w:r>
        <w:rPr>
          <w:noProof/>
        </w:rPr>
        <w:t>Tham Khảo</w:t>
      </w:r>
      <w:r>
        <w:rPr>
          <w:noProof/>
        </w:rPr>
        <w:tab/>
      </w:r>
      <w:r w:rsidR="007D0BBE">
        <w:rPr>
          <w:noProof/>
        </w:rPr>
        <w:fldChar w:fldCharType="begin"/>
      </w:r>
      <w:r>
        <w:rPr>
          <w:noProof/>
        </w:rPr>
        <w:instrText xml:space="preserve"> PAGEREF _Toc261380936 \h </w:instrText>
      </w:r>
      <w:r w:rsidR="007D0BBE">
        <w:rPr>
          <w:noProof/>
        </w:rPr>
      </w:r>
      <w:r w:rsidR="007D0BBE">
        <w:rPr>
          <w:noProof/>
        </w:rPr>
        <w:fldChar w:fldCharType="separate"/>
      </w:r>
      <w:r>
        <w:rPr>
          <w:noProof/>
        </w:rPr>
        <w:t>5</w:t>
      </w:r>
      <w:r w:rsidR="007D0BBE">
        <w:rPr>
          <w:noProof/>
        </w:rPr>
        <w:fldChar w:fldCharType="end"/>
      </w:r>
    </w:p>
    <w:p w:rsidR="00DA39E8" w:rsidRDefault="00DA39E8">
      <w:pPr>
        <w:pStyle w:val="TOC2"/>
        <w:tabs>
          <w:tab w:val="left" w:pos="1000"/>
        </w:tabs>
        <w:rPr>
          <w:rFonts w:asciiTheme="minorHAnsi" w:eastAsiaTheme="minorEastAsia" w:hAnsiTheme="minorHAnsi" w:cstheme="minorBidi"/>
          <w:noProof/>
          <w:sz w:val="22"/>
          <w:szCs w:val="22"/>
        </w:rPr>
      </w:pPr>
      <w:r>
        <w:rPr>
          <w:noProof/>
        </w:rPr>
        <w:t>1.6</w:t>
      </w:r>
      <w:r>
        <w:rPr>
          <w:rFonts w:asciiTheme="minorHAnsi" w:eastAsiaTheme="minorEastAsia" w:hAnsiTheme="minorHAnsi" w:cstheme="minorBidi"/>
          <w:noProof/>
          <w:sz w:val="22"/>
          <w:szCs w:val="22"/>
        </w:rPr>
        <w:tab/>
      </w:r>
      <w:r>
        <w:rPr>
          <w:noProof/>
        </w:rPr>
        <w:t>Cấu trúc Tài Liệu</w:t>
      </w:r>
      <w:r>
        <w:rPr>
          <w:noProof/>
        </w:rPr>
        <w:tab/>
      </w:r>
      <w:r w:rsidR="007D0BBE">
        <w:rPr>
          <w:noProof/>
        </w:rPr>
        <w:fldChar w:fldCharType="begin"/>
      </w:r>
      <w:r>
        <w:rPr>
          <w:noProof/>
        </w:rPr>
        <w:instrText xml:space="preserve"> PAGEREF _Toc261380937 \h </w:instrText>
      </w:r>
      <w:r w:rsidR="007D0BBE">
        <w:rPr>
          <w:noProof/>
        </w:rPr>
      </w:r>
      <w:r w:rsidR="007D0BBE">
        <w:rPr>
          <w:noProof/>
        </w:rPr>
        <w:fldChar w:fldCharType="separate"/>
      </w:r>
      <w:r>
        <w:rPr>
          <w:noProof/>
        </w:rPr>
        <w:t>5</w:t>
      </w:r>
      <w:r w:rsidR="007D0BBE">
        <w:rPr>
          <w:noProof/>
        </w:rPr>
        <w:fldChar w:fldCharType="end"/>
      </w:r>
    </w:p>
    <w:p w:rsidR="00DA39E8" w:rsidRDefault="00DA39E8">
      <w:pPr>
        <w:pStyle w:val="TOC1"/>
        <w:tabs>
          <w:tab w:val="left" w:pos="432"/>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Ước Lượng Nhiệm Vụ và Động Cơ Thúc Đẩy Test</w:t>
      </w:r>
      <w:r>
        <w:rPr>
          <w:noProof/>
        </w:rPr>
        <w:tab/>
      </w:r>
      <w:r w:rsidR="007D0BBE">
        <w:rPr>
          <w:noProof/>
        </w:rPr>
        <w:fldChar w:fldCharType="begin"/>
      </w:r>
      <w:r>
        <w:rPr>
          <w:noProof/>
        </w:rPr>
        <w:instrText xml:space="preserve"> PAGEREF _Toc261380938 \h </w:instrText>
      </w:r>
      <w:r w:rsidR="007D0BBE">
        <w:rPr>
          <w:noProof/>
        </w:rPr>
      </w:r>
      <w:r w:rsidR="007D0BBE">
        <w:rPr>
          <w:noProof/>
        </w:rPr>
        <w:fldChar w:fldCharType="separate"/>
      </w:r>
      <w:r>
        <w:rPr>
          <w:noProof/>
        </w:rPr>
        <w:t>5</w:t>
      </w:r>
      <w:r w:rsidR="007D0BBE">
        <w:rPr>
          <w:noProof/>
        </w:rPr>
        <w:fldChar w:fldCharType="end"/>
      </w:r>
    </w:p>
    <w:p w:rsidR="00DA39E8" w:rsidRDefault="00DA39E8">
      <w:pPr>
        <w:pStyle w:val="TOC2"/>
        <w:tabs>
          <w:tab w:val="left" w:pos="1000"/>
        </w:tabs>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Hoàn Cảnh</w:t>
      </w:r>
      <w:r>
        <w:rPr>
          <w:noProof/>
        </w:rPr>
        <w:tab/>
      </w:r>
      <w:r w:rsidR="007D0BBE">
        <w:rPr>
          <w:noProof/>
        </w:rPr>
        <w:fldChar w:fldCharType="begin"/>
      </w:r>
      <w:r>
        <w:rPr>
          <w:noProof/>
        </w:rPr>
        <w:instrText xml:space="preserve"> PAGEREF _Toc261380939 \h </w:instrText>
      </w:r>
      <w:r w:rsidR="007D0BBE">
        <w:rPr>
          <w:noProof/>
        </w:rPr>
      </w:r>
      <w:r w:rsidR="007D0BBE">
        <w:rPr>
          <w:noProof/>
        </w:rPr>
        <w:fldChar w:fldCharType="separate"/>
      </w:r>
      <w:r>
        <w:rPr>
          <w:noProof/>
        </w:rPr>
        <w:t>5</w:t>
      </w:r>
      <w:r w:rsidR="007D0BBE">
        <w:rPr>
          <w:noProof/>
        </w:rPr>
        <w:fldChar w:fldCharType="end"/>
      </w:r>
    </w:p>
    <w:p w:rsidR="00DA39E8" w:rsidRDefault="00DA39E8">
      <w:pPr>
        <w:pStyle w:val="TOC2"/>
        <w:tabs>
          <w:tab w:val="left" w:pos="1000"/>
        </w:tabs>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Pr>
          <w:noProof/>
        </w:rPr>
        <w:t>Ước lượng nhiệm vụ</w:t>
      </w:r>
      <w:r>
        <w:rPr>
          <w:noProof/>
        </w:rPr>
        <w:tab/>
      </w:r>
      <w:r w:rsidR="007D0BBE">
        <w:rPr>
          <w:noProof/>
        </w:rPr>
        <w:fldChar w:fldCharType="begin"/>
      </w:r>
      <w:r>
        <w:rPr>
          <w:noProof/>
        </w:rPr>
        <w:instrText xml:space="preserve"> PAGEREF _Toc261380940 \h </w:instrText>
      </w:r>
      <w:r w:rsidR="007D0BBE">
        <w:rPr>
          <w:noProof/>
        </w:rPr>
      </w:r>
      <w:r w:rsidR="007D0BBE">
        <w:rPr>
          <w:noProof/>
        </w:rPr>
        <w:fldChar w:fldCharType="separate"/>
      </w:r>
      <w:r>
        <w:rPr>
          <w:noProof/>
        </w:rPr>
        <w:t>5</w:t>
      </w:r>
      <w:r w:rsidR="007D0BBE">
        <w:rPr>
          <w:noProof/>
        </w:rPr>
        <w:fldChar w:fldCharType="end"/>
      </w:r>
    </w:p>
    <w:p w:rsidR="00DA39E8" w:rsidRDefault="00DA39E8">
      <w:pPr>
        <w:pStyle w:val="TOC2"/>
        <w:tabs>
          <w:tab w:val="left" w:pos="1000"/>
        </w:tabs>
        <w:rPr>
          <w:rFonts w:asciiTheme="minorHAnsi" w:eastAsiaTheme="minorEastAsia" w:hAnsiTheme="minorHAnsi" w:cstheme="minorBidi"/>
          <w:noProof/>
          <w:sz w:val="22"/>
          <w:szCs w:val="22"/>
        </w:rPr>
      </w:pPr>
      <w:r>
        <w:rPr>
          <w:noProof/>
        </w:rPr>
        <w:t>2.3</w:t>
      </w:r>
      <w:r>
        <w:rPr>
          <w:rFonts w:asciiTheme="minorHAnsi" w:eastAsiaTheme="minorEastAsia" w:hAnsiTheme="minorHAnsi" w:cstheme="minorBidi"/>
          <w:noProof/>
          <w:sz w:val="22"/>
          <w:szCs w:val="22"/>
        </w:rPr>
        <w:tab/>
      </w:r>
      <w:r>
        <w:rPr>
          <w:noProof/>
        </w:rPr>
        <w:t>Động cơ thúc đẩy Test</w:t>
      </w:r>
      <w:r>
        <w:rPr>
          <w:noProof/>
        </w:rPr>
        <w:tab/>
      </w:r>
      <w:r w:rsidR="007D0BBE">
        <w:rPr>
          <w:noProof/>
        </w:rPr>
        <w:fldChar w:fldCharType="begin"/>
      </w:r>
      <w:r>
        <w:rPr>
          <w:noProof/>
        </w:rPr>
        <w:instrText xml:space="preserve"> PAGEREF _Toc261380941 \h </w:instrText>
      </w:r>
      <w:r w:rsidR="007D0BBE">
        <w:rPr>
          <w:noProof/>
        </w:rPr>
      </w:r>
      <w:r w:rsidR="007D0BBE">
        <w:rPr>
          <w:noProof/>
        </w:rPr>
        <w:fldChar w:fldCharType="separate"/>
      </w:r>
      <w:r>
        <w:rPr>
          <w:noProof/>
        </w:rPr>
        <w:t>6</w:t>
      </w:r>
      <w:r w:rsidR="007D0BBE">
        <w:rPr>
          <w:noProof/>
        </w:rPr>
        <w:fldChar w:fldCharType="end"/>
      </w:r>
    </w:p>
    <w:p w:rsidR="00DA39E8" w:rsidRDefault="00DA39E8">
      <w:pPr>
        <w:pStyle w:val="TOC1"/>
        <w:tabs>
          <w:tab w:val="left" w:pos="432"/>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Mục Tiêu Test</w:t>
      </w:r>
      <w:r>
        <w:rPr>
          <w:noProof/>
        </w:rPr>
        <w:tab/>
      </w:r>
      <w:r w:rsidR="007D0BBE">
        <w:rPr>
          <w:noProof/>
        </w:rPr>
        <w:fldChar w:fldCharType="begin"/>
      </w:r>
      <w:r>
        <w:rPr>
          <w:noProof/>
        </w:rPr>
        <w:instrText xml:space="preserve"> PAGEREF _Toc261380942 \h </w:instrText>
      </w:r>
      <w:r w:rsidR="007D0BBE">
        <w:rPr>
          <w:noProof/>
        </w:rPr>
      </w:r>
      <w:r w:rsidR="007D0BBE">
        <w:rPr>
          <w:noProof/>
        </w:rPr>
        <w:fldChar w:fldCharType="separate"/>
      </w:r>
      <w:r>
        <w:rPr>
          <w:noProof/>
        </w:rPr>
        <w:t>6</w:t>
      </w:r>
      <w:r w:rsidR="007D0BBE">
        <w:rPr>
          <w:noProof/>
        </w:rPr>
        <w:fldChar w:fldCharType="end"/>
      </w:r>
    </w:p>
    <w:p w:rsidR="00DA39E8" w:rsidRDefault="00DA39E8">
      <w:pPr>
        <w:pStyle w:val="TOC1"/>
        <w:tabs>
          <w:tab w:val="left" w:pos="432"/>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Phát Thảo Kế Hoạch Test</w:t>
      </w:r>
      <w:r>
        <w:rPr>
          <w:noProof/>
        </w:rPr>
        <w:tab/>
      </w:r>
      <w:r w:rsidR="007D0BBE">
        <w:rPr>
          <w:noProof/>
        </w:rPr>
        <w:fldChar w:fldCharType="begin"/>
      </w:r>
      <w:r>
        <w:rPr>
          <w:noProof/>
        </w:rPr>
        <w:instrText xml:space="preserve"> PAGEREF _Toc261380943 \h </w:instrText>
      </w:r>
      <w:r w:rsidR="007D0BBE">
        <w:rPr>
          <w:noProof/>
        </w:rPr>
      </w:r>
      <w:r w:rsidR="007D0BBE">
        <w:rPr>
          <w:noProof/>
        </w:rPr>
        <w:fldChar w:fldCharType="separate"/>
      </w:r>
      <w:r>
        <w:rPr>
          <w:noProof/>
        </w:rPr>
        <w:t>6</w:t>
      </w:r>
      <w:r w:rsidR="007D0BBE">
        <w:rPr>
          <w:noProof/>
        </w:rPr>
        <w:fldChar w:fldCharType="end"/>
      </w:r>
    </w:p>
    <w:p w:rsidR="00DA39E8" w:rsidRDefault="00DA39E8">
      <w:pPr>
        <w:pStyle w:val="TOC2"/>
        <w:tabs>
          <w:tab w:val="left" w:pos="1000"/>
        </w:tabs>
        <w:rPr>
          <w:rFonts w:asciiTheme="minorHAnsi" w:eastAsiaTheme="minorEastAsia" w:hAnsiTheme="minorHAnsi" w:cstheme="minorBidi"/>
          <w:noProof/>
          <w:sz w:val="22"/>
          <w:szCs w:val="22"/>
        </w:rPr>
      </w:pPr>
      <w:r>
        <w:rPr>
          <w:noProof/>
        </w:rPr>
        <w:t>4.1</w:t>
      </w:r>
      <w:r>
        <w:rPr>
          <w:rFonts w:asciiTheme="minorHAnsi" w:eastAsiaTheme="minorEastAsia" w:hAnsiTheme="minorHAnsi" w:cstheme="minorBidi"/>
          <w:noProof/>
          <w:sz w:val="22"/>
          <w:szCs w:val="22"/>
        </w:rPr>
        <w:tab/>
      </w:r>
      <w:r>
        <w:rPr>
          <w:noProof/>
        </w:rPr>
        <w:t>Phát Thảo Test Liên Quan</w:t>
      </w:r>
      <w:r>
        <w:rPr>
          <w:noProof/>
        </w:rPr>
        <w:tab/>
      </w:r>
      <w:r w:rsidR="007D0BBE">
        <w:rPr>
          <w:noProof/>
        </w:rPr>
        <w:fldChar w:fldCharType="begin"/>
      </w:r>
      <w:r>
        <w:rPr>
          <w:noProof/>
        </w:rPr>
        <w:instrText xml:space="preserve"> PAGEREF _Toc261380944 \h </w:instrText>
      </w:r>
      <w:r w:rsidR="007D0BBE">
        <w:rPr>
          <w:noProof/>
        </w:rPr>
      </w:r>
      <w:r w:rsidR="007D0BBE">
        <w:rPr>
          <w:noProof/>
        </w:rPr>
        <w:fldChar w:fldCharType="separate"/>
      </w:r>
      <w:r>
        <w:rPr>
          <w:noProof/>
        </w:rPr>
        <w:t>6</w:t>
      </w:r>
      <w:r w:rsidR="007D0BBE">
        <w:rPr>
          <w:noProof/>
        </w:rPr>
        <w:fldChar w:fldCharType="end"/>
      </w:r>
    </w:p>
    <w:p w:rsidR="00DA39E8" w:rsidRDefault="00DA39E8">
      <w:pPr>
        <w:pStyle w:val="TOC2"/>
        <w:tabs>
          <w:tab w:val="left" w:pos="1000"/>
        </w:tabs>
        <w:rPr>
          <w:rFonts w:asciiTheme="minorHAnsi" w:eastAsiaTheme="minorEastAsia" w:hAnsiTheme="minorHAnsi" w:cstheme="minorBidi"/>
          <w:noProof/>
          <w:sz w:val="22"/>
          <w:szCs w:val="22"/>
        </w:rPr>
      </w:pPr>
      <w:r>
        <w:rPr>
          <w:noProof/>
        </w:rPr>
        <w:t>4.2</w:t>
      </w:r>
      <w:r>
        <w:rPr>
          <w:rFonts w:asciiTheme="minorHAnsi" w:eastAsiaTheme="minorEastAsia" w:hAnsiTheme="minorHAnsi" w:cstheme="minorBidi"/>
          <w:noProof/>
          <w:sz w:val="22"/>
          <w:szCs w:val="22"/>
        </w:rPr>
        <w:tab/>
      </w:r>
      <w:r>
        <w:rPr>
          <w:noProof/>
        </w:rPr>
        <w:t>Phát Thảo Những Để Cử Test Cho Giai Đoạn Tiếp</w:t>
      </w:r>
      <w:r>
        <w:rPr>
          <w:noProof/>
        </w:rPr>
        <w:tab/>
      </w:r>
      <w:r w:rsidR="007D0BBE">
        <w:rPr>
          <w:noProof/>
        </w:rPr>
        <w:fldChar w:fldCharType="begin"/>
      </w:r>
      <w:r>
        <w:rPr>
          <w:noProof/>
        </w:rPr>
        <w:instrText xml:space="preserve"> PAGEREF _Toc261380945 \h </w:instrText>
      </w:r>
      <w:r w:rsidR="007D0BBE">
        <w:rPr>
          <w:noProof/>
        </w:rPr>
      </w:r>
      <w:r w:rsidR="007D0BBE">
        <w:rPr>
          <w:noProof/>
        </w:rPr>
        <w:fldChar w:fldCharType="separate"/>
      </w:r>
      <w:r>
        <w:rPr>
          <w:noProof/>
        </w:rPr>
        <w:t>6</w:t>
      </w:r>
      <w:r w:rsidR="007D0BBE">
        <w:rPr>
          <w:noProof/>
        </w:rPr>
        <w:fldChar w:fldCharType="end"/>
      </w:r>
    </w:p>
    <w:p w:rsidR="00DA39E8" w:rsidRDefault="00DA39E8">
      <w:pPr>
        <w:pStyle w:val="TOC2"/>
        <w:tabs>
          <w:tab w:val="left" w:pos="1000"/>
        </w:tabs>
        <w:rPr>
          <w:rFonts w:asciiTheme="minorHAnsi" w:eastAsiaTheme="minorEastAsia" w:hAnsiTheme="minorHAnsi" w:cstheme="minorBidi"/>
          <w:noProof/>
          <w:sz w:val="22"/>
          <w:szCs w:val="22"/>
        </w:rPr>
      </w:pPr>
      <w:r>
        <w:rPr>
          <w:noProof/>
        </w:rPr>
        <w:t>4.3</w:t>
      </w:r>
      <w:r>
        <w:rPr>
          <w:rFonts w:asciiTheme="minorHAnsi" w:eastAsiaTheme="minorEastAsia" w:hAnsiTheme="minorHAnsi" w:cstheme="minorBidi"/>
          <w:noProof/>
          <w:sz w:val="22"/>
          <w:szCs w:val="22"/>
        </w:rPr>
        <w:tab/>
      </w:r>
      <w:r>
        <w:rPr>
          <w:noProof/>
        </w:rPr>
        <w:t>Phát Thảo Những Test Không Được Thực Hiện</w:t>
      </w:r>
      <w:r>
        <w:rPr>
          <w:noProof/>
        </w:rPr>
        <w:tab/>
      </w:r>
      <w:r w:rsidR="007D0BBE">
        <w:rPr>
          <w:noProof/>
        </w:rPr>
        <w:fldChar w:fldCharType="begin"/>
      </w:r>
      <w:r>
        <w:rPr>
          <w:noProof/>
        </w:rPr>
        <w:instrText xml:space="preserve"> PAGEREF _Toc261380946 \h </w:instrText>
      </w:r>
      <w:r w:rsidR="007D0BBE">
        <w:rPr>
          <w:noProof/>
        </w:rPr>
      </w:r>
      <w:r w:rsidR="007D0BBE">
        <w:rPr>
          <w:noProof/>
        </w:rPr>
        <w:fldChar w:fldCharType="separate"/>
      </w:r>
      <w:r>
        <w:rPr>
          <w:noProof/>
        </w:rPr>
        <w:t>6</w:t>
      </w:r>
      <w:r w:rsidR="007D0BBE">
        <w:rPr>
          <w:noProof/>
        </w:rPr>
        <w:fldChar w:fldCharType="end"/>
      </w:r>
    </w:p>
    <w:p w:rsidR="00DA39E8" w:rsidRDefault="00DA39E8">
      <w:pPr>
        <w:pStyle w:val="TOC1"/>
        <w:tabs>
          <w:tab w:val="left" w:pos="432"/>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Chiến Lược Test</w:t>
      </w:r>
      <w:r>
        <w:rPr>
          <w:noProof/>
        </w:rPr>
        <w:tab/>
      </w:r>
      <w:r w:rsidR="007D0BBE">
        <w:rPr>
          <w:noProof/>
        </w:rPr>
        <w:fldChar w:fldCharType="begin"/>
      </w:r>
      <w:r>
        <w:rPr>
          <w:noProof/>
        </w:rPr>
        <w:instrText xml:space="preserve"> PAGEREF _Toc261380947 \h </w:instrText>
      </w:r>
      <w:r w:rsidR="007D0BBE">
        <w:rPr>
          <w:noProof/>
        </w:rPr>
      </w:r>
      <w:r w:rsidR="007D0BBE">
        <w:rPr>
          <w:noProof/>
        </w:rPr>
        <w:fldChar w:fldCharType="separate"/>
      </w:r>
      <w:r>
        <w:rPr>
          <w:noProof/>
        </w:rPr>
        <w:t>7</w:t>
      </w:r>
      <w:r w:rsidR="007D0BBE">
        <w:rPr>
          <w:noProof/>
        </w:rPr>
        <w:fldChar w:fldCharType="end"/>
      </w:r>
    </w:p>
    <w:p w:rsidR="00DA39E8" w:rsidRDefault="00DA39E8">
      <w:pPr>
        <w:pStyle w:val="TOC2"/>
        <w:tabs>
          <w:tab w:val="left" w:pos="1000"/>
        </w:tabs>
        <w:rPr>
          <w:rFonts w:asciiTheme="minorHAnsi" w:eastAsiaTheme="minorEastAsia" w:hAnsiTheme="minorHAnsi" w:cstheme="minorBidi"/>
          <w:noProof/>
          <w:sz w:val="22"/>
          <w:szCs w:val="22"/>
        </w:rPr>
      </w:pPr>
      <w:r>
        <w:rPr>
          <w:noProof/>
        </w:rPr>
        <w:t>5.1</w:t>
      </w:r>
      <w:r>
        <w:rPr>
          <w:rFonts w:asciiTheme="minorHAnsi" w:eastAsiaTheme="minorEastAsia" w:hAnsiTheme="minorHAnsi" w:cstheme="minorBidi"/>
          <w:noProof/>
          <w:sz w:val="22"/>
          <w:szCs w:val="22"/>
        </w:rPr>
        <w:tab/>
      </w:r>
      <w:r>
        <w:rPr>
          <w:noProof/>
        </w:rPr>
        <w:t>Khởi Tạo Danh Sách Ý Tưởng Test và Các Nguồn Liên Quan Khác</w:t>
      </w:r>
      <w:r>
        <w:rPr>
          <w:noProof/>
        </w:rPr>
        <w:tab/>
      </w:r>
      <w:r w:rsidR="007D0BBE">
        <w:rPr>
          <w:noProof/>
        </w:rPr>
        <w:fldChar w:fldCharType="begin"/>
      </w:r>
      <w:r>
        <w:rPr>
          <w:noProof/>
        </w:rPr>
        <w:instrText xml:space="preserve"> PAGEREF _Toc261380948 \h </w:instrText>
      </w:r>
      <w:r w:rsidR="007D0BBE">
        <w:rPr>
          <w:noProof/>
        </w:rPr>
      </w:r>
      <w:r w:rsidR="007D0BBE">
        <w:rPr>
          <w:noProof/>
        </w:rPr>
        <w:fldChar w:fldCharType="separate"/>
      </w:r>
      <w:r>
        <w:rPr>
          <w:noProof/>
        </w:rPr>
        <w:t>7</w:t>
      </w:r>
      <w:r w:rsidR="007D0BBE">
        <w:rPr>
          <w:noProof/>
        </w:rPr>
        <w:fldChar w:fldCharType="end"/>
      </w:r>
    </w:p>
    <w:p w:rsidR="00DA39E8" w:rsidRDefault="00DA39E8">
      <w:pPr>
        <w:pStyle w:val="TOC2"/>
        <w:tabs>
          <w:tab w:val="left" w:pos="1000"/>
        </w:tabs>
        <w:rPr>
          <w:rFonts w:asciiTheme="minorHAnsi" w:eastAsiaTheme="minorEastAsia" w:hAnsiTheme="minorHAnsi" w:cstheme="minorBidi"/>
          <w:noProof/>
          <w:sz w:val="22"/>
          <w:szCs w:val="22"/>
        </w:rPr>
      </w:pPr>
      <w:r>
        <w:rPr>
          <w:noProof/>
        </w:rPr>
        <w:t>5.2</w:t>
      </w:r>
      <w:r>
        <w:rPr>
          <w:rFonts w:asciiTheme="minorHAnsi" w:eastAsiaTheme="minorEastAsia" w:hAnsiTheme="minorHAnsi" w:cstheme="minorBidi"/>
          <w:noProof/>
          <w:sz w:val="22"/>
          <w:szCs w:val="22"/>
        </w:rPr>
        <w:tab/>
      </w:r>
      <w:r>
        <w:rPr>
          <w:noProof/>
        </w:rPr>
        <w:t>Kiểu và Kỹ Thuật Test</w:t>
      </w:r>
      <w:r>
        <w:rPr>
          <w:noProof/>
        </w:rPr>
        <w:tab/>
      </w:r>
      <w:r w:rsidR="007D0BBE">
        <w:rPr>
          <w:noProof/>
        </w:rPr>
        <w:fldChar w:fldCharType="begin"/>
      </w:r>
      <w:r>
        <w:rPr>
          <w:noProof/>
        </w:rPr>
        <w:instrText xml:space="preserve"> PAGEREF _Toc261380949 \h </w:instrText>
      </w:r>
      <w:r w:rsidR="007D0BBE">
        <w:rPr>
          <w:noProof/>
        </w:rPr>
      </w:r>
      <w:r w:rsidR="007D0BBE">
        <w:rPr>
          <w:noProof/>
        </w:rPr>
        <w:fldChar w:fldCharType="separate"/>
      </w:r>
      <w:r>
        <w:rPr>
          <w:noProof/>
        </w:rPr>
        <w:t>7</w:t>
      </w:r>
      <w:r w:rsidR="007D0BBE">
        <w:rPr>
          <w:noProof/>
        </w:rPr>
        <w:fldChar w:fldCharType="end"/>
      </w:r>
    </w:p>
    <w:p w:rsidR="00DA39E8" w:rsidRDefault="00DA39E8">
      <w:pPr>
        <w:pStyle w:val="TOC3"/>
        <w:rPr>
          <w:rFonts w:asciiTheme="minorHAnsi" w:eastAsiaTheme="minorEastAsia" w:hAnsiTheme="minorHAnsi" w:cstheme="minorBidi"/>
          <w:noProof/>
          <w:sz w:val="22"/>
          <w:szCs w:val="22"/>
        </w:rPr>
      </w:pPr>
      <w:r>
        <w:rPr>
          <w:noProof/>
        </w:rPr>
        <w:t>5.2.1</w:t>
      </w:r>
      <w:r>
        <w:rPr>
          <w:rFonts w:asciiTheme="minorHAnsi" w:eastAsiaTheme="minorEastAsia" w:hAnsiTheme="minorHAnsi" w:cstheme="minorBidi"/>
          <w:noProof/>
          <w:sz w:val="22"/>
          <w:szCs w:val="22"/>
        </w:rPr>
        <w:tab/>
      </w:r>
      <w:r>
        <w:rPr>
          <w:noProof/>
        </w:rPr>
        <w:t>Test Tính Toàn Vẹn Của Cơ Sở Dữ Liệu</w:t>
      </w:r>
      <w:r>
        <w:rPr>
          <w:noProof/>
        </w:rPr>
        <w:tab/>
      </w:r>
      <w:r w:rsidR="007D0BBE">
        <w:rPr>
          <w:noProof/>
        </w:rPr>
        <w:fldChar w:fldCharType="begin"/>
      </w:r>
      <w:r>
        <w:rPr>
          <w:noProof/>
        </w:rPr>
        <w:instrText xml:space="preserve"> PAGEREF _Toc261380950 \h </w:instrText>
      </w:r>
      <w:r w:rsidR="007D0BBE">
        <w:rPr>
          <w:noProof/>
        </w:rPr>
      </w:r>
      <w:r w:rsidR="007D0BBE">
        <w:rPr>
          <w:noProof/>
        </w:rPr>
        <w:fldChar w:fldCharType="separate"/>
      </w:r>
      <w:r>
        <w:rPr>
          <w:noProof/>
        </w:rPr>
        <w:t>7</w:t>
      </w:r>
      <w:r w:rsidR="007D0BBE">
        <w:rPr>
          <w:noProof/>
        </w:rPr>
        <w:fldChar w:fldCharType="end"/>
      </w:r>
    </w:p>
    <w:p w:rsidR="00DA39E8" w:rsidRDefault="00DA39E8">
      <w:pPr>
        <w:pStyle w:val="TOC3"/>
        <w:rPr>
          <w:rFonts w:asciiTheme="minorHAnsi" w:eastAsiaTheme="minorEastAsia" w:hAnsiTheme="minorHAnsi" w:cstheme="minorBidi"/>
          <w:noProof/>
          <w:sz w:val="22"/>
          <w:szCs w:val="22"/>
        </w:rPr>
      </w:pPr>
      <w:r>
        <w:rPr>
          <w:noProof/>
        </w:rPr>
        <w:t>5.2.2</w:t>
      </w:r>
      <w:r>
        <w:rPr>
          <w:rFonts w:asciiTheme="minorHAnsi" w:eastAsiaTheme="minorEastAsia" w:hAnsiTheme="minorHAnsi" w:cstheme="minorBidi"/>
          <w:noProof/>
          <w:sz w:val="22"/>
          <w:szCs w:val="22"/>
        </w:rPr>
        <w:tab/>
      </w:r>
      <w:r>
        <w:rPr>
          <w:noProof/>
        </w:rPr>
        <w:t>Test Chức Năng</w:t>
      </w:r>
      <w:r>
        <w:rPr>
          <w:noProof/>
        </w:rPr>
        <w:tab/>
      </w:r>
      <w:r w:rsidR="007D0BBE">
        <w:rPr>
          <w:noProof/>
        </w:rPr>
        <w:fldChar w:fldCharType="begin"/>
      </w:r>
      <w:r>
        <w:rPr>
          <w:noProof/>
        </w:rPr>
        <w:instrText xml:space="preserve"> PAGEREF _Toc261380951 \h </w:instrText>
      </w:r>
      <w:r w:rsidR="007D0BBE">
        <w:rPr>
          <w:noProof/>
        </w:rPr>
      </w:r>
      <w:r w:rsidR="007D0BBE">
        <w:rPr>
          <w:noProof/>
        </w:rPr>
        <w:fldChar w:fldCharType="separate"/>
      </w:r>
      <w:r>
        <w:rPr>
          <w:noProof/>
        </w:rPr>
        <w:t>8</w:t>
      </w:r>
      <w:r w:rsidR="007D0BBE">
        <w:rPr>
          <w:noProof/>
        </w:rPr>
        <w:fldChar w:fldCharType="end"/>
      </w:r>
    </w:p>
    <w:p w:rsidR="00DA39E8" w:rsidRDefault="00DA39E8">
      <w:pPr>
        <w:pStyle w:val="TOC3"/>
        <w:rPr>
          <w:rFonts w:asciiTheme="minorHAnsi" w:eastAsiaTheme="minorEastAsia" w:hAnsiTheme="minorHAnsi" w:cstheme="minorBidi"/>
          <w:noProof/>
          <w:sz w:val="22"/>
          <w:szCs w:val="22"/>
        </w:rPr>
      </w:pPr>
      <w:r>
        <w:rPr>
          <w:noProof/>
        </w:rPr>
        <w:t>5.2.3</w:t>
      </w:r>
      <w:r>
        <w:rPr>
          <w:rFonts w:asciiTheme="minorHAnsi" w:eastAsiaTheme="minorEastAsia" w:hAnsiTheme="minorHAnsi" w:cstheme="minorBidi"/>
          <w:noProof/>
          <w:sz w:val="22"/>
          <w:szCs w:val="22"/>
        </w:rPr>
        <w:tab/>
      </w:r>
      <w:r>
        <w:rPr>
          <w:noProof/>
        </w:rPr>
        <w:t>Business Cycle Testing</w:t>
      </w:r>
      <w:r>
        <w:rPr>
          <w:noProof/>
        </w:rPr>
        <w:tab/>
      </w:r>
      <w:r w:rsidR="007D0BBE">
        <w:rPr>
          <w:noProof/>
        </w:rPr>
        <w:fldChar w:fldCharType="begin"/>
      </w:r>
      <w:r>
        <w:rPr>
          <w:noProof/>
        </w:rPr>
        <w:instrText xml:space="preserve"> PAGEREF _Toc261380952 \h </w:instrText>
      </w:r>
      <w:r w:rsidR="007D0BBE">
        <w:rPr>
          <w:noProof/>
        </w:rPr>
      </w:r>
      <w:r w:rsidR="007D0BBE">
        <w:rPr>
          <w:noProof/>
        </w:rPr>
        <w:fldChar w:fldCharType="separate"/>
      </w:r>
      <w:r>
        <w:rPr>
          <w:noProof/>
        </w:rPr>
        <w:t>10</w:t>
      </w:r>
      <w:r w:rsidR="007D0BBE">
        <w:rPr>
          <w:noProof/>
        </w:rPr>
        <w:fldChar w:fldCharType="end"/>
      </w:r>
    </w:p>
    <w:p w:rsidR="00DA39E8" w:rsidRDefault="00DA39E8">
      <w:pPr>
        <w:pStyle w:val="TOC3"/>
        <w:rPr>
          <w:rFonts w:asciiTheme="minorHAnsi" w:eastAsiaTheme="minorEastAsia" w:hAnsiTheme="minorHAnsi" w:cstheme="minorBidi"/>
          <w:noProof/>
          <w:sz w:val="22"/>
          <w:szCs w:val="22"/>
        </w:rPr>
      </w:pPr>
      <w:r>
        <w:rPr>
          <w:noProof/>
        </w:rPr>
        <w:t>5.2.4</w:t>
      </w:r>
      <w:r>
        <w:rPr>
          <w:rFonts w:asciiTheme="minorHAnsi" w:eastAsiaTheme="minorEastAsia" w:hAnsiTheme="minorHAnsi" w:cstheme="minorBidi"/>
          <w:noProof/>
          <w:sz w:val="22"/>
          <w:szCs w:val="22"/>
        </w:rPr>
        <w:tab/>
      </w:r>
      <w:r>
        <w:rPr>
          <w:noProof/>
        </w:rPr>
        <w:t>Test Giao Diện</w:t>
      </w:r>
      <w:r>
        <w:rPr>
          <w:noProof/>
        </w:rPr>
        <w:tab/>
      </w:r>
      <w:r w:rsidR="007D0BBE">
        <w:rPr>
          <w:noProof/>
        </w:rPr>
        <w:fldChar w:fldCharType="begin"/>
      </w:r>
      <w:r>
        <w:rPr>
          <w:noProof/>
        </w:rPr>
        <w:instrText xml:space="preserve"> PAGEREF _Toc261380953 \h </w:instrText>
      </w:r>
      <w:r w:rsidR="007D0BBE">
        <w:rPr>
          <w:noProof/>
        </w:rPr>
      </w:r>
      <w:r w:rsidR="007D0BBE">
        <w:rPr>
          <w:noProof/>
        </w:rPr>
        <w:fldChar w:fldCharType="separate"/>
      </w:r>
      <w:r>
        <w:rPr>
          <w:noProof/>
        </w:rPr>
        <w:t>11</w:t>
      </w:r>
      <w:r w:rsidR="007D0BBE">
        <w:rPr>
          <w:noProof/>
        </w:rPr>
        <w:fldChar w:fldCharType="end"/>
      </w:r>
    </w:p>
    <w:p w:rsidR="00DA39E8" w:rsidRDefault="00DA39E8">
      <w:pPr>
        <w:pStyle w:val="TOC3"/>
        <w:rPr>
          <w:rFonts w:asciiTheme="minorHAnsi" w:eastAsiaTheme="minorEastAsia" w:hAnsiTheme="minorHAnsi" w:cstheme="minorBidi"/>
          <w:noProof/>
          <w:sz w:val="22"/>
          <w:szCs w:val="22"/>
        </w:rPr>
      </w:pPr>
      <w:r>
        <w:rPr>
          <w:noProof/>
        </w:rPr>
        <w:t>5.2.5</w:t>
      </w:r>
      <w:r>
        <w:rPr>
          <w:rFonts w:asciiTheme="minorHAnsi" w:eastAsiaTheme="minorEastAsia" w:hAnsiTheme="minorHAnsi" w:cstheme="minorBidi"/>
          <w:noProof/>
          <w:sz w:val="22"/>
          <w:szCs w:val="22"/>
        </w:rPr>
        <w:tab/>
      </w:r>
      <w:r>
        <w:rPr>
          <w:noProof/>
        </w:rPr>
        <w:t>Test Hiệu Năng</w:t>
      </w:r>
      <w:r>
        <w:rPr>
          <w:noProof/>
        </w:rPr>
        <w:tab/>
      </w:r>
      <w:r w:rsidR="007D0BBE">
        <w:rPr>
          <w:noProof/>
        </w:rPr>
        <w:fldChar w:fldCharType="begin"/>
      </w:r>
      <w:r>
        <w:rPr>
          <w:noProof/>
        </w:rPr>
        <w:instrText xml:space="preserve"> PAGEREF _Toc261380954 \h </w:instrText>
      </w:r>
      <w:r w:rsidR="007D0BBE">
        <w:rPr>
          <w:noProof/>
        </w:rPr>
      </w:r>
      <w:r w:rsidR="007D0BBE">
        <w:rPr>
          <w:noProof/>
        </w:rPr>
        <w:fldChar w:fldCharType="separate"/>
      </w:r>
      <w:r>
        <w:rPr>
          <w:noProof/>
        </w:rPr>
        <w:t>11</w:t>
      </w:r>
      <w:r w:rsidR="007D0BBE">
        <w:rPr>
          <w:noProof/>
        </w:rPr>
        <w:fldChar w:fldCharType="end"/>
      </w:r>
    </w:p>
    <w:p w:rsidR="00DA39E8" w:rsidRDefault="00DA39E8">
      <w:pPr>
        <w:pStyle w:val="TOC3"/>
        <w:rPr>
          <w:rFonts w:asciiTheme="minorHAnsi" w:eastAsiaTheme="minorEastAsia" w:hAnsiTheme="minorHAnsi" w:cstheme="minorBidi"/>
          <w:noProof/>
          <w:sz w:val="22"/>
          <w:szCs w:val="22"/>
        </w:rPr>
      </w:pPr>
      <w:r>
        <w:rPr>
          <w:noProof/>
        </w:rPr>
        <w:t>5.2.6</w:t>
      </w:r>
      <w:r>
        <w:rPr>
          <w:rFonts w:asciiTheme="minorHAnsi" w:eastAsiaTheme="minorEastAsia" w:hAnsiTheme="minorHAnsi" w:cstheme="minorBidi"/>
          <w:noProof/>
          <w:sz w:val="22"/>
          <w:szCs w:val="22"/>
        </w:rPr>
        <w:tab/>
      </w:r>
      <w:r>
        <w:rPr>
          <w:noProof/>
        </w:rPr>
        <w:t>Test Sức Chịu Đựng(Load Test)</w:t>
      </w:r>
      <w:r>
        <w:rPr>
          <w:noProof/>
        </w:rPr>
        <w:tab/>
      </w:r>
      <w:r w:rsidR="007D0BBE">
        <w:rPr>
          <w:noProof/>
        </w:rPr>
        <w:fldChar w:fldCharType="begin"/>
      </w:r>
      <w:r>
        <w:rPr>
          <w:noProof/>
        </w:rPr>
        <w:instrText xml:space="preserve"> PAGEREF _Toc261380955 \h </w:instrText>
      </w:r>
      <w:r w:rsidR="007D0BBE">
        <w:rPr>
          <w:noProof/>
        </w:rPr>
      </w:r>
      <w:r w:rsidR="007D0BBE">
        <w:rPr>
          <w:noProof/>
        </w:rPr>
        <w:fldChar w:fldCharType="separate"/>
      </w:r>
      <w:r>
        <w:rPr>
          <w:noProof/>
        </w:rPr>
        <w:t>12</w:t>
      </w:r>
      <w:r w:rsidR="007D0BBE">
        <w:rPr>
          <w:noProof/>
        </w:rPr>
        <w:fldChar w:fldCharType="end"/>
      </w:r>
    </w:p>
    <w:p w:rsidR="00DA39E8" w:rsidRDefault="00DA39E8">
      <w:pPr>
        <w:pStyle w:val="TOC3"/>
        <w:rPr>
          <w:rFonts w:asciiTheme="minorHAnsi" w:eastAsiaTheme="minorEastAsia" w:hAnsiTheme="minorHAnsi" w:cstheme="minorBidi"/>
          <w:noProof/>
          <w:sz w:val="22"/>
          <w:szCs w:val="22"/>
        </w:rPr>
      </w:pPr>
      <w:r>
        <w:rPr>
          <w:noProof/>
        </w:rPr>
        <w:t>5.2.7</w:t>
      </w:r>
      <w:r>
        <w:rPr>
          <w:rFonts w:asciiTheme="minorHAnsi" w:eastAsiaTheme="minorEastAsia" w:hAnsiTheme="minorHAnsi" w:cstheme="minorBidi"/>
          <w:noProof/>
          <w:sz w:val="22"/>
          <w:szCs w:val="22"/>
        </w:rPr>
        <w:tab/>
      </w:r>
      <w:r>
        <w:rPr>
          <w:noProof/>
        </w:rPr>
        <w:t>Test Khả Năng Chịu Đựng(Stress Testing)</w:t>
      </w:r>
      <w:r>
        <w:rPr>
          <w:noProof/>
        </w:rPr>
        <w:tab/>
      </w:r>
      <w:r w:rsidR="007D0BBE">
        <w:rPr>
          <w:noProof/>
        </w:rPr>
        <w:fldChar w:fldCharType="begin"/>
      </w:r>
      <w:r>
        <w:rPr>
          <w:noProof/>
        </w:rPr>
        <w:instrText xml:space="preserve"> PAGEREF _Toc261380956 \h </w:instrText>
      </w:r>
      <w:r w:rsidR="007D0BBE">
        <w:rPr>
          <w:noProof/>
        </w:rPr>
      </w:r>
      <w:r w:rsidR="007D0BBE">
        <w:rPr>
          <w:noProof/>
        </w:rPr>
        <w:fldChar w:fldCharType="separate"/>
      </w:r>
      <w:r>
        <w:rPr>
          <w:noProof/>
        </w:rPr>
        <w:t>13</w:t>
      </w:r>
      <w:r w:rsidR="007D0BBE">
        <w:rPr>
          <w:noProof/>
        </w:rPr>
        <w:fldChar w:fldCharType="end"/>
      </w:r>
    </w:p>
    <w:p w:rsidR="00DA39E8" w:rsidRDefault="00DA39E8">
      <w:pPr>
        <w:pStyle w:val="TOC3"/>
        <w:rPr>
          <w:rFonts w:asciiTheme="minorHAnsi" w:eastAsiaTheme="minorEastAsia" w:hAnsiTheme="minorHAnsi" w:cstheme="minorBidi"/>
          <w:noProof/>
          <w:sz w:val="22"/>
          <w:szCs w:val="22"/>
        </w:rPr>
      </w:pPr>
      <w:r>
        <w:rPr>
          <w:noProof/>
        </w:rPr>
        <w:t>5.2.8</w:t>
      </w:r>
      <w:r>
        <w:rPr>
          <w:rFonts w:asciiTheme="minorHAnsi" w:eastAsiaTheme="minorEastAsia" w:hAnsiTheme="minorHAnsi" w:cstheme="minorBidi"/>
          <w:noProof/>
          <w:sz w:val="22"/>
          <w:szCs w:val="22"/>
        </w:rPr>
        <w:tab/>
      </w:r>
      <w:r>
        <w:rPr>
          <w:noProof/>
        </w:rPr>
        <w:t>Volume Testing</w:t>
      </w:r>
      <w:r>
        <w:rPr>
          <w:noProof/>
        </w:rPr>
        <w:tab/>
      </w:r>
      <w:r w:rsidR="007D0BBE">
        <w:rPr>
          <w:noProof/>
        </w:rPr>
        <w:fldChar w:fldCharType="begin"/>
      </w:r>
      <w:r>
        <w:rPr>
          <w:noProof/>
        </w:rPr>
        <w:instrText xml:space="preserve"> PAGEREF _Toc261380957 \h </w:instrText>
      </w:r>
      <w:r w:rsidR="007D0BBE">
        <w:rPr>
          <w:noProof/>
        </w:rPr>
      </w:r>
      <w:r w:rsidR="007D0BBE">
        <w:rPr>
          <w:noProof/>
        </w:rPr>
        <w:fldChar w:fldCharType="separate"/>
      </w:r>
      <w:r>
        <w:rPr>
          <w:noProof/>
        </w:rPr>
        <w:t>16</w:t>
      </w:r>
      <w:r w:rsidR="007D0BBE">
        <w:rPr>
          <w:noProof/>
        </w:rPr>
        <w:fldChar w:fldCharType="end"/>
      </w:r>
    </w:p>
    <w:p w:rsidR="00DA39E8" w:rsidRDefault="00DA39E8">
      <w:pPr>
        <w:pStyle w:val="TOC3"/>
        <w:rPr>
          <w:rFonts w:asciiTheme="minorHAnsi" w:eastAsiaTheme="minorEastAsia" w:hAnsiTheme="minorHAnsi" w:cstheme="minorBidi"/>
          <w:noProof/>
          <w:sz w:val="22"/>
          <w:szCs w:val="22"/>
        </w:rPr>
      </w:pPr>
      <w:r>
        <w:rPr>
          <w:noProof/>
        </w:rPr>
        <w:t>5.2.9</w:t>
      </w:r>
      <w:r>
        <w:rPr>
          <w:rFonts w:asciiTheme="minorHAnsi" w:eastAsiaTheme="minorEastAsia" w:hAnsiTheme="minorHAnsi" w:cstheme="minorBidi"/>
          <w:noProof/>
          <w:sz w:val="22"/>
          <w:szCs w:val="22"/>
        </w:rPr>
        <w:tab/>
      </w:r>
      <w:r>
        <w:rPr>
          <w:noProof/>
        </w:rPr>
        <w:t>Test Tính Bảo Mật</w:t>
      </w:r>
      <w:r>
        <w:rPr>
          <w:noProof/>
        </w:rPr>
        <w:tab/>
      </w:r>
      <w:r w:rsidR="007D0BBE">
        <w:rPr>
          <w:noProof/>
        </w:rPr>
        <w:fldChar w:fldCharType="begin"/>
      </w:r>
      <w:r>
        <w:rPr>
          <w:noProof/>
        </w:rPr>
        <w:instrText xml:space="preserve"> PAGEREF _Toc261380958 \h </w:instrText>
      </w:r>
      <w:r w:rsidR="007D0BBE">
        <w:rPr>
          <w:noProof/>
        </w:rPr>
      </w:r>
      <w:r w:rsidR="007D0BBE">
        <w:rPr>
          <w:noProof/>
        </w:rPr>
        <w:fldChar w:fldCharType="separate"/>
      </w:r>
      <w:r>
        <w:rPr>
          <w:noProof/>
        </w:rPr>
        <w:t>17</w:t>
      </w:r>
      <w:r w:rsidR="007D0BBE">
        <w:rPr>
          <w:noProof/>
        </w:rPr>
        <w:fldChar w:fldCharType="end"/>
      </w:r>
    </w:p>
    <w:p w:rsidR="00DA39E8" w:rsidRDefault="00DA39E8">
      <w:pPr>
        <w:pStyle w:val="TOC3"/>
        <w:rPr>
          <w:rFonts w:asciiTheme="minorHAnsi" w:eastAsiaTheme="minorEastAsia" w:hAnsiTheme="minorHAnsi" w:cstheme="minorBidi"/>
          <w:noProof/>
          <w:sz w:val="22"/>
          <w:szCs w:val="22"/>
        </w:rPr>
      </w:pPr>
      <w:r>
        <w:rPr>
          <w:noProof/>
        </w:rPr>
        <w:t>5.2.10</w:t>
      </w:r>
      <w:r>
        <w:rPr>
          <w:rFonts w:asciiTheme="minorHAnsi" w:eastAsiaTheme="minorEastAsia" w:hAnsiTheme="minorHAnsi" w:cstheme="minorBidi"/>
          <w:noProof/>
          <w:sz w:val="22"/>
          <w:szCs w:val="22"/>
        </w:rPr>
        <w:tab/>
      </w:r>
      <w:r>
        <w:rPr>
          <w:noProof/>
        </w:rPr>
        <w:t>Test Khả Năng Phục Hồi</w:t>
      </w:r>
      <w:r>
        <w:rPr>
          <w:noProof/>
        </w:rPr>
        <w:tab/>
      </w:r>
      <w:r w:rsidR="007D0BBE">
        <w:rPr>
          <w:noProof/>
        </w:rPr>
        <w:fldChar w:fldCharType="begin"/>
      </w:r>
      <w:r>
        <w:rPr>
          <w:noProof/>
        </w:rPr>
        <w:instrText xml:space="preserve"> PAGEREF _Toc261380959 \h </w:instrText>
      </w:r>
      <w:r w:rsidR="007D0BBE">
        <w:rPr>
          <w:noProof/>
        </w:rPr>
      </w:r>
      <w:r w:rsidR="007D0BBE">
        <w:rPr>
          <w:noProof/>
        </w:rPr>
        <w:fldChar w:fldCharType="separate"/>
      </w:r>
      <w:r>
        <w:rPr>
          <w:noProof/>
        </w:rPr>
        <w:t>18</w:t>
      </w:r>
      <w:r w:rsidR="007D0BBE">
        <w:rPr>
          <w:noProof/>
        </w:rPr>
        <w:fldChar w:fldCharType="end"/>
      </w:r>
    </w:p>
    <w:p w:rsidR="00DA39E8" w:rsidRDefault="00DA39E8">
      <w:pPr>
        <w:pStyle w:val="TOC3"/>
        <w:rPr>
          <w:rFonts w:asciiTheme="minorHAnsi" w:eastAsiaTheme="minorEastAsia" w:hAnsiTheme="minorHAnsi" w:cstheme="minorBidi"/>
          <w:noProof/>
          <w:sz w:val="22"/>
          <w:szCs w:val="22"/>
        </w:rPr>
      </w:pPr>
      <w:r>
        <w:rPr>
          <w:noProof/>
        </w:rPr>
        <w:t>5.2.11</w:t>
      </w:r>
      <w:r>
        <w:rPr>
          <w:rFonts w:asciiTheme="minorHAnsi" w:eastAsiaTheme="minorEastAsia" w:hAnsiTheme="minorHAnsi" w:cstheme="minorBidi"/>
          <w:noProof/>
          <w:sz w:val="22"/>
          <w:szCs w:val="22"/>
        </w:rPr>
        <w:tab/>
      </w:r>
      <w:r>
        <w:rPr>
          <w:noProof/>
        </w:rPr>
        <w:t>Test Cấu Hình</w:t>
      </w:r>
      <w:r>
        <w:rPr>
          <w:noProof/>
        </w:rPr>
        <w:tab/>
      </w:r>
      <w:r w:rsidR="007D0BBE">
        <w:rPr>
          <w:noProof/>
        </w:rPr>
        <w:fldChar w:fldCharType="begin"/>
      </w:r>
      <w:r>
        <w:rPr>
          <w:noProof/>
        </w:rPr>
        <w:instrText xml:space="preserve"> PAGEREF _Toc261380960 \h </w:instrText>
      </w:r>
      <w:r w:rsidR="007D0BBE">
        <w:rPr>
          <w:noProof/>
        </w:rPr>
      </w:r>
      <w:r w:rsidR="007D0BBE">
        <w:rPr>
          <w:noProof/>
        </w:rPr>
        <w:fldChar w:fldCharType="separate"/>
      </w:r>
      <w:r>
        <w:rPr>
          <w:noProof/>
        </w:rPr>
        <w:t>20</w:t>
      </w:r>
      <w:r w:rsidR="007D0BBE">
        <w:rPr>
          <w:noProof/>
        </w:rPr>
        <w:fldChar w:fldCharType="end"/>
      </w:r>
    </w:p>
    <w:p w:rsidR="00DA39E8" w:rsidRDefault="00DA39E8">
      <w:pPr>
        <w:pStyle w:val="TOC3"/>
        <w:rPr>
          <w:rFonts w:asciiTheme="minorHAnsi" w:eastAsiaTheme="minorEastAsia" w:hAnsiTheme="minorHAnsi" w:cstheme="minorBidi"/>
          <w:noProof/>
          <w:sz w:val="22"/>
          <w:szCs w:val="22"/>
        </w:rPr>
      </w:pPr>
      <w:r>
        <w:rPr>
          <w:noProof/>
        </w:rPr>
        <w:t>5.2.12</w:t>
      </w:r>
      <w:r>
        <w:rPr>
          <w:rFonts w:asciiTheme="minorHAnsi" w:eastAsiaTheme="minorEastAsia" w:hAnsiTheme="minorHAnsi" w:cstheme="minorBidi"/>
          <w:noProof/>
          <w:sz w:val="22"/>
          <w:szCs w:val="22"/>
        </w:rPr>
        <w:tab/>
      </w:r>
      <w:r>
        <w:rPr>
          <w:noProof/>
        </w:rPr>
        <w:t>Test Lắp Đặt</w:t>
      </w:r>
      <w:r>
        <w:rPr>
          <w:noProof/>
        </w:rPr>
        <w:tab/>
      </w:r>
      <w:r w:rsidR="007D0BBE">
        <w:rPr>
          <w:noProof/>
        </w:rPr>
        <w:fldChar w:fldCharType="begin"/>
      </w:r>
      <w:r>
        <w:rPr>
          <w:noProof/>
        </w:rPr>
        <w:instrText xml:space="preserve"> PAGEREF _Toc261380961 \h </w:instrText>
      </w:r>
      <w:r w:rsidR="007D0BBE">
        <w:rPr>
          <w:noProof/>
        </w:rPr>
      </w:r>
      <w:r w:rsidR="007D0BBE">
        <w:rPr>
          <w:noProof/>
        </w:rPr>
        <w:fldChar w:fldCharType="separate"/>
      </w:r>
      <w:r>
        <w:rPr>
          <w:noProof/>
        </w:rPr>
        <w:t>21</w:t>
      </w:r>
      <w:r w:rsidR="007D0BBE">
        <w:rPr>
          <w:noProof/>
        </w:rPr>
        <w:fldChar w:fldCharType="end"/>
      </w:r>
    </w:p>
    <w:p w:rsidR="00DA39E8" w:rsidRDefault="00DA39E8">
      <w:pPr>
        <w:pStyle w:val="TOC1"/>
        <w:tabs>
          <w:tab w:val="left" w:pos="432"/>
        </w:tabs>
        <w:rPr>
          <w:rFonts w:asciiTheme="minorHAnsi" w:eastAsiaTheme="minorEastAsia" w:hAnsiTheme="minorHAnsi" w:cstheme="minorBidi"/>
          <w:noProof/>
          <w:sz w:val="22"/>
          <w:szCs w:val="22"/>
        </w:rPr>
      </w:pPr>
      <w:r>
        <w:rPr>
          <w:noProof/>
        </w:rPr>
        <w:t>6.</w:t>
      </w:r>
      <w:r>
        <w:rPr>
          <w:rFonts w:asciiTheme="minorHAnsi" w:eastAsiaTheme="minorEastAsia" w:hAnsiTheme="minorHAnsi" w:cstheme="minorBidi"/>
          <w:noProof/>
          <w:sz w:val="22"/>
          <w:szCs w:val="22"/>
        </w:rPr>
        <w:tab/>
      </w:r>
      <w:r>
        <w:rPr>
          <w:noProof/>
        </w:rPr>
        <w:t>Tiêu Chuẩn Bắt Đầu và Kết Thúc</w:t>
      </w:r>
      <w:r>
        <w:rPr>
          <w:noProof/>
        </w:rPr>
        <w:tab/>
      </w:r>
      <w:r w:rsidR="007D0BBE">
        <w:rPr>
          <w:noProof/>
        </w:rPr>
        <w:fldChar w:fldCharType="begin"/>
      </w:r>
      <w:r>
        <w:rPr>
          <w:noProof/>
        </w:rPr>
        <w:instrText xml:space="preserve"> PAGEREF _Toc261380962 \h </w:instrText>
      </w:r>
      <w:r w:rsidR="007D0BBE">
        <w:rPr>
          <w:noProof/>
        </w:rPr>
      </w:r>
      <w:r w:rsidR="007D0BBE">
        <w:rPr>
          <w:noProof/>
        </w:rPr>
        <w:fldChar w:fldCharType="separate"/>
      </w:r>
      <w:r>
        <w:rPr>
          <w:noProof/>
        </w:rPr>
        <w:t>22</w:t>
      </w:r>
      <w:r w:rsidR="007D0BBE">
        <w:rPr>
          <w:noProof/>
        </w:rPr>
        <w:fldChar w:fldCharType="end"/>
      </w:r>
    </w:p>
    <w:p w:rsidR="00DA39E8" w:rsidRDefault="00DA39E8">
      <w:pPr>
        <w:pStyle w:val="TOC2"/>
        <w:tabs>
          <w:tab w:val="left" w:pos="1000"/>
        </w:tabs>
        <w:rPr>
          <w:rFonts w:asciiTheme="minorHAnsi" w:eastAsiaTheme="minorEastAsia" w:hAnsiTheme="minorHAnsi" w:cstheme="minorBidi"/>
          <w:noProof/>
          <w:sz w:val="22"/>
          <w:szCs w:val="22"/>
        </w:rPr>
      </w:pPr>
      <w:r>
        <w:rPr>
          <w:noProof/>
        </w:rPr>
        <w:t>6.1</w:t>
      </w:r>
      <w:r>
        <w:rPr>
          <w:rFonts w:asciiTheme="minorHAnsi" w:eastAsiaTheme="minorEastAsia" w:hAnsiTheme="minorHAnsi" w:cstheme="minorBidi"/>
          <w:noProof/>
          <w:sz w:val="22"/>
          <w:szCs w:val="22"/>
        </w:rPr>
        <w:tab/>
      </w:r>
      <w:r>
        <w:rPr>
          <w:noProof/>
        </w:rPr>
        <w:t>Kế Hoạch Test</w:t>
      </w:r>
      <w:r>
        <w:rPr>
          <w:noProof/>
        </w:rPr>
        <w:tab/>
      </w:r>
      <w:r w:rsidR="007D0BBE">
        <w:rPr>
          <w:noProof/>
        </w:rPr>
        <w:fldChar w:fldCharType="begin"/>
      </w:r>
      <w:r>
        <w:rPr>
          <w:noProof/>
        </w:rPr>
        <w:instrText xml:space="preserve"> PAGEREF _Toc261380963 \h </w:instrText>
      </w:r>
      <w:r w:rsidR="007D0BBE">
        <w:rPr>
          <w:noProof/>
        </w:rPr>
      </w:r>
      <w:r w:rsidR="007D0BBE">
        <w:rPr>
          <w:noProof/>
        </w:rPr>
        <w:fldChar w:fldCharType="separate"/>
      </w:r>
      <w:r>
        <w:rPr>
          <w:noProof/>
        </w:rPr>
        <w:t>22</w:t>
      </w:r>
      <w:r w:rsidR="007D0BBE">
        <w:rPr>
          <w:noProof/>
        </w:rPr>
        <w:fldChar w:fldCharType="end"/>
      </w:r>
    </w:p>
    <w:p w:rsidR="00DA39E8" w:rsidRDefault="00DA39E8">
      <w:pPr>
        <w:pStyle w:val="TOC3"/>
        <w:rPr>
          <w:rFonts w:asciiTheme="minorHAnsi" w:eastAsiaTheme="minorEastAsia" w:hAnsiTheme="minorHAnsi" w:cstheme="minorBidi"/>
          <w:noProof/>
          <w:sz w:val="22"/>
          <w:szCs w:val="22"/>
        </w:rPr>
      </w:pPr>
      <w:r>
        <w:rPr>
          <w:noProof/>
        </w:rPr>
        <w:t>6.1.1</w:t>
      </w:r>
      <w:r>
        <w:rPr>
          <w:rFonts w:asciiTheme="minorHAnsi" w:eastAsiaTheme="minorEastAsia" w:hAnsiTheme="minorHAnsi" w:cstheme="minorBidi"/>
          <w:noProof/>
          <w:sz w:val="22"/>
          <w:szCs w:val="22"/>
        </w:rPr>
        <w:tab/>
      </w:r>
      <w:r>
        <w:rPr>
          <w:noProof/>
        </w:rPr>
        <w:t>Tiêu Chuẩn Bắt Đầu Test</w:t>
      </w:r>
      <w:r>
        <w:rPr>
          <w:noProof/>
        </w:rPr>
        <w:tab/>
      </w:r>
      <w:r w:rsidR="007D0BBE">
        <w:rPr>
          <w:noProof/>
        </w:rPr>
        <w:fldChar w:fldCharType="begin"/>
      </w:r>
      <w:r>
        <w:rPr>
          <w:noProof/>
        </w:rPr>
        <w:instrText xml:space="preserve"> PAGEREF _Toc261380964 \h </w:instrText>
      </w:r>
      <w:r w:rsidR="007D0BBE">
        <w:rPr>
          <w:noProof/>
        </w:rPr>
      </w:r>
      <w:r w:rsidR="007D0BBE">
        <w:rPr>
          <w:noProof/>
        </w:rPr>
        <w:fldChar w:fldCharType="separate"/>
      </w:r>
      <w:r>
        <w:rPr>
          <w:noProof/>
        </w:rPr>
        <w:t>22</w:t>
      </w:r>
      <w:r w:rsidR="007D0BBE">
        <w:rPr>
          <w:noProof/>
        </w:rPr>
        <w:fldChar w:fldCharType="end"/>
      </w:r>
    </w:p>
    <w:p w:rsidR="00DA39E8" w:rsidRDefault="00DA39E8">
      <w:pPr>
        <w:pStyle w:val="TOC3"/>
        <w:rPr>
          <w:rFonts w:asciiTheme="minorHAnsi" w:eastAsiaTheme="minorEastAsia" w:hAnsiTheme="minorHAnsi" w:cstheme="minorBidi"/>
          <w:noProof/>
          <w:sz w:val="22"/>
          <w:szCs w:val="22"/>
        </w:rPr>
      </w:pPr>
      <w:r>
        <w:rPr>
          <w:noProof/>
        </w:rPr>
        <w:t>6.1.2</w:t>
      </w:r>
      <w:r>
        <w:rPr>
          <w:rFonts w:asciiTheme="minorHAnsi" w:eastAsiaTheme="minorEastAsia" w:hAnsiTheme="minorHAnsi" w:cstheme="minorBidi"/>
          <w:noProof/>
          <w:sz w:val="22"/>
          <w:szCs w:val="22"/>
        </w:rPr>
        <w:tab/>
      </w:r>
      <w:r>
        <w:rPr>
          <w:noProof/>
        </w:rPr>
        <w:t>Tiêu Chuẩn Kết Thúc Test</w:t>
      </w:r>
      <w:r>
        <w:rPr>
          <w:noProof/>
        </w:rPr>
        <w:tab/>
      </w:r>
      <w:r w:rsidR="007D0BBE">
        <w:rPr>
          <w:noProof/>
        </w:rPr>
        <w:fldChar w:fldCharType="begin"/>
      </w:r>
      <w:r>
        <w:rPr>
          <w:noProof/>
        </w:rPr>
        <w:instrText xml:space="preserve"> PAGEREF _Toc261380965 \h </w:instrText>
      </w:r>
      <w:r w:rsidR="007D0BBE">
        <w:rPr>
          <w:noProof/>
        </w:rPr>
      </w:r>
      <w:r w:rsidR="007D0BBE">
        <w:rPr>
          <w:noProof/>
        </w:rPr>
        <w:fldChar w:fldCharType="separate"/>
      </w:r>
      <w:r>
        <w:rPr>
          <w:noProof/>
        </w:rPr>
        <w:t>22</w:t>
      </w:r>
      <w:r w:rsidR="007D0BBE">
        <w:rPr>
          <w:noProof/>
        </w:rPr>
        <w:fldChar w:fldCharType="end"/>
      </w:r>
    </w:p>
    <w:p w:rsidR="00DA39E8" w:rsidRDefault="00DA39E8">
      <w:pPr>
        <w:pStyle w:val="TOC3"/>
        <w:rPr>
          <w:rFonts w:asciiTheme="minorHAnsi" w:eastAsiaTheme="minorEastAsia" w:hAnsiTheme="minorHAnsi" w:cstheme="minorBidi"/>
          <w:noProof/>
          <w:sz w:val="22"/>
          <w:szCs w:val="22"/>
        </w:rPr>
      </w:pPr>
      <w:r>
        <w:rPr>
          <w:noProof/>
        </w:rPr>
        <w:t>6.1.3</w:t>
      </w:r>
      <w:r>
        <w:rPr>
          <w:rFonts w:asciiTheme="minorHAnsi" w:eastAsiaTheme="minorEastAsia" w:hAnsiTheme="minorHAnsi" w:cstheme="minorBidi"/>
          <w:noProof/>
          <w:sz w:val="22"/>
          <w:szCs w:val="22"/>
        </w:rPr>
        <w:tab/>
      </w:r>
      <w:r>
        <w:rPr>
          <w:noProof/>
        </w:rPr>
        <w:t>Tiêu Chuẩn Để Phát HIện Xảy Ra Sự Cố</w:t>
      </w:r>
      <w:r>
        <w:rPr>
          <w:noProof/>
        </w:rPr>
        <w:tab/>
      </w:r>
      <w:r w:rsidR="007D0BBE">
        <w:rPr>
          <w:noProof/>
        </w:rPr>
        <w:fldChar w:fldCharType="begin"/>
      </w:r>
      <w:r>
        <w:rPr>
          <w:noProof/>
        </w:rPr>
        <w:instrText xml:space="preserve"> PAGEREF _Toc261380966 \h </w:instrText>
      </w:r>
      <w:r w:rsidR="007D0BBE">
        <w:rPr>
          <w:noProof/>
        </w:rPr>
      </w:r>
      <w:r w:rsidR="007D0BBE">
        <w:rPr>
          <w:noProof/>
        </w:rPr>
        <w:fldChar w:fldCharType="separate"/>
      </w:r>
      <w:r>
        <w:rPr>
          <w:noProof/>
        </w:rPr>
        <w:t>22</w:t>
      </w:r>
      <w:r w:rsidR="007D0BBE">
        <w:rPr>
          <w:noProof/>
        </w:rPr>
        <w:fldChar w:fldCharType="end"/>
      </w:r>
    </w:p>
    <w:p w:rsidR="00DA39E8" w:rsidRDefault="00DA39E8">
      <w:pPr>
        <w:pStyle w:val="TOC2"/>
        <w:tabs>
          <w:tab w:val="left" w:pos="1000"/>
        </w:tabs>
        <w:rPr>
          <w:rFonts w:asciiTheme="minorHAnsi" w:eastAsiaTheme="minorEastAsia" w:hAnsiTheme="minorHAnsi" w:cstheme="minorBidi"/>
          <w:noProof/>
          <w:sz w:val="22"/>
          <w:szCs w:val="22"/>
        </w:rPr>
      </w:pPr>
      <w:r>
        <w:rPr>
          <w:noProof/>
        </w:rPr>
        <w:t>6.2</w:t>
      </w:r>
      <w:r>
        <w:rPr>
          <w:rFonts w:asciiTheme="minorHAnsi" w:eastAsiaTheme="minorEastAsia" w:hAnsiTheme="minorHAnsi" w:cstheme="minorBidi"/>
          <w:noProof/>
          <w:sz w:val="22"/>
          <w:szCs w:val="22"/>
        </w:rPr>
        <w:tab/>
      </w:r>
      <w:r>
        <w:rPr>
          <w:noProof/>
        </w:rPr>
        <w:t>Chu Trình Test</w:t>
      </w:r>
      <w:r>
        <w:rPr>
          <w:noProof/>
        </w:rPr>
        <w:tab/>
      </w:r>
      <w:r w:rsidR="007D0BBE">
        <w:rPr>
          <w:noProof/>
        </w:rPr>
        <w:fldChar w:fldCharType="begin"/>
      </w:r>
      <w:r>
        <w:rPr>
          <w:noProof/>
        </w:rPr>
        <w:instrText xml:space="preserve"> PAGEREF _Toc261380967 \h </w:instrText>
      </w:r>
      <w:r w:rsidR="007D0BBE">
        <w:rPr>
          <w:noProof/>
        </w:rPr>
      </w:r>
      <w:r w:rsidR="007D0BBE">
        <w:rPr>
          <w:noProof/>
        </w:rPr>
        <w:fldChar w:fldCharType="separate"/>
      </w:r>
      <w:r>
        <w:rPr>
          <w:noProof/>
        </w:rPr>
        <w:t>22</w:t>
      </w:r>
      <w:r w:rsidR="007D0BBE">
        <w:rPr>
          <w:noProof/>
        </w:rPr>
        <w:fldChar w:fldCharType="end"/>
      </w:r>
    </w:p>
    <w:p w:rsidR="00DA39E8" w:rsidRDefault="00DA39E8">
      <w:pPr>
        <w:pStyle w:val="TOC3"/>
        <w:rPr>
          <w:rFonts w:asciiTheme="minorHAnsi" w:eastAsiaTheme="minorEastAsia" w:hAnsiTheme="minorHAnsi" w:cstheme="minorBidi"/>
          <w:noProof/>
          <w:sz w:val="22"/>
          <w:szCs w:val="22"/>
        </w:rPr>
      </w:pPr>
      <w:r>
        <w:rPr>
          <w:noProof/>
        </w:rPr>
        <w:t>6.2.1</w:t>
      </w:r>
      <w:r>
        <w:rPr>
          <w:rFonts w:asciiTheme="minorHAnsi" w:eastAsiaTheme="minorEastAsia" w:hAnsiTheme="minorHAnsi" w:cstheme="minorBidi"/>
          <w:noProof/>
          <w:sz w:val="22"/>
          <w:szCs w:val="22"/>
        </w:rPr>
        <w:tab/>
      </w:r>
      <w:r>
        <w:rPr>
          <w:noProof/>
        </w:rPr>
        <w:t>Tiêu Chuẩn Bắt Đầu Chu Trình Test</w:t>
      </w:r>
      <w:r>
        <w:rPr>
          <w:noProof/>
        </w:rPr>
        <w:tab/>
      </w:r>
      <w:r w:rsidR="007D0BBE">
        <w:rPr>
          <w:noProof/>
        </w:rPr>
        <w:fldChar w:fldCharType="begin"/>
      </w:r>
      <w:r>
        <w:rPr>
          <w:noProof/>
        </w:rPr>
        <w:instrText xml:space="preserve"> PAGEREF _Toc261380968 \h </w:instrText>
      </w:r>
      <w:r w:rsidR="007D0BBE">
        <w:rPr>
          <w:noProof/>
        </w:rPr>
      </w:r>
      <w:r w:rsidR="007D0BBE">
        <w:rPr>
          <w:noProof/>
        </w:rPr>
        <w:fldChar w:fldCharType="separate"/>
      </w:r>
      <w:r>
        <w:rPr>
          <w:noProof/>
        </w:rPr>
        <w:t>22</w:t>
      </w:r>
      <w:r w:rsidR="007D0BBE">
        <w:rPr>
          <w:noProof/>
        </w:rPr>
        <w:fldChar w:fldCharType="end"/>
      </w:r>
    </w:p>
    <w:p w:rsidR="00DA39E8" w:rsidRDefault="00DA39E8">
      <w:pPr>
        <w:pStyle w:val="TOC3"/>
        <w:rPr>
          <w:rFonts w:asciiTheme="minorHAnsi" w:eastAsiaTheme="minorEastAsia" w:hAnsiTheme="minorHAnsi" w:cstheme="minorBidi"/>
          <w:noProof/>
          <w:sz w:val="22"/>
          <w:szCs w:val="22"/>
        </w:rPr>
      </w:pPr>
      <w:r>
        <w:rPr>
          <w:noProof/>
        </w:rPr>
        <w:t>6.2.2</w:t>
      </w:r>
      <w:r>
        <w:rPr>
          <w:rFonts w:asciiTheme="minorHAnsi" w:eastAsiaTheme="minorEastAsia" w:hAnsiTheme="minorHAnsi" w:cstheme="minorBidi"/>
          <w:noProof/>
          <w:sz w:val="22"/>
          <w:szCs w:val="22"/>
        </w:rPr>
        <w:tab/>
      </w:r>
      <w:r>
        <w:rPr>
          <w:noProof/>
        </w:rPr>
        <w:t>Tiêu Chuẩn Kết Thúc Chu Trình Test</w:t>
      </w:r>
      <w:r>
        <w:rPr>
          <w:noProof/>
        </w:rPr>
        <w:tab/>
      </w:r>
      <w:r w:rsidR="007D0BBE">
        <w:rPr>
          <w:noProof/>
        </w:rPr>
        <w:fldChar w:fldCharType="begin"/>
      </w:r>
      <w:r>
        <w:rPr>
          <w:noProof/>
        </w:rPr>
        <w:instrText xml:space="preserve"> PAGEREF _Toc261380969 \h </w:instrText>
      </w:r>
      <w:r w:rsidR="007D0BBE">
        <w:rPr>
          <w:noProof/>
        </w:rPr>
      </w:r>
      <w:r w:rsidR="007D0BBE">
        <w:rPr>
          <w:noProof/>
        </w:rPr>
        <w:fldChar w:fldCharType="separate"/>
      </w:r>
      <w:r>
        <w:rPr>
          <w:noProof/>
        </w:rPr>
        <w:t>22</w:t>
      </w:r>
      <w:r w:rsidR="007D0BBE">
        <w:rPr>
          <w:noProof/>
        </w:rPr>
        <w:fldChar w:fldCharType="end"/>
      </w:r>
    </w:p>
    <w:p w:rsidR="00DA39E8" w:rsidRDefault="00DA39E8">
      <w:pPr>
        <w:pStyle w:val="TOC3"/>
        <w:rPr>
          <w:rFonts w:asciiTheme="minorHAnsi" w:eastAsiaTheme="minorEastAsia" w:hAnsiTheme="minorHAnsi" w:cstheme="minorBidi"/>
          <w:noProof/>
          <w:sz w:val="22"/>
          <w:szCs w:val="22"/>
        </w:rPr>
      </w:pPr>
      <w:r>
        <w:rPr>
          <w:noProof/>
        </w:rPr>
        <w:t>6.2.3</w:t>
      </w:r>
      <w:r>
        <w:rPr>
          <w:rFonts w:asciiTheme="minorHAnsi" w:eastAsiaTheme="minorEastAsia" w:hAnsiTheme="minorHAnsi" w:cstheme="minorBidi"/>
          <w:noProof/>
          <w:sz w:val="22"/>
          <w:szCs w:val="22"/>
        </w:rPr>
        <w:tab/>
      </w:r>
      <w:r>
        <w:rPr>
          <w:noProof/>
        </w:rPr>
        <w:t>Chu Trình Test Kết Thúc Bất Thường</w:t>
      </w:r>
      <w:r>
        <w:rPr>
          <w:noProof/>
        </w:rPr>
        <w:tab/>
      </w:r>
      <w:r w:rsidR="007D0BBE">
        <w:rPr>
          <w:noProof/>
        </w:rPr>
        <w:fldChar w:fldCharType="begin"/>
      </w:r>
      <w:r>
        <w:rPr>
          <w:noProof/>
        </w:rPr>
        <w:instrText xml:space="preserve"> PAGEREF _Toc261380970 \h </w:instrText>
      </w:r>
      <w:r w:rsidR="007D0BBE">
        <w:rPr>
          <w:noProof/>
        </w:rPr>
      </w:r>
      <w:r w:rsidR="007D0BBE">
        <w:rPr>
          <w:noProof/>
        </w:rPr>
        <w:fldChar w:fldCharType="separate"/>
      </w:r>
      <w:r>
        <w:rPr>
          <w:noProof/>
        </w:rPr>
        <w:t>22</w:t>
      </w:r>
      <w:r w:rsidR="007D0BBE">
        <w:rPr>
          <w:noProof/>
        </w:rPr>
        <w:fldChar w:fldCharType="end"/>
      </w:r>
    </w:p>
    <w:p w:rsidR="00DA39E8" w:rsidRDefault="00DA39E8">
      <w:pPr>
        <w:pStyle w:val="TOC1"/>
        <w:tabs>
          <w:tab w:val="left" w:pos="432"/>
        </w:tabs>
        <w:rPr>
          <w:rFonts w:asciiTheme="minorHAnsi" w:eastAsiaTheme="minorEastAsia" w:hAnsiTheme="minorHAnsi" w:cstheme="minorBidi"/>
          <w:noProof/>
          <w:sz w:val="22"/>
          <w:szCs w:val="22"/>
        </w:rPr>
      </w:pPr>
      <w:r>
        <w:rPr>
          <w:noProof/>
        </w:rPr>
        <w:t>7.</w:t>
      </w:r>
      <w:r>
        <w:rPr>
          <w:rFonts w:asciiTheme="minorHAnsi" w:eastAsiaTheme="minorEastAsia" w:hAnsiTheme="minorHAnsi" w:cstheme="minorBidi"/>
          <w:noProof/>
          <w:sz w:val="22"/>
          <w:szCs w:val="22"/>
        </w:rPr>
        <w:tab/>
      </w:r>
      <w:r>
        <w:rPr>
          <w:noProof/>
        </w:rPr>
        <w:t>Chuyển Giao</w:t>
      </w:r>
      <w:r>
        <w:rPr>
          <w:noProof/>
        </w:rPr>
        <w:tab/>
      </w:r>
      <w:r w:rsidR="007D0BBE">
        <w:rPr>
          <w:noProof/>
        </w:rPr>
        <w:fldChar w:fldCharType="begin"/>
      </w:r>
      <w:r>
        <w:rPr>
          <w:noProof/>
        </w:rPr>
        <w:instrText xml:space="preserve"> PAGEREF _Toc261380971 \h </w:instrText>
      </w:r>
      <w:r w:rsidR="007D0BBE">
        <w:rPr>
          <w:noProof/>
        </w:rPr>
      </w:r>
      <w:r w:rsidR="007D0BBE">
        <w:rPr>
          <w:noProof/>
        </w:rPr>
        <w:fldChar w:fldCharType="separate"/>
      </w:r>
      <w:r>
        <w:rPr>
          <w:noProof/>
        </w:rPr>
        <w:t>22</w:t>
      </w:r>
      <w:r w:rsidR="007D0BBE">
        <w:rPr>
          <w:noProof/>
        </w:rPr>
        <w:fldChar w:fldCharType="end"/>
      </w:r>
    </w:p>
    <w:p w:rsidR="00DA39E8" w:rsidRDefault="00DA39E8">
      <w:pPr>
        <w:pStyle w:val="TOC2"/>
        <w:tabs>
          <w:tab w:val="left" w:pos="1000"/>
        </w:tabs>
        <w:rPr>
          <w:rFonts w:asciiTheme="minorHAnsi" w:eastAsiaTheme="minorEastAsia" w:hAnsiTheme="minorHAnsi" w:cstheme="minorBidi"/>
          <w:noProof/>
          <w:sz w:val="22"/>
          <w:szCs w:val="22"/>
        </w:rPr>
      </w:pPr>
      <w:r>
        <w:rPr>
          <w:noProof/>
        </w:rPr>
        <w:t>7.1</w:t>
      </w:r>
      <w:r>
        <w:rPr>
          <w:rFonts w:asciiTheme="minorHAnsi" w:eastAsiaTheme="minorEastAsia" w:hAnsiTheme="minorHAnsi" w:cstheme="minorBidi"/>
          <w:noProof/>
          <w:sz w:val="22"/>
          <w:szCs w:val="22"/>
        </w:rPr>
        <w:tab/>
      </w:r>
      <w:r>
        <w:rPr>
          <w:noProof/>
        </w:rPr>
        <w:t>Bảng Tóm Tắt Ước Lượng Test</w:t>
      </w:r>
      <w:r>
        <w:rPr>
          <w:noProof/>
        </w:rPr>
        <w:tab/>
      </w:r>
      <w:r w:rsidR="007D0BBE">
        <w:rPr>
          <w:noProof/>
        </w:rPr>
        <w:fldChar w:fldCharType="begin"/>
      </w:r>
      <w:r>
        <w:rPr>
          <w:noProof/>
        </w:rPr>
        <w:instrText xml:space="preserve"> PAGEREF _Toc261380972 \h </w:instrText>
      </w:r>
      <w:r w:rsidR="007D0BBE">
        <w:rPr>
          <w:noProof/>
        </w:rPr>
      </w:r>
      <w:r w:rsidR="007D0BBE">
        <w:rPr>
          <w:noProof/>
        </w:rPr>
        <w:fldChar w:fldCharType="separate"/>
      </w:r>
      <w:r>
        <w:rPr>
          <w:noProof/>
        </w:rPr>
        <w:t>22</w:t>
      </w:r>
      <w:r w:rsidR="007D0BBE">
        <w:rPr>
          <w:noProof/>
        </w:rPr>
        <w:fldChar w:fldCharType="end"/>
      </w:r>
    </w:p>
    <w:p w:rsidR="00DA39E8" w:rsidRDefault="00DA39E8">
      <w:pPr>
        <w:pStyle w:val="TOC2"/>
        <w:tabs>
          <w:tab w:val="left" w:pos="1000"/>
        </w:tabs>
        <w:rPr>
          <w:rFonts w:asciiTheme="minorHAnsi" w:eastAsiaTheme="minorEastAsia" w:hAnsiTheme="minorHAnsi" w:cstheme="minorBidi"/>
          <w:noProof/>
          <w:sz w:val="22"/>
          <w:szCs w:val="22"/>
        </w:rPr>
      </w:pPr>
      <w:r>
        <w:rPr>
          <w:noProof/>
        </w:rPr>
        <w:lastRenderedPageBreak/>
        <w:t>7.2</w:t>
      </w:r>
      <w:r>
        <w:rPr>
          <w:rFonts w:asciiTheme="minorHAnsi" w:eastAsiaTheme="minorEastAsia" w:hAnsiTheme="minorHAnsi" w:cstheme="minorBidi"/>
          <w:noProof/>
          <w:sz w:val="22"/>
          <w:szCs w:val="22"/>
        </w:rPr>
        <w:tab/>
      </w:r>
      <w:r>
        <w:rPr>
          <w:noProof/>
        </w:rPr>
        <w:t>Bảng Báo Cáo Độ Bao Phủ Của Test</w:t>
      </w:r>
      <w:r>
        <w:rPr>
          <w:noProof/>
        </w:rPr>
        <w:tab/>
      </w:r>
      <w:r w:rsidR="007D0BBE">
        <w:rPr>
          <w:noProof/>
        </w:rPr>
        <w:fldChar w:fldCharType="begin"/>
      </w:r>
      <w:r>
        <w:rPr>
          <w:noProof/>
        </w:rPr>
        <w:instrText xml:space="preserve"> PAGEREF _Toc261380973 \h </w:instrText>
      </w:r>
      <w:r w:rsidR="007D0BBE">
        <w:rPr>
          <w:noProof/>
        </w:rPr>
      </w:r>
      <w:r w:rsidR="007D0BBE">
        <w:rPr>
          <w:noProof/>
        </w:rPr>
        <w:fldChar w:fldCharType="separate"/>
      </w:r>
      <w:r>
        <w:rPr>
          <w:noProof/>
        </w:rPr>
        <w:t>22</w:t>
      </w:r>
      <w:r w:rsidR="007D0BBE">
        <w:rPr>
          <w:noProof/>
        </w:rPr>
        <w:fldChar w:fldCharType="end"/>
      </w:r>
    </w:p>
    <w:p w:rsidR="00DA39E8" w:rsidRDefault="00DA39E8">
      <w:pPr>
        <w:pStyle w:val="TOC2"/>
        <w:tabs>
          <w:tab w:val="left" w:pos="1000"/>
        </w:tabs>
        <w:rPr>
          <w:rFonts w:asciiTheme="minorHAnsi" w:eastAsiaTheme="minorEastAsia" w:hAnsiTheme="minorHAnsi" w:cstheme="minorBidi"/>
          <w:noProof/>
          <w:sz w:val="22"/>
          <w:szCs w:val="22"/>
        </w:rPr>
      </w:pPr>
      <w:r>
        <w:rPr>
          <w:noProof/>
        </w:rPr>
        <w:t>7.3</w:t>
      </w:r>
      <w:r>
        <w:rPr>
          <w:rFonts w:asciiTheme="minorHAnsi" w:eastAsiaTheme="minorEastAsia" w:hAnsiTheme="minorHAnsi" w:cstheme="minorBidi"/>
          <w:noProof/>
          <w:sz w:val="22"/>
          <w:szCs w:val="22"/>
        </w:rPr>
        <w:tab/>
      </w:r>
      <w:r>
        <w:rPr>
          <w:noProof/>
        </w:rPr>
        <w:t>Nhận Biết Chất Lượng Của Báo Cáo</w:t>
      </w:r>
      <w:r>
        <w:rPr>
          <w:noProof/>
        </w:rPr>
        <w:tab/>
      </w:r>
      <w:r w:rsidR="007D0BBE">
        <w:rPr>
          <w:noProof/>
        </w:rPr>
        <w:fldChar w:fldCharType="begin"/>
      </w:r>
      <w:r>
        <w:rPr>
          <w:noProof/>
        </w:rPr>
        <w:instrText xml:space="preserve"> PAGEREF _Toc261380974 \h </w:instrText>
      </w:r>
      <w:r w:rsidR="007D0BBE">
        <w:rPr>
          <w:noProof/>
        </w:rPr>
      </w:r>
      <w:r w:rsidR="007D0BBE">
        <w:rPr>
          <w:noProof/>
        </w:rPr>
        <w:fldChar w:fldCharType="separate"/>
      </w:r>
      <w:r>
        <w:rPr>
          <w:noProof/>
        </w:rPr>
        <w:t>22</w:t>
      </w:r>
      <w:r w:rsidR="007D0BBE">
        <w:rPr>
          <w:noProof/>
        </w:rPr>
        <w:fldChar w:fldCharType="end"/>
      </w:r>
    </w:p>
    <w:p w:rsidR="00DA39E8" w:rsidRDefault="00DA39E8">
      <w:pPr>
        <w:pStyle w:val="TOC2"/>
        <w:tabs>
          <w:tab w:val="left" w:pos="1000"/>
        </w:tabs>
        <w:rPr>
          <w:rFonts w:asciiTheme="minorHAnsi" w:eastAsiaTheme="minorEastAsia" w:hAnsiTheme="minorHAnsi" w:cstheme="minorBidi"/>
          <w:noProof/>
          <w:sz w:val="22"/>
          <w:szCs w:val="22"/>
        </w:rPr>
      </w:pPr>
      <w:r>
        <w:rPr>
          <w:noProof/>
        </w:rPr>
        <w:t>7.4</w:t>
      </w:r>
      <w:r>
        <w:rPr>
          <w:rFonts w:asciiTheme="minorHAnsi" w:eastAsiaTheme="minorEastAsia" w:hAnsiTheme="minorHAnsi" w:cstheme="minorBidi"/>
          <w:noProof/>
          <w:sz w:val="22"/>
          <w:szCs w:val="22"/>
        </w:rPr>
        <w:tab/>
      </w:r>
      <w:r>
        <w:rPr>
          <w:noProof/>
        </w:rPr>
        <w:t>Thay Đổi Yêu Cầu</w:t>
      </w:r>
      <w:r>
        <w:rPr>
          <w:noProof/>
        </w:rPr>
        <w:tab/>
      </w:r>
      <w:r w:rsidR="007D0BBE">
        <w:rPr>
          <w:noProof/>
        </w:rPr>
        <w:fldChar w:fldCharType="begin"/>
      </w:r>
      <w:r>
        <w:rPr>
          <w:noProof/>
        </w:rPr>
        <w:instrText xml:space="preserve"> PAGEREF _Toc261380975 \h </w:instrText>
      </w:r>
      <w:r w:rsidR="007D0BBE">
        <w:rPr>
          <w:noProof/>
        </w:rPr>
      </w:r>
      <w:r w:rsidR="007D0BBE">
        <w:rPr>
          <w:noProof/>
        </w:rPr>
        <w:fldChar w:fldCharType="separate"/>
      </w:r>
      <w:r>
        <w:rPr>
          <w:noProof/>
        </w:rPr>
        <w:t>23</w:t>
      </w:r>
      <w:r w:rsidR="007D0BBE">
        <w:rPr>
          <w:noProof/>
        </w:rPr>
        <w:fldChar w:fldCharType="end"/>
      </w:r>
    </w:p>
    <w:p w:rsidR="00DA39E8" w:rsidRDefault="00DA39E8">
      <w:pPr>
        <w:pStyle w:val="TOC2"/>
        <w:tabs>
          <w:tab w:val="left" w:pos="1000"/>
        </w:tabs>
        <w:rPr>
          <w:rFonts w:asciiTheme="minorHAnsi" w:eastAsiaTheme="minorEastAsia" w:hAnsiTheme="minorHAnsi" w:cstheme="minorBidi"/>
          <w:noProof/>
          <w:sz w:val="22"/>
          <w:szCs w:val="22"/>
        </w:rPr>
      </w:pPr>
      <w:r>
        <w:rPr>
          <w:noProof/>
        </w:rPr>
        <w:t>7.5</w:t>
      </w:r>
      <w:r>
        <w:rPr>
          <w:rFonts w:asciiTheme="minorHAnsi" w:eastAsiaTheme="minorEastAsia" w:hAnsiTheme="minorHAnsi" w:cstheme="minorBidi"/>
          <w:noProof/>
          <w:sz w:val="22"/>
          <w:szCs w:val="22"/>
        </w:rPr>
        <w:tab/>
      </w:r>
      <w:r>
        <w:rPr>
          <w:noProof/>
        </w:rPr>
        <w:t>Smoke Test Suite and Supporting Test Scripts</w:t>
      </w:r>
      <w:r>
        <w:rPr>
          <w:noProof/>
        </w:rPr>
        <w:tab/>
      </w:r>
      <w:r w:rsidR="007D0BBE">
        <w:rPr>
          <w:noProof/>
        </w:rPr>
        <w:fldChar w:fldCharType="begin"/>
      </w:r>
      <w:r>
        <w:rPr>
          <w:noProof/>
        </w:rPr>
        <w:instrText xml:space="preserve"> PAGEREF _Toc261380976 \h </w:instrText>
      </w:r>
      <w:r w:rsidR="007D0BBE">
        <w:rPr>
          <w:noProof/>
        </w:rPr>
      </w:r>
      <w:r w:rsidR="007D0BBE">
        <w:rPr>
          <w:noProof/>
        </w:rPr>
        <w:fldChar w:fldCharType="separate"/>
      </w:r>
      <w:r>
        <w:rPr>
          <w:noProof/>
        </w:rPr>
        <w:t>23</w:t>
      </w:r>
      <w:r w:rsidR="007D0BBE">
        <w:rPr>
          <w:noProof/>
        </w:rPr>
        <w:fldChar w:fldCharType="end"/>
      </w:r>
    </w:p>
    <w:p w:rsidR="00DA39E8" w:rsidRDefault="00DA39E8">
      <w:pPr>
        <w:pStyle w:val="TOC2"/>
        <w:tabs>
          <w:tab w:val="left" w:pos="1000"/>
        </w:tabs>
        <w:rPr>
          <w:rFonts w:asciiTheme="minorHAnsi" w:eastAsiaTheme="minorEastAsia" w:hAnsiTheme="minorHAnsi" w:cstheme="minorBidi"/>
          <w:noProof/>
          <w:sz w:val="22"/>
          <w:szCs w:val="22"/>
        </w:rPr>
      </w:pPr>
      <w:r>
        <w:rPr>
          <w:noProof/>
        </w:rPr>
        <w:t>7.6</w:t>
      </w:r>
      <w:r>
        <w:rPr>
          <w:rFonts w:asciiTheme="minorHAnsi" w:eastAsiaTheme="minorEastAsia" w:hAnsiTheme="minorHAnsi" w:cstheme="minorBidi"/>
          <w:noProof/>
          <w:sz w:val="22"/>
          <w:szCs w:val="22"/>
        </w:rPr>
        <w:tab/>
      </w:r>
      <w:r>
        <w:rPr>
          <w:noProof/>
        </w:rPr>
        <w:t>Sản Phẩm Công Việc</w:t>
      </w:r>
      <w:r>
        <w:rPr>
          <w:noProof/>
        </w:rPr>
        <w:tab/>
      </w:r>
      <w:r w:rsidR="007D0BBE">
        <w:rPr>
          <w:noProof/>
        </w:rPr>
        <w:fldChar w:fldCharType="begin"/>
      </w:r>
      <w:r>
        <w:rPr>
          <w:noProof/>
        </w:rPr>
        <w:instrText xml:space="preserve"> PAGEREF _Toc261380977 \h </w:instrText>
      </w:r>
      <w:r w:rsidR="007D0BBE">
        <w:rPr>
          <w:noProof/>
        </w:rPr>
      </w:r>
      <w:r w:rsidR="007D0BBE">
        <w:rPr>
          <w:noProof/>
        </w:rPr>
        <w:fldChar w:fldCharType="separate"/>
      </w:r>
      <w:r>
        <w:rPr>
          <w:noProof/>
        </w:rPr>
        <w:t>23</w:t>
      </w:r>
      <w:r w:rsidR="007D0BBE">
        <w:rPr>
          <w:noProof/>
        </w:rPr>
        <w:fldChar w:fldCharType="end"/>
      </w:r>
    </w:p>
    <w:p w:rsidR="00DA39E8" w:rsidRDefault="00DA39E8">
      <w:pPr>
        <w:pStyle w:val="TOC3"/>
        <w:rPr>
          <w:rFonts w:asciiTheme="minorHAnsi" w:eastAsiaTheme="minorEastAsia" w:hAnsiTheme="minorHAnsi" w:cstheme="minorBidi"/>
          <w:noProof/>
          <w:sz w:val="22"/>
          <w:szCs w:val="22"/>
        </w:rPr>
      </w:pPr>
      <w:r>
        <w:rPr>
          <w:noProof/>
        </w:rPr>
        <w:t>7.6.1</w:t>
      </w:r>
      <w:r>
        <w:rPr>
          <w:rFonts w:asciiTheme="minorHAnsi" w:eastAsiaTheme="minorEastAsia" w:hAnsiTheme="minorHAnsi" w:cstheme="minorBidi"/>
          <w:noProof/>
          <w:sz w:val="22"/>
          <w:szCs w:val="22"/>
        </w:rPr>
        <w:tab/>
      </w:r>
      <w:r>
        <w:rPr>
          <w:noProof/>
        </w:rPr>
        <w:t>Chi Tiết Kết Qủa Test</w:t>
      </w:r>
      <w:r>
        <w:rPr>
          <w:noProof/>
        </w:rPr>
        <w:tab/>
      </w:r>
      <w:r w:rsidR="007D0BBE">
        <w:rPr>
          <w:noProof/>
        </w:rPr>
        <w:fldChar w:fldCharType="begin"/>
      </w:r>
      <w:r>
        <w:rPr>
          <w:noProof/>
        </w:rPr>
        <w:instrText xml:space="preserve"> PAGEREF _Toc261380978 \h </w:instrText>
      </w:r>
      <w:r w:rsidR="007D0BBE">
        <w:rPr>
          <w:noProof/>
        </w:rPr>
      </w:r>
      <w:r w:rsidR="007D0BBE">
        <w:rPr>
          <w:noProof/>
        </w:rPr>
        <w:fldChar w:fldCharType="separate"/>
      </w:r>
      <w:r>
        <w:rPr>
          <w:noProof/>
        </w:rPr>
        <w:t>23</w:t>
      </w:r>
      <w:r w:rsidR="007D0BBE">
        <w:rPr>
          <w:noProof/>
        </w:rPr>
        <w:fldChar w:fldCharType="end"/>
      </w:r>
    </w:p>
    <w:p w:rsidR="00DA39E8" w:rsidRDefault="00DA39E8">
      <w:pPr>
        <w:pStyle w:val="TOC3"/>
        <w:rPr>
          <w:rFonts w:asciiTheme="minorHAnsi" w:eastAsiaTheme="minorEastAsia" w:hAnsiTheme="minorHAnsi" w:cstheme="minorBidi"/>
          <w:noProof/>
          <w:sz w:val="22"/>
          <w:szCs w:val="22"/>
        </w:rPr>
      </w:pPr>
      <w:r>
        <w:rPr>
          <w:noProof/>
        </w:rPr>
        <w:t>7.6.2</w:t>
      </w:r>
      <w:r>
        <w:rPr>
          <w:rFonts w:asciiTheme="minorHAnsi" w:eastAsiaTheme="minorEastAsia" w:hAnsiTheme="minorHAnsi" w:cstheme="minorBidi"/>
          <w:noProof/>
          <w:sz w:val="22"/>
          <w:szCs w:val="22"/>
        </w:rPr>
        <w:tab/>
      </w:r>
      <w:r>
        <w:rPr>
          <w:noProof/>
        </w:rPr>
        <w:t>Tự động Thêm vào Script Test Chức Năng</w:t>
      </w:r>
      <w:r>
        <w:rPr>
          <w:noProof/>
        </w:rPr>
        <w:tab/>
      </w:r>
      <w:r w:rsidR="007D0BBE">
        <w:rPr>
          <w:noProof/>
        </w:rPr>
        <w:fldChar w:fldCharType="begin"/>
      </w:r>
      <w:r>
        <w:rPr>
          <w:noProof/>
        </w:rPr>
        <w:instrText xml:space="preserve"> PAGEREF _Toc261380979 \h </w:instrText>
      </w:r>
      <w:r w:rsidR="007D0BBE">
        <w:rPr>
          <w:noProof/>
        </w:rPr>
      </w:r>
      <w:r w:rsidR="007D0BBE">
        <w:rPr>
          <w:noProof/>
        </w:rPr>
        <w:fldChar w:fldCharType="separate"/>
      </w:r>
      <w:r>
        <w:rPr>
          <w:noProof/>
        </w:rPr>
        <w:t>23</w:t>
      </w:r>
      <w:r w:rsidR="007D0BBE">
        <w:rPr>
          <w:noProof/>
        </w:rPr>
        <w:fldChar w:fldCharType="end"/>
      </w:r>
    </w:p>
    <w:p w:rsidR="00DA39E8" w:rsidRDefault="00DA39E8">
      <w:pPr>
        <w:pStyle w:val="TOC3"/>
        <w:rPr>
          <w:rFonts w:asciiTheme="minorHAnsi" w:eastAsiaTheme="minorEastAsia" w:hAnsiTheme="minorHAnsi" w:cstheme="minorBidi"/>
          <w:noProof/>
          <w:sz w:val="22"/>
          <w:szCs w:val="22"/>
        </w:rPr>
      </w:pPr>
      <w:r>
        <w:rPr>
          <w:noProof/>
        </w:rPr>
        <w:t>7.6.3</w:t>
      </w:r>
      <w:r>
        <w:rPr>
          <w:rFonts w:asciiTheme="minorHAnsi" w:eastAsiaTheme="minorEastAsia" w:hAnsiTheme="minorHAnsi" w:cstheme="minorBidi"/>
          <w:noProof/>
          <w:sz w:val="22"/>
          <w:szCs w:val="22"/>
        </w:rPr>
        <w:tab/>
      </w:r>
      <w:r>
        <w:rPr>
          <w:noProof/>
        </w:rPr>
        <w:t>Nguyên Tắc Test</w:t>
      </w:r>
      <w:r>
        <w:rPr>
          <w:noProof/>
        </w:rPr>
        <w:tab/>
      </w:r>
      <w:r w:rsidR="007D0BBE">
        <w:rPr>
          <w:noProof/>
        </w:rPr>
        <w:fldChar w:fldCharType="begin"/>
      </w:r>
      <w:r>
        <w:rPr>
          <w:noProof/>
        </w:rPr>
        <w:instrText xml:space="preserve"> PAGEREF _Toc261380980 \h </w:instrText>
      </w:r>
      <w:r w:rsidR="007D0BBE">
        <w:rPr>
          <w:noProof/>
        </w:rPr>
      </w:r>
      <w:r w:rsidR="007D0BBE">
        <w:rPr>
          <w:noProof/>
        </w:rPr>
        <w:fldChar w:fldCharType="separate"/>
      </w:r>
      <w:r>
        <w:rPr>
          <w:noProof/>
        </w:rPr>
        <w:t>23</w:t>
      </w:r>
      <w:r w:rsidR="007D0BBE">
        <w:rPr>
          <w:noProof/>
        </w:rPr>
        <w:fldChar w:fldCharType="end"/>
      </w:r>
    </w:p>
    <w:p w:rsidR="00DA39E8" w:rsidRDefault="00DA39E8">
      <w:pPr>
        <w:pStyle w:val="TOC3"/>
        <w:rPr>
          <w:rFonts w:asciiTheme="minorHAnsi" w:eastAsiaTheme="minorEastAsia" w:hAnsiTheme="minorHAnsi" w:cstheme="minorBidi"/>
          <w:noProof/>
          <w:sz w:val="22"/>
          <w:szCs w:val="22"/>
        </w:rPr>
      </w:pPr>
      <w:r>
        <w:rPr>
          <w:noProof/>
        </w:rPr>
        <w:t>7.6.4</w:t>
      </w:r>
      <w:r>
        <w:rPr>
          <w:rFonts w:asciiTheme="minorHAnsi" w:eastAsiaTheme="minorEastAsia" w:hAnsiTheme="minorHAnsi" w:cstheme="minorBidi"/>
          <w:noProof/>
          <w:sz w:val="22"/>
          <w:szCs w:val="22"/>
        </w:rPr>
        <w:tab/>
      </w:r>
      <w:r>
        <w:rPr>
          <w:noProof/>
        </w:rPr>
        <w:t>Ma Trận Truy Tìm Nguồn Gốc</w:t>
      </w:r>
      <w:r>
        <w:rPr>
          <w:noProof/>
        </w:rPr>
        <w:tab/>
      </w:r>
      <w:r w:rsidR="007D0BBE">
        <w:rPr>
          <w:noProof/>
        </w:rPr>
        <w:fldChar w:fldCharType="begin"/>
      </w:r>
      <w:r>
        <w:rPr>
          <w:noProof/>
        </w:rPr>
        <w:instrText xml:space="preserve"> PAGEREF _Toc261380981 \h </w:instrText>
      </w:r>
      <w:r w:rsidR="007D0BBE">
        <w:rPr>
          <w:noProof/>
        </w:rPr>
      </w:r>
      <w:r w:rsidR="007D0BBE">
        <w:rPr>
          <w:noProof/>
        </w:rPr>
        <w:fldChar w:fldCharType="separate"/>
      </w:r>
      <w:r>
        <w:rPr>
          <w:noProof/>
        </w:rPr>
        <w:t>23</w:t>
      </w:r>
      <w:r w:rsidR="007D0BBE">
        <w:rPr>
          <w:noProof/>
        </w:rPr>
        <w:fldChar w:fldCharType="end"/>
      </w:r>
    </w:p>
    <w:p w:rsidR="00DA39E8" w:rsidRDefault="00DA39E8">
      <w:pPr>
        <w:pStyle w:val="TOC1"/>
        <w:tabs>
          <w:tab w:val="left" w:pos="432"/>
        </w:tabs>
        <w:rPr>
          <w:rFonts w:asciiTheme="minorHAnsi" w:eastAsiaTheme="minorEastAsia" w:hAnsiTheme="minorHAnsi" w:cstheme="minorBidi"/>
          <w:noProof/>
          <w:sz w:val="22"/>
          <w:szCs w:val="22"/>
        </w:rPr>
      </w:pPr>
      <w:r>
        <w:rPr>
          <w:noProof/>
        </w:rPr>
        <w:t>8.</w:t>
      </w:r>
      <w:r>
        <w:rPr>
          <w:rFonts w:asciiTheme="minorHAnsi" w:eastAsiaTheme="minorEastAsia" w:hAnsiTheme="minorHAnsi" w:cstheme="minorBidi"/>
          <w:noProof/>
          <w:sz w:val="22"/>
          <w:szCs w:val="22"/>
        </w:rPr>
        <w:tab/>
      </w:r>
      <w:r>
        <w:rPr>
          <w:noProof/>
        </w:rPr>
        <w:t>Test Tiến Độ Công Việc</w:t>
      </w:r>
      <w:r>
        <w:rPr>
          <w:noProof/>
        </w:rPr>
        <w:tab/>
      </w:r>
      <w:r w:rsidR="007D0BBE">
        <w:rPr>
          <w:noProof/>
        </w:rPr>
        <w:fldChar w:fldCharType="begin"/>
      </w:r>
      <w:r>
        <w:rPr>
          <w:noProof/>
        </w:rPr>
        <w:instrText xml:space="preserve"> PAGEREF _Toc261380982 \h </w:instrText>
      </w:r>
      <w:r w:rsidR="007D0BBE">
        <w:rPr>
          <w:noProof/>
        </w:rPr>
      </w:r>
      <w:r w:rsidR="007D0BBE">
        <w:rPr>
          <w:noProof/>
        </w:rPr>
        <w:fldChar w:fldCharType="separate"/>
      </w:r>
      <w:r>
        <w:rPr>
          <w:noProof/>
        </w:rPr>
        <w:t>23</w:t>
      </w:r>
      <w:r w:rsidR="007D0BBE">
        <w:rPr>
          <w:noProof/>
        </w:rPr>
        <w:fldChar w:fldCharType="end"/>
      </w:r>
    </w:p>
    <w:p w:rsidR="00DA39E8" w:rsidRDefault="00DA39E8">
      <w:pPr>
        <w:pStyle w:val="TOC1"/>
        <w:tabs>
          <w:tab w:val="left" w:pos="432"/>
        </w:tabs>
        <w:rPr>
          <w:rFonts w:asciiTheme="minorHAnsi" w:eastAsiaTheme="minorEastAsia" w:hAnsiTheme="minorHAnsi" w:cstheme="minorBidi"/>
          <w:noProof/>
          <w:sz w:val="22"/>
          <w:szCs w:val="22"/>
        </w:rPr>
      </w:pPr>
      <w:r>
        <w:rPr>
          <w:noProof/>
        </w:rPr>
        <w:t>9.</w:t>
      </w:r>
      <w:r>
        <w:rPr>
          <w:rFonts w:asciiTheme="minorHAnsi" w:eastAsiaTheme="minorEastAsia" w:hAnsiTheme="minorHAnsi" w:cstheme="minorBidi"/>
          <w:noProof/>
          <w:sz w:val="22"/>
          <w:szCs w:val="22"/>
        </w:rPr>
        <w:tab/>
      </w:r>
      <w:r>
        <w:rPr>
          <w:noProof/>
        </w:rPr>
        <w:t>Môi Trường Cần Thiết</w:t>
      </w:r>
      <w:r>
        <w:rPr>
          <w:noProof/>
        </w:rPr>
        <w:tab/>
      </w:r>
      <w:r w:rsidR="007D0BBE">
        <w:rPr>
          <w:noProof/>
        </w:rPr>
        <w:fldChar w:fldCharType="begin"/>
      </w:r>
      <w:r>
        <w:rPr>
          <w:noProof/>
        </w:rPr>
        <w:instrText xml:space="preserve"> PAGEREF _Toc261380983 \h </w:instrText>
      </w:r>
      <w:r w:rsidR="007D0BBE">
        <w:rPr>
          <w:noProof/>
        </w:rPr>
      </w:r>
      <w:r w:rsidR="007D0BBE">
        <w:rPr>
          <w:noProof/>
        </w:rPr>
        <w:fldChar w:fldCharType="separate"/>
      </w:r>
      <w:r>
        <w:rPr>
          <w:noProof/>
        </w:rPr>
        <w:t>24</w:t>
      </w:r>
      <w:r w:rsidR="007D0BBE">
        <w:rPr>
          <w:noProof/>
        </w:rPr>
        <w:fldChar w:fldCharType="end"/>
      </w:r>
    </w:p>
    <w:p w:rsidR="00DA39E8" w:rsidRDefault="00DA39E8">
      <w:pPr>
        <w:pStyle w:val="TOC2"/>
        <w:tabs>
          <w:tab w:val="left" w:pos="1000"/>
        </w:tabs>
        <w:rPr>
          <w:rFonts w:asciiTheme="minorHAnsi" w:eastAsiaTheme="minorEastAsia" w:hAnsiTheme="minorHAnsi" w:cstheme="minorBidi"/>
          <w:noProof/>
          <w:sz w:val="22"/>
          <w:szCs w:val="22"/>
        </w:rPr>
      </w:pPr>
      <w:r>
        <w:rPr>
          <w:noProof/>
        </w:rPr>
        <w:t>9.1</w:t>
      </w:r>
      <w:r>
        <w:rPr>
          <w:rFonts w:asciiTheme="minorHAnsi" w:eastAsiaTheme="minorEastAsia" w:hAnsiTheme="minorHAnsi" w:cstheme="minorBidi"/>
          <w:noProof/>
          <w:sz w:val="22"/>
          <w:szCs w:val="22"/>
        </w:rPr>
        <w:tab/>
      </w:r>
      <w:r>
        <w:rPr>
          <w:noProof/>
        </w:rPr>
        <w:t>Phần Cứng Căn Bản</w:t>
      </w:r>
      <w:r>
        <w:rPr>
          <w:noProof/>
        </w:rPr>
        <w:tab/>
      </w:r>
      <w:r w:rsidR="007D0BBE">
        <w:rPr>
          <w:noProof/>
        </w:rPr>
        <w:fldChar w:fldCharType="begin"/>
      </w:r>
      <w:r>
        <w:rPr>
          <w:noProof/>
        </w:rPr>
        <w:instrText xml:space="preserve"> PAGEREF _Toc261380984 \h </w:instrText>
      </w:r>
      <w:r w:rsidR="007D0BBE">
        <w:rPr>
          <w:noProof/>
        </w:rPr>
      </w:r>
      <w:r w:rsidR="007D0BBE">
        <w:rPr>
          <w:noProof/>
        </w:rPr>
        <w:fldChar w:fldCharType="separate"/>
      </w:r>
      <w:r>
        <w:rPr>
          <w:noProof/>
        </w:rPr>
        <w:t>24</w:t>
      </w:r>
      <w:r w:rsidR="007D0BBE">
        <w:rPr>
          <w:noProof/>
        </w:rPr>
        <w:fldChar w:fldCharType="end"/>
      </w:r>
    </w:p>
    <w:p w:rsidR="00DA39E8" w:rsidRDefault="00DA39E8">
      <w:pPr>
        <w:pStyle w:val="TOC2"/>
        <w:tabs>
          <w:tab w:val="left" w:pos="1000"/>
        </w:tabs>
        <w:rPr>
          <w:rFonts w:asciiTheme="minorHAnsi" w:eastAsiaTheme="minorEastAsia" w:hAnsiTheme="minorHAnsi" w:cstheme="minorBidi"/>
          <w:noProof/>
          <w:sz w:val="22"/>
          <w:szCs w:val="22"/>
        </w:rPr>
      </w:pPr>
      <w:r>
        <w:rPr>
          <w:noProof/>
        </w:rPr>
        <w:t>9.2</w:t>
      </w:r>
      <w:r>
        <w:rPr>
          <w:rFonts w:asciiTheme="minorHAnsi" w:eastAsiaTheme="minorEastAsia" w:hAnsiTheme="minorHAnsi" w:cstheme="minorBidi"/>
          <w:noProof/>
          <w:sz w:val="22"/>
          <w:szCs w:val="22"/>
        </w:rPr>
        <w:tab/>
      </w:r>
      <w:r>
        <w:rPr>
          <w:noProof/>
        </w:rPr>
        <w:t>Phần Mềm Căn Bản Trong Môi Trường Test</w:t>
      </w:r>
      <w:r>
        <w:rPr>
          <w:noProof/>
        </w:rPr>
        <w:tab/>
      </w:r>
      <w:r w:rsidR="007D0BBE">
        <w:rPr>
          <w:noProof/>
        </w:rPr>
        <w:fldChar w:fldCharType="begin"/>
      </w:r>
      <w:r>
        <w:rPr>
          <w:noProof/>
        </w:rPr>
        <w:instrText xml:space="preserve"> PAGEREF _Toc261380985 \h </w:instrText>
      </w:r>
      <w:r w:rsidR="007D0BBE">
        <w:rPr>
          <w:noProof/>
        </w:rPr>
      </w:r>
      <w:r w:rsidR="007D0BBE">
        <w:rPr>
          <w:noProof/>
        </w:rPr>
        <w:fldChar w:fldCharType="separate"/>
      </w:r>
      <w:r>
        <w:rPr>
          <w:noProof/>
        </w:rPr>
        <w:t>24</w:t>
      </w:r>
      <w:r w:rsidR="007D0BBE">
        <w:rPr>
          <w:noProof/>
        </w:rPr>
        <w:fldChar w:fldCharType="end"/>
      </w:r>
    </w:p>
    <w:p w:rsidR="00DA39E8" w:rsidRDefault="00DA39E8">
      <w:pPr>
        <w:pStyle w:val="TOC2"/>
        <w:tabs>
          <w:tab w:val="left" w:pos="1000"/>
        </w:tabs>
        <w:rPr>
          <w:rFonts w:asciiTheme="minorHAnsi" w:eastAsiaTheme="minorEastAsia" w:hAnsiTheme="minorHAnsi" w:cstheme="minorBidi"/>
          <w:noProof/>
          <w:sz w:val="22"/>
          <w:szCs w:val="22"/>
        </w:rPr>
      </w:pPr>
      <w:r>
        <w:rPr>
          <w:noProof/>
        </w:rPr>
        <w:t>9.3</w:t>
      </w:r>
      <w:r>
        <w:rPr>
          <w:rFonts w:asciiTheme="minorHAnsi" w:eastAsiaTheme="minorEastAsia" w:hAnsiTheme="minorHAnsi" w:cstheme="minorBidi"/>
          <w:noProof/>
          <w:sz w:val="22"/>
          <w:szCs w:val="22"/>
        </w:rPr>
        <w:tab/>
      </w:r>
      <w:r>
        <w:rPr>
          <w:noProof/>
        </w:rPr>
        <w:t>Công Cụ Hỗ Trợ</w:t>
      </w:r>
      <w:r>
        <w:rPr>
          <w:noProof/>
        </w:rPr>
        <w:tab/>
      </w:r>
      <w:r w:rsidR="007D0BBE">
        <w:rPr>
          <w:noProof/>
        </w:rPr>
        <w:fldChar w:fldCharType="begin"/>
      </w:r>
      <w:r>
        <w:rPr>
          <w:noProof/>
        </w:rPr>
        <w:instrText xml:space="preserve"> PAGEREF _Toc261380986 \h </w:instrText>
      </w:r>
      <w:r w:rsidR="007D0BBE">
        <w:rPr>
          <w:noProof/>
        </w:rPr>
      </w:r>
      <w:r w:rsidR="007D0BBE">
        <w:rPr>
          <w:noProof/>
        </w:rPr>
        <w:fldChar w:fldCharType="separate"/>
      </w:r>
      <w:r>
        <w:rPr>
          <w:noProof/>
        </w:rPr>
        <w:t>25</w:t>
      </w:r>
      <w:r w:rsidR="007D0BBE">
        <w:rPr>
          <w:noProof/>
        </w:rPr>
        <w:fldChar w:fldCharType="end"/>
      </w:r>
    </w:p>
    <w:p w:rsidR="00DA39E8" w:rsidRDefault="00DA39E8">
      <w:pPr>
        <w:pStyle w:val="TOC2"/>
        <w:tabs>
          <w:tab w:val="left" w:pos="1000"/>
        </w:tabs>
        <w:rPr>
          <w:rFonts w:asciiTheme="minorHAnsi" w:eastAsiaTheme="minorEastAsia" w:hAnsiTheme="minorHAnsi" w:cstheme="minorBidi"/>
          <w:noProof/>
          <w:sz w:val="22"/>
          <w:szCs w:val="22"/>
        </w:rPr>
      </w:pPr>
      <w:r>
        <w:rPr>
          <w:noProof/>
        </w:rPr>
        <w:t>9.4</w:t>
      </w:r>
      <w:r>
        <w:rPr>
          <w:rFonts w:asciiTheme="minorHAnsi" w:eastAsiaTheme="minorEastAsia" w:hAnsiTheme="minorHAnsi" w:cstheme="minorBidi"/>
          <w:noProof/>
          <w:sz w:val="22"/>
          <w:szCs w:val="22"/>
        </w:rPr>
        <w:tab/>
      </w:r>
      <w:r>
        <w:rPr>
          <w:noProof/>
        </w:rPr>
        <w:t>Test  Môi Trường Cấu Hình</w:t>
      </w:r>
      <w:r>
        <w:rPr>
          <w:noProof/>
        </w:rPr>
        <w:tab/>
      </w:r>
      <w:r w:rsidR="007D0BBE">
        <w:rPr>
          <w:noProof/>
        </w:rPr>
        <w:fldChar w:fldCharType="begin"/>
      </w:r>
      <w:r>
        <w:rPr>
          <w:noProof/>
        </w:rPr>
        <w:instrText xml:space="preserve"> PAGEREF _Toc261380987 \h </w:instrText>
      </w:r>
      <w:r w:rsidR="007D0BBE">
        <w:rPr>
          <w:noProof/>
        </w:rPr>
      </w:r>
      <w:r w:rsidR="007D0BBE">
        <w:rPr>
          <w:noProof/>
        </w:rPr>
        <w:fldChar w:fldCharType="separate"/>
      </w:r>
      <w:r>
        <w:rPr>
          <w:noProof/>
        </w:rPr>
        <w:t>25</w:t>
      </w:r>
      <w:r w:rsidR="007D0BBE">
        <w:rPr>
          <w:noProof/>
        </w:rPr>
        <w:fldChar w:fldCharType="end"/>
      </w:r>
    </w:p>
    <w:p w:rsidR="00DA39E8" w:rsidRDefault="00DA39E8">
      <w:pPr>
        <w:pStyle w:val="TOC1"/>
        <w:tabs>
          <w:tab w:val="left" w:pos="864"/>
        </w:tabs>
        <w:rPr>
          <w:rFonts w:asciiTheme="minorHAnsi" w:eastAsiaTheme="minorEastAsia" w:hAnsiTheme="minorHAnsi" w:cstheme="minorBidi"/>
          <w:noProof/>
          <w:sz w:val="22"/>
          <w:szCs w:val="22"/>
        </w:rPr>
      </w:pPr>
      <w:r>
        <w:rPr>
          <w:noProof/>
        </w:rPr>
        <w:t>10.</w:t>
      </w:r>
      <w:r>
        <w:rPr>
          <w:rFonts w:asciiTheme="minorHAnsi" w:eastAsiaTheme="minorEastAsia" w:hAnsiTheme="minorHAnsi" w:cstheme="minorBidi"/>
          <w:noProof/>
          <w:sz w:val="22"/>
          <w:szCs w:val="22"/>
        </w:rPr>
        <w:tab/>
      </w:r>
      <w:r>
        <w:rPr>
          <w:noProof/>
        </w:rPr>
        <w:t>Trách Nhiệm , Nhân Lực, và Huấn Luyện Cần Thiết</w:t>
      </w:r>
      <w:r>
        <w:rPr>
          <w:noProof/>
        </w:rPr>
        <w:tab/>
      </w:r>
      <w:r w:rsidR="007D0BBE">
        <w:rPr>
          <w:noProof/>
        </w:rPr>
        <w:fldChar w:fldCharType="begin"/>
      </w:r>
      <w:r>
        <w:rPr>
          <w:noProof/>
        </w:rPr>
        <w:instrText xml:space="preserve"> PAGEREF _Toc261380988 \h </w:instrText>
      </w:r>
      <w:r w:rsidR="007D0BBE">
        <w:rPr>
          <w:noProof/>
        </w:rPr>
      </w:r>
      <w:r w:rsidR="007D0BBE">
        <w:rPr>
          <w:noProof/>
        </w:rPr>
        <w:fldChar w:fldCharType="separate"/>
      </w:r>
      <w:r>
        <w:rPr>
          <w:noProof/>
        </w:rPr>
        <w:t>25</w:t>
      </w:r>
      <w:r w:rsidR="007D0BBE">
        <w:rPr>
          <w:noProof/>
        </w:rPr>
        <w:fldChar w:fldCharType="end"/>
      </w:r>
    </w:p>
    <w:p w:rsidR="00DA39E8" w:rsidRDefault="00DA39E8">
      <w:pPr>
        <w:pStyle w:val="TOC2"/>
        <w:tabs>
          <w:tab w:val="left" w:pos="1200"/>
        </w:tabs>
        <w:rPr>
          <w:rFonts w:asciiTheme="minorHAnsi" w:eastAsiaTheme="minorEastAsia" w:hAnsiTheme="minorHAnsi" w:cstheme="minorBidi"/>
          <w:noProof/>
          <w:sz w:val="22"/>
          <w:szCs w:val="22"/>
        </w:rPr>
      </w:pPr>
      <w:r>
        <w:rPr>
          <w:noProof/>
        </w:rPr>
        <w:t>10.1</w:t>
      </w:r>
      <w:r>
        <w:rPr>
          <w:rFonts w:asciiTheme="minorHAnsi" w:eastAsiaTheme="minorEastAsia" w:hAnsiTheme="minorHAnsi" w:cstheme="minorBidi"/>
          <w:noProof/>
          <w:sz w:val="22"/>
          <w:szCs w:val="22"/>
        </w:rPr>
        <w:tab/>
      </w:r>
      <w:r>
        <w:rPr>
          <w:noProof/>
        </w:rPr>
        <w:t>Con Người và Vai Trò</w:t>
      </w:r>
      <w:r>
        <w:rPr>
          <w:noProof/>
        </w:rPr>
        <w:tab/>
      </w:r>
      <w:r w:rsidR="007D0BBE">
        <w:rPr>
          <w:noProof/>
        </w:rPr>
        <w:fldChar w:fldCharType="begin"/>
      </w:r>
      <w:r>
        <w:rPr>
          <w:noProof/>
        </w:rPr>
        <w:instrText xml:space="preserve"> PAGEREF _Toc261380989 \h </w:instrText>
      </w:r>
      <w:r w:rsidR="007D0BBE">
        <w:rPr>
          <w:noProof/>
        </w:rPr>
      </w:r>
      <w:r w:rsidR="007D0BBE">
        <w:rPr>
          <w:noProof/>
        </w:rPr>
        <w:fldChar w:fldCharType="separate"/>
      </w:r>
      <w:r>
        <w:rPr>
          <w:noProof/>
        </w:rPr>
        <w:t>25</w:t>
      </w:r>
      <w:r w:rsidR="007D0BBE">
        <w:rPr>
          <w:noProof/>
        </w:rPr>
        <w:fldChar w:fldCharType="end"/>
      </w:r>
    </w:p>
    <w:p w:rsidR="00DA39E8" w:rsidRDefault="00DA39E8">
      <w:pPr>
        <w:pStyle w:val="TOC2"/>
        <w:tabs>
          <w:tab w:val="left" w:pos="1200"/>
        </w:tabs>
        <w:rPr>
          <w:rFonts w:asciiTheme="minorHAnsi" w:eastAsiaTheme="minorEastAsia" w:hAnsiTheme="minorHAnsi" w:cstheme="minorBidi"/>
          <w:noProof/>
          <w:sz w:val="22"/>
          <w:szCs w:val="22"/>
        </w:rPr>
      </w:pPr>
      <w:r>
        <w:rPr>
          <w:noProof/>
        </w:rPr>
        <w:t>10.2</w:t>
      </w:r>
      <w:r>
        <w:rPr>
          <w:rFonts w:asciiTheme="minorHAnsi" w:eastAsiaTheme="minorEastAsia" w:hAnsiTheme="minorHAnsi" w:cstheme="minorBidi"/>
          <w:noProof/>
          <w:sz w:val="22"/>
          <w:szCs w:val="22"/>
        </w:rPr>
        <w:tab/>
      </w:r>
      <w:r>
        <w:rPr>
          <w:noProof/>
        </w:rPr>
        <w:t>Nhân Viên và Huấn Luyện Cần Thiết</w:t>
      </w:r>
      <w:r>
        <w:rPr>
          <w:noProof/>
        </w:rPr>
        <w:tab/>
      </w:r>
      <w:r w:rsidR="007D0BBE">
        <w:rPr>
          <w:noProof/>
        </w:rPr>
        <w:fldChar w:fldCharType="begin"/>
      </w:r>
      <w:r>
        <w:rPr>
          <w:noProof/>
        </w:rPr>
        <w:instrText xml:space="preserve"> PAGEREF _Toc261380990 \h </w:instrText>
      </w:r>
      <w:r w:rsidR="007D0BBE">
        <w:rPr>
          <w:noProof/>
        </w:rPr>
      </w:r>
      <w:r w:rsidR="007D0BBE">
        <w:rPr>
          <w:noProof/>
        </w:rPr>
        <w:fldChar w:fldCharType="separate"/>
      </w:r>
      <w:r>
        <w:rPr>
          <w:noProof/>
        </w:rPr>
        <w:t>27</w:t>
      </w:r>
      <w:r w:rsidR="007D0BBE">
        <w:rPr>
          <w:noProof/>
        </w:rPr>
        <w:fldChar w:fldCharType="end"/>
      </w:r>
    </w:p>
    <w:p w:rsidR="00DA39E8" w:rsidRDefault="00DA39E8">
      <w:pPr>
        <w:pStyle w:val="TOC1"/>
        <w:tabs>
          <w:tab w:val="left" w:pos="864"/>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Cột Mốc Giai Đoạn</w:t>
      </w:r>
      <w:r>
        <w:rPr>
          <w:noProof/>
        </w:rPr>
        <w:tab/>
      </w:r>
      <w:r w:rsidR="007D0BBE">
        <w:rPr>
          <w:noProof/>
        </w:rPr>
        <w:fldChar w:fldCharType="begin"/>
      </w:r>
      <w:r>
        <w:rPr>
          <w:noProof/>
        </w:rPr>
        <w:instrText xml:space="preserve"> PAGEREF _Toc261380991 \h </w:instrText>
      </w:r>
      <w:r w:rsidR="007D0BBE">
        <w:rPr>
          <w:noProof/>
        </w:rPr>
      </w:r>
      <w:r w:rsidR="007D0BBE">
        <w:rPr>
          <w:noProof/>
        </w:rPr>
        <w:fldChar w:fldCharType="separate"/>
      </w:r>
      <w:r>
        <w:rPr>
          <w:noProof/>
        </w:rPr>
        <w:t>28</w:t>
      </w:r>
      <w:r w:rsidR="007D0BBE">
        <w:rPr>
          <w:noProof/>
        </w:rPr>
        <w:fldChar w:fldCharType="end"/>
      </w:r>
    </w:p>
    <w:p w:rsidR="00DA39E8" w:rsidRDefault="00DA39E8">
      <w:pPr>
        <w:pStyle w:val="TOC1"/>
        <w:tabs>
          <w:tab w:val="left" w:pos="864"/>
        </w:tabs>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Rủi Ro, Tin Cậy, Gỉa Định , Ràng Buộc</w:t>
      </w:r>
      <w:r>
        <w:rPr>
          <w:noProof/>
        </w:rPr>
        <w:tab/>
      </w:r>
      <w:r w:rsidR="007D0BBE">
        <w:rPr>
          <w:noProof/>
        </w:rPr>
        <w:fldChar w:fldCharType="begin"/>
      </w:r>
      <w:r>
        <w:rPr>
          <w:noProof/>
        </w:rPr>
        <w:instrText xml:space="preserve"> PAGEREF _Toc261380992 \h </w:instrText>
      </w:r>
      <w:r w:rsidR="007D0BBE">
        <w:rPr>
          <w:noProof/>
        </w:rPr>
      </w:r>
      <w:r w:rsidR="007D0BBE">
        <w:rPr>
          <w:noProof/>
        </w:rPr>
        <w:fldChar w:fldCharType="separate"/>
      </w:r>
      <w:r>
        <w:rPr>
          <w:noProof/>
        </w:rPr>
        <w:t>28</w:t>
      </w:r>
      <w:r w:rsidR="007D0BBE">
        <w:rPr>
          <w:noProof/>
        </w:rPr>
        <w:fldChar w:fldCharType="end"/>
      </w:r>
    </w:p>
    <w:p w:rsidR="00DA39E8" w:rsidRDefault="00DA39E8">
      <w:pPr>
        <w:pStyle w:val="TOC1"/>
        <w:tabs>
          <w:tab w:val="left" w:pos="864"/>
        </w:tabs>
        <w:rPr>
          <w:rFonts w:asciiTheme="minorHAnsi" w:eastAsiaTheme="minorEastAsia" w:hAnsiTheme="minorHAnsi" w:cstheme="minorBidi"/>
          <w:noProof/>
          <w:sz w:val="22"/>
          <w:szCs w:val="22"/>
        </w:rPr>
      </w:pPr>
      <w:r>
        <w:rPr>
          <w:noProof/>
        </w:rPr>
        <w:t>13.</w:t>
      </w:r>
      <w:r>
        <w:rPr>
          <w:rFonts w:asciiTheme="minorHAnsi" w:eastAsiaTheme="minorEastAsia" w:hAnsiTheme="minorHAnsi" w:cstheme="minorBidi"/>
          <w:noProof/>
          <w:sz w:val="22"/>
          <w:szCs w:val="22"/>
        </w:rPr>
        <w:tab/>
      </w:r>
      <w:r>
        <w:rPr>
          <w:noProof/>
        </w:rPr>
        <w:t>Quy Trình và Thủ Tục Quản Lý</w:t>
      </w:r>
      <w:r>
        <w:rPr>
          <w:noProof/>
        </w:rPr>
        <w:tab/>
      </w:r>
      <w:r w:rsidR="007D0BBE">
        <w:rPr>
          <w:noProof/>
        </w:rPr>
        <w:fldChar w:fldCharType="begin"/>
      </w:r>
      <w:r>
        <w:rPr>
          <w:noProof/>
        </w:rPr>
        <w:instrText xml:space="preserve"> PAGEREF _Toc261380993 \h </w:instrText>
      </w:r>
      <w:r w:rsidR="007D0BBE">
        <w:rPr>
          <w:noProof/>
        </w:rPr>
      </w:r>
      <w:r w:rsidR="007D0BBE">
        <w:rPr>
          <w:noProof/>
        </w:rPr>
        <w:fldChar w:fldCharType="separate"/>
      </w:r>
      <w:r>
        <w:rPr>
          <w:noProof/>
        </w:rPr>
        <w:t>29</w:t>
      </w:r>
      <w:r w:rsidR="007D0BBE">
        <w:rPr>
          <w:noProof/>
        </w:rPr>
        <w:fldChar w:fldCharType="end"/>
      </w:r>
    </w:p>
    <w:p w:rsidR="00DA39E8" w:rsidRDefault="00DA39E8">
      <w:pPr>
        <w:pStyle w:val="TOC2"/>
        <w:tabs>
          <w:tab w:val="left" w:pos="1200"/>
        </w:tabs>
        <w:rPr>
          <w:rFonts w:asciiTheme="minorHAnsi" w:eastAsiaTheme="minorEastAsia" w:hAnsiTheme="minorHAnsi" w:cstheme="minorBidi"/>
          <w:noProof/>
          <w:sz w:val="22"/>
          <w:szCs w:val="22"/>
        </w:rPr>
      </w:pPr>
      <w:r>
        <w:rPr>
          <w:noProof/>
        </w:rPr>
        <w:t>13.1</w:t>
      </w:r>
      <w:r>
        <w:rPr>
          <w:rFonts w:asciiTheme="minorHAnsi" w:eastAsiaTheme="minorEastAsia" w:hAnsiTheme="minorHAnsi" w:cstheme="minorBidi"/>
          <w:noProof/>
          <w:sz w:val="22"/>
          <w:szCs w:val="22"/>
        </w:rPr>
        <w:tab/>
      </w:r>
      <w:r>
        <w:rPr>
          <w:noProof/>
        </w:rPr>
        <w:t>Đo Lường và Ước Lượng Phạm Vi Test</w:t>
      </w:r>
      <w:r>
        <w:rPr>
          <w:noProof/>
        </w:rPr>
        <w:tab/>
      </w:r>
      <w:r w:rsidR="007D0BBE">
        <w:rPr>
          <w:noProof/>
        </w:rPr>
        <w:fldChar w:fldCharType="begin"/>
      </w:r>
      <w:r>
        <w:rPr>
          <w:noProof/>
        </w:rPr>
        <w:instrText xml:space="preserve"> PAGEREF _Toc261380994 \h </w:instrText>
      </w:r>
      <w:r w:rsidR="007D0BBE">
        <w:rPr>
          <w:noProof/>
        </w:rPr>
      </w:r>
      <w:r w:rsidR="007D0BBE">
        <w:rPr>
          <w:noProof/>
        </w:rPr>
        <w:fldChar w:fldCharType="separate"/>
      </w:r>
      <w:r>
        <w:rPr>
          <w:noProof/>
        </w:rPr>
        <w:t>30</w:t>
      </w:r>
      <w:r w:rsidR="007D0BBE">
        <w:rPr>
          <w:noProof/>
        </w:rPr>
        <w:fldChar w:fldCharType="end"/>
      </w:r>
    </w:p>
    <w:p w:rsidR="00DA39E8" w:rsidRDefault="00DA39E8">
      <w:pPr>
        <w:pStyle w:val="TOC2"/>
        <w:tabs>
          <w:tab w:val="left" w:pos="1200"/>
        </w:tabs>
        <w:rPr>
          <w:rFonts w:asciiTheme="minorHAnsi" w:eastAsiaTheme="minorEastAsia" w:hAnsiTheme="minorHAnsi" w:cstheme="minorBidi"/>
          <w:noProof/>
          <w:sz w:val="22"/>
          <w:szCs w:val="22"/>
        </w:rPr>
      </w:pPr>
      <w:r>
        <w:rPr>
          <w:noProof/>
        </w:rPr>
        <w:t>13.2</w:t>
      </w:r>
      <w:r>
        <w:rPr>
          <w:rFonts w:asciiTheme="minorHAnsi" w:eastAsiaTheme="minorEastAsia" w:hAnsiTheme="minorHAnsi" w:cstheme="minorBidi"/>
          <w:noProof/>
          <w:sz w:val="22"/>
          <w:szCs w:val="22"/>
        </w:rPr>
        <w:tab/>
      </w:r>
      <w:r>
        <w:rPr>
          <w:noProof/>
        </w:rPr>
        <w:t>ƯớcLượng và Chuyển Giao Kế Hoạch Test</w:t>
      </w:r>
      <w:r>
        <w:rPr>
          <w:noProof/>
        </w:rPr>
        <w:tab/>
      </w:r>
      <w:r w:rsidR="007D0BBE">
        <w:rPr>
          <w:noProof/>
        </w:rPr>
        <w:fldChar w:fldCharType="begin"/>
      </w:r>
      <w:r>
        <w:rPr>
          <w:noProof/>
        </w:rPr>
        <w:instrText xml:space="preserve"> PAGEREF _Toc261380995 \h </w:instrText>
      </w:r>
      <w:r w:rsidR="007D0BBE">
        <w:rPr>
          <w:noProof/>
        </w:rPr>
      </w:r>
      <w:r w:rsidR="007D0BBE">
        <w:rPr>
          <w:noProof/>
        </w:rPr>
        <w:fldChar w:fldCharType="separate"/>
      </w:r>
      <w:r>
        <w:rPr>
          <w:noProof/>
        </w:rPr>
        <w:t>30</w:t>
      </w:r>
      <w:r w:rsidR="007D0BBE">
        <w:rPr>
          <w:noProof/>
        </w:rPr>
        <w:fldChar w:fldCharType="end"/>
      </w:r>
    </w:p>
    <w:p w:rsidR="00DA39E8" w:rsidRDefault="00DA39E8">
      <w:pPr>
        <w:pStyle w:val="TOC2"/>
        <w:tabs>
          <w:tab w:val="left" w:pos="1200"/>
        </w:tabs>
        <w:rPr>
          <w:rFonts w:asciiTheme="minorHAnsi" w:eastAsiaTheme="minorEastAsia" w:hAnsiTheme="minorHAnsi" w:cstheme="minorBidi"/>
          <w:noProof/>
          <w:sz w:val="22"/>
          <w:szCs w:val="22"/>
        </w:rPr>
      </w:pPr>
      <w:r>
        <w:rPr>
          <w:noProof/>
        </w:rPr>
        <w:t>13.3</w:t>
      </w:r>
      <w:r>
        <w:rPr>
          <w:rFonts w:asciiTheme="minorHAnsi" w:eastAsiaTheme="minorEastAsia" w:hAnsiTheme="minorHAnsi" w:cstheme="minorBidi"/>
          <w:noProof/>
          <w:sz w:val="22"/>
          <w:szCs w:val="22"/>
        </w:rPr>
        <w:tab/>
      </w:r>
      <w:r>
        <w:rPr>
          <w:noProof/>
        </w:rPr>
        <w:t>Báo Cáo Vấn Đề, Gỉai Quyết Vấn Đề</w:t>
      </w:r>
      <w:r>
        <w:rPr>
          <w:noProof/>
        </w:rPr>
        <w:tab/>
      </w:r>
      <w:r w:rsidR="007D0BBE">
        <w:rPr>
          <w:noProof/>
        </w:rPr>
        <w:fldChar w:fldCharType="begin"/>
      </w:r>
      <w:r>
        <w:rPr>
          <w:noProof/>
        </w:rPr>
        <w:instrText xml:space="preserve"> PAGEREF _Toc261380996 \h </w:instrText>
      </w:r>
      <w:r w:rsidR="007D0BBE">
        <w:rPr>
          <w:noProof/>
        </w:rPr>
      </w:r>
      <w:r w:rsidR="007D0BBE">
        <w:rPr>
          <w:noProof/>
        </w:rPr>
        <w:fldChar w:fldCharType="separate"/>
      </w:r>
      <w:r>
        <w:rPr>
          <w:noProof/>
        </w:rPr>
        <w:t>30</w:t>
      </w:r>
      <w:r w:rsidR="007D0BBE">
        <w:rPr>
          <w:noProof/>
        </w:rPr>
        <w:fldChar w:fldCharType="end"/>
      </w:r>
    </w:p>
    <w:p w:rsidR="00DA39E8" w:rsidRDefault="00DA39E8">
      <w:pPr>
        <w:pStyle w:val="TOC2"/>
        <w:tabs>
          <w:tab w:val="left" w:pos="1200"/>
        </w:tabs>
        <w:rPr>
          <w:rFonts w:asciiTheme="minorHAnsi" w:eastAsiaTheme="minorEastAsia" w:hAnsiTheme="minorHAnsi" w:cstheme="minorBidi"/>
          <w:noProof/>
          <w:sz w:val="22"/>
          <w:szCs w:val="22"/>
        </w:rPr>
      </w:pPr>
      <w:r>
        <w:rPr>
          <w:noProof/>
        </w:rPr>
        <w:t>13.4</w:t>
      </w:r>
      <w:r>
        <w:rPr>
          <w:rFonts w:asciiTheme="minorHAnsi" w:eastAsiaTheme="minorEastAsia" w:hAnsiTheme="minorHAnsi" w:cstheme="minorBidi"/>
          <w:noProof/>
          <w:sz w:val="22"/>
          <w:szCs w:val="22"/>
        </w:rPr>
        <w:tab/>
      </w:r>
      <w:r>
        <w:rPr>
          <w:noProof/>
        </w:rPr>
        <w:t>Quản Lý Chu Trình Test</w:t>
      </w:r>
      <w:r>
        <w:rPr>
          <w:noProof/>
        </w:rPr>
        <w:tab/>
      </w:r>
      <w:r w:rsidR="007D0BBE">
        <w:rPr>
          <w:noProof/>
        </w:rPr>
        <w:fldChar w:fldCharType="begin"/>
      </w:r>
      <w:r>
        <w:rPr>
          <w:noProof/>
        </w:rPr>
        <w:instrText xml:space="preserve"> PAGEREF _Toc261380997 \h </w:instrText>
      </w:r>
      <w:r w:rsidR="007D0BBE">
        <w:rPr>
          <w:noProof/>
        </w:rPr>
      </w:r>
      <w:r w:rsidR="007D0BBE">
        <w:rPr>
          <w:noProof/>
        </w:rPr>
        <w:fldChar w:fldCharType="separate"/>
      </w:r>
      <w:r>
        <w:rPr>
          <w:noProof/>
        </w:rPr>
        <w:t>30</w:t>
      </w:r>
      <w:r w:rsidR="007D0BBE">
        <w:rPr>
          <w:noProof/>
        </w:rPr>
        <w:fldChar w:fldCharType="end"/>
      </w:r>
    </w:p>
    <w:p w:rsidR="00DA39E8" w:rsidRDefault="00DA39E8">
      <w:pPr>
        <w:pStyle w:val="TOC2"/>
        <w:tabs>
          <w:tab w:val="left" w:pos="1200"/>
        </w:tabs>
        <w:rPr>
          <w:rFonts w:asciiTheme="minorHAnsi" w:eastAsiaTheme="minorEastAsia" w:hAnsiTheme="minorHAnsi" w:cstheme="minorBidi"/>
          <w:noProof/>
          <w:sz w:val="22"/>
          <w:szCs w:val="22"/>
        </w:rPr>
      </w:pPr>
      <w:r>
        <w:rPr>
          <w:noProof/>
        </w:rPr>
        <w:t>13.5</w:t>
      </w:r>
      <w:r>
        <w:rPr>
          <w:rFonts w:asciiTheme="minorHAnsi" w:eastAsiaTheme="minorEastAsia" w:hAnsiTheme="minorHAnsi" w:cstheme="minorBidi"/>
          <w:noProof/>
          <w:sz w:val="22"/>
          <w:szCs w:val="22"/>
        </w:rPr>
        <w:tab/>
      </w:r>
      <w:r>
        <w:rPr>
          <w:noProof/>
        </w:rPr>
        <w:t>Chiến Thuật Truy Tìm Nguồn Gốc</w:t>
      </w:r>
      <w:r>
        <w:rPr>
          <w:noProof/>
        </w:rPr>
        <w:tab/>
      </w:r>
      <w:r w:rsidR="007D0BBE">
        <w:rPr>
          <w:noProof/>
        </w:rPr>
        <w:fldChar w:fldCharType="begin"/>
      </w:r>
      <w:r>
        <w:rPr>
          <w:noProof/>
        </w:rPr>
        <w:instrText xml:space="preserve"> PAGEREF _Toc261380998 \h </w:instrText>
      </w:r>
      <w:r w:rsidR="007D0BBE">
        <w:rPr>
          <w:noProof/>
        </w:rPr>
      </w:r>
      <w:r w:rsidR="007D0BBE">
        <w:rPr>
          <w:noProof/>
        </w:rPr>
        <w:fldChar w:fldCharType="separate"/>
      </w:r>
      <w:r>
        <w:rPr>
          <w:noProof/>
        </w:rPr>
        <w:t>30</w:t>
      </w:r>
      <w:r w:rsidR="007D0BBE">
        <w:rPr>
          <w:noProof/>
        </w:rPr>
        <w:fldChar w:fldCharType="end"/>
      </w:r>
    </w:p>
    <w:p w:rsidR="00DA39E8" w:rsidRDefault="00DA39E8">
      <w:pPr>
        <w:pStyle w:val="TOC2"/>
        <w:tabs>
          <w:tab w:val="left" w:pos="1200"/>
        </w:tabs>
        <w:rPr>
          <w:rFonts w:asciiTheme="minorHAnsi" w:eastAsiaTheme="minorEastAsia" w:hAnsiTheme="minorHAnsi" w:cstheme="minorBidi"/>
          <w:noProof/>
          <w:sz w:val="22"/>
          <w:szCs w:val="22"/>
        </w:rPr>
      </w:pPr>
      <w:r>
        <w:rPr>
          <w:noProof/>
        </w:rPr>
        <w:t>13.6</w:t>
      </w:r>
      <w:r>
        <w:rPr>
          <w:rFonts w:asciiTheme="minorHAnsi" w:eastAsiaTheme="minorEastAsia" w:hAnsiTheme="minorHAnsi" w:cstheme="minorBidi"/>
          <w:noProof/>
          <w:sz w:val="22"/>
          <w:szCs w:val="22"/>
        </w:rPr>
        <w:tab/>
      </w:r>
      <w:r>
        <w:rPr>
          <w:noProof/>
        </w:rPr>
        <w:t>Chấp Thuận Và Thoát</w:t>
      </w:r>
      <w:r>
        <w:rPr>
          <w:noProof/>
        </w:rPr>
        <w:tab/>
      </w:r>
      <w:r w:rsidR="007D0BBE">
        <w:rPr>
          <w:noProof/>
        </w:rPr>
        <w:fldChar w:fldCharType="begin"/>
      </w:r>
      <w:r>
        <w:rPr>
          <w:noProof/>
        </w:rPr>
        <w:instrText xml:space="preserve"> PAGEREF _Toc261380999 \h </w:instrText>
      </w:r>
      <w:r w:rsidR="007D0BBE">
        <w:rPr>
          <w:noProof/>
        </w:rPr>
      </w:r>
      <w:r w:rsidR="007D0BBE">
        <w:rPr>
          <w:noProof/>
        </w:rPr>
        <w:fldChar w:fldCharType="separate"/>
      </w:r>
      <w:r>
        <w:rPr>
          <w:noProof/>
        </w:rPr>
        <w:t>30</w:t>
      </w:r>
      <w:r w:rsidR="007D0BBE">
        <w:rPr>
          <w:noProof/>
        </w:rPr>
        <w:fldChar w:fldCharType="end"/>
      </w:r>
    </w:p>
    <w:p w:rsidR="00EC5FDA" w:rsidRDefault="007D0BBE">
      <w:pPr>
        <w:pStyle w:val="MainTitle"/>
        <w:ind w:left="450" w:firstLine="450"/>
      </w:pPr>
      <w:r>
        <w:fldChar w:fldCharType="end"/>
      </w:r>
      <w:r w:rsidR="00AC0F6B">
        <w:br w:type="page"/>
      </w:r>
      <w:fldSimple w:instr=" TITLE  \* MERGEFORMAT ">
        <w:r w:rsidR="00B450C1">
          <w:t>&lt;Iteration/ Master&gt; Test Plan</w:t>
        </w:r>
      </w:fldSimple>
    </w:p>
    <w:p w:rsidR="00EC5FDA" w:rsidRDefault="00013223">
      <w:pPr>
        <w:pStyle w:val="Heading1"/>
      </w:pPr>
      <w:bookmarkStart w:id="0" w:name="_Toc261380931"/>
      <w:r>
        <w:t>Giới Thiệu</w:t>
      </w:r>
      <w:bookmarkEnd w:id="0"/>
    </w:p>
    <w:p w:rsidR="00EC5FDA" w:rsidRDefault="00013223">
      <w:pPr>
        <w:pStyle w:val="Heading2"/>
      </w:pPr>
      <w:bookmarkStart w:id="1" w:name="_Toc261380932"/>
      <w:r>
        <w:t>Mục đích</w:t>
      </w:r>
      <w:bookmarkEnd w:id="1"/>
    </w:p>
    <w:p w:rsidR="00B450C1" w:rsidRDefault="00B450C1" w:rsidP="00B450C1">
      <w:r>
        <w:t>Tài liệu này được dùng để</w:t>
      </w:r>
      <w:r w:rsidR="005B41F3">
        <w:t xml:space="preserve"> </w:t>
      </w:r>
      <w:r>
        <w:t>:</w:t>
      </w:r>
    </w:p>
    <w:p w:rsidR="00B450C1" w:rsidRDefault="005B41F3" w:rsidP="00222B73">
      <w:pPr>
        <w:numPr>
          <w:ilvl w:val="0"/>
          <w:numId w:val="39"/>
        </w:numPr>
      </w:pPr>
      <w:r>
        <w:t xml:space="preserve">Test chương trình học toán lớp 10 được thực hiện bởi nhóm 11,12,13,14,15 trong môn xây dựng phần mềm  </w:t>
      </w:r>
    </w:p>
    <w:p w:rsidR="00B450C1" w:rsidRDefault="00B450C1" w:rsidP="00222B73">
      <w:pPr>
        <w:numPr>
          <w:ilvl w:val="0"/>
          <w:numId w:val="39"/>
        </w:numPr>
      </w:pPr>
      <w:r>
        <w:t>Xác định được những phần sẽ được kiểm tra và đưa ra các test case để thực hiện test.</w:t>
      </w:r>
    </w:p>
    <w:p w:rsidR="00B450C1" w:rsidRDefault="00B450C1" w:rsidP="00222B73">
      <w:pPr>
        <w:numPr>
          <w:ilvl w:val="0"/>
          <w:numId w:val="39"/>
        </w:numPr>
      </w:pPr>
      <w:r>
        <w:t>Đưa ra những công cụ và những phương pháp thực hiện test dự án.</w:t>
      </w:r>
    </w:p>
    <w:p w:rsidR="00B450C1" w:rsidRDefault="00B450C1" w:rsidP="00222B73">
      <w:pPr>
        <w:numPr>
          <w:ilvl w:val="0"/>
          <w:numId w:val="39"/>
        </w:numPr>
      </w:pPr>
      <w:r>
        <w:t>Thực hiện việc tính công của các thành viên trong nhóm test.</w:t>
      </w:r>
    </w:p>
    <w:p w:rsidR="00B450C1" w:rsidRDefault="00B450C1" w:rsidP="00222B73">
      <w:pPr>
        <w:numPr>
          <w:ilvl w:val="0"/>
          <w:numId w:val="39"/>
        </w:numPr>
      </w:pPr>
      <w:r>
        <w:t>Đưa ra những kết quả đạt được sau khi test.</w:t>
      </w:r>
    </w:p>
    <w:p w:rsidR="005015F2" w:rsidRPr="00B450C1" w:rsidRDefault="005015F2" w:rsidP="00222B73">
      <w:pPr>
        <w:numPr>
          <w:ilvl w:val="0"/>
          <w:numId w:val="39"/>
        </w:numPr>
      </w:pPr>
      <w:r>
        <w:t>Và để giao cho khách hàng , để khách hàng biết được chất lượng của chương trình.</w:t>
      </w:r>
    </w:p>
    <w:p w:rsidR="00EC5FDA" w:rsidRDefault="00013223">
      <w:pPr>
        <w:pStyle w:val="Heading2"/>
      </w:pPr>
      <w:bookmarkStart w:id="2" w:name="_Toc261380933"/>
      <w:r>
        <w:t>Phạm Vi</w:t>
      </w:r>
      <w:bookmarkEnd w:id="2"/>
    </w:p>
    <w:p w:rsidR="008657E1" w:rsidRDefault="00C425A1" w:rsidP="00222B73">
      <w:pPr>
        <w:numPr>
          <w:ilvl w:val="0"/>
          <w:numId w:val="42"/>
        </w:numPr>
      </w:pPr>
      <w:r>
        <w:t xml:space="preserve"> Kiể</w:t>
      </w:r>
      <w:r w:rsidR="008657E1">
        <w:t>m tra thiết kế và toàn bộ hệ thống sau khi tích hợp có thỏa mãn yêu cầu cài đặt hay không. Chú trọng vào các hành vi lỗi trên toàn bộ hệ thống</w:t>
      </w:r>
    </w:p>
    <w:p w:rsidR="008657E1" w:rsidRPr="00B968D7" w:rsidRDefault="008657E1" w:rsidP="00222B73">
      <w:pPr>
        <w:numPr>
          <w:ilvl w:val="0"/>
          <w:numId w:val="42"/>
        </w:numPr>
      </w:pPr>
      <w:r>
        <w:t>Kiểm tra cả các hành vi chức năng của phần mềm lẫn các yêu vầu về chất lượng như độ tin cậy , tín</w:t>
      </w:r>
      <w:r w:rsidR="00C425A1">
        <w:t>h</w:t>
      </w:r>
      <w:r>
        <w:t xml:space="preserve"> tiện lợi khi sử dụng , hiệu năng và bảo mật. Mức độ kiểm tra này đ</w:t>
      </w:r>
      <w:r w:rsidR="00C425A1">
        <w:t>ặt biệt thích hợp cho việc p</w:t>
      </w:r>
      <w:r>
        <w:t>hát hiện lỗi giao tiếp với phần mềm hoặc phần cứng , chẵng</w:t>
      </w:r>
      <w:r w:rsidR="00C425A1">
        <w:t xml:space="preserve"> hạn như lỗi tắc nghẽ</w:t>
      </w:r>
      <w:r>
        <w:t>n(deadlock) hoặc chiếm dụng vùng nhớ. Nhằm đảm bảo hệ thống đủ khả năng làm việc trong  môi trường thực.</w:t>
      </w:r>
    </w:p>
    <w:p w:rsidR="008657E1" w:rsidRDefault="008657E1" w:rsidP="005B41F3">
      <w:pPr>
        <w:rPr>
          <w:color w:val="D9D9D9" w:themeColor="background1" w:themeShade="D9"/>
        </w:rPr>
      </w:pPr>
    </w:p>
    <w:p w:rsidR="00EC5FDA" w:rsidRDefault="00013223">
      <w:pPr>
        <w:pStyle w:val="Heading2"/>
      </w:pPr>
      <w:bookmarkStart w:id="3" w:name="_Toc261380934"/>
      <w:bookmarkStart w:id="4" w:name="_Toc314978531"/>
      <w:bookmarkStart w:id="5" w:name="_Toc324843637"/>
      <w:bookmarkStart w:id="6" w:name="_Toc324851944"/>
      <w:bookmarkStart w:id="7" w:name="_Toc324915527"/>
      <w:bookmarkStart w:id="8" w:name="_Toc433104440"/>
      <w:r>
        <w:t>Người sử dụng</w:t>
      </w:r>
      <w:bookmarkEnd w:id="3"/>
    </w:p>
    <w:p w:rsidR="005B41F3" w:rsidRPr="005B41F3" w:rsidRDefault="005B41F3" w:rsidP="00222B73">
      <w:pPr>
        <w:numPr>
          <w:ilvl w:val="0"/>
          <w:numId w:val="43"/>
        </w:numPr>
      </w:pPr>
      <w:r>
        <w:t>Tài liệu này được áp dụng  cho nhóm thiết kế test và nhóm thực hiện việc test chương trình học tiếng việt lớp 10, để thực hiện việc test chương trình.Và sẽ được chuyển giao cho khách hàng , cùng lúc với quá trình chuyể</w:t>
      </w:r>
      <w:r w:rsidR="001B772D">
        <w:t>n</w:t>
      </w:r>
      <w:r>
        <w:t xml:space="preserve"> giao dự án,</w:t>
      </w:r>
    </w:p>
    <w:p w:rsidR="00EC5FDA" w:rsidRDefault="00013223">
      <w:pPr>
        <w:pStyle w:val="Heading2"/>
      </w:pPr>
      <w:bookmarkStart w:id="9" w:name="_Toc261380935"/>
      <w:r>
        <w:t>Thuật Ngữ</w:t>
      </w:r>
      <w:bookmarkEnd w:id="9"/>
    </w:p>
    <w:p w:rsidR="00545C87" w:rsidRPr="00C425A1" w:rsidRDefault="00545C87" w:rsidP="00222B73">
      <w:pPr>
        <w:numPr>
          <w:ilvl w:val="0"/>
          <w:numId w:val="43"/>
        </w:numPr>
      </w:pPr>
      <w:r w:rsidRPr="00C425A1">
        <w:t>Unit là một thành phần PM nhỏ nhất mà ta có thể kiểm tra được. Theo định nghĩa này, các hàm (Function), thủ tục (Procedure), lớp (Class), hoặc các phương thức (Method) đều có thể được xem là Unit</w:t>
      </w:r>
    </w:p>
    <w:p w:rsidR="00EC5FDA" w:rsidRDefault="00DA39E8">
      <w:pPr>
        <w:pStyle w:val="Heading2"/>
      </w:pPr>
      <w:bookmarkStart w:id="10" w:name="_Toc261380936"/>
      <w:bookmarkStart w:id="11" w:name="_Toc314978532"/>
      <w:bookmarkStart w:id="12" w:name="_Toc324843638"/>
      <w:bookmarkStart w:id="13" w:name="_Toc324851945"/>
      <w:bookmarkStart w:id="14" w:name="_Toc324915528"/>
      <w:bookmarkStart w:id="15" w:name="_Toc433104441"/>
      <w:bookmarkEnd w:id="4"/>
      <w:bookmarkEnd w:id="5"/>
      <w:bookmarkEnd w:id="6"/>
      <w:bookmarkEnd w:id="7"/>
      <w:bookmarkEnd w:id="8"/>
      <w:r>
        <w:t>Tham Khảo</w:t>
      </w:r>
      <w:bookmarkEnd w:id="10"/>
    </w:p>
    <w:p w:rsidR="00EC5FDA" w:rsidRDefault="00AC0F6B">
      <w:pPr>
        <w:pStyle w:val="InfoBlue"/>
      </w:pPr>
      <w:r>
        <w:t xml:space="preserve">[This subsection provides a list of the documents referenced elsewhere within the </w:t>
      </w:r>
      <w:r>
        <w:rPr>
          <w:b/>
          <w:bCs/>
        </w:rPr>
        <w:t>Test Plan</w:t>
      </w:r>
      <w:r>
        <w:t>. Identify each document by title, version (or report number if applicable), date, and publishing organization or original author. Avoid listing documents that are influential but not directly referenced. Specify the sources from which the “official versions” of the references can be obtained, such as intranet UNC names or document reference codes. This information may be provided by reference to an appendix or to another document.]</w:t>
      </w:r>
    </w:p>
    <w:p w:rsidR="00EC5FDA" w:rsidRDefault="00013223">
      <w:pPr>
        <w:pStyle w:val="Heading2"/>
      </w:pPr>
      <w:bookmarkStart w:id="16" w:name="_Toc261380937"/>
      <w:r>
        <w:t>Cấu trúc Tài Liệu</w:t>
      </w:r>
      <w:bookmarkEnd w:id="16"/>
    </w:p>
    <w:p w:rsidR="00EC5FDA" w:rsidRDefault="00AC0F6B">
      <w:pPr>
        <w:pStyle w:val="InfoBlue"/>
      </w:pPr>
      <w:r>
        <w:t xml:space="preserve">[This subsection outlines what the rest of the </w:t>
      </w:r>
      <w:r>
        <w:rPr>
          <w:b/>
          <w:bCs/>
        </w:rPr>
        <w:t>Test Plan</w:t>
      </w:r>
      <w:r>
        <w:t xml:space="preserve"> contains and gives an introduction to how the rest of the document is organized. This section may be eliminated if a Table of Contents is used.]</w:t>
      </w:r>
    </w:p>
    <w:p w:rsidR="00EC5FDA" w:rsidRDefault="00013223">
      <w:pPr>
        <w:pStyle w:val="Heading1"/>
        <w:keepNext w:val="0"/>
      </w:pPr>
      <w:bookmarkStart w:id="17" w:name="_Toc261380938"/>
      <w:bookmarkEnd w:id="11"/>
      <w:bookmarkEnd w:id="12"/>
      <w:bookmarkEnd w:id="13"/>
      <w:bookmarkEnd w:id="14"/>
      <w:bookmarkEnd w:id="15"/>
      <w:r>
        <w:t>Ước Lượng Nhiệm Vụ và Động Cơ Thúc Đẩy Test</w:t>
      </w:r>
      <w:bookmarkEnd w:id="17"/>
    </w:p>
    <w:p w:rsidR="00EC5FDA" w:rsidRDefault="00013223">
      <w:pPr>
        <w:pStyle w:val="Heading2"/>
      </w:pPr>
      <w:bookmarkStart w:id="18" w:name="_Toc261380939"/>
      <w:r>
        <w:t>Hoàn Cảnh</w:t>
      </w:r>
      <w:bookmarkEnd w:id="18"/>
    </w:p>
    <w:p w:rsidR="007533A8" w:rsidRDefault="007533A8" w:rsidP="00222B73">
      <w:pPr>
        <w:numPr>
          <w:ilvl w:val="0"/>
          <w:numId w:val="43"/>
        </w:numPr>
      </w:pPr>
      <w:r>
        <w:t>Với tài liệu này có thể giúp chúng ta theo  dõi sự tiến triê</w:t>
      </w:r>
      <w:r w:rsidR="00C425A1">
        <w:t>n của test nhằm đo đạc , theo dõ</w:t>
      </w:r>
      <w:r>
        <w:t xml:space="preserve">i và dễ dàng phát hiện được vấn đề khi có lỗi xảy ra. </w:t>
      </w:r>
    </w:p>
    <w:p w:rsidR="00A564AA" w:rsidRPr="00A564AA" w:rsidRDefault="007533A8" w:rsidP="00222B73">
      <w:pPr>
        <w:numPr>
          <w:ilvl w:val="0"/>
          <w:numId w:val="43"/>
        </w:numPr>
      </w:pPr>
      <w:r>
        <w:t>Việc thực test nhằm đảm bảo chương trình luôn thực thi tốt trong mọi trường hợp và mọi tình huống có thể xảy ra, nhằm làm tăng sự hài lòng của khác hàng đối với chương trình của chúng ta.</w:t>
      </w:r>
    </w:p>
    <w:p w:rsidR="00573F64" w:rsidRDefault="00013223" w:rsidP="00573F64">
      <w:pPr>
        <w:pStyle w:val="Heading2"/>
      </w:pPr>
      <w:bookmarkStart w:id="19" w:name="_Toc261380940"/>
      <w:r>
        <w:t>Ước lượng nhiệm vụ</w:t>
      </w:r>
      <w:bookmarkEnd w:id="19"/>
    </w:p>
    <w:p w:rsidR="002528A7" w:rsidRPr="001B19C8" w:rsidRDefault="001B19C8" w:rsidP="00222B73">
      <w:pPr>
        <w:numPr>
          <w:ilvl w:val="0"/>
          <w:numId w:val="44"/>
        </w:numPr>
      </w:pPr>
      <w:r>
        <w:t xml:space="preserve">Đưa </w:t>
      </w:r>
      <w:r w:rsidR="00573F64">
        <w:t>ra các testcase  để thực hiện việc test chương trình nhằm phát hiện ra những lỗi hàm ẩn trong chương trình.  Trong quá trình thiết  kế test case cần tránh những lỗi do chủ quan</w:t>
      </w:r>
      <w:r w:rsidR="002528A7">
        <w:t xml:space="preserve">. Đối với   một số kiểu test đặt biệt thì chung ta phải đưa ra những chuẩn rõ </w:t>
      </w:r>
      <w:r w:rsidR="006F21D4">
        <w:t>rà</w:t>
      </w:r>
      <w:r w:rsidR="002528A7">
        <w:t xml:space="preserve">ng để test. Trong quá trình test chúng ta nên test theo kiểu hồi </w:t>
      </w:r>
      <w:r w:rsidR="002528A7">
        <w:lastRenderedPageBreak/>
        <w:t xml:space="preserve">quy để đảm bảo phiên bản phần mêm mới thực hiện tốt các chức năng như </w:t>
      </w:r>
      <w:r w:rsidR="006F21D4">
        <w:t xml:space="preserve"> phiên bản phần mềm cũ và sự thay đổ</w:t>
      </w:r>
      <w:r w:rsidR="002528A7">
        <w:t>i không gây ra những lỗi mới trên những chức năng vốn có và đã thực hiện tốt.</w:t>
      </w:r>
    </w:p>
    <w:p w:rsidR="00EC5FDA" w:rsidRDefault="00013223">
      <w:pPr>
        <w:pStyle w:val="Heading2"/>
      </w:pPr>
      <w:bookmarkStart w:id="20" w:name="_Toc261380941"/>
      <w:r>
        <w:t>Động cơ thúc đẩy Test</w:t>
      </w:r>
      <w:bookmarkEnd w:id="20"/>
    </w:p>
    <w:p w:rsidR="00A03FE9" w:rsidRDefault="006F21D4" w:rsidP="00222B73">
      <w:pPr>
        <w:numPr>
          <w:ilvl w:val="0"/>
          <w:numId w:val="41"/>
        </w:numPr>
      </w:pPr>
      <w:r>
        <w:t xml:space="preserve"> Mo</w:t>
      </w:r>
      <w:r w:rsidR="00A03FE9">
        <w:t xml:space="preserve">ng </w:t>
      </w:r>
      <w:r>
        <w:t>muốn chương trì</w:t>
      </w:r>
      <w:r w:rsidR="00A03FE9">
        <w:t>nh có chất lượng cao nhất thỏa mãn yêu cầu của khách hàng.</w:t>
      </w:r>
    </w:p>
    <w:p w:rsidR="00A03FE9" w:rsidRDefault="00210497" w:rsidP="00222B73">
      <w:pPr>
        <w:numPr>
          <w:ilvl w:val="0"/>
          <w:numId w:val="41"/>
        </w:numPr>
      </w:pPr>
      <w:r>
        <w:t>Do có n</w:t>
      </w:r>
      <w:r w:rsidR="00A03FE9">
        <w:t>hững hạn chế về kỹ thuật</w:t>
      </w:r>
      <w:r>
        <w:t xml:space="preserve"> và môi trường cài đặt</w:t>
      </w:r>
      <w:r w:rsidR="00A03FE9">
        <w:t xml:space="preserve"> , và những rủi ro trong quá trình cài đặt cũng như sử dụng, có thể xãy ra những lỗi ngoài ý muốn.</w:t>
      </w:r>
    </w:p>
    <w:p w:rsidR="00A03FE9" w:rsidRDefault="00210497" w:rsidP="00222B73">
      <w:pPr>
        <w:numPr>
          <w:ilvl w:val="0"/>
          <w:numId w:val="41"/>
        </w:numPr>
      </w:pPr>
      <w:r>
        <w:t xml:space="preserve">Có thể xảy ra những </w:t>
      </w:r>
      <w:r w:rsidR="00071AD3">
        <w:t>rủi ro với</w:t>
      </w:r>
      <w:r w:rsidR="00A03FE9">
        <w:t xml:space="preserve"> tài nguyên , sức chứa cơ sở dữ liệu</w:t>
      </w:r>
      <w:r w:rsidR="00071AD3">
        <w:t>, thời gian truy cập cơ sở dữ liệu, cũng như khả năng chiu đựng của chương trình.</w:t>
      </w:r>
    </w:p>
    <w:p w:rsidR="00071AD3" w:rsidRDefault="00071AD3" w:rsidP="00222B73">
      <w:pPr>
        <w:numPr>
          <w:ilvl w:val="0"/>
          <w:numId w:val="41"/>
        </w:numPr>
      </w:pPr>
      <w:r>
        <w:t>Mong</w:t>
      </w:r>
      <w:r w:rsidR="006F21D4">
        <w:t xml:space="preserve"> muốn biết được những khuyết điể</w:t>
      </w:r>
      <w:r>
        <w:t>m của ch</w:t>
      </w:r>
      <w:r w:rsidR="006F21D4">
        <w:t>ương trình , để có biện pháp khắ</w:t>
      </w:r>
      <w:r>
        <w:t>c phục, nhằm tạo ra  chương trình có chất lượng tốt nhất.</w:t>
      </w:r>
    </w:p>
    <w:p w:rsidR="00210497" w:rsidRPr="00A03FE9" w:rsidRDefault="00210497" w:rsidP="00222B73">
      <w:pPr>
        <w:numPr>
          <w:ilvl w:val="0"/>
          <w:numId w:val="41"/>
        </w:numPr>
      </w:pPr>
      <w:r>
        <w:t>Việc phát hiện ra lỗi càng sớm , thì chúng ta càng ít tốn thời gian và chi phi để khắc phục những hậu quả do lỗi đó gây ra.</w:t>
      </w:r>
    </w:p>
    <w:p w:rsidR="00EC5FDA" w:rsidRDefault="00013223">
      <w:pPr>
        <w:pStyle w:val="Heading1"/>
      </w:pPr>
      <w:bookmarkStart w:id="21" w:name="_Toc261380942"/>
      <w:r>
        <w:t>Mục Tiêu Test</w:t>
      </w:r>
      <w:bookmarkEnd w:id="21"/>
    </w:p>
    <w:p w:rsidR="00B968D7" w:rsidRDefault="00B968D7" w:rsidP="00B968D7">
      <w:r w:rsidRPr="00E95FF3">
        <w:t>Viêc</w:t>
      </w:r>
      <w:r>
        <w:t xml:space="preserve"> thực hện test này sẽ được dùng để test các phần sau:</w:t>
      </w:r>
    </w:p>
    <w:p w:rsidR="00B968D7" w:rsidRDefault="00B968D7" w:rsidP="00222B73">
      <w:pPr>
        <w:numPr>
          <w:ilvl w:val="0"/>
          <w:numId w:val="40"/>
        </w:numPr>
      </w:pPr>
      <w:r>
        <w:t>Kiểm tra toàn bộ  dữ liệu và cơ sở dữ liệu</w:t>
      </w:r>
    </w:p>
    <w:p w:rsidR="00B968D7" w:rsidRDefault="00B968D7" w:rsidP="00222B73">
      <w:pPr>
        <w:numPr>
          <w:ilvl w:val="0"/>
          <w:numId w:val="40"/>
        </w:numPr>
      </w:pPr>
      <w:r>
        <w:t>Kiểm tra chức năng.</w:t>
      </w:r>
    </w:p>
    <w:p w:rsidR="00B968D7" w:rsidRDefault="00B968D7" w:rsidP="00222B73">
      <w:pPr>
        <w:numPr>
          <w:ilvl w:val="0"/>
          <w:numId w:val="40"/>
        </w:numPr>
      </w:pPr>
      <w:r>
        <w:t>Kiểm tra business Cycle.</w:t>
      </w:r>
    </w:p>
    <w:p w:rsidR="00B968D7" w:rsidRDefault="00B968D7" w:rsidP="00222B73">
      <w:pPr>
        <w:numPr>
          <w:ilvl w:val="0"/>
          <w:numId w:val="40"/>
        </w:numPr>
      </w:pPr>
      <w:r>
        <w:t>Kiểm tra giao diện.</w:t>
      </w:r>
    </w:p>
    <w:p w:rsidR="00B968D7" w:rsidRDefault="00B968D7" w:rsidP="00222B73">
      <w:pPr>
        <w:numPr>
          <w:ilvl w:val="0"/>
          <w:numId w:val="40"/>
        </w:numPr>
      </w:pPr>
      <w:r>
        <w:t>Kiểm tra khả năng vận hành</w:t>
      </w:r>
    </w:p>
    <w:p w:rsidR="00B968D7" w:rsidRDefault="00B968D7" w:rsidP="00222B73">
      <w:pPr>
        <w:numPr>
          <w:ilvl w:val="0"/>
          <w:numId w:val="40"/>
        </w:numPr>
      </w:pPr>
      <w:r>
        <w:t>Kiểm tra khả năng chịu tải</w:t>
      </w:r>
      <w:r w:rsidR="00BD7EFD">
        <w:t>(load test và stress test,volume test)</w:t>
      </w:r>
    </w:p>
    <w:p w:rsidR="00B968D7" w:rsidRDefault="00B968D7" w:rsidP="00222B73">
      <w:pPr>
        <w:numPr>
          <w:ilvl w:val="0"/>
          <w:numId w:val="40"/>
        </w:numPr>
      </w:pPr>
      <w:r>
        <w:t xml:space="preserve">Kiểm tra khả năng bảo mật </w:t>
      </w:r>
    </w:p>
    <w:p w:rsidR="00B968D7" w:rsidRDefault="00B968D7" w:rsidP="00222B73">
      <w:pPr>
        <w:numPr>
          <w:ilvl w:val="0"/>
          <w:numId w:val="40"/>
        </w:numPr>
      </w:pPr>
      <w:r>
        <w:t>Kiểm tra khả năng phục hồi</w:t>
      </w:r>
    </w:p>
    <w:p w:rsidR="00B968D7" w:rsidRPr="005B41F3" w:rsidRDefault="00B968D7" w:rsidP="00222B73">
      <w:pPr>
        <w:numPr>
          <w:ilvl w:val="0"/>
          <w:numId w:val="40"/>
        </w:numPr>
      </w:pPr>
      <w:r>
        <w:t>Kiểm tra cấu hình</w:t>
      </w:r>
    </w:p>
    <w:p w:rsidR="00B968D7" w:rsidRPr="00B968D7" w:rsidRDefault="00B968D7" w:rsidP="00B968D7">
      <w:pPr>
        <w:rPr>
          <w:color w:val="FF0000"/>
        </w:rPr>
      </w:pPr>
    </w:p>
    <w:p w:rsidR="00EC5FDA" w:rsidRDefault="00013223">
      <w:pPr>
        <w:pStyle w:val="Heading1"/>
      </w:pPr>
      <w:bookmarkStart w:id="22" w:name="_Toc261380943"/>
      <w:bookmarkStart w:id="23" w:name="_Toc314978529"/>
      <w:bookmarkStart w:id="24" w:name="_Toc324843635"/>
      <w:bookmarkStart w:id="25" w:name="_Toc324851942"/>
      <w:bookmarkStart w:id="26" w:name="_Toc324915525"/>
      <w:bookmarkStart w:id="27" w:name="_Toc433104438"/>
      <w:r>
        <w:t>Phát Thảo Kế Hoạch Test</w:t>
      </w:r>
      <w:bookmarkEnd w:id="22"/>
    </w:p>
    <w:p w:rsidR="00EC5FDA" w:rsidRDefault="00013223">
      <w:pPr>
        <w:pStyle w:val="Heading2"/>
      </w:pPr>
      <w:bookmarkStart w:id="28" w:name="_Toc261380944"/>
      <w:bookmarkEnd w:id="23"/>
      <w:bookmarkEnd w:id="24"/>
      <w:bookmarkEnd w:id="25"/>
      <w:bookmarkEnd w:id="26"/>
      <w:bookmarkEnd w:id="27"/>
      <w:r>
        <w:t>Phát Thảo Test Liên Quan</w:t>
      </w:r>
      <w:bookmarkEnd w:id="28"/>
    </w:p>
    <w:p w:rsidR="00BD7EFD" w:rsidRDefault="00BD7EFD" w:rsidP="00BD7EFD">
      <w:r>
        <w:t xml:space="preserve"> Trong giai đoạn 2 này, thì việc test được tập trung vào viết test case và testcho các các phần sau:</w:t>
      </w:r>
    </w:p>
    <w:p w:rsidR="00BD7EFD" w:rsidRDefault="00BD7EFD" w:rsidP="00222B73">
      <w:pPr>
        <w:numPr>
          <w:ilvl w:val="0"/>
          <w:numId w:val="45"/>
        </w:numPr>
      </w:pPr>
      <w:r>
        <w:t>Kiểm tra toàn bộ dữ liệu và cơ sở dữ liệu</w:t>
      </w:r>
    </w:p>
    <w:p w:rsidR="00BD7EFD" w:rsidRDefault="00BD7EFD" w:rsidP="00222B73">
      <w:pPr>
        <w:numPr>
          <w:ilvl w:val="0"/>
          <w:numId w:val="45"/>
        </w:numPr>
      </w:pPr>
      <w:r>
        <w:t>Kiểm tra chức năng</w:t>
      </w:r>
    </w:p>
    <w:p w:rsidR="00BD7EFD" w:rsidRDefault="00BD7EFD" w:rsidP="00222B73">
      <w:pPr>
        <w:numPr>
          <w:ilvl w:val="0"/>
          <w:numId w:val="45"/>
        </w:numPr>
      </w:pPr>
      <w:r>
        <w:t>Kiểm tra business Cycle</w:t>
      </w:r>
    </w:p>
    <w:p w:rsidR="00BD7EFD" w:rsidRDefault="00BD7EFD" w:rsidP="00222B73">
      <w:pPr>
        <w:numPr>
          <w:ilvl w:val="0"/>
          <w:numId w:val="45"/>
        </w:numPr>
      </w:pPr>
      <w:r>
        <w:t>Kiêm tra giao diện</w:t>
      </w:r>
    </w:p>
    <w:p w:rsidR="00BD7EFD" w:rsidRPr="00BD7EFD" w:rsidRDefault="008E2AE4" w:rsidP="00222B73">
      <w:pPr>
        <w:numPr>
          <w:ilvl w:val="0"/>
          <w:numId w:val="45"/>
        </w:numPr>
      </w:pPr>
      <w:r>
        <w:t>Kiểm tra hiệu năng</w:t>
      </w:r>
      <w:r w:rsidR="00BD7EFD">
        <w:t>.</w:t>
      </w:r>
    </w:p>
    <w:p w:rsidR="00EC5FDA" w:rsidRDefault="00013223">
      <w:pPr>
        <w:pStyle w:val="Heading2"/>
      </w:pPr>
      <w:bookmarkStart w:id="29" w:name="_Toc261380945"/>
      <w:r>
        <w:t>Phát Thảo Những Để Cử Test Cho Giai Đoạn Tiếp</w:t>
      </w:r>
      <w:bookmarkEnd w:id="29"/>
    </w:p>
    <w:p w:rsidR="00BD7EFD" w:rsidRDefault="00BD7EFD" w:rsidP="00BD7EFD">
      <w:r>
        <w:t>Và có những phần test  sẽ được làm trong giai đoạn tới:</w:t>
      </w:r>
    </w:p>
    <w:p w:rsidR="00BD7EFD" w:rsidRDefault="00BD7EFD" w:rsidP="00222B73">
      <w:pPr>
        <w:numPr>
          <w:ilvl w:val="0"/>
          <w:numId w:val="46"/>
        </w:numPr>
      </w:pPr>
      <w:r>
        <w:t>Kiểm tra khả năng chịu đựng</w:t>
      </w:r>
    </w:p>
    <w:p w:rsidR="00BD7EFD" w:rsidRDefault="00BD7EFD" w:rsidP="00222B73">
      <w:pPr>
        <w:numPr>
          <w:ilvl w:val="0"/>
          <w:numId w:val="46"/>
        </w:numPr>
      </w:pPr>
      <w:r>
        <w:t>Kiểm tra tính bảo mật</w:t>
      </w:r>
    </w:p>
    <w:p w:rsidR="00BD7EFD" w:rsidRDefault="00BD7EFD" w:rsidP="00222B73">
      <w:pPr>
        <w:numPr>
          <w:ilvl w:val="0"/>
          <w:numId w:val="46"/>
        </w:numPr>
      </w:pPr>
      <w:r>
        <w:t>Kiểm tra khả năng phục hồi</w:t>
      </w:r>
    </w:p>
    <w:p w:rsidR="00BD7EFD" w:rsidRPr="00BD7EFD" w:rsidRDefault="00BD7EFD" w:rsidP="00222B73">
      <w:pPr>
        <w:numPr>
          <w:ilvl w:val="0"/>
          <w:numId w:val="46"/>
        </w:numPr>
      </w:pPr>
      <w:r>
        <w:t>Kiểm tra cấu hình.</w:t>
      </w:r>
    </w:p>
    <w:p w:rsidR="00EC5FDA" w:rsidRDefault="00013223">
      <w:pPr>
        <w:pStyle w:val="Heading2"/>
      </w:pPr>
      <w:bookmarkStart w:id="30" w:name="_Toc261380946"/>
      <w:r>
        <w:t>Phát Thảo Những Test Không Được Thực Hiện</w:t>
      </w:r>
      <w:bookmarkEnd w:id="30"/>
    </w:p>
    <w:p w:rsidR="00DE51D1" w:rsidRDefault="00DE51D1" w:rsidP="00DE51D1">
      <w:r>
        <w:t>Phần test không được thực hiện tới đó là:</w:t>
      </w:r>
    </w:p>
    <w:p w:rsidR="00DE51D1" w:rsidRDefault="00DE51D1" w:rsidP="00222B73">
      <w:pPr>
        <w:numPr>
          <w:ilvl w:val="0"/>
          <w:numId w:val="47"/>
        </w:numPr>
      </w:pPr>
      <w:r>
        <w:t>Installation Testing.</w:t>
      </w:r>
    </w:p>
    <w:p w:rsidR="00545C87" w:rsidRDefault="00545C87" w:rsidP="00222B73">
      <w:pPr>
        <w:numPr>
          <w:ilvl w:val="0"/>
          <w:numId w:val="47"/>
        </w:numPr>
      </w:pPr>
      <w:r>
        <w:t>Kiểm tra mức đơn vị(Nunit Test):  thường do người lập trình thực hiện, được thực hiện trong giai đoạn viết code và xuyên suốt chu kì phát triển phần mềm.</w:t>
      </w:r>
    </w:p>
    <w:p w:rsidR="00DE51D1" w:rsidRDefault="00DE51D1" w:rsidP="00222B73">
      <w:pPr>
        <w:numPr>
          <w:ilvl w:val="0"/>
          <w:numId w:val="47"/>
        </w:numPr>
      </w:pPr>
      <w:r>
        <w:t>Kiểm tra tích hợp</w:t>
      </w:r>
      <w:r w:rsidR="00545C87">
        <w:t>(Interation Test): kết hợp các thành phần của một ứng dụng và kiểm tra như một ứng dụng cụ thể. Nó đã được người lập trình test trong quá trình viết code</w:t>
      </w:r>
    </w:p>
    <w:p w:rsidR="00545C87" w:rsidRDefault="00545C87" w:rsidP="00222B73">
      <w:pPr>
        <w:numPr>
          <w:ilvl w:val="0"/>
          <w:numId w:val="47"/>
        </w:numPr>
      </w:pPr>
      <w:r>
        <w:t>Kiểm tra chấp nhận sản phẩm(acceptance Test): chúng ta chỉ test trên chương trình được xây dựng lên , mà không test dựa vào quá trình sử dụng của khach hàng và phát hiện lỗi.</w:t>
      </w:r>
    </w:p>
    <w:p w:rsidR="00EC5FDA" w:rsidRDefault="00013223">
      <w:pPr>
        <w:pStyle w:val="Heading1"/>
      </w:pPr>
      <w:bookmarkStart w:id="31" w:name="_Toc261380947"/>
      <w:r>
        <w:lastRenderedPageBreak/>
        <w:t>Chiến Lược Test</w:t>
      </w:r>
      <w:bookmarkEnd w:id="31"/>
    </w:p>
    <w:p w:rsidR="00EC5FDA" w:rsidRDefault="00AC0F6B">
      <w:pPr>
        <w:pStyle w:val="InfoBlue"/>
      </w:pPr>
      <w:r>
        <w:t xml:space="preserve">[The Test Approach presents the recommended strategy for designing and implementing the required tests. Sections </w:t>
      </w:r>
      <w:r w:rsidR="007D0BBE">
        <w:fldChar w:fldCharType="begin"/>
      </w:r>
      <w:r>
        <w:instrText xml:space="preserve"> REF _Ref524432434 \r \h </w:instrText>
      </w:r>
      <w:r w:rsidR="007D0BBE">
        <w:fldChar w:fldCharType="separate"/>
      </w:r>
      <w:r w:rsidR="00B450C1">
        <w:t>3</w:t>
      </w:r>
      <w:r w:rsidR="007D0BBE">
        <w:fldChar w:fldCharType="end"/>
      </w:r>
      <w:r>
        <w:t xml:space="preserve">, </w:t>
      </w:r>
      <w:r w:rsidR="007D0BBE">
        <w:fldChar w:fldCharType="begin"/>
      </w:r>
      <w:r>
        <w:instrText xml:space="preserve"> REF _Ref524432434 \h </w:instrText>
      </w:r>
      <w:r w:rsidR="007D0BBE">
        <w:fldChar w:fldCharType="separate"/>
      </w:r>
      <w:r w:rsidR="00B450C1">
        <w:t>Target Test Items</w:t>
      </w:r>
      <w:r w:rsidR="007D0BBE">
        <w:fldChar w:fldCharType="end"/>
      </w:r>
      <w:r>
        <w:t xml:space="preserve">, and </w:t>
      </w:r>
      <w:r w:rsidR="007D0BBE">
        <w:fldChar w:fldCharType="begin"/>
      </w:r>
      <w:r>
        <w:instrText xml:space="preserve"> REF _Ref524432393 \r \h </w:instrText>
      </w:r>
      <w:r w:rsidR="007D0BBE">
        <w:fldChar w:fldCharType="separate"/>
      </w:r>
      <w:r w:rsidR="00B450C1">
        <w:t>4</w:t>
      </w:r>
      <w:r w:rsidR="007D0BBE">
        <w:fldChar w:fldCharType="end"/>
      </w:r>
      <w:r>
        <w:t xml:space="preserve">, </w:t>
      </w:r>
      <w:r w:rsidR="007D0BBE">
        <w:fldChar w:fldCharType="begin"/>
      </w:r>
      <w:r>
        <w:instrText xml:space="preserve"> REF _Ref524432393 \h </w:instrText>
      </w:r>
      <w:r w:rsidR="007D0BBE">
        <w:fldChar w:fldCharType="separate"/>
      </w:r>
      <w:r w:rsidR="00B450C1">
        <w:t>Outline of Planned Tests</w:t>
      </w:r>
      <w:r w:rsidR="007D0BBE">
        <w:fldChar w:fldCharType="end"/>
      </w:r>
      <w:r>
        <w:t xml:space="preserve">, identified </w:t>
      </w:r>
      <w:r>
        <w:rPr>
          <w:b/>
          <w:bCs/>
        </w:rPr>
        <w:t>what</w:t>
      </w:r>
      <w:r>
        <w:t xml:space="preserve"> items will be tested and </w:t>
      </w:r>
      <w:r>
        <w:rPr>
          <w:b/>
          <w:bCs/>
        </w:rPr>
        <w:t>what</w:t>
      </w:r>
      <w:r>
        <w:t xml:space="preserve"> types of tests would be performed. This section describes </w:t>
      </w:r>
      <w:r>
        <w:rPr>
          <w:b/>
          <w:bCs/>
        </w:rPr>
        <w:t>how</w:t>
      </w:r>
      <w:r>
        <w:t xml:space="preserve"> the tests will be realized. </w:t>
      </w:r>
    </w:p>
    <w:p w:rsidR="00EC5FDA" w:rsidRDefault="00AC0F6B">
      <w:pPr>
        <w:pStyle w:val="InfoBlue"/>
      </w:pPr>
      <w:r>
        <w:t>One aspect to consider for the test approach is the techniques to be used. This should include an outline of how each technique can be implemented, both from a manual and/or an automated perspective, and the criterion for knowing that the technique is useful and successful. For each technique, provide a description of the technique and define why it is an important part of the test approach by briefly outlining how it helps achieve the Evaluation Mission or addresses the Test Motivators.</w:t>
      </w:r>
    </w:p>
    <w:p w:rsidR="00EC5FDA" w:rsidRDefault="00AC0F6B">
      <w:pPr>
        <w:pStyle w:val="InfoBlue"/>
      </w:pPr>
      <w:r>
        <w:t>Another aspect to discuss in this section is the Fault or Failure models that are applicable and ways to approach evaluating them.</w:t>
      </w:r>
    </w:p>
    <w:p w:rsidR="00EC5FDA" w:rsidRDefault="00AC0F6B">
      <w:pPr>
        <w:pStyle w:val="InfoBlue"/>
      </w:pPr>
      <w:r>
        <w:t xml:space="preserve">As you define each aspect of the approach, you should update Section </w:t>
      </w:r>
      <w:r w:rsidR="007D0BBE">
        <w:fldChar w:fldCharType="begin"/>
      </w:r>
      <w:r>
        <w:instrText xml:space="preserve"> REF _Ref524433573 \r \h </w:instrText>
      </w:r>
      <w:r w:rsidR="007D0BBE">
        <w:fldChar w:fldCharType="separate"/>
      </w:r>
      <w:r w:rsidR="00B450C1">
        <w:t>10</w:t>
      </w:r>
      <w:r w:rsidR="007D0BBE">
        <w:fldChar w:fldCharType="end"/>
      </w:r>
      <w:r>
        <w:t xml:space="preserve">, </w:t>
      </w:r>
      <w:r w:rsidR="007D0BBE">
        <w:fldChar w:fldCharType="begin"/>
      </w:r>
      <w:r>
        <w:instrText xml:space="preserve"> REF _Ref524434117 \h </w:instrText>
      </w:r>
      <w:r w:rsidR="007D0BBE">
        <w:fldChar w:fldCharType="separate"/>
      </w:r>
      <w:r w:rsidR="00B450C1">
        <w:t>Responsibilities, Staffing, and Training Needs</w:t>
      </w:r>
      <w:r w:rsidR="007D0BBE">
        <w:fldChar w:fldCharType="end"/>
      </w:r>
      <w:r>
        <w:t>, to document the test environment configuration and other resources that will be needed to implement each aspect.]</w:t>
      </w:r>
    </w:p>
    <w:p w:rsidR="00EC5FDA" w:rsidRDefault="00146E1D">
      <w:pPr>
        <w:pStyle w:val="Heading2"/>
      </w:pPr>
      <w:bookmarkStart w:id="32" w:name="_Toc261380948"/>
      <w:r>
        <w:t>Khởi Tạo Danh Sách Ý Tưởng Test và Các Nguồn Liên Quan Khác</w:t>
      </w:r>
      <w:bookmarkEnd w:id="32"/>
    </w:p>
    <w:p w:rsidR="00EC5FDA" w:rsidRDefault="00AC0F6B">
      <w:pPr>
        <w:pStyle w:val="InfoBlue"/>
      </w:pPr>
      <w:r>
        <w:t>[Provide a listing of existing resources that will be referenced to stimulate the identification and selection of specific tests to be conducted. An example Test-Ideas Catalog is provided in the examples section of RUP.]</w:t>
      </w:r>
    </w:p>
    <w:p w:rsidR="00EC5FDA" w:rsidRDefault="0079230A">
      <w:pPr>
        <w:pStyle w:val="Heading2"/>
        <w:numPr>
          <w:ilvl w:val="1"/>
          <w:numId w:val="1"/>
        </w:numPr>
        <w:ind w:left="720" w:hanging="720"/>
      </w:pPr>
      <w:bookmarkStart w:id="33" w:name="_Toc261380949"/>
      <w:bookmarkStart w:id="34" w:name="_Toc314978535"/>
      <w:r>
        <w:t>Kiểu và Kỹ</w:t>
      </w:r>
      <w:r w:rsidR="008E2AE4">
        <w:t xml:space="preserve"> Thuật Test</w:t>
      </w:r>
      <w:bookmarkEnd w:id="33"/>
    </w:p>
    <w:p w:rsidR="00EC5FDA" w:rsidRDefault="008E2AE4">
      <w:pPr>
        <w:pStyle w:val="Heading3"/>
      </w:pPr>
      <w:bookmarkStart w:id="35" w:name="_Toc261380950"/>
      <w:r>
        <w:t>Test Tính Toàn Vẹn Của Cơ Sở Dữ Liệu</w:t>
      </w:r>
      <w:bookmarkEnd w:id="35"/>
    </w:p>
    <w:p w:rsidR="00EC5FDA" w:rsidRDefault="00AC0F6B">
      <w:pPr>
        <w:pStyle w:val="InfoBlue"/>
      </w:pPr>
      <w:r>
        <w:t>[The databases and the database processes should be tested as an independent subsystem. This testing should test the subsystems without the target-of-test’s User Interface as the interface to the data. Additional research into the DataBase Management System (DBMS) needs to be performed to identify the tools and techniques that may exist to support the testing identified in the following table.]</w:t>
      </w: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tblPr>
      <w:tblGrid>
        <w:gridCol w:w="2160"/>
        <w:gridCol w:w="6682"/>
      </w:tblGrid>
      <w:tr w:rsidR="00EC5FDA">
        <w:trPr>
          <w:cantSplit/>
        </w:trPr>
        <w:tc>
          <w:tcPr>
            <w:tcW w:w="2160" w:type="dxa"/>
            <w:tcBorders>
              <w:top w:val="single" w:sz="12" w:space="0" w:color="000000"/>
              <w:bottom w:val="single" w:sz="6" w:space="0" w:color="000000"/>
            </w:tcBorders>
            <w:shd w:val="pct5" w:color="auto" w:fill="auto"/>
          </w:tcPr>
          <w:p w:rsidR="00EC5FDA" w:rsidRDefault="00AC0F6B">
            <w:pPr>
              <w:pStyle w:val="bodytext0"/>
            </w:pPr>
            <w:r>
              <w:t>Technique Objective:</w:t>
            </w:r>
          </w:p>
        </w:tc>
        <w:tc>
          <w:tcPr>
            <w:tcW w:w="6678" w:type="dxa"/>
          </w:tcPr>
          <w:p w:rsidR="00EC5FDA" w:rsidRDefault="00AC0F6B">
            <w:pPr>
              <w:pStyle w:val="InfoBlue"/>
            </w:pPr>
            <w:r>
              <w:t>[Exercise database access methods and processes independent of the UI so you can observe and log incorrect functioning target behavior or data corruption.]</w:t>
            </w:r>
          </w:p>
        </w:tc>
      </w:tr>
      <w:tr w:rsidR="00EC5FDA">
        <w:trPr>
          <w:cantSplit/>
        </w:trPr>
        <w:tc>
          <w:tcPr>
            <w:tcW w:w="2160" w:type="dxa"/>
            <w:tcBorders>
              <w:top w:val="single" w:sz="6" w:space="0" w:color="000000"/>
              <w:bottom w:val="single" w:sz="6" w:space="0" w:color="000000"/>
            </w:tcBorders>
            <w:shd w:val="pct5" w:color="auto" w:fill="auto"/>
          </w:tcPr>
          <w:p w:rsidR="00EC5FDA" w:rsidRDefault="00AC0F6B">
            <w:pPr>
              <w:pStyle w:val="bodytext0"/>
            </w:pPr>
            <w:r>
              <w:t>Technique:</w:t>
            </w:r>
          </w:p>
        </w:tc>
        <w:tc>
          <w:tcPr>
            <w:tcW w:w="6678" w:type="dxa"/>
          </w:tcPr>
          <w:p w:rsidR="00EC5FDA" w:rsidRDefault="00AC0F6B">
            <w:pPr>
              <w:pStyle w:val="InfoBlue"/>
            </w:pPr>
            <w:r>
              <w:sym w:font="Symbol" w:char="F0B7"/>
            </w:r>
            <w:r>
              <w:t xml:space="preserve">     [Invoke each database access method and process, seeding each with </w:t>
            </w:r>
            <w:r>
              <w:tab/>
              <w:t>valid and invalid data or requests for data.</w:t>
            </w:r>
          </w:p>
          <w:p w:rsidR="00EC5FDA" w:rsidRDefault="00AC0F6B">
            <w:pPr>
              <w:pStyle w:val="InfoBlue"/>
            </w:pPr>
            <w:r>
              <w:sym w:font="Symbol" w:char="F0B7"/>
            </w:r>
            <w:r>
              <w:t xml:space="preserve">   </w:t>
            </w:r>
            <w:r>
              <w:tab/>
              <w:t xml:space="preserve"> Inspect the database to ensure the data has been populated as </w:t>
            </w:r>
            <w:r>
              <w:tab/>
              <w:t xml:space="preserve">intended and all database events have occurred properly, or review the </w:t>
            </w:r>
            <w:r>
              <w:tab/>
              <w:t xml:space="preserve">returned data to ensure that the correct data was retrieved for the </w:t>
            </w:r>
            <w:r>
              <w:tab/>
              <w:t>correct reasons.]</w:t>
            </w:r>
          </w:p>
        </w:tc>
      </w:tr>
      <w:tr w:rsidR="00EC5FDA">
        <w:trPr>
          <w:cantSplit/>
        </w:trPr>
        <w:tc>
          <w:tcPr>
            <w:tcW w:w="2160" w:type="dxa"/>
            <w:tcBorders>
              <w:top w:val="single" w:sz="6" w:space="0" w:color="000000"/>
              <w:bottom w:val="single" w:sz="6" w:space="0" w:color="000000"/>
            </w:tcBorders>
            <w:shd w:val="pct5" w:color="auto" w:fill="auto"/>
          </w:tcPr>
          <w:p w:rsidR="00EC5FDA" w:rsidRDefault="00AC0F6B">
            <w:pPr>
              <w:pStyle w:val="bodytext0"/>
            </w:pPr>
            <w:r>
              <w:t>Oracles:</w:t>
            </w:r>
          </w:p>
        </w:tc>
        <w:tc>
          <w:tcPr>
            <w:tcW w:w="6682" w:type="dxa"/>
          </w:tcPr>
          <w:p w:rsidR="00EC5FDA" w:rsidRDefault="00AC0F6B">
            <w:pPr>
              <w:pStyle w:val="InfoBlue"/>
            </w:pPr>
            <w:r>
              <w:t>[Outline one or more strategies that can be used by the technique to accurately observe the outcomes of the test. The oracle combines elements of both the method by which the observation can be made and the characteristics of specific outcome that indicate probable success or failure. Ideally, oracles will be self-verifying, allowing automated tests to make an initial assessment of test pass or failure, however, be careful to mitigate the risks inherent in automated results determination.]</w:t>
            </w:r>
          </w:p>
        </w:tc>
      </w:tr>
      <w:tr w:rsidR="00EC5FDA">
        <w:trPr>
          <w:cantSplit/>
        </w:trPr>
        <w:tc>
          <w:tcPr>
            <w:tcW w:w="2160" w:type="dxa"/>
            <w:tcBorders>
              <w:top w:val="single" w:sz="6" w:space="0" w:color="000000"/>
              <w:bottom w:val="single" w:sz="6" w:space="0" w:color="000000"/>
            </w:tcBorders>
            <w:shd w:val="pct5" w:color="auto" w:fill="auto"/>
          </w:tcPr>
          <w:p w:rsidR="00EC5FDA" w:rsidRDefault="00AC0F6B">
            <w:pPr>
              <w:pStyle w:val="bodytext0"/>
            </w:pPr>
            <w:r>
              <w:lastRenderedPageBreak/>
              <w:t>Required Tools:</w:t>
            </w:r>
          </w:p>
        </w:tc>
        <w:tc>
          <w:tcPr>
            <w:tcW w:w="6678" w:type="dxa"/>
          </w:tcPr>
          <w:p w:rsidR="00EC5FDA" w:rsidRDefault="00AC0F6B">
            <w:pPr>
              <w:pStyle w:val="InfoBlue"/>
            </w:pPr>
            <w:r>
              <w:t>[The technique requires the following tools:</w:t>
            </w:r>
          </w:p>
          <w:p w:rsidR="00EC5FDA" w:rsidRDefault="00AC0F6B" w:rsidP="00222B73">
            <w:pPr>
              <w:pStyle w:val="InfoBlue"/>
              <w:numPr>
                <w:ilvl w:val="0"/>
                <w:numId w:val="13"/>
              </w:numPr>
            </w:pPr>
            <w:r>
              <w:t>Test Script Automation Tool</w:t>
            </w:r>
          </w:p>
          <w:p w:rsidR="00EC5FDA" w:rsidRDefault="00AC0F6B" w:rsidP="00222B73">
            <w:pPr>
              <w:pStyle w:val="InfoBlue"/>
              <w:numPr>
                <w:ilvl w:val="0"/>
                <w:numId w:val="13"/>
              </w:numPr>
            </w:pPr>
            <w:r>
              <w:t>base configuration imager and restorer</w:t>
            </w:r>
          </w:p>
          <w:p w:rsidR="00EC5FDA" w:rsidRDefault="00AC0F6B" w:rsidP="00222B73">
            <w:pPr>
              <w:pStyle w:val="InfoBlue"/>
              <w:numPr>
                <w:ilvl w:val="0"/>
                <w:numId w:val="13"/>
              </w:numPr>
            </w:pPr>
            <w:r>
              <w:t>backup and recovery tools</w:t>
            </w:r>
          </w:p>
          <w:p w:rsidR="00EC5FDA" w:rsidRDefault="00AC0F6B" w:rsidP="00222B73">
            <w:pPr>
              <w:pStyle w:val="InfoBlue"/>
              <w:numPr>
                <w:ilvl w:val="0"/>
                <w:numId w:val="13"/>
              </w:numPr>
            </w:pPr>
            <w:r>
              <w:t>installation-monitoring tools (registry, hard disk, CPU, memory, and so forth)</w:t>
            </w:r>
          </w:p>
          <w:p w:rsidR="00EC5FDA" w:rsidRDefault="00AC0F6B" w:rsidP="00222B73">
            <w:pPr>
              <w:pStyle w:val="InfoBlue"/>
              <w:numPr>
                <w:ilvl w:val="0"/>
                <w:numId w:val="13"/>
              </w:numPr>
            </w:pPr>
            <w:r>
              <w:t>database SQL utilities and tools</w:t>
            </w:r>
          </w:p>
          <w:p w:rsidR="00EC5FDA" w:rsidRDefault="00AC0F6B" w:rsidP="00222B73">
            <w:pPr>
              <w:pStyle w:val="InfoBlue"/>
              <w:numPr>
                <w:ilvl w:val="0"/>
                <w:numId w:val="13"/>
              </w:numPr>
            </w:pPr>
            <w:r>
              <w:t>Data-generation tools]</w:t>
            </w:r>
          </w:p>
        </w:tc>
      </w:tr>
      <w:tr w:rsidR="00EC5FDA">
        <w:trPr>
          <w:cantSplit/>
        </w:trPr>
        <w:tc>
          <w:tcPr>
            <w:tcW w:w="2160" w:type="dxa"/>
            <w:tcBorders>
              <w:top w:val="single" w:sz="6" w:space="0" w:color="000000"/>
              <w:bottom w:val="single" w:sz="6" w:space="0" w:color="000000"/>
            </w:tcBorders>
            <w:shd w:val="pct5" w:color="auto" w:fill="auto"/>
          </w:tcPr>
          <w:p w:rsidR="00EC5FDA" w:rsidRDefault="00AC0F6B">
            <w:pPr>
              <w:pStyle w:val="bodytext0"/>
            </w:pPr>
            <w:r>
              <w:t>Success Criteria:</w:t>
            </w:r>
          </w:p>
        </w:tc>
        <w:tc>
          <w:tcPr>
            <w:tcW w:w="6678" w:type="dxa"/>
          </w:tcPr>
          <w:p w:rsidR="00EC5FDA" w:rsidRDefault="00AC0F6B">
            <w:pPr>
              <w:pStyle w:val="InfoBlue"/>
            </w:pPr>
            <w:r>
              <w:t>[The technique supports the testing of all key database access methods and processes.]</w:t>
            </w:r>
          </w:p>
        </w:tc>
      </w:tr>
      <w:tr w:rsidR="00EC5FDA">
        <w:trPr>
          <w:cantSplit/>
        </w:trPr>
        <w:tc>
          <w:tcPr>
            <w:tcW w:w="2160" w:type="dxa"/>
            <w:tcBorders>
              <w:top w:val="single" w:sz="6" w:space="0" w:color="000000"/>
              <w:bottom w:val="single" w:sz="12" w:space="0" w:color="000000"/>
            </w:tcBorders>
            <w:shd w:val="pct5" w:color="auto" w:fill="auto"/>
          </w:tcPr>
          <w:p w:rsidR="00EC5FDA" w:rsidRDefault="00AC0F6B">
            <w:pPr>
              <w:pStyle w:val="bodytext0"/>
            </w:pPr>
            <w:r>
              <w:t>Special Considerations:</w:t>
            </w:r>
          </w:p>
        </w:tc>
        <w:tc>
          <w:tcPr>
            <w:tcW w:w="6678" w:type="dxa"/>
          </w:tcPr>
          <w:p w:rsidR="00EC5FDA" w:rsidRDefault="00AC0F6B" w:rsidP="00222B73">
            <w:pPr>
              <w:pStyle w:val="InfoBlue"/>
              <w:numPr>
                <w:ilvl w:val="0"/>
                <w:numId w:val="14"/>
              </w:numPr>
            </w:pPr>
            <w:r>
              <w:t>[Testing may require a DBMS development environment or drivers to enter or modify data directly in the databases.</w:t>
            </w:r>
          </w:p>
          <w:p w:rsidR="00EC5FDA" w:rsidRDefault="00AC0F6B" w:rsidP="00222B73">
            <w:pPr>
              <w:pStyle w:val="InfoBlue"/>
              <w:numPr>
                <w:ilvl w:val="0"/>
                <w:numId w:val="14"/>
              </w:numPr>
            </w:pPr>
            <w:r>
              <w:t>Processes should be invoked manually.</w:t>
            </w:r>
          </w:p>
          <w:p w:rsidR="00EC5FDA" w:rsidRDefault="00AC0F6B" w:rsidP="00222B73">
            <w:pPr>
              <w:pStyle w:val="InfoBlue"/>
              <w:numPr>
                <w:ilvl w:val="0"/>
                <w:numId w:val="14"/>
              </w:numPr>
            </w:pPr>
            <w:r>
              <w:t>Small or minimally sized databases (limited number of records) should be used to increase the visibility of any non-acceptable events.]</w:t>
            </w:r>
          </w:p>
        </w:tc>
      </w:tr>
    </w:tbl>
    <w:p w:rsidR="00EC5FDA" w:rsidRDefault="00EC5FDA">
      <w:pPr>
        <w:pStyle w:val="InfoBlue"/>
      </w:pPr>
    </w:p>
    <w:p w:rsidR="00EC5FDA" w:rsidRDefault="008E2AE4" w:rsidP="00AC0F6B">
      <w:pPr>
        <w:pStyle w:val="Heading3"/>
        <w:numPr>
          <w:ilvl w:val="2"/>
          <w:numId w:val="2"/>
        </w:numPr>
      </w:pPr>
      <w:bookmarkStart w:id="36" w:name="_Toc261380951"/>
      <w:bookmarkEnd w:id="34"/>
      <w:r>
        <w:t>Test Chức Năng</w:t>
      </w:r>
      <w:bookmarkEnd w:id="36"/>
    </w:p>
    <w:p w:rsidR="00EC5FDA" w:rsidRDefault="00AC0F6B">
      <w:pPr>
        <w:pStyle w:val="InfoBlue"/>
      </w:pPr>
      <w:bookmarkStart w:id="37" w:name="_Toc314978536"/>
      <w:bookmarkStart w:id="38" w:name="_Toc324843643"/>
      <w:bookmarkStart w:id="39" w:name="_Toc324851950"/>
      <w:bookmarkStart w:id="40" w:name="_Toc324915533"/>
      <w:r>
        <w:t>[Function testing of the target-of-test should focus on any requirements for test that can be traced directly to use cases or business functions and business rules. The goals of these tests are to verify proper data acceptance, processing, and retrieval, and the appropriate implementation of the business rules. This type of testing is based upon black box techniques; that is verifying the application and its internal processes by interacting with the application via the Graphical User Interface (GUI) and analyzing the output or results. The following table identifies an outline of the testing recommended for each application.]</w:t>
      </w: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tblPr>
      <w:tblGrid>
        <w:gridCol w:w="2160"/>
        <w:gridCol w:w="6682"/>
      </w:tblGrid>
      <w:tr w:rsidR="00EC5FDA">
        <w:trPr>
          <w:cantSplit/>
        </w:trPr>
        <w:tc>
          <w:tcPr>
            <w:tcW w:w="2160" w:type="dxa"/>
            <w:tcBorders>
              <w:top w:val="single" w:sz="12" w:space="0" w:color="000000"/>
              <w:bottom w:val="single" w:sz="6" w:space="0" w:color="000000"/>
            </w:tcBorders>
            <w:shd w:val="pct5" w:color="auto" w:fill="auto"/>
          </w:tcPr>
          <w:p w:rsidR="00EC5FDA" w:rsidRDefault="00AC0F6B">
            <w:pPr>
              <w:pStyle w:val="bodytext0"/>
              <w:keepNext/>
            </w:pPr>
            <w:r>
              <w:t>Technique Objective:</w:t>
            </w:r>
          </w:p>
        </w:tc>
        <w:tc>
          <w:tcPr>
            <w:tcW w:w="6678" w:type="dxa"/>
          </w:tcPr>
          <w:p w:rsidR="00EC5FDA" w:rsidRDefault="00AC0F6B">
            <w:pPr>
              <w:pStyle w:val="InfoBlue"/>
            </w:pPr>
            <w:r>
              <w:t>[Exercise target-of-test functionality, including navigation, data entry, processing, and retrieval to observe and log target behavior.]</w:t>
            </w:r>
          </w:p>
        </w:tc>
      </w:tr>
      <w:tr w:rsidR="00EC5FDA">
        <w:trPr>
          <w:cantSplit/>
        </w:trPr>
        <w:tc>
          <w:tcPr>
            <w:tcW w:w="2160" w:type="dxa"/>
            <w:tcBorders>
              <w:top w:val="single" w:sz="6" w:space="0" w:color="000000"/>
              <w:bottom w:val="single" w:sz="6" w:space="0" w:color="000000"/>
            </w:tcBorders>
            <w:shd w:val="pct5" w:color="auto" w:fill="auto"/>
          </w:tcPr>
          <w:p w:rsidR="00EC5FDA" w:rsidRDefault="00AC0F6B">
            <w:pPr>
              <w:pStyle w:val="bodytext0"/>
            </w:pPr>
            <w:r>
              <w:t>Technique:</w:t>
            </w:r>
          </w:p>
        </w:tc>
        <w:tc>
          <w:tcPr>
            <w:tcW w:w="6678" w:type="dxa"/>
          </w:tcPr>
          <w:p w:rsidR="00EC5FDA" w:rsidRDefault="00AC0F6B">
            <w:pPr>
              <w:pStyle w:val="InfoBlue"/>
            </w:pPr>
            <w:r>
              <w:t>[Execute each use-case scenario’s individual use-case flows or functions and features, using valid and invalid data, to verify that:</w:t>
            </w:r>
          </w:p>
          <w:p w:rsidR="00EC5FDA" w:rsidRDefault="00AC0F6B">
            <w:pPr>
              <w:pStyle w:val="InfoBlue"/>
            </w:pPr>
            <w:r>
              <w:sym w:font="Symbol" w:char="F0B7"/>
            </w:r>
            <w:r>
              <w:tab/>
              <w:t xml:space="preserve"> the expected results occur when valid data is used</w:t>
            </w:r>
          </w:p>
          <w:p w:rsidR="00EC5FDA" w:rsidRDefault="00AC0F6B">
            <w:pPr>
              <w:pStyle w:val="InfoBlue"/>
            </w:pPr>
            <w:r>
              <w:sym w:font="Symbol" w:char="F0B7"/>
            </w:r>
            <w:r>
              <w:tab/>
              <w:t xml:space="preserve"> the appropriate error or warning messages are displayed when </w:t>
            </w:r>
            <w:r>
              <w:tab/>
              <w:t>invalid data is used</w:t>
            </w:r>
          </w:p>
          <w:p w:rsidR="00EC5FDA" w:rsidRDefault="00AC0F6B">
            <w:pPr>
              <w:pStyle w:val="InfoBlue"/>
            </w:pPr>
            <w:r>
              <w:sym w:font="Symbol" w:char="F0B7"/>
            </w:r>
            <w:r>
              <w:t xml:space="preserve">  </w:t>
            </w:r>
            <w:r>
              <w:tab/>
              <w:t>each business rule is properly applied]</w:t>
            </w:r>
          </w:p>
        </w:tc>
      </w:tr>
      <w:tr w:rsidR="00EC5FDA">
        <w:trPr>
          <w:cantSplit/>
        </w:trPr>
        <w:tc>
          <w:tcPr>
            <w:tcW w:w="2160" w:type="dxa"/>
            <w:tcBorders>
              <w:top w:val="single" w:sz="6" w:space="0" w:color="000000"/>
              <w:bottom w:val="single" w:sz="6" w:space="0" w:color="000000"/>
            </w:tcBorders>
            <w:shd w:val="pct5" w:color="auto" w:fill="auto"/>
          </w:tcPr>
          <w:p w:rsidR="00EC5FDA" w:rsidRDefault="00AC0F6B">
            <w:pPr>
              <w:pStyle w:val="bodytext0"/>
            </w:pPr>
            <w:r>
              <w:t>Oracles:</w:t>
            </w:r>
          </w:p>
        </w:tc>
        <w:tc>
          <w:tcPr>
            <w:tcW w:w="6682" w:type="dxa"/>
          </w:tcPr>
          <w:p w:rsidR="00EC5FDA" w:rsidRDefault="00AC0F6B">
            <w:pPr>
              <w:pStyle w:val="InfoBlue"/>
            </w:pPr>
            <w:r>
              <w:t>[Outline one or more strategies that can be used by the technique to accurately observe the outcomes of the test. The oracle combines elements of both the method by which the observation can be made and the characteristics of specific outcome that indicate probable success or failure. Ideally, oracles will be self-verifying, allowing automated tests to make an initial assessment of test pass or failure, however, be careful to mitigate the risks inherent in automated results determination.]</w:t>
            </w:r>
          </w:p>
        </w:tc>
      </w:tr>
      <w:tr w:rsidR="00EC5FDA">
        <w:trPr>
          <w:cantSplit/>
        </w:trPr>
        <w:tc>
          <w:tcPr>
            <w:tcW w:w="2160" w:type="dxa"/>
            <w:tcBorders>
              <w:top w:val="single" w:sz="6" w:space="0" w:color="000000"/>
              <w:bottom w:val="single" w:sz="6" w:space="0" w:color="000000"/>
            </w:tcBorders>
            <w:shd w:val="pct5" w:color="auto" w:fill="auto"/>
          </w:tcPr>
          <w:p w:rsidR="00EC5FDA" w:rsidRDefault="00AC0F6B">
            <w:pPr>
              <w:pStyle w:val="bodytext0"/>
            </w:pPr>
            <w:r>
              <w:lastRenderedPageBreak/>
              <w:t>Required Tools:</w:t>
            </w:r>
          </w:p>
        </w:tc>
        <w:tc>
          <w:tcPr>
            <w:tcW w:w="6678" w:type="dxa"/>
          </w:tcPr>
          <w:p w:rsidR="00EC5FDA" w:rsidRDefault="00AC0F6B">
            <w:pPr>
              <w:pStyle w:val="InfoBlue"/>
            </w:pPr>
            <w:r>
              <w:t>[The technique requires the following tools:</w:t>
            </w:r>
          </w:p>
          <w:p w:rsidR="00EC5FDA" w:rsidRDefault="00AC0F6B" w:rsidP="00222B73">
            <w:pPr>
              <w:pStyle w:val="InfoBlue"/>
              <w:numPr>
                <w:ilvl w:val="0"/>
                <w:numId w:val="15"/>
              </w:numPr>
            </w:pPr>
            <w:r>
              <w:t>Test Script Automation Tool</w:t>
            </w:r>
          </w:p>
          <w:p w:rsidR="00EC5FDA" w:rsidRDefault="00AC0F6B" w:rsidP="00222B73">
            <w:pPr>
              <w:pStyle w:val="InfoBlue"/>
              <w:numPr>
                <w:ilvl w:val="0"/>
                <w:numId w:val="15"/>
              </w:numPr>
            </w:pPr>
            <w:r>
              <w:t>base configuration imager and restorer</w:t>
            </w:r>
          </w:p>
          <w:p w:rsidR="00EC5FDA" w:rsidRDefault="00AC0F6B" w:rsidP="00222B73">
            <w:pPr>
              <w:pStyle w:val="InfoBlue"/>
              <w:numPr>
                <w:ilvl w:val="0"/>
                <w:numId w:val="15"/>
              </w:numPr>
            </w:pPr>
            <w:r>
              <w:t>backup and recovery tools</w:t>
            </w:r>
          </w:p>
          <w:p w:rsidR="00EC5FDA" w:rsidRDefault="00AC0F6B" w:rsidP="00222B73">
            <w:pPr>
              <w:pStyle w:val="InfoBlue"/>
              <w:numPr>
                <w:ilvl w:val="0"/>
                <w:numId w:val="15"/>
              </w:numPr>
            </w:pPr>
            <w:r>
              <w:t>installation-monitoring tools (registry, hard disk, CPU, memory, and so forth)</w:t>
            </w:r>
          </w:p>
          <w:p w:rsidR="00EC5FDA" w:rsidRDefault="00AC0F6B" w:rsidP="00222B73">
            <w:pPr>
              <w:pStyle w:val="InfoBlue"/>
              <w:numPr>
                <w:ilvl w:val="0"/>
                <w:numId w:val="15"/>
              </w:numPr>
            </w:pPr>
            <w:r>
              <w:t>Data-generation tools]</w:t>
            </w:r>
          </w:p>
        </w:tc>
      </w:tr>
      <w:tr w:rsidR="00EC5FDA">
        <w:trPr>
          <w:cantSplit/>
        </w:trPr>
        <w:tc>
          <w:tcPr>
            <w:tcW w:w="2160" w:type="dxa"/>
            <w:tcBorders>
              <w:top w:val="single" w:sz="6" w:space="0" w:color="000000"/>
              <w:bottom w:val="single" w:sz="6" w:space="0" w:color="000000"/>
            </w:tcBorders>
            <w:shd w:val="pct5" w:color="auto" w:fill="auto"/>
          </w:tcPr>
          <w:p w:rsidR="00EC5FDA" w:rsidRDefault="00AC0F6B">
            <w:pPr>
              <w:pStyle w:val="bodytext0"/>
            </w:pPr>
            <w:r>
              <w:t>Success Criteria:</w:t>
            </w:r>
          </w:p>
        </w:tc>
        <w:tc>
          <w:tcPr>
            <w:tcW w:w="6678" w:type="dxa"/>
          </w:tcPr>
          <w:p w:rsidR="00EC5FDA" w:rsidRDefault="00AC0F6B">
            <w:pPr>
              <w:pStyle w:val="InfoBlue"/>
            </w:pPr>
            <w:r>
              <w:t>[The technique supports the testing of:</w:t>
            </w:r>
          </w:p>
          <w:p w:rsidR="00EC5FDA" w:rsidRDefault="00AC0F6B">
            <w:pPr>
              <w:pStyle w:val="InfoBlue"/>
            </w:pPr>
            <w:r>
              <w:sym w:font="Symbol" w:char="F0B7"/>
            </w:r>
            <w:r>
              <w:t xml:space="preserve">   </w:t>
            </w:r>
            <w:r>
              <w:tab/>
              <w:t>all key use-case scenarios</w:t>
            </w:r>
          </w:p>
          <w:p w:rsidR="00EC5FDA" w:rsidRDefault="00AC0F6B">
            <w:pPr>
              <w:pStyle w:val="InfoBlue"/>
            </w:pPr>
            <w:r>
              <w:sym w:font="Symbol" w:char="F0B7"/>
            </w:r>
            <w:r>
              <w:t xml:space="preserve">  </w:t>
            </w:r>
            <w:r>
              <w:tab/>
              <w:t>all key features]</w:t>
            </w:r>
          </w:p>
        </w:tc>
      </w:tr>
      <w:tr w:rsidR="00EC5FDA">
        <w:trPr>
          <w:cantSplit/>
        </w:trPr>
        <w:tc>
          <w:tcPr>
            <w:tcW w:w="2160" w:type="dxa"/>
            <w:tcBorders>
              <w:top w:val="single" w:sz="6" w:space="0" w:color="000000"/>
              <w:bottom w:val="single" w:sz="12" w:space="0" w:color="000000"/>
            </w:tcBorders>
            <w:shd w:val="pct5" w:color="auto" w:fill="auto"/>
          </w:tcPr>
          <w:p w:rsidR="00EC5FDA" w:rsidRDefault="00AC0F6B">
            <w:pPr>
              <w:pStyle w:val="bodytext0"/>
            </w:pPr>
            <w:r>
              <w:t>Special Considerations:</w:t>
            </w:r>
          </w:p>
        </w:tc>
        <w:tc>
          <w:tcPr>
            <w:tcW w:w="6678" w:type="dxa"/>
          </w:tcPr>
          <w:p w:rsidR="00EC5FDA" w:rsidRDefault="00AC0F6B">
            <w:pPr>
              <w:pStyle w:val="InfoBlue"/>
            </w:pPr>
            <w:r>
              <w:t>[Identify or describe those items or issues (internal or external) that impact the implementation and execution of  function test.]</w:t>
            </w:r>
          </w:p>
        </w:tc>
      </w:tr>
    </w:tbl>
    <w:p w:rsidR="00EC5FDA" w:rsidRDefault="00EC5FDA">
      <w:pPr>
        <w:pStyle w:val="bodytext0"/>
        <w:rPr>
          <w:rFonts w:ascii="Arial" w:hAnsi="Arial"/>
        </w:rPr>
      </w:pPr>
      <w:bookmarkStart w:id="41" w:name="_Toc433104446"/>
      <w:bookmarkEnd w:id="37"/>
      <w:bookmarkEnd w:id="38"/>
      <w:bookmarkEnd w:id="39"/>
      <w:bookmarkEnd w:id="40"/>
    </w:p>
    <w:p w:rsidR="00EC5FDA" w:rsidRDefault="00AC0F6B" w:rsidP="00AC0F6B">
      <w:pPr>
        <w:pStyle w:val="Heading3"/>
        <w:numPr>
          <w:ilvl w:val="2"/>
          <w:numId w:val="3"/>
        </w:numPr>
      </w:pPr>
      <w:r>
        <w:br w:type="page"/>
      </w:r>
      <w:bookmarkStart w:id="42" w:name="_Toc261380952"/>
      <w:r>
        <w:lastRenderedPageBreak/>
        <w:t>Business Cycle Testing</w:t>
      </w:r>
      <w:bookmarkEnd w:id="41"/>
      <w:bookmarkEnd w:id="42"/>
    </w:p>
    <w:p w:rsidR="00EC5FDA" w:rsidRDefault="00AC0F6B">
      <w:pPr>
        <w:pStyle w:val="InfoBlue"/>
      </w:pPr>
      <w:r>
        <w:t xml:space="preserve">[Business Cycle Testing should emulate the activities performed on the </w:t>
      </w:r>
      <w:fldSimple w:instr=" SUBJECT  \* MERGEFORMAT ">
        <w:r w:rsidR="00B450C1">
          <w:t>&lt;Project Name&gt;</w:t>
        </w:r>
      </w:fldSimple>
      <w:r>
        <w:t xml:space="preserve"> over time. A period should be identified, such as one year, and transactions and activities that would occur during a year’s period should be executed. This includes all daily, weekly, and monthly cycles, and events that are date-sensitive, such as ticklers.]</w:t>
      </w:r>
    </w:p>
    <w:p w:rsidR="00EC5FDA" w:rsidRDefault="00EC5FDA">
      <w:pPr>
        <w:pStyle w:val="bodytext0"/>
        <w:ind w:left="720"/>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tblPr>
      <w:tblGrid>
        <w:gridCol w:w="2160"/>
        <w:gridCol w:w="6682"/>
      </w:tblGrid>
      <w:tr w:rsidR="00EC5FDA">
        <w:trPr>
          <w:cantSplit/>
        </w:trPr>
        <w:tc>
          <w:tcPr>
            <w:tcW w:w="2160" w:type="dxa"/>
            <w:tcBorders>
              <w:top w:val="single" w:sz="12" w:space="0" w:color="000000"/>
              <w:bottom w:val="single" w:sz="6" w:space="0" w:color="000000"/>
            </w:tcBorders>
            <w:shd w:val="pct5" w:color="auto" w:fill="auto"/>
          </w:tcPr>
          <w:p w:rsidR="00EC5FDA" w:rsidRDefault="00AC0F6B">
            <w:pPr>
              <w:pStyle w:val="bodytext0"/>
            </w:pPr>
            <w:r>
              <w:t>Technique Objective:</w:t>
            </w:r>
          </w:p>
        </w:tc>
        <w:tc>
          <w:tcPr>
            <w:tcW w:w="6678" w:type="dxa"/>
          </w:tcPr>
          <w:p w:rsidR="00EC5FDA" w:rsidRDefault="00AC0F6B">
            <w:pPr>
              <w:pStyle w:val="InfoBlue"/>
            </w:pPr>
            <w:r>
              <w:t>[Exercise target-of-test and background processes according to required business models and schedules to observe and log target behavior.]</w:t>
            </w:r>
          </w:p>
        </w:tc>
      </w:tr>
      <w:tr w:rsidR="00EC5FDA">
        <w:trPr>
          <w:cantSplit/>
        </w:trPr>
        <w:tc>
          <w:tcPr>
            <w:tcW w:w="2160" w:type="dxa"/>
            <w:tcBorders>
              <w:top w:val="single" w:sz="6" w:space="0" w:color="000000"/>
              <w:bottom w:val="single" w:sz="6" w:space="0" w:color="000000"/>
            </w:tcBorders>
            <w:shd w:val="pct5" w:color="auto" w:fill="auto"/>
          </w:tcPr>
          <w:p w:rsidR="00EC5FDA" w:rsidRDefault="00AC0F6B">
            <w:pPr>
              <w:pStyle w:val="bodytext0"/>
            </w:pPr>
            <w:r>
              <w:t>Technique:</w:t>
            </w:r>
          </w:p>
        </w:tc>
        <w:tc>
          <w:tcPr>
            <w:tcW w:w="6678" w:type="dxa"/>
          </w:tcPr>
          <w:p w:rsidR="00EC5FDA" w:rsidRDefault="00AC0F6B">
            <w:pPr>
              <w:pStyle w:val="InfoBlue"/>
            </w:pPr>
            <w:r>
              <w:t>[Testing will simulate several business cycles by performing the following:</w:t>
            </w:r>
          </w:p>
          <w:p w:rsidR="00EC5FDA" w:rsidRDefault="00AC0F6B" w:rsidP="00222B73">
            <w:pPr>
              <w:pStyle w:val="InfoBlue"/>
              <w:numPr>
                <w:ilvl w:val="0"/>
                <w:numId w:val="16"/>
              </w:numPr>
            </w:pPr>
            <w:r>
              <w:t>The tests used for target-of-test’s function testing will be modified or enhanced to increase the number of times each function is executed to simulate several different users over a specified period.</w:t>
            </w:r>
          </w:p>
          <w:p w:rsidR="00EC5FDA" w:rsidRDefault="00AC0F6B" w:rsidP="00222B73">
            <w:pPr>
              <w:pStyle w:val="InfoBlue"/>
              <w:numPr>
                <w:ilvl w:val="0"/>
                <w:numId w:val="16"/>
              </w:numPr>
            </w:pPr>
            <w:r>
              <w:t>All time or date-sensitive functions will be executed using valid and invalid dates or time periods.</w:t>
            </w:r>
          </w:p>
          <w:p w:rsidR="00EC5FDA" w:rsidRDefault="00AC0F6B" w:rsidP="00222B73">
            <w:pPr>
              <w:pStyle w:val="InfoBlue"/>
              <w:numPr>
                <w:ilvl w:val="0"/>
                <w:numId w:val="16"/>
              </w:numPr>
            </w:pPr>
            <w:r>
              <w:t>All functions that occur on a periodic schedule will be executed or launched at the appropriate time.</w:t>
            </w:r>
          </w:p>
          <w:p w:rsidR="00EC5FDA" w:rsidRDefault="00AC0F6B" w:rsidP="00222B73">
            <w:pPr>
              <w:pStyle w:val="InfoBlue"/>
              <w:numPr>
                <w:ilvl w:val="0"/>
                <w:numId w:val="16"/>
              </w:numPr>
            </w:pPr>
            <w:r>
              <w:t>Testing will include using valid and invalid data to verify the following:</w:t>
            </w:r>
          </w:p>
          <w:p w:rsidR="00EC5FDA" w:rsidRDefault="00AC0F6B" w:rsidP="00222B73">
            <w:pPr>
              <w:pStyle w:val="InfoBlue"/>
              <w:numPr>
                <w:ilvl w:val="1"/>
                <w:numId w:val="16"/>
              </w:numPr>
            </w:pPr>
            <w:r>
              <w:t>The expected results occur when valid data is used.</w:t>
            </w:r>
          </w:p>
          <w:p w:rsidR="00EC5FDA" w:rsidRDefault="00AC0F6B" w:rsidP="00222B73">
            <w:pPr>
              <w:pStyle w:val="InfoBlue"/>
              <w:numPr>
                <w:ilvl w:val="1"/>
                <w:numId w:val="16"/>
              </w:numPr>
            </w:pPr>
            <w:r>
              <w:t>The appropriate error or warning messages are displayed when invalid data is used.</w:t>
            </w:r>
          </w:p>
          <w:p w:rsidR="00EC5FDA" w:rsidRDefault="00AC0F6B" w:rsidP="00222B73">
            <w:pPr>
              <w:pStyle w:val="InfoBlue"/>
              <w:numPr>
                <w:ilvl w:val="1"/>
                <w:numId w:val="16"/>
              </w:numPr>
            </w:pPr>
            <w:r>
              <w:t>Each business rule is properly applied.]</w:t>
            </w:r>
          </w:p>
        </w:tc>
      </w:tr>
      <w:tr w:rsidR="00EC5FDA">
        <w:trPr>
          <w:cantSplit/>
        </w:trPr>
        <w:tc>
          <w:tcPr>
            <w:tcW w:w="2160" w:type="dxa"/>
            <w:tcBorders>
              <w:top w:val="single" w:sz="6" w:space="0" w:color="000000"/>
              <w:bottom w:val="single" w:sz="6" w:space="0" w:color="000000"/>
            </w:tcBorders>
            <w:shd w:val="pct5" w:color="auto" w:fill="auto"/>
          </w:tcPr>
          <w:p w:rsidR="00EC5FDA" w:rsidRDefault="00AC0F6B">
            <w:pPr>
              <w:pStyle w:val="bodytext0"/>
            </w:pPr>
            <w:r>
              <w:t>Oracles:</w:t>
            </w:r>
          </w:p>
        </w:tc>
        <w:tc>
          <w:tcPr>
            <w:tcW w:w="6682" w:type="dxa"/>
          </w:tcPr>
          <w:p w:rsidR="00EC5FDA" w:rsidRDefault="00AC0F6B">
            <w:pPr>
              <w:pStyle w:val="InfoBlue"/>
            </w:pPr>
            <w:r>
              <w:t>[Outline one or more strategies that can be used by the technique to accurately observe the outcomes of the test. The oracle combines elements of both the method by which the observation can be made and the characteristics of specific outcome that indicate probable success or failure. Ideally, oracles will be self-verifying, allowing automated tests to make an initial assessment of test pass or failure, however, be careful to mitigate the risks inherent in automated results determination.]</w:t>
            </w:r>
          </w:p>
        </w:tc>
      </w:tr>
      <w:tr w:rsidR="00EC5FDA">
        <w:trPr>
          <w:cantSplit/>
        </w:trPr>
        <w:tc>
          <w:tcPr>
            <w:tcW w:w="2160" w:type="dxa"/>
            <w:tcBorders>
              <w:top w:val="single" w:sz="6" w:space="0" w:color="000000"/>
              <w:bottom w:val="single" w:sz="6" w:space="0" w:color="000000"/>
            </w:tcBorders>
            <w:shd w:val="pct5" w:color="auto" w:fill="auto"/>
          </w:tcPr>
          <w:p w:rsidR="00EC5FDA" w:rsidRDefault="00AC0F6B">
            <w:pPr>
              <w:pStyle w:val="bodytext0"/>
            </w:pPr>
            <w:r>
              <w:t>Required Tools:</w:t>
            </w:r>
          </w:p>
        </w:tc>
        <w:tc>
          <w:tcPr>
            <w:tcW w:w="6678" w:type="dxa"/>
          </w:tcPr>
          <w:p w:rsidR="00EC5FDA" w:rsidRDefault="00AC0F6B">
            <w:pPr>
              <w:pStyle w:val="InfoBlue"/>
            </w:pPr>
            <w:r>
              <w:t>[The technique requires the following tools:</w:t>
            </w:r>
          </w:p>
          <w:p w:rsidR="00EC5FDA" w:rsidRDefault="00AC0F6B" w:rsidP="00222B73">
            <w:pPr>
              <w:pStyle w:val="InfoBlue"/>
              <w:numPr>
                <w:ilvl w:val="0"/>
                <w:numId w:val="17"/>
              </w:numPr>
            </w:pPr>
            <w:r>
              <w:t>Test Script Automation Tool</w:t>
            </w:r>
          </w:p>
          <w:p w:rsidR="00EC5FDA" w:rsidRDefault="00AC0F6B" w:rsidP="00222B73">
            <w:pPr>
              <w:pStyle w:val="InfoBlue"/>
              <w:numPr>
                <w:ilvl w:val="0"/>
                <w:numId w:val="17"/>
              </w:numPr>
            </w:pPr>
            <w:r>
              <w:t>base configuration imager and restorer</w:t>
            </w:r>
          </w:p>
          <w:p w:rsidR="00EC5FDA" w:rsidRDefault="00AC0F6B" w:rsidP="00222B73">
            <w:pPr>
              <w:pStyle w:val="InfoBlue"/>
              <w:numPr>
                <w:ilvl w:val="0"/>
                <w:numId w:val="17"/>
              </w:numPr>
            </w:pPr>
            <w:r>
              <w:t>backup and recovery tools</w:t>
            </w:r>
          </w:p>
          <w:p w:rsidR="00EC5FDA" w:rsidRDefault="00AC0F6B" w:rsidP="00222B73">
            <w:pPr>
              <w:pStyle w:val="InfoBlue"/>
              <w:numPr>
                <w:ilvl w:val="0"/>
                <w:numId w:val="17"/>
              </w:numPr>
            </w:pPr>
            <w:r>
              <w:t>Data-generation tools]</w:t>
            </w:r>
          </w:p>
        </w:tc>
      </w:tr>
      <w:tr w:rsidR="00EC5FDA">
        <w:trPr>
          <w:cantSplit/>
        </w:trPr>
        <w:tc>
          <w:tcPr>
            <w:tcW w:w="2160" w:type="dxa"/>
            <w:tcBorders>
              <w:top w:val="single" w:sz="6" w:space="0" w:color="000000"/>
              <w:bottom w:val="single" w:sz="6" w:space="0" w:color="000000"/>
            </w:tcBorders>
            <w:shd w:val="pct5" w:color="auto" w:fill="auto"/>
          </w:tcPr>
          <w:p w:rsidR="00EC5FDA" w:rsidRDefault="00AC0F6B">
            <w:pPr>
              <w:pStyle w:val="bodytext0"/>
            </w:pPr>
            <w:r>
              <w:t>Success Criteria:</w:t>
            </w:r>
          </w:p>
        </w:tc>
        <w:tc>
          <w:tcPr>
            <w:tcW w:w="6678" w:type="dxa"/>
          </w:tcPr>
          <w:p w:rsidR="00EC5FDA" w:rsidRDefault="00AC0F6B">
            <w:pPr>
              <w:pStyle w:val="InfoBlue"/>
            </w:pPr>
            <w:r>
              <w:t>[The technique supports the testing of all critical business cycles.]</w:t>
            </w:r>
          </w:p>
        </w:tc>
      </w:tr>
      <w:tr w:rsidR="00EC5FDA">
        <w:trPr>
          <w:cantSplit/>
        </w:trPr>
        <w:tc>
          <w:tcPr>
            <w:tcW w:w="2160" w:type="dxa"/>
            <w:tcBorders>
              <w:top w:val="single" w:sz="6" w:space="0" w:color="000000"/>
              <w:bottom w:val="single" w:sz="12" w:space="0" w:color="000000"/>
            </w:tcBorders>
            <w:shd w:val="pct5" w:color="auto" w:fill="auto"/>
          </w:tcPr>
          <w:p w:rsidR="00EC5FDA" w:rsidRDefault="00AC0F6B">
            <w:pPr>
              <w:pStyle w:val="bodytext0"/>
            </w:pPr>
            <w:r>
              <w:t>Special Considerations:</w:t>
            </w:r>
          </w:p>
        </w:tc>
        <w:tc>
          <w:tcPr>
            <w:tcW w:w="6678" w:type="dxa"/>
          </w:tcPr>
          <w:p w:rsidR="00EC5FDA" w:rsidRDefault="00AC0F6B">
            <w:pPr>
              <w:pStyle w:val="InfoBlue"/>
            </w:pPr>
            <w:r>
              <w:sym w:font="Symbol" w:char="F0B7"/>
            </w:r>
            <w:r>
              <w:t xml:space="preserve">   </w:t>
            </w:r>
            <w:r>
              <w:tab/>
              <w:t>[System dates and events may require special support activities.</w:t>
            </w:r>
          </w:p>
          <w:p w:rsidR="00EC5FDA" w:rsidRDefault="00AC0F6B">
            <w:pPr>
              <w:pStyle w:val="InfoBlue"/>
            </w:pPr>
            <w:r>
              <w:sym w:font="Symbol" w:char="F0B7"/>
            </w:r>
            <w:r>
              <w:t xml:space="preserve">   </w:t>
            </w:r>
            <w:r>
              <w:tab/>
              <w:t xml:space="preserve">A business model is required to identify appropriate test requirements </w:t>
            </w:r>
            <w:r>
              <w:tab/>
              <w:t>and procedures.]</w:t>
            </w:r>
          </w:p>
        </w:tc>
      </w:tr>
    </w:tbl>
    <w:p w:rsidR="00EC5FDA" w:rsidRDefault="00EC5FDA">
      <w:pPr>
        <w:pStyle w:val="bodytext0"/>
      </w:pPr>
    </w:p>
    <w:p w:rsidR="00EC5FDA" w:rsidRDefault="00AC0F6B">
      <w:pPr>
        <w:pStyle w:val="Heading3"/>
      </w:pPr>
      <w:bookmarkStart w:id="43" w:name="_Toc327254065"/>
      <w:bookmarkStart w:id="44" w:name="_Toc327255030"/>
      <w:bookmarkStart w:id="45" w:name="_Toc327255099"/>
      <w:bookmarkStart w:id="46" w:name="_Toc327255338"/>
      <w:bookmarkStart w:id="47" w:name="_Toc433104447"/>
      <w:r>
        <w:br w:type="page"/>
      </w:r>
      <w:bookmarkStart w:id="48" w:name="_Toc261380953"/>
      <w:bookmarkEnd w:id="43"/>
      <w:bookmarkEnd w:id="44"/>
      <w:bookmarkEnd w:id="45"/>
      <w:bookmarkEnd w:id="46"/>
      <w:bookmarkEnd w:id="47"/>
      <w:r w:rsidR="008E2AE4">
        <w:lastRenderedPageBreak/>
        <w:t>Test Giao Diện</w:t>
      </w:r>
      <w:bookmarkEnd w:id="48"/>
    </w:p>
    <w:p w:rsidR="00EC5FDA" w:rsidRDefault="00AC0F6B">
      <w:pPr>
        <w:pStyle w:val="InfoBlue"/>
      </w:pPr>
      <w:bookmarkStart w:id="49" w:name="_Toc327254066"/>
      <w:bookmarkStart w:id="50" w:name="_Toc327255031"/>
      <w:bookmarkStart w:id="51" w:name="_Toc327255100"/>
      <w:bookmarkStart w:id="52" w:name="_Toc327255339"/>
      <w:r>
        <w:t>[User Interface (UI) testing verifies a user’s interaction with the software. The goal of UI testing is to ensure that the UI provides the user with the appropriate access and navigation through the functions of the target-of-test. In addition, UI testing ensures that the objects within the UI function as expected and conform to corporate or industry standards.]</w:t>
      </w:r>
    </w:p>
    <w:tbl>
      <w:tblPr>
        <w:tblStyle w:val="TableGrid"/>
        <w:tblW w:w="0" w:type="auto"/>
        <w:tblInd w:w="720" w:type="dxa"/>
        <w:tblLook w:val="04A0"/>
      </w:tblPr>
      <w:tblGrid>
        <w:gridCol w:w="1638"/>
        <w:gridCol w:w="7218"/>
      </w:tblGrid>
      <w:tr w:rsidR="001A44BE" w:rsidTr="001A44BE">
        <w:tc>
          <w:tcPr>
            <w:tcW w:w="1638" w:type="dxa"/>
            <w:shd w:val="clear" w:color="auto" w:fill="D9D9D9" w:themeFill="background1" w:themeFillShade="D9"/>
          </w:tcPr>
          <w:p w:rsidR="001A44BE" w:rsidRDefault="001A44BE">
            <w:pPr>
              <w:pStyle w:val="bodytext0"/>
            </w:pPr>
            <w:r>
              <w:t>Technique Objective:</w:t>
            </w:r>
          </w:p>
        </w:tc>
        <w:tc>
          <w:tcPr>
            <w:tcW w:w="7218" w:type="dxa"/>
          </w:tcPr>
          <w:p w:rsidR="000D7511" w:rsidRDefault="000D7511" w:rsidP="00354DD7">
            <w:pPr>
              <w:pStyle w:val="bodytext0"/>
              <w:ind w:left="1440"/>
            </w:pPr>
          </w:p>
        </w:tc>
      </w:tr>
      <w:tr w:rsidR="001A44BE" w:rsidTr="001A44BE">
        <w:tc>
          <w:tcPr>
            <w:tcW w:w="1638" w:type="dxa"/>
            <w:shd w:val="clear" w:color="auto" w:fill="D9D9D9" w:themeFill="background1" w:themeFillShade="D9"/>
          </w:tcPr>
          <w:p w:rsidR="001A44BE" w:rsidRDefault="001A44BE">
            <w:pPr>
              <w:pStyle w:val="bodytext0"/>
            </w:pPr>
            <w:r>
              <w:t>Technique</w:t>
            </w:r>
          </w:p>
        </w:tc>
        <w:tc>
          <w:tcPr>
            <w:tcW w:w="7218" w:type="dxa"/>
          </w:tcPr>
          <w:p w:rsidR="000D7511" w:rsidRDefault="000D7511" w:rsidP="00354DD7">
            <w:pPr>
              <w:pStyle w:val="bodytext0"/>
              <w:ind w:left="1080"/>
            </w:pPr>
          </w:p>
        </w:tc>
      </w:tr>
      <w:tr w:rsidR="001A44BE" w:rsidTr="001A44BE">
        <w:tc>
          <w:tcPr>
            <w:tcW w:w="1638" w:type="dxa"/>
            <w:shd w:val="clear" w:color="auto" w:fill="D9D9D9" w:themeFill="background1" w:themeFillShade="D9"/>
          </w:tcPr>
          <w:p w:rsidR="001A44BE" w:rsidRDefault="001A44BE">
            <w:pPr>
              <w:pStyle w:val="bodytext0"/>
            </w:pPr>
            <w:r>
              <w:t>Oracles</w:t>
            </w:r>
          </w:p>
        </w:tc>
        <w:tc>
          <w:tcPr>
            <w:tcW w:w="7218" w:type="dxa"/>
          </w:tcPr>
          <w:p w:rsidR="00A31A03" w:rsidRDefault="00A31A03" w:rsidP="001B772D">
            <w:pPr>
              <w:pStyle w:val="bodytext0"/>
            </w:pPr>
          </w:p>
        </w:tc>
      </w:tr>
      <w:tr w:rsidR="001A44BE" w:rsidTr="001A44BE">
        <w:tc>
          <w:tcPr>
            <w:tcW w:w="1638" w:type="dxa"/>
            <w:shd w:val="clear" w:color="auto" w:fill="D9D9D9" w:themeFill="background1" w:themeFillShade="D9"/>
          </w:tcPr>
          <w:p w:rsidR="001A44BE" w:rsidRDefault="001A44BE">
            <w:pPr>
              <w:pStyle w:val="bodytext0"/>
            </w:pPr>
            <w:r>
              <w:t>Required Tools:</w:t>
            </w:r>
          </w:p>
        </w:tc>
        <w:tc>
          <w:tcPr>
            <w:tcW w:w="7218" w:type="dxa"/>
          </w:tcPr>
          <w:p w:rsidR="001A44BE" w:rsidRDefault="001A44BE">
            <w:pPr>
              <w:pStyle w:val="bodytext0"/>
            </w:pPr>
          </w:p>
        </w:tc>
      </w:tr>
      <w:tr w:rsidR="001A44BE" w:rsidTr="001A44BE">
        <w:tc>
          <w:tcPr>
            <w:tcW w:w="1638" w:type="dxa"/>
            <w:shd w:val="clear" w:color="auto" w:fill="D9D9D9" w:themeFill="background1" w:themeFillShade="D9"/>
          </w:tcPr>
          <w:p w:rsidR="001A44BE" w:rsidRDefault="001A44BE" w:rsidP="00D33B4B">
            <w:pPr>
              <w:pStyle w:val="bodytext0"/>
            </w:pPr>
            <w:r>
              <w:t>Success Criteria:</w:t>
            </w:r>
          </w:p>
        </w:tc>
        <w:tc>
          <w:tcPr>
            <w:tcW w:w="7218" w:type="dxa"/>
          </w:tcPr>
          <w:p w:rsidR="00A31A03" w:rsidRDefault="00A31A03" w:rsidP="001A44BE">
            <w:pPr>
              <w:pStyle w:val="bodytext0"/>
            </w:pPr>
          </w:p>
        </w:tc>
      </w:tr>
      <w:tr w:rsidR="001A44BE" w:rsidTr="001A44BE">
        <w:tc>
          <w:tcPr>
            <w:tcW w:w="1638" w:type="dxa"/>
            <w:shd w:val="clear" w:color="auto" w:fill="D9D9D9" w:themeFill="background1" w:themeFillShade="D9"/>
          </w:tcPr>
          <w:p w:rsidR="001A44BE" w:rsidRDefault="001A44BE" w:rsidP="00D33B4B">
            <w:pPr>
              <w:pStyle w:val="bodytext0"/>
            </w:pPr>
            <w:r>
              <w:t>Special Considerations:</w:t>
            </w:r>
          </w:p>
        </w:tc>
        <w:tc>
          <w:tcPr>
            <w:tcW w:w="7218" w:type="dxa"/>
          </w:tcPr>
          <w:p w:rsidR="001A44BE" w:rsidRDefault="001A44BE" w:rsidP="00D33B4B">
            <w:pPr>
              <w:pStyle w:val="bodytext0"/>
            </w:pPr>
          </w:p>
        </w:tc>
      </w:tr>
    </w:tbl>
    <w:p w:rsidR="00EC5FDA" w:rsidRDefault="00EC5FDA">
      <w:pPr>
        <w:pStyle w:val="bodytext0"/>
        <w:ind w:left="720"/>
      </w:pPr>
    </w:p>
    <w:p w:rsidR="00EC5FDA" w:rsidRDefault="00EC5FDA">
      <w:pPr>
        <w:pStyle w:val="bodytext0"/>
        <w:rPr>
          <w:rFonts w:ascii="Arial" w:hAnsi="Arial"/>
        </w:rPr>
      </w:pPr>
      <w:bookmarkStart w:id="53" w:name="_Toc433104448"/>
    </w:p>
    <w:p w:rsidR="00EC5FDA" w:rsidRDefault="008E2AE4">
      <w:pPr>
        <w:pStyle w:val="Heading3"/>
      </w:pPr>
      <w:bookmarkStart w:id="54" w:name="_Toc261380954"/>
      <w:bookmarkEnd w:id="49"/>
      <w:bookmarkEnd w:id="50"/>
      <w:bookmarkEnd w:id="51"/>
      <w:bookmarkEnd w:id="52"/>
      <w:bookmarkEnd w:id="53"/>
      <w:r>
        <w:t>Test Hiệu Năng</w:t>
      </w:r>
      <w:bookmarkEnd w:id="54"/>
    </w:p>
    <w:p w:rsidR="00EC5FDA" w:rsidRDefault="00AC0F6B">
      <w:pPr>
        <w:pStyle w:val="InfoBlue"/>
      </w:pPr>
      <w:r>
        <w:t>[Performance profiling is a performance test in which response times, transaction rates, and other time-sensitive requirements are measured and evaluated. The goal of Performance Profiling is to verify performance requirements have been achieved. Performance profiling is implemented and executed to profile and tune a target-of-test's performance behaviors as a function of conditions such as workload or hardware configurations.</w:t>
      </w:r>
    </w:p>
    <w:p w:rsidR="00EC5FDA" w:rsidRDefault="00AC0F6B">
      <w:pPr>
        <w:pStyle w:val="InfoBlue"/>
      </w:pPr>
      <w:r>
        <w:rPr>
          <w:b/>
          <w:bCs/>
        </w:rPr>
        <w:t>Note</w:t>
      </w:r>
      <w:r>
        <w:t>:  Transactions in the following table refer to “logical business transactions”. These transactions are defined as specific use cases that an actor of the system is expected to perform using the target-of-test, such as add or modify a given contract.]</w:t>
      </w:r>
    </w:p>
    <w:p w:rsidR="00EC5FDA" w:rsidRDefault="00EC5FDA">
      <w:pPr>
        <w:pStyle w:val="bodytext0"/>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tblPr>
      <w:tblGrid>
        <w:gridCol w:w="2160"/>
        <w:gridCol w:w="6682"/>
      </w:tblGrid>
      <w:tr w:rsidR="00EC5FDA">
        <w:trPr>
          <w:cantSplit/>
        </w:trPr>
        <w:tc>
          <w:tcPr>
            <w:tcW w:w="2160" w:type="dxa"/>
            <w:tcBorders>
              <w:top w:val="single" w:sz="12" w:space="0" w:color="000000"/>
              <w:bottom w:val="single" w:sz="6" w:space="0" w:color="000000"/>
            </w:tcBorders>
            <w:shd w:val="pct5" w:color="auto" w:fill="auto"/>
          </w:tcPr>
          <w:p w:rsidR="00EC5FDA" w:rsidRDefault="00AC0F6B">
            <w:pPr>
              <w:pStyle w:val="bodytext0"/>
            </w:pPr>
            <w:r>
              <w:t>Technique Objective:</w:t>
            </w:r>
          </w:p>
        </w:tc>
        <w:tc>
          <w:tcPr>
            <w:tcW w:w="6678" w:type="dxa"/>
          </w:tcPr>
          <w:p w:rsidR="00EC5FDA" w:rsidRDefault="00AC0F6B">
            <w:pPr>
              <w:pStyle w:val="InfoBlue"/>
            </w:pPr>
            <w:r>
              <w:t>[Exercise behaviors for designated functional transactions or business functions under the following conditions to observe and log target behavior and application performance data:</w:t>
            </w:r>
          </w:p>
          <w:p w:rsidR="00EC5FDA" w:rsidRDefault="00AC0F6B">
            <w:pPr>
              <w:pStyle w:val="InfoBlue"/>
            </w:pPr>
            <w:r>
              <w:sym w:font="Symbol" w:char="F0B7"/>
            </w:r>
            <w:r>
              <w:tab/>
              <w:t>normal anticipated workload</w:t>
            </w:r>
          </w:p>
          <w:p w:rsidR="00EC5FDA" w:rsidRDefault="00AC0F6B">
            <w:pPr>
              <w:pStyle w:val="InfoBlue"/>
            </w:pPr>
            <w:r>
              <w:sym w:font="Symbol" w:char="F0B7"/>
            </w:r>
            <w:r>
              <w:tab/>
              <w:t>anticipated worst-case workload]</w:t>
            </w:r>
          </w:p>
        </w:tc>
      </w:tr>
      <w:tr w:rsidR="00EC5FDA">
        <w:trPr>
          <w:cantSplit/>
        </w:trPr>
        <w:tc>
          <w:tcPr>
            <w:tcW w:w="2160" w:type="dxa"/>
            <w:tcBorders>
              <w:top w:val="single" w:sz="6" w:space="0" w:color="000000"/>
              <w:bottom w:val="single" w:sz="6" w:space="0" w:color="000000"/>
            </w:tcBorders>
            <w:shd w:val="pct5" w:color="auto" w:fill="auto"/>
          </w:tcPr>
          <w:p w:rsidR="00EC5FDA" w:rsidRDefault="00AC0F6B">
            <w:pPr>
              <w:pStyle w:val="bodytext0"/>
            </w:pPr>
            <w:r>
              <w:t>Technique:</w:t>
            </w:r>
          </w:p>
        </w:tc>
        <w:tc>
          <w:tcPr>
            <w:tcW w:w="6678" w:type="dxa"/>
          </w:tcPr>
          <w:p w:rsidR="00EC5FDA" w:rsidRDefault="00AC0F6B">
            <w:pPr>
              <w:pStyle w:val="InfoBlue"/>
            </w:pPr>
            <w:r>
              <w:sym w:font="Symbol" w:char="F0B7"/>
            </w:r>
            <w:r>
              <w:tab/>
              <w:t xml:space="preserve">[Use Test Procedures developed for Function or Business Cycle </w:t>
            </w:r>
            <w:r>
              <w:tab/>
              <w:t>Testing.</w:t>
            </w:r>
          </w:p>
          <w:p w:rsidR="00EC5FDA" w:rsidRDefault="00AC0F6B">
            <w:pPr>
              <w:pStyle w:val="InfoBlue"/>
            </w:pPr>
            <w:r>
              <w:sym w:font="Symbol" w:char="F0B7"/>
            </w:r>
            <w:r>
              <w:tab/>
              <w:t xml:space="preserve">Modify data files to increase the number of transactions or the scripts </w:t>
            </w:r>
            <w:r>
              <w:tab/>
              <w:t>to increase the number of iterations that occur in each transaction.</w:t>
            </w:r>
          </w:p>
          <w:p w:rsidR="00EC5FDA" w:rsidRDefault="00AC0F6B">
            <w:pPr>
              <w:pStyle w:val="InfoBlue"/>
            </w:pPr>
            <w:r>
              <w:sym w:font="Symbol" w:char="F0B7"/>
            </w:r>
            <w:r>
              <w:tab/>
              <w:t xml:space="preserve">Scripts should be run on one machine (best case to benchmark single </w:t>
            </w:r>
            <w:r>
              <w:tab/>
              <w:t>user, single transaction) and should be repeated with multiple clients (virtual or actual, see Special Considerations below).]</w:t>
            </w:r>
          </w:p>
        </w:tc>
      </w:tr>
      <w:tr w:rsidR="00EC5FDA">
        <w:trPr>
          <w:cantSplit/>
        </w:trPr>
        <w:tc>
          <w:tcPr>
            <w:tcW w:w="2160" w:type="dxa"/>
            <w:tcBorders>
              <w:top w:val="single" w:sz="6" w:space="0" w:color="000000"/>
              <w:bottom w:val="single" w:sz="6" w:space="0" w:color="000000"/>
            </w:tcBorders>
            <w:shd w:val="pct5" w:color="auto" w:fill="auto"/>
          </w:tcPr>
          <w:p w:rsidR="00EC5FDA" w:rsidRDefault="00AC0F6B">
            <w:pPr>
              <w:pStyle w:val="bodytext0"/>
            </w:pPr>
            <w:r>
              <w:lastRenderedPageBreak/>
              <w:t>Oracles:</w:t>
            </w:r>
          </w:p>
        </w:tc>
        <w:tc>
          <w:tcPr>
            <w:tcW w:w="6682" w:type="dxa"/>
          </w:tcPr>
          <w:p w:rsidR="00EC5FDA" w:rsidRDefault="00AC0F6B">
            <w:pPr>
              <w:pStyle w:val="InfoBlue"/>
            </w:pPr>
            <w:r>
              <w:t>[Outline one or more strategies that can be used by the technique to accurately observe the outcomes of the test. The oracle combines elements of both the method by which the observation can be made and the characteristics of specific outcome that indicate probable success or failure. Ideally, oracles will be self-verifying, allowing automated tests to make an initial assessment of test pass or failure, however, be careful to mitigate the risks inherent in automated results determination.]</w:t>
            </w:r>
          </w:p>
        </w:tc>
      </w:tr>
      <w:tr w:rsidR="00EC5FDA">
        <w:trPr>
          <w:cantSplit/>
        </w:trPr>
        <w:tc>
          <w:tcPr>
            <w:tcW w:w="2160" w:type="dxa"/>
            <w:tcBorders>
              <w:top w:val="single" w:sz="6" w:space="0" w:color="000000"/>
              <w:bottom w:val="single" w:sz="6" w:space="0" w:color="000000"/>
            </w:tcBorders>
            <w:shd w:val="pct5" w:color="auto" w:fill="auto"/>
          </w:tcPr>
          <w:p w:rsidR="00EC5FDA" w:rsidRDefault="00AC0F6B">
            <w:pPr>
              <w:pStyle w:val="bodytext0"/>
            </w:pPr>
            <w:r>
              <w:t>Required Tools:</w:t>
            </w:r>
          </w:p>
        </w:tc>
        <w:tc>
          <w:tcPr>
            <w:tcW w:w="6678" w:type="dxa"/>
          </w:tcPr>
          <w:p w:rsidR="00EC5FDA" w:rsidRDefault="00AC0F6B">
            <w:pPr>
              <w:pStyle w:val="infoblue0"/>
            </w:pPr>
            <w:r>
              <w:t xml:space="preserve">[The technique requires the following tools: </w:t>
            </w:r>
          </w:p>
          <w:p w:rsidR="00EC5FDA" w:rsidRDefault="00AC0F6B" w:rsidP="00222B73">
            <w:pPr>
              <w:pStyle w:val="infoblue0"/>
              <w:numPr>
                <w:ilvl w:val="0"/>
                <w:numId w:val="19"/>
              </w:numPr>
            </w:pPr>
            <w:r>
              <w:t xml:space="preserve">Test Script Automation Tool </w:t>
            </w:r>
          </w:p>
          <w:p w:rsidR="00EC5FDA" w:rsidRDefault="00AC0F6B" w:rsidP="00222B73">
            <w:pPr>
              <w:pStyle w:val="infoblue0"/>
              <w:numPr>
                <w:ilvl w:val="0"/>
                <w:numId w:val="19"/>
              </w:numPr>
            </w:pPr>
            <w:r>
              <w:t xml:space="preserve">an application performance profiling tool, such as Rational Quantify </w:t>
            </w:r>
          </w:p>
          <w:p w:rsidR="00EC5FDA" w:rsidRDefault="00AC0F6B" w:rsidP="00222B73">
            <w:pPr>
              <w:pStyle w:val="infoblue0"/>
              <w:numPr>
                <w:ilvl w:val="0"/>
                <w:numId w:val="19"/>
              </w:numPr>
            </w:pPr>
            <w:r>
              <w:t xml:space="preserve">installation-monitoring tools (registry, hard disk, CPU, memory, and so on </w:t>
            </w:r>
          </w:p>
          <w:p w:rsidR="00EC5FDA" w:rsidRDefault="00AC0F6B" w:rsidP="00222B73">
            <w:pPr>
              <w:pStyle w:val="infoblue0"/>
              <w:numPr>
                <w:ilvl w:val="0"/>
                <w:numId w:val="19"/>
              </w:numPr>
            </w:pPr>
            <w:r>
              <w:t>resource-constraining tools; for example, Canned Heat]</w:t>
            </w:r>
          </w:p>
        </w:tc>
      </w:tr>
      <w:tr w:rsidR="00EC5FDA">
        <w:trPr>
          <w:cantSplit/>
        </w:trPr>
        <w:tc>
          <w:tcPr>
            <w:tcW w:w="2160" w:type="dxa"/>
            <w:tcBorders>
              <w:top w:val="single" w:sz="6" w:space="0" w:color="000000"/>
              <w:bottom w:val="single" w:sz="6" w:space="0" w:color="000000"/>
            </w:tcBorders>
            <w:shd w:val="pct5" w:color="auto" w:fill="auto"/>
          </w:tcPr>
          <w:p w:rsidR="00EC5FDA" w:rsidRDefault="00AC0F6B">
            <w:pPr>
              <w:pStyle w:val="bodytext0"/>
            </w:pPr>
            <w:r>
              <w:t>Success Criteria:</w:t>
            </w:r>
          </w:p>
        </w:tc>
        <w:tc>
          <w:tcPr>
            <w:tcW w:w="6678" w:type="dxa"/>
          </w:tcPr>
          <w:p w:rsidR="00EC5FDA" w:rsidRDefault="00AC0F6B">
            <w:pPr>
              <w:pStyle w:val="InfoBlue"/>
            </w:pPr>
            <w:r>
              <w:t>The technique supports testing:</w:t>
            </w:r>
          </w:p>
          <w:p w:rsidR="00EC5FDA" w:rsidRDefault="00AC0F6B">
            <w:pPr>
              <w:pStyle w:val="InfoBlue"/>
            </w:pPr>
            <w:r>
              <w:sym w:font="Symbol" w:char="F0B7"/>
            </w:r>
            <w:r>
              <w:t xml:space="preserve">  </w:t>
            </w:r>
            <w:r>
              <w:tab/>
              <w:t xml:space="preserve"> Single Transaction or single user:  Successful emulation of the</w:t>
            </w:r>
            <w:r>
              <w:tab/>
              <w:t xml:space="preserve">transaction scripts without any failures due to test implementation </w:t>
            </w:r>
            <w:r>
              <w:tab/>
              <w:t>problems.]</w:t>
            </w:r>
          </w:p>
          <w:p w:rsidR="00EC5FDA" w:rsidRDefault="00AC0F6B">
            <w:pPr>
              <w:pStyle w:val="InfoBlue"/>
            </w:pPr>
            <w:r>
              <w:sym w:font="Symbol" w:char="F0B7"/>
            </w:r>
            <w:r>
              <w:tab/>
              <w:t>Multiple transactions or multiple users:  Successful emulation of the</w:t>
            </w:r>
            <w:r>
              <w:tab/>
              <w:t xml:space="preserve">workload without any failures due to test implementation </w:t>
            </w:r>
            <w:r>
              <w:tab/>
              <w:t>problems.]</w:t>
            </w:r>
          </w:p>
        </w:tc>
      </w:tr>
      <w:tr w:rsidR="00EC5FDA">
        <w:trPr>
          <w:cantSplit/>
        </w:trPr>
        <w:tc>
          <w:tcPr>
            <w:tcW w:w="2160" w:type="dxa"/>
            <w:tcBorders>
              <w:top w:val="single" w:sz="6" w:space="0" w:color="000000"/>
              <w:bottom w:val="single" w:sz="12" w:space="0" w:color="000000"/>
            </w:tcBorders>
            <w:shd w:val="pct5" w:color="auto" w:fill="auto"/>
          </w:tcPr>
          <w:p w:rsidR="00EC5FDA" w:rsidRDefault="00AC0F6B">
            <w:pPr>
              <w:pStyle w:val="bodytext0"/>
            </w:pPr>
            <w:r>
              <w:t>Special Considerations:</w:t>
            </w:r>
          </w:p>
        </w:tc>
        <w:tc>
          <w:tcPr>
            <w:tcW w:w="6678" w:type="dxa"/>
          </w:tcPr>
          <w:p w:rsidR="00EC5FDA" w:rsidRDefault="00AC0F6B">
            <w:pPr>
              <w:pStyle w:val="InfoBlue"/>
            </w:pPr>
            <w:r>
              <w:t xml:space="preserve">[Comprehensive performance testing includes having a background workload on the server. </w:t>
            </w:r>
          </w:p>
          <w:p w:rsidR="00EC5FDA" w:rsidRDefault="00AC0F6B">
            <w:pPr>
              <w:pStyle w:val="InfoBlue"/>
            </w:pPr>
            <w:r>
              <w:t xml:space="preserve">There are several methods that can be used to perform this, including:  </w:t>
            </w:r>
          </w:p>
          <w:p w:rsidR="00EC5FDA" w:rsidRDefault="00AC0F6B">
            <w:pPr>
              <w:pStyle w:val="InfoBlue"/>
            </w:pPr>
            <w:r>
              <w:sym w:font="Symbol" w:char="F0B7"/>
            </w:r>
            <w:r>
              <w:t xml:space="preserve"> </w:t>
            </w:r>
            <w:r>
              <w:tab/>
              <w:t xml:space="preserve">“Drive transactions” directly to the server, usually in the form of </w:t>
            </w:r>
            <w:r>
              <w:tab/>
              <w:t>Structured Query Language (SQL) calls.</w:t>
            </w:r>
          </w:p>
          <w:p w:rsidR="00EC5FDA" w:rsidRDefault="00AC0F6B">
            <w:pPr>
              <w:pStyle w:val="InfoBlue"/>
            </w:pPr>
            <w:r>
              <w:sym w:font="Symbol" w:char="F0B7"/>
            </w:r>
            <w:r>
              <w:tab/>
              <w:t xml:space="preserve">Create “virtual” user load to simulate many clients, usually several </w:t>
            </w:r>
            <w:r>
              <w:tab/>
              <w:t xml:space="preserve">hundred. Remote Terminal Emulation tools are used to accomplish </w:t>
            </w:r>
            <w:r>
              <w:tab/>
              <w:t xml:space="preserve">this load. This technique can also be used to load the network with </w:t>
            </w:r>
            <w:r>
              <w:tab/>
              <w:t>“traffic”.</w:t>
            </w:r>
          </w:p>
          <w:p w:rsidR="00EC5FDA" w:rsidRDefault="00AC0F6B">
            <w:pPr>
              <w:pStyle w:val="InfoBlue"/>
            </w:pPr>
            <w:r>
              <w:sym w:font="Symbol" w:char="F0B7"/>
            </w:r>
            <w:r>
              <w:tab/>
              <w:t xml:space="preserve">Use multiple physical clients, each running test scripts, to place a load </w:t>
            </w:r>
            <w:r>
              <w:tab/>
              <w:t xml:space="preserve">on the system. </w:t>
            </w:r>
          </w:p>
          <w:p w:rsidR="00EC5FDA" w:rsidRDefault="00AC0F6B">
            <w:pPr>
              <w:pStyle w:val="InfoBlue"/>
            </w:pPr>
            <w:r>
              <w:t>Performance testing should be performed on a dedicated machine or at a dedicated time. This permits full control and accurate measurement.</w:t>
            </w:r>
          </w:p>
          <w:p w:rsidR="00EC5FDA" w:rsidRDefault="00AC0F6B">
            <w:pPr>
              <w:pStyle w:val="InfoBlue"/>
            </w:pPr>
            <w:r>
              <w:t>The databases used for Performance Testing should be either actual size or scaled equally.]</w:t>
            </w:r>
          </w:p>
        </w:tc>
      </w:tr>
    </w:tbl>
    <w:p w:rsidR="00EC5FDA" w:rsidRDefault="008E2AE4">
      <w:pPr>
        <w:pStyle w:val="Heading3"/>
        <w:keepNext w:val="0"/>
      </w:pPr>
      <w:bookmarkStart w:id="55" w:name="_Toc261380955"/>
      <w:r>
        <w:t>Test Sức Chịu Đựng</w:t>
      </w:r>
      <w:r w:rsidR="005255CD">
        <w:t>(Load Test)</w:t>
      </w:r>
      <w:bookmarkEnd w:id="55"/>
    </w:p>
    <w:p w:rsidR="00EC5FDA" w:rsidRDefault="00AC0F6B">
      <w:pPr>
        <w:pStyle w:val="InfoBlue"/>
      </w:pPr>
      <w:r>
        <w:t>[Load testing is a performance test that subjects the target-of-test to varying workloads to measure and evaluate the performance behaviors and abilities of the target-of-test to continue to function properly under these different workloads.  The goal of load testing is to determine and ensure that the system functions properly beyond the expected maximum workload. Additionally, load testing evaluates the performance characteristics, such as response times, transaction rates, and other time-sensitive issues).]</w:t>
      </w:r>
    </w:p>
    <w:p w:rsidR="00EC5FDA" w:rsidRDefault="00AC0F6B">
      <w:pPr>
        <w:pStyle w:val="InfoBlue"/>
      </w:pPr>
      <w:r>
        <w:t>[</w:t>
      </w:r>
      <w:r>
        <w:rPr>
          <w:b/>
          <w:bCs/>
        </w:rPr>
        <w:t>Note</w:t>
      </w:r>
      <w:r>
        <w:t xml:space="preserve">:  Transactions in the following table refer to “logical business transactions”.  These transactions are </w:t>
      </w:r>
      <w:r>
        <w:lastRenderedPageBreak/>
        <w:t>defined as specific functions that an end user of the system is expected to perform using the application, such as add or modify a given contract.]</w:t>
      </w:r>
    </w:p>
    <w:p w:rsidR="00EC5FDA" w:rsidRDefault="00EC5FDA">
      <w:pPr>
        <w:pStyle w:val="BodyText"/>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tblPr>
      <w:tblGrid>
        <w:gridCol w:w="2160"/>
        <w:gridCol w:w="6682"/>
      </w:tblGrid>
      <w:tr w:rsidR="00EC5FDA">
        <w:trPr>
          <w:cantSplit/>
        </w:trPr>
        <w:tc>
          <w:tcPr>
            <w:tcW w:w="2160" w:type="dxa"/>
            <w:tcBorders>
              <w:top w:val="single" w:sz="12" w:space="0" w:color="000000"/>
              <w:bottom w:val="single" w:sz="6" w:space="0" w:color="000000"/>
            </w:tcBorders>
            <w:shd w:val="pct5" w:color="auto" w:fill="auto"/>
          </w:tcPr>
          <w:p w:rsidR="00EC5FDA" w:rsidRDefault="00AC0F6B">
            <w:pPr>
              <w:pStyle w:val="bodytext0"/>
            </w:pPr>
            <w:r>
              <w:t>Technique Objective:</w:t>
            </w:r>
          </w:p>
        </w:tc>
        <w:tc>
          <w:tcPr>
            <w:tcW w:w="6678" w:type="dxa"/>
          </w:tcPr>
          <w:p w:rsidR="00EC5FDA" w:rsidRDefault="00AC0F6B">
            <w:pPr>
              <w:pStyle w:val="InfoBlue"/>
            </w:pPr>
            <w:r>
              <w:t>[Exercise designated transactions or business cases under varying workload conditions to observe and log target behavior and system performance data.]</w:t>
            </w:r>
          </w:p>
        </w:tc>
      </w:tr>
      <w:tr w:rsidR="00EC5FDA">
        <w:trPr>
          <w:cantSplit/>
        </w:trPr>
        <w:tc>
          <w:tcPr>
            <w:tcW w:w="2160" w:type="dxa"/>
            <w:tcBorders>
              <w:top w:val="single" w:sz="6" w:space="0" w:color="000000"/>
              <w:bottom w:val="single" w:sz="6" w:space="0" w:color="000000"/>
            </w:tcBorders>
            <w:shd w:val="pct5" w:color="auto" w:fill="auto"/>
          </w:tcPr>
          <w:p w:rsidR="00EC5FDA" w:rsidRDefault="00AC0F6B">
            <w:pPr>
              <w:pStyle w:val="bodytext0"/>
            </w:pPr>
            <w:r>
              <w:t>Technique:</w:t>
            </w:r>
          </w:p>
        </w:tc>
        <w:tc>
          <w:tcPr>
            <w:tcW w:w="6678" w:type="dxa"/>
          </w:tcPr>
          <w:p w:rsidR="00EC5FDA" w:rsidRDefault="00AC0F6B">
            <w:pPr>
              <w:pStyle w:val="InfoBlue"/>
            </w:pPr>
            <w:r>
              <w:sym w:font="Symbol" w:char="F0B7"/>
            </w:r>
            <w:r>
              <w:tab/>
              <w:t xml:space="preserve">[Use Transaction Test Scripts developed for Function or Business </w:t>
            </w:r>
            <w:r>
              <w:tab/>
              <w:t xml:space="preserve">Cycle Testing as a basis, but remember to remove unnecessary </w:t>
            </w:r>
            <w:r>
              <w:tab/>
              <w:t>interactions and delays.</w:t>
            </w:r>
          </w:p>
          <w:p w:rsidR="00EC5FDA" w:rsidRDefault="00AC0F6B">
            <w:pPr>
              <w:pStyle w:val="InfoBlue"/>
            </w:pPr>
            <w:r>
              <w:sym w:font="Symbol" w:char="F0B7"/>
            </w:r>
            <w:r>
              <w:tab/>
              <w:t xml:space="preserve">Modify data files to increase the number of transactions or the tests to </w:t>
            </w:r>
            <w:r>
              <w:tab/>
              <w:t>increase the number of times each transaction occurs.</w:t>
            </w:r>
          </w:p>
          <w:p w:rsidR="00EC5FDA" w:rsidRDefault="00AC0F6B">
            <w:pPr>
              <w:pStyle w:val="InfoBlue"/>
            </w:pPr>
            <w:r>
              <w:sym w:font="Symbol" w:char="F0B7"/>
            </w:r>
            <w:r>
              <w:tab/>
              <w:t>Workloads should include (for example, Daily, Weekly, Monthly and so forth) Peak loads.</w:t>
            </w:r>
          </w:p>
          <w:p w:rsidR="00EC5FDA" w:rsidRDefault="00AC0F6B">
            <w:pPr>
              <w:pStyle w:val="InfoBlue"/>
            </w:pPr>
            <w:r>
              <w:sym w:font="Symbol" w:char="F0B7"/>
            </w:r>
            <w:r>
              <w:tab/>
              <w:t>Workloads should represent both Average as well as Peak loads.</w:t>
            </w:r>
          </w:p>
          <w:p w:rsidR="00EC5FDA" w:rsidRDefault="00AC0F6B">
            <w:pPr>
              <w:pStyle w:val="InfoBlue"/>
            </w:pPr>
            <w:r>
              <w:sym w:font="Symbol" w:char="F0B7"/>
            </w:r>
            <w:r>
              <w:tab/>
              <w:t>Workloads should represent both Instantaneous and Sustained Peaks.</w:t>
            </w:r>
          </w:p>
          <w:p w:rsidR="00EC5FDA" w:rsidRDefault="00AC0F6B">
            <w:pPr>
              <w:pStyle w:val="InfoBlue"/>
            </w:pPr>
            <w:r>
              <w:sym w:font="Symbol" w:char="F0B7"/>
            </w:r>
            <w:r>
              <w:tab/>
              <w:t xml:space="preserve">The Workloads should be executed under different Test Environment </w:t>
            </w:r>
            <w:r>
              <w:tab/>
              <w:t>Configurations.]</w:t>
            </w:r>
          </w:p>
        </w:tc>
      </w:tr>
      <w:tr w:rsidR="00EC5FDA">
        <w:trPr>
          <w:cantSplit/>
        </w:trPr>
        <w:tc>
          <w:tcPr>
            <w:tcW w:w="2160" w:type="dxa"/>
            <w:tcBorders>
              <w:top w:val="single" w:sz="6" w:space="0" w:color="000000"/>
              <w:bottom w:val="single" w:sz="6" w:space="0" w:color="000000"/>
            </w:tcBorders>
            <w:shd w:val="pct5" w:color="auto" w:fill="auto"/>
          </w:tcPr>
          <w:p w:rsidR="00EC5FDA" w:rsidRDefault="00AC0F6B">
            <w:pPr>
              <w:pStyle w:val="bodytext0"/>
            </w:pPr>
            <w:r>
              <w:t>Oracles:</w:t>
            </w:r>
          </w:p>
        </w:tc>
        <w:tc>
          <w:tcPr>
            <w:tcW w:w="6682" w:type="dxa"/>
          </w:tcPr>
          <w:p w:rsidR="00EC5FDA" w:rsidRDefault="00AC0F6B">
            <w:pPr>
              <w:pStyle w:val="InfoBlue"/>
            </w:pPr>
            <w:r>
              <w:t>[Outline one or more strategies that can be used by the technique to accurately observe the outcomes of the test. The oracle combines elements of both the method by which the observation can be made and the characteristics of specific outcome that indicate probable success or failure. Ideally, oracles will be self-verifying, allowing automated tests to make an initial assessment of test pass or failure, however, be careful to mitigate the risks inherent in automated results determination.]</w:t>
            </w:r>
          </w:p>
        </w:tc>
      </w:tr>
      <w:tr w:rsidR="00EC5FDA">
        <w:trPr>
          <w:cantSplit/>
        </w:trPr>
        <w:tc>
          <w:tcPr>
            <w:tcW w:w="2160" w:type="dxa"/>
            <w:tcBorders>
              <w:top w:val="single" w:sz="6" w:space="0" w:color="000000"/>
              <w:bottom w:val="single" w:sz="6" w:space="0" w:color="000000"/>
            </w:tcBorders>
            <w:shd w:val="pct5" w:color="auto" w:fill="auto"/>
          </w:tcPr>
          <w:p w:rsidR="00EC5FDA" w:rsidRDefault="00AC0F6B">
            <w:pPr>
              <w:pStyle w:val="bodytext0"/>
            </w:pPr>
            <w:r>
              <w:t>Required Tools:</w:t>
            </w:r>
          </w:p>
        </w:tc>
        <w:tc>
          <w:tcPr>
            <w:tcW w:w="6678" w:type="dxa"/>
          </w:tcPr>
          <w:p w:rsidR="00EC5FDA" w:rsidRDefault="00AC0F6B">
            <w:pPr>
              <w:pStyle w:val="InfoBlue"/>
            </w:pPr>
            <w:r>
              <w:t>[The technique requires the following tools:</w:t>
            </w:r>
          </w:p>
          <w:p w:rsidR="00EC5FDA" w:rsidRDefault="00AC0F6B" w:rsidP="00222B73">
            <w:pPr>
              <w:pStyle w:val="InfoBlue"/>
              <w:numPr>
                <w:ilvl w:val="0"/>
                <w:numId w:val="20"/>
              </w:numPr>
            </w:pPr>
            <w:r>
              <w:t>Test Script Automation Tool</w:t>
            </w:r>
          </w:p>
          <w:p w:rsidR="00EC5FDA" w:rsidRDefault="00AC0F6B" w:rsidP="00222B73">
            <w:pPr>
              <w:pStyle w:val="InfoBlue"/>
              <w:numPr>
                <w:ilvl w:val="0"/>
                <w:numId w:val="20"/>
              </w:numPr>
            </w:pPr>
            <w:r>
              <w:t>Transaction Load Scheduling and control tool</w:t>
            </w:r>
          </w:p>
          <w:p w:rsidR="00EC5FDA" w:rsidRDefault="00AC0F6B" w:rsidP="00222B73">
            <w:pPr>
              <w:pStyle w:val="InfoBlue"/>
              <w:numPr>
                <w:ilvl w:val="0"/>
                <w:numId w:val="20"/>
              </w:numPr>
            </w:pPr>
            <w:r>
              <w:t xml:space="preserve">installation-monitoring tools (registry, hard disk, CPU, memory, and so on) </w:t>
            </w:r>
          </w:p>
          <w:p w:rsidR="00EC5FDA" w:rsidRDefault="00AC0F6B" w:rsidP="00222B73">
            <w:pPr>
              <w:pStyle w:val="InfoBlue"/>
              <w:numPr>
                <w:ilvl w:val="0"/>
                <w:numId w:val="20"/>
              </w:numPr>
            </w:pPr>
            <w:r>
              <w:t>resource-constraining tools (for example, Canned Heat)</w:t>
            </w:r>
          </w:p>
          <w:p w:rsidR="00EC5FDA" w:rsidRDefault="00AC0F6B" w:rsidP="00222B73">
            <w:pPr>
              <w:pStyle w:val="InfoBlue"/>
              <w:numPr>
                <w:ilvl w:val="0"/>
                <w:numId w:val="20"/>
              </w:numPr>
            </w:pPr>
            <w:r>
              <w:t>Data-generation tools]</w:t>
            </w:r>
          </w:p>
        </w:tc>
      </w:tr>
      <w:tr w:rsidR="00EC5FDA">
        <w:trPr>
          <w:cantSplit/>
        </w:trPr>
        <w:tc>
          <w:tcPr>
            <w:tcW w:w="2160" w:type="dxa"/>
            <w:tcBorders>
              <w:top w:val="single" w:sz="6" w:space="0" w:color="000000"/>
              <w:bottom w:val="single" w:sz="6" w:space="0" w:color="000000"/>
            </w:tcBorders>
            <w:shd w:val="pct5" w:color="auto" w:fill="auto"/>
          </w:tcPr>
          <w:p w:rsidR="00EC5FDA" w:rsidRDefault="00AC0F6B">
            <w:pPr>
              <w:pStyle w:val="bodytext0"/>
            </w:pPr>
            <w:r>
              <w:t>Success Criteria:</w:t>
            </w:r>
          </w:p>
        </w:tc>
        <w:tc>
          <w:tcPr>
            <w:tcW w:w="6678" w:type="dxa"/>
          </w:tcPr>
          <w:p w:rsidR="00EC5FDA" w:rsidRDefault="00AC0F6B">
            <w:pPr>
              <w:pStyle w:val="InfoBlue"/>
            </w:pPr>
            <w:r>
              <w:t>[The technique supports the testing of Workload Emulation, which is the successful emulation of the workload without any failures due to test implementation problems.]</w:t>
            </w:r>
          </w:p>
        </w:tc>
      </w:tr>
      <w:tr w:rsidR="00EC5FDA">
        <w:trPr>
          <w:cantSplit/>
        </w:trPr>
        <w:tc>
          <w:tcPr>
            <w:tcW w:w="2160" w:type="dxa"/>
            <w:tcBorders>
              <w:top w:val="single" w:sz="6" w:space="0" w:color="000000"/>
              <w:bottom w:val="single" w:sz="12" w:space="0" w:color="000000"/>
            </w:tcBorders>
            <w:shd w:val="pct5" w:color="auto" w:fill="auto"/>
          </w:tcPr>
          <w:p w:rsidR="00EC5FDA" w:rsidRDefault="00AC0F6B">
            <w:pPr>
              <w:pStyle w:val="bodytext0"/>
            </w:pPr>
            <w:r>
              <w:t>Special Considerations:</w:t>
            </w:r>
          </w:p>
        </w:tc>
        <w:tc>
          <w:tcPr>
            <w:tcW w:w="6678" w:type="dxa"/>
          </w:tcPr>
          <w:p w:rsidR="00EC5FDA" w:rsidRDefault="00AC0F6B">
            <w:pPr>
              <w:pStyle w:val="InfoBlue"/>
            </w:pPr>
            <w:r>
              <w:sym w:font="Symbol" w:char="F0B7"/>
            </w:r>
            <w:r>
              <w:tab/>
              <w:t xml:space="preserve">[Load testing should be performed on a dedicated machine or at a </w:t>
            </w:r>
            <w:r>
              <w:tab/>
              <w:t>dedicated time. This permits full control and accurate measurement.</w:t>
            </w:r>
          </w:p>
          <w:p w:rsidR="00EC5FDA" w:rsidRDefault="00AC0F6B">
            <w:pPr>
              <w:pStyle w:val="InfoBlue"/>
            </w:pPr>
            <w:r>
              <w:sym w:font="Symbol" w:char="F0B7"/>
            </w:r>
            <w:r>
              <w:tab/>
              <w:t xml:space="preserve">The databases used for load testing should be either actual size or </w:t>
            </w:r>
            <w:r>
              <w:tab/>
              <w:t>scaled equally.]</w:t>
            </w:r>
          </w:p>
        </w:tc>
      </w:tr>
    </w:tbl>
    <w:p w:rsidR="00EC5FDA" w:rsidRDefault="00EC5FDA">
      <w:pPr>
        <w:pStyle w:val="bodytext0"/>
      </w:pPr>
    </w:p>
    <w:p w:rsidR="00EC5FDA" w:rsidRDefault="005255CD">
      <w:pPr>
        <w:pStyle w:val="Heading3"/>
      </w:pPr>
      <w:bookmarkStart w:id="56" w:name="_Toc327254067"/>
      <w:bookmarkStart w:id="57" w:name="_Toc327255032"/>
      <w:bookmarkStart w:id="58" w:name="_Toc327255101"/>
      <w:bookmarkStart w:id="59" w:name="_Toc327255340"/>
      <w:bookmarkStart w:id="60" w:name="_Toc433104450"/>
      <w:bookmarkStart w:id="61" w:name="_Toc261380956"/>
      <w:r>
        <w:t>Test Khả Năng Chịu Đựng(</w:t>
      </w:r>
      <w:r w:rsidR="00AC0F6B">
        <w:t>Stress Testing</w:t>
      </w:r>
      <w:bookmarkEnd w:id="56"/>
      <w:bookmarkEnd w:id="57"/>
      <w:bookmarkEnd w:id="58"/>
      <w:bookmarkEnd w:id="59"/>
      <w:bookmarkEnd w:id="60"/>
      <w:r>
        <w:t>)</w:t>
      </w:r>
      <w:bookmarkEnd w:id="61"/>
    </w:p>
    <w:p w:rsidR="00EC5FDA" w:rsidRDefault="00AC0F6B">
      <w:pPr>
        <w:pStyle w:val="InfoBlue"/>
      </w:pPr>
      <w:bookmarkStart w:id="62" w:name="_Toc314978540"/>
      <w:r>
        <w:t xml:space="preserve">[Stress testing is a type of performance test implemented and executed to understand how a system fails due to </w:t>
      </w:r>
      <w:r>
        <w:lastRenderedPageBreak/>
        <w:t>conditions at the boundary, or outside of, the expected tolerances. This typically involves low resources or competition for resources. Low resource conditions reveal how the target-of-test fails that is not apparent under normal conditions. Other defects might result from competition for shared resources, like database locks or network bandwidth, although some of these tests are usually addressed under functional and load testing.]</w:t>
      </w:r>
    </w:p>
    <w:p w:rsidR="00EC5FDA" w:rsidRDefault="00AC0F6B">
      <w:pPr>
        <w:pStyle w:val="InfoBlue"/>
      </w:pPr>
      <w:r>
        <w:t>[</w:t>
      </w:r>
      <w:r>
        <w:rPr>
          <w:b/>
          <w:bCs/>
        </w:rPr>
        <w:t>Note</w:t>
      </w:r>
      <w:r>
        <w:t>:  References to transactions in the following table refer to logical business transactions.]</w:t>
      </w: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tblPr>
      <w:tblGrid>
        <w:gridCol w:w="2160"/>
        <w:gridCol w:w="6682"/>
      </w:tblGrid>
      <w:tr w:rsidR="00EC5FDA">
        <w:trPr>
          <w:cantSplit/>
        </w:trPr>
        <w:tc>
          <w:tcPr>
            <w:tcW w:w="2160" w:type="dxa"/>
            <w:tcBorders>
              <w:top w:val="single" w:sz="12" w:space="0" w:color="000000"/>
              <w:bottom w:val="single" w:sz="6" w:space="0" w:color="000000"/>
            </w:tcBorders>
            <w:shd w:val="pct5" w:color="auto" w:fill="auto"/>
          </w:tcPr>
          <w:p w:rsidR="00EC5FDA" w:rsidRDefault="00AC0F6B">
            <w:pPr>
              <w:pStyle w:val="bodytext0"/>
            </w:pPr>
            <w:r>
              <w:t>Technique Objective:</w:t>
            </w:r>
          </w:p>
        </w:tc>
        <w:tc>
          <w:tcPr>
            <w:tcW w:w="6678" w:type="dxa"/>
          </w:tcPr>
          <w:p w:rsidR="00EC5FDA" w:rsidRDefault="00AC0F6B">
            <w:pPr>
              <w:pStyle w:val="InfoBlue"/>
            </w:pPr>
            <w:r>
              <w:t xml:space="preserve">[Exercise the target-of-test functions under the following stress conditions to observe and log target behavior that identifies and documents the conditions under which the system </w:t>
            </w:r>
            <w:r>
              <w:rPr>
                <w:b/>
                <w:bCs/>
              </w:rPr>
              <w:t xml:space="preserve">fails </w:t>
            </w:r>
            <w:r>
              <w:t>to continue functioning properly</w:t>
            </w:r>
          </w:p>
          <w:p w:rsidR="00EC5FDA" w:rsidRDefault="00AC0F6B">
            <w:pPr>
              <w:pStyle w:val="InfoBlue"/>
            </w:pPr>
            <w:r>
              <w:sym w:font="Symbol" w:char="F0B7"/>
            </w:r>
            <w:r>
              <w:tab/>
              <w:t>little or no memory available on the server (RAM and persistent storage space)</w:t>
            </w:r>
          </w:p>
          <w:p w:rsidR="00EC5FDA" w:rsidRDefault="00AC0F6B">
            <w:pPr>
              <w:pStyle w:val="InfoBlue"/>
            </w:pPr>
            <w:r>
              <w:sym w:font="Symbol" w:char="F0B7"/>
            </w:r>
            <w:r>
              <w:tab/>
              <w:t xml:space="preserve">maximum actual or physically capable number of clients connected or </w:t>
            </w:r>
            <w:r>
              <w:tab/>
              <w:t>simulated</w:t>
            </w:r>
          </w:p>
          <w:p w:rsidR="00EC5FDA" w:rsidRDefault="00AC0F6B">
            <w:pPr>
              <w:pStyle w:val="InfoBlue"/>
            </w:pPr>
            <w:r>
              <w:sym w:font="Symbol" w:char="F0B7"/>
            </w:r>
            <w:r>
              <w:tab/>
              <w:t xml:space="preserve">multiple users performing the same transactions against the same data </w:t>
            </w:r>
            <w:r>
              <w:tab/>
              <w:t>or accounts</w:t>
            </w:r>
          </w:p>
          <w:p w:rsidR="00EC5FDA" w:rsidRDefault="00AC0F6B">
            <w:pPr>
              <w:pStyle w:val="InfoBlue"/>
            </w:pPr>
            <w:r>
              <w:sym w:font="Symbol" w:char="F0B7"/>
            </w:r>
            <w:r>
              <w:tab/>
              <w:t xml:space="preserve">“overload” transaction volume or mix (see Performance Profiling </w:t>
            </w:r>
            <w:r>
              <w:tab/>
              <w:t>above)]</w:t>
            </w:r>
          </w:p>
        </w:tc>
      </w:tr>
      <w:tr w:rsidR="00EC5FDA">
        <w:trPr>
          <w:cantSplit/>
        </w:trPr>
        <w:tc>
          <w:tcPr>
            <w:tcW w:w="2160" w:type="dxa"/>
            <w:tcBorders>
              <w:top w:val="single" w:sz="6" w:space="0" w:color="000000"/>
              <w:bottom w:val="single" w:sz="6" w:space="0" w:color="000000"/>
            </w:tcBorders>
            <w:shd w:val="pct5" w:color="auto" w:fill="auto"/>
          </w:tcPr>
          <w:p w:rsidR="00EC5FDA" w:rsidRDefault="00AC0F6B">
            <w:pPr>
              <w:pStyle w:val="bodytext0"/>
            </w:pPr>
            <w:r>
              <w:t>Technique:</w:t>
            </w:r>
          </w:p>
        </w:tc>
        <w:tc>
          <w:tcPr>
            <w:tcW w:w="6678" w:type="dxa"/>
          </w:tcPr>
          <w:p w:rsidR="00EC5FDA" w:rsidRDefault="00AC0F6B">
            <w:pPr>
              <w:pStyle w:val="InfoBlue"/>
            </w:pPr>
            <w:r>
              <w:sym w:font="Symbol" w:char="F0B7"/>
            </w:r>
            <w:r>
              <w:tab/>
              <w:t>[Use tests developed for Performance Profiling or Load Testing.</w:t>
            </w:r>
          </w:p>
          <w:p w:rsidR="00EC5FDA" w:rsidRDefault="00AC0F6B">
            <w:pPr>
              <w:pStyle w:val="InfoBlue"/>
            </w:pPr>
            <w:r>
              <w:sym w:font="Symbol" w:char="F0B7"/>
            </w:r>
            <w:r>
              <w:tab/>
              <w:t xml:space="preserve">To test limited resources, tests should be run on a single machine, and </w:t>
            </w:r>
            <w:r>
              <w:tab/>
              <w:t xml:space="preserve">RAM and persistent storage space on the server should be reduced or </w:t>
            </w:r>
            <w:r>
              <w:tab/>
              <w:t>limited.</w:t>
            </w:r>
          </w:p>
          <w:p w:rsidR="00EC5FDA" w:rsidRDefault="00AC0F6B">
            <w:pPr>
              <w:pStyle w:val="InfoBlue"/>
            </w:pPr>
            <w:r>
              <w:sym w:font="Symbol" w:char="F0B7"/>
            </w:r>
            <w:r>
              <w:tab/>
              <w:t xml:space="preserve">For remaining stress tests, multiple clients should be used, either </w:t>
            </w:r>
            <w:r>
              <w:tab/>
              <w:t>running the same tests or complementary tests to produce the worst-case transaction volume or mix.</w:t>
            </w:r>
          </w:p>
        </w:tc>
      </w:tr>
      <w:tr w:rsidR="00EC5FDA">
        <w:trPr>
          <w:cantSplit/>
        </w:trPr>
        <w:tc>
          <w:tcPr>
            <w:tcW w:w="2160" w:type="dxa"/>
            <w:tcBorders>
              <w:top w:val="single" w:sz="6" w:space="0" w:color="000000"/>
              <w:bottom w:val="single" w:sz="6" w:space="0" w:color="000000"/>
            </w:tcBorders>
            <w:shd w:val="pct5" w:color="auto" w:fill="auto"/>
          </w:tcPr>
          <w:p w:rsidR="00EC5FDA" w:rsidRDefault="00AC0F6B">
            <w:pPr>
              <w:pStyle w:val="bodytext0"/>
            </w:pPr>
            <w:r>
              <w:t>Oracles:</w:t>
            </w:r>
          </w:p>
        </w:tc>
        <w:tc>
          <w:tcPr>
            <w:tcW w:w="6682" w:type="dxa"/>
          </w:tcPr>
          <w:p w:rsidR="00EC5FDA" w:rsidRDefault="00AC0F6B">
            <w:pPr>
              <w:pStyle w:val="InfoBlue"/>
            </w:pPr>
            <w:r>
              <w:t>[Outline one or more strategies that can be used by the technique to accurately observe the outcomes of the test. The oracle combines elements of both the method by which the observation can be made and the characteristics of specific outcome that indicate probable success or failure. Ideally, oracles will be self-verifying, allowing automated tests to make an initial assessment of test pass or failure, however, be careful to mitigate the risks inherent in automated results determination.]</w:t>
            </w:r>
          </w:p>
        </w:tc>
      </w:tr>
      <w:tr w:rsidR="00EC5FDA">
        <w:trPr>
          <w:cantSplit/>
        </w:trPr>
        <w:tc>
          <w:tcPr>
            <w:tcW w:w="2160" w:type="dxa"/>
            <w:tcBorders>
              <w:top w:val="single" w:sz="6" w:space="0" w:color="000000"/>
              <w:bottom w:val="single" w:sz="6" w:space="0" w:color="000000"/>
            </w:tcBorders>
            <w:shd w:val="pct5" w:color="auto" w:fill="auto"/>
          </w:tcPr>
          <w:p w:rsidR="00EC5FDA" w:rsidRDefault="00AC0F6B">
            <w:pPr>
              <w:pStyle w:val="bodytext0"/>
            </w:pPr>
            <w:r>
              <w:t>Required Tools:</w:t>
            </w:r>
          </w:p>
        </w:tc>
        <w:tc>
          <w:tcPr>
            <w:tcW w:w="6678" w:type="dxa"/>
          </w:tcPr>
          <w:p w:rsidR="00EC5FDA" w:rsidRDefault="00AC0F6B">
            <w:pPr>
              <w:pStyle w:val="InfoBlue"/>
            </w:pPr>
            <w:r>
              <w:t>[The technique requires the following tools:</w:t>
            </w:r>
          </w:p>
          <w:p w:rsidR="00EC5FDA" w:rsidRDefault="00AC0F6B" w:rsidP="00222B73">
            <w:pPr>
              <w:pStyle w:val="InfoBlue"/>
              <w:numPr>
                <w:ilvl w:val="0"/>
                <w:numId w:val="21"/>
              </w:numPr>
            </w:pPr>
            <w:r>
              <w:t>Test Script Automation Tool</w:t>
            </w:r>
          </w:p>
          <w:p w:rsidR="00EC5FDA" w:rsidRDefault="00AC0F6B" w:rsidP="00222B73">
            <w:pPr>
              <w:pStyle w:val="InfoBlue"/>
              <w:numPr>
                <w:ilvl w:val="0"/>
                <w:numId w:val="21"/>
              </w:numPr>
            </w:pPr>
            <w:r>
              <w:t>Transaction Load Scheduling and control tool</w:t>
            </w:r>
          </w:p>
          <w:p w:rsidR="00EC5FDA" w:rsidRDefault="00AC0F6B" w:rsidP="00222B73">
            <w:pPr>
              <w:pStyle w:val="InfoBlue"/>
              <w:numPr>
                <w:ilvl w:val="0"/>
                <w:numId w:val="21"/>
              </w:numPr>
            </w:pPr>
            <w:r>
              <w:t>installation-monitoring tools (registry, hard disk, CPU, memory, and so on)</w:t>
            </w:r>
          </w:p>
          <w:p w:rsidR="00EC5FDA" w:rsidRDefault="00AC0F6B" w:rsidP="00222B73">
            <w:pPr>
              <w:pStyle w:val="InfoBlue"/>
              <w:numPr>
                <w:ilvl w:val="0"/>
                <w:numId w:val="21"/>
              </w:numPr>
            </w:pPr>
            <w:r>
              <w:t>resource-constraining tools (for example, Canned Heat)</w:t>
            </w:r>
          </w:p>
          <w:p w:rsidR="00EC5FDA" w:rsidRDefault="00AC0F6B" w:rsidP="00222B73">
            <w:pPr>
              <w:pStyle w:val="InfoBlue"/>
              <w:numPr>
                <w:ilvl w:val="0"/>
                <w:numId w:val="21"/>
              </w:numPr>
            </w:pPr>
            <w:r>
              <w:t>Data-generation tools]</w:t>
            </w:r>
          </w:p>
        </w:tc>
      </w:tr>
      <w:tr w:rsidR="00EC5FDA">
        <w:trPr>
          <w:cantSplit/>
        </w:trPr>
        <w:tc>
          <w:tcPr>
            <w:tcW w:w="2160" w:type="dxa"/>
            <w:tcBorders>
              <w:top w:val="single" w:sz="6" w:space="0" w:color="000000"/>
              <w:bottom w:val="single" w:sz="6" w:space="0" w:color="000000"/>
            </w:tcBorders>
            <w:shd w:val="pct5" w:color="auto" w:fill="auto"/>
          </w:tcPr>
          <w:p w:rsidR="00EC5FDA" w:rsidRDefault="00AC0F6B">
            <w:pPr>
              <w:pStyle w:val="bodytext0"/>
            </w:pPr>
            <w:r>
              <w:t>Success Criteria:</w:t>
            </w:r>
          </w:p>
        </w:tc>
        <w:tc>
          <w:tcPr>
            <w:tcW w:w="6678" w:type="dxa"/>
          </w:tcPr>
          <w:p w:rsidR="00EC5FDA" w:rsidRDefault="00AC0F6B">
            <w:pPr>
              <w:pStyle w:val="InfoBlue"/>
            </w:pPr>
            <w:r>
              <w:t>The technique supports the testing of Stress Emulation. The system can be emulated successfully in one or more conditions defined as stress conditions and an observation of the resulting system state during and after the condition has been emulated can be captured.]</w:t>
            </w:r>
          </w:p>
        </w:tc>
      </w:tr>
      <w:tr w:rsidR="00EC5FDA">
        <w:trPr>
          <w:cantSplit/>
        </w:trPr>
        <w:tc>
          <w:tcPr>
            <w:tcW w:w="2160" w:type="dxa"/>
            <w:tcBorders>
              <w:top w:val="single" w:sz="6" w:space="0" w:color="000000"/>
              <w:bottom w:val="single" w:sz="12" w:space="0" w:color="000000"/>
            </w:tcBorders>
            <w:shd w:val="pct5" w:color="auto" w:fill="auto"/>
          </w:tcPr>
          <w:p w:rsidR="00EC5FDA" w:rsidRDefault="00AC0F6B">
            <w:pPr>
              <w:pStyle w:val="bodytext0"/>
            </w:pPr>
            <w:r>
              <w:lastRenderedPageBreak/>
              <w:t>Special Considerations:</w:t>
            </w:r>
          </w:p>
        </w:tc>
        <w:tc>
          <w:tcPr>
            <w:tcW w:w="6678" w:type="dxa"/>
          </w:tcPr>
          <w:p w:rsidR="00EC5FDA" w:rsidRDefault="00AC0F6B">
            <w:pPr>
              <w:pStyle w:val="InfoBlue"/>
            </w:pPr>
            <w:r>
              <w:sym w:font="Symbol" w:char="F0B7"/>
            </w:r>
            <w:r>
              <w:tab/>
              <w:t xml:space="preserve">[Stressing the network may require network tools to load the network </w:t>
            </w:r>
            <w:r>
              <w:tab/>
              <w:t>with messages or packets.</w:t>
            </w:r>
          </w:p>
          <w:p w:rsidR="00EC5FDA" w:rsidRDefault="00AC0F6B">
            <w:pPr>
              <w:pStyle w:val="InfoBlue"/>
            </w:pPr>
            <w:r>
              <w:sym w:font="Symbol" w:char="F0B7"/>
            </w:r>
            <w:r>
              <w:tab/>
              <w:t xml:space="preserve">The persistent storage used for the system should temporarily be </w:t>
            </w:r>
            <w:r>
              <w:tab/>
              <w:t>reduced to restrict the available space for the database to grow.</w:t>
            </w:r>
          </w:p>
          <w:p w:rsidR="00EC5FDA" w:rsidRDefault="00AC0F6B">
            <w:pPr>
              <w:pStyle w:val="InfoBlue"/>
            </w:pPr>
            <w:r>
              <w:sym w:font="Symbol" w:char="F0B7"/>
            </w:r>
            <w:r>
              <w:tab/>
              <w:t>Synchronize the simultaneous clients accessing of the same records or data accounts.]</w:t>
            </w:r>
          </w:p>
        </w:tc>
      </w:tr>
    </w:tbl>
    <w:p w:rsidR="00EC5FDA" w:rsidRDefault="00EC5FDA">
      <w:pPr>
        <w:pStyle w:val="bodytext0"/>
      </w:pPr>
    </w:p>
    <w:p w:rsidR="00EC5FDA" w:rsidRDefault="00AC0F6B">
      <w:pPr>
        <w:pStyle w:val="Heading3"/>
      </w:pPr>
      <w:bookmarkStart w:id="63" w:name="_Toc327254068"/>
      <w:bookmarkStart w:id="64" w:name="_Toc327255033"/>
      <w:bookmarkStart w:id="65" w:name="_Toc327255102"/>
      <w:bookmarkStart w:id="66" w:name="_Toc327255341"/>
      <w:bookmarkStart w:id="67" w:name="_Toc433104451"/>
      <w:r>
        <w:br w:type="page"/>
      </w:r>
      <w:bookmarkStart w:id="68" w:name="_Toc261380957"/>
      <w:r>
        <w:lastRenderedPageBreak/>
        <w:t>Volume Testing</w:t>
      </w:r>
      <w:bookmarkEnd w:id="63"/>
      <w:bookmarkEnd w:id="64"/>
      <w:bookmarkEnd w:id="65"/>
      <w:bookmarkEnd w:id="66"/>
      <w:bookmarkEnd w:id="67"/>
      <w:bookmarkEnd w:id="68"/>
    </w:p>
    <w:p w:rsidR="00EC5FDA" w:rsidRDefault="00AC0F6B">
      <w:pPr>
        <w:pStyle w:val="InfoBlue"/>
      </w:pPr>
      <w:r>
        <w:t>[Volume testing subjects the target-of-test to large amounts of data to determine if limits are reached that cause the software to fail. Volume testing also identifies the continuous maximum load or volume the target-of-test can handle for a given period. For example, if the target-of-test is processing a set of database records to generate a report, a Volume Test would use a large test database, and would check that the software behaved normally and produced the correct report.]</w:t>
      </w:r>
    </w:p>
    <w:p w:rsidR="00EC5FDA" w:rsidRDefault="00EC5FDA">
      <w:pPr>
        <w:pStyle w:val="BodyText"/>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tblPr>
      <w:tblGrid>
        <w:gridCol w:w="2160"/>
        <w:gridCol w:w="6682"/>
      </w:tblGrid>
      <w:tr w:rsidR="00EC5FDA">
        <w:trPr>
          <w:cantSplit/>
        </w:trPr>
        <w:tc>
          <w:tcPr>
            <w:tcW w:w="2160" w:type="dxa"/>
            <w:tcBorders>
              <w:top w:val="single" w:sz="12" w:space="0" w:color="000000"/>
              <w:bottom w:val="single" w:sz="6" w:space="0" w:color="000000"/>
            </w:tcBorders>
            <w:shd w:val="pct5" w:color="auto" w:fill="auto"/>
          </w:tcPr>
          <w:p w:rsidR="00EC5FDA" w:rsidRDefault="00AC0F6B">
            <w:pPr>
              <w:pStyle w:val="bodytext0"/>
            </w:pPr>
            <w:r>
              <w:t>Technique Objective:</w:t>
            </w:r>
          </w:p>
        </w:tc>
        <w:tc>
          <w:tcPr>
            <w:tcW w:w="6678" w:type="dxa"/>
          </w:tcPr>
          <w:p w:rsidR="00EC5FDA" w:rsidRDefault="00AC0F6B">
            <w:pPr>
              <w:pStyle w:val="InfoBlue"/>
            </w:pPr>
            <w:r>
              <w:t>[Exercise the target-of-test under the following high volume scenarios to observe and log target behavior:</w:t>
            </w:r>
          </w:p>
          <w:p w:rsidR="00EC5FDA" w:rsidRDefault="00AC0F6B">
            <w:pPr>
              <w:pStyle w:val="InfoBlue"/>
            </w:pPr>
            <w:r>
              <w:sym w:font="Symbol" w:char="F0B7"/>
            </w:r>
            <w:r>
              <w:tab/>
              <w:t xml:space="preserve">Maximum (actual or physically-capable) number of clients connected, </w:t>
            </w:r>
            <w:r>
              <w:tab/>
              <w:t xml:space="preserve">or simulated, all performing the same, worst case (performance) </w:t>
            </w:r>
            <w:r>
              <w:tab/>
              <w:t>business function for an extended period.</w:t>
            </w:r>
          </w:p>
          <w:p w:rsidR="00EC5FDA" w:rsidRDefault="00AC0F6B">
            <w:pPr>
              <w:pStyle w:val="InfoBlue"/>
            </w:pPr>
            <w:r>
              <w:sym w:font="Symbol" w:char="F0B7"/>
            </w:r>
            <w:r>
              <w:tab/>
              <w:t xml:space="preserve">Maximum database size has been reached (actual or scaled) and </w:t>
            </w:r>
            <w:r>
              <w:tab/>
              <w:t xml:space="preserve">multiple </w:t>
            </w:r>
            <w:r>
              <w:tab/>
              <w:t>queries or report transactions are executed simultaneously.]</w:t>
            </w:r>
          </w:p>
        </w:tc>
      </w:tr>
      <w:tr w:rsidR="00EC5FDA">
        <w:trPr>
          <w:cantSplit/>
        </w:trPr>
        <w:tc>
          <w:tcPr>
            <w:tcW w:w="2160" w:type="dxa"/>
            <w:tcBorders>
              <w:top w:val="single" w:sz="6" w:space="0" w:color="000000"/>
              <w:bottom w:val="single" w:sz="6" w:space="0" w:color="000000"/>
            </w:tcBorders>
            <w:shd w:val="pct5" w:color="auto" w:fill="auto"/>
          </w:tcPr>
          <w:p w:rsidR="00EC5FDA" w:rsidRDefault="00AC0F6B">
            <w:pPr>
              <w:pStyle w:val="bodytext0"/>
            </w:pPr>
            <w:r>
              <w:t>Technique:</w:t>
            </w:r>
          </w:p>
        </w:tc>
        <w:tc>
          <w:tcPr>
            <w:tcW w:w="6678" w:type="dxa"/>
          </w:tcPr>
          <w:p w:rsidR="00EC5FDA" w:rsidRDefault="00AC0F6B">
            <w:pPr>
              <w:pStyle w:val="InfoBlue"/>
            </w:pPr>
            <w:r>
              <w:sym w:font="Symbol" w:char="F0B7"/>
            </w:r>
            <w:r>
              <w:tab/>
              <w:t>[Use tests developed for Performance Profiling or Load Testing.</w:t>
            </w:r>
          </w:p>
          <w:p w:rsidR="00EC5FDA" w:rsidRDefault="00AC0F6B">
            <w:pPr>
              <w:pStyle w:val="InfoBlue"/>
            </w:pPr>
            <w:r>
              <w:sym w:font="Symbol" w:char="F0B7"/>
            </w:r>
            <w:r>
              <w:tab/>
              <w:t xml:space="preserve">Multiple clients should be used, either running the same tests or </w:t>
            </w:r>
            <w:r>
              <w:tab/>
              <w:t xml:space="preserve">complementary tests to produce the worst-case transaction volume or </w:t>
            </w:r>
            <w:r>
              <w:tab/>
              <w:t>mix (see Stress Testing) for an extended period.</w:t>
            </w:r>
          </w:p>
          <w:p w:rsidR="00EC5FDA" w:rsidRDefault="00AC0F6B">
            <w:pPr>
              <w:pStyle w:val="InfoBlue"/>
            </w:pPr>
            <w:r>
              <w:sym w:font="Symbol" w:char="F0B7"/>
            </w:r>
            <w:r>
              <w:tab/>
              <w:t xml:space="preserve">Maximum database size is created (actual, scaled, or filled with </w:t>
            </w:r>
            <w:r>
              <w:tab/>
              <w:t xml:space="preserve">representative data) and multiple clients are used to run queries and </w:t>
            </w:r>
            <w:r>
              <w:tab/>
              <w:t>report transactions simultaneously for extended periods.]</w:t>
            </w:r>
          </w:p>
        </w:tc>
      </w:tr>
      <w:tr w:rsidR="00EC5FDA">
        <w:trPr>
          <w:cantSplit/>
        </w:trPr>
        <w:tc>
          <w:tcPr>
            <w:tcW w:w="2160" w:type="dxa"/>
            <w:tcBorders>
              <w:top w:val="single" w:sz="6" w:space="0" w:color="000000"/>
              <w:bottom w:val="single" w:sz="6" w:space="0" w:color="000000"/>
            </w:tcBorders>
            <w:shd w:val="pct5" w:color="auto" w:fill="auto"/>
          </w:tcPr>
          <w:p w:rsidR="00EC5FDA" w:rsidRDefault="00AC0F6B">
            <w:pPr>
              <w:pStyle w:val="bodytext0"/>
            </w:pPr>
            <w:r>
              <w:t>Oracles:</w:t>
            </w:r>
          </w:p>
        </w:tc>
        <w:tc>
          <w:tcPr>
            <w:tcW w:w="6682" w:type="dxa"/>
          </w:tcPr>
          <w:p w:rsidR="00EC5FDA" w:rsidRDefault="00AC0F6B">
            <w:pPr>
              <w:pStyle w:val="InfoBlue"/>
            </w:pPr>
            <w:r>
              <w:t>[Outline one or more strategies that can be used by the technique to accurately observe the outcomes of the test. The oracle combines elements of both the method by which the observation can be made and the characteristics of specific outcome that indicate probable success or failure. Ideally, oracles will be self-verifying, allowing automated tests to make an initial assessment of test pass or failure, however, be careful to mitigate the risks inherent in automated results determination.]</w:t>
            </w:r>
          </w:p>
        </w:tc>
      </w:tr>
      <w:tr w:rsidR="00EC5FDA">
        <w:trPr>
          <w:cantSplit/>
        </w:trPr>
        <w:tc>
          <w:tcPr>
            <w:tcW w:w="2160" w:type="dxa"/>
            <w:tcBorders>
              <w:top w:val="single" w:sz="6" w:space="0" w:color="000000"/>
              <w:bottom w:val="single" w:sz="6" w:space="0" w:color="000000"/>
            </w:tcBorders>
            <w:shd w:val="pct5" w:color="auto" w:fill="auto"/>
          </w:tcPr>
          <w:p w:rsidR="00EC5FDA" w:rsidRDefault="00AC0F6B">
            <w:pPr>
              <w:pStyle w:val="bodytext0"/>
            </w:pPr>
            <w:r>
              <w:t>Required Tools:</w:t>
            </w:r>
          </w:p>
        </w:tc>
        <w:tc>
          <w:tcPr>
            <w:tcW w:w="6678" w:type="dxa"/>
          </w:tcPr>
          <w:p w:rsidR="00EC5FDA" w:rsidRDefault="00AC0F6B">
            <w:pPr>
              <w:pStyle w:val="InfoBlue"/>
            </w:pPr>
            <w:r>
              <w:t>[The technique requires the following tools:</w:t>
            </w:r>
          </w:p>
          <w:p w:rsidR="00EC5FDA" w:rsidRDefault="00AC0F6B" w:rsidP="00222B73">
            <w:pPr>
              <w:pStyle w:val="InfoBlue"/>
              <w:numPr>
                <w:ilvl w:val="0"/>
                <w:numId w:val="22"/>
              </w:numPr>
            </w:pPr>
            <w:r>
              <w:t>Test Script Automation Tool</w:t>
            </w:r>
          </w:p>
          <w:p w:rsidR="00EC5FDA" w:rsidRDefault="00AC0F6B" w:rsidP="00222B73">
            <w:pPr>
              <w:pStyle w:val="InfoBlue"/>
              <w:numPr>
                <w:ilvl w:val="0"/>
                <w:numId w:val="22"/>
              </w:numPr>
            </w:pPr>
            <w:r>
              <w:t>Transaction Load Scheduling and control tool</w:t>
            </w:r>
          </w:p>
          <w:p w:rsidR="00EC5FDA" w:rsidRDefault="00AC0F6B" w:rsidP="00222B73">
            <w:pPr>
              <w:pStyle w:val="InfoBlue"/>
              <w:numPr>
                <w:ilvl w:val="0"/>
                <w:numId w:val="22"/>
              </w:numPr>
            </w:pPr>
            <w:r>
              <w:t>installation-monitoring tools (registry, hard disk, CPU, memory, and so on)</w:t>
            </w:r>
          </w:p>
          <w:p w:rsidR="00EC5FDA" w:rsidRDefault="00AC0F6B" w:rsidP="00222B73">
            <w:pPr>
              <w:pStyle w:val="InfoBlue"/>
              <w:numPr>
                <w:ilvl w:val="0"/>
                <w:numId w:val="22"/>
              </w:numPr>
            </w:pPr>
            <w:r>
              <w:t>resource-constraining tools (for example, Canned Heat)</w:t>
            </w:r>
          </w:p>
          <w:p w:rsidR="00EC5FDA" w:rsidRDefault="00AC0F6B" w:rsidP="00222B73">
            <w:pPr>
              <w:pStyle w:val="InfoBlue"/>
              <w:numPr>
                <w:ilvl w:val="0"/>
                <w:numId w:val="22"/>
              </w:numPr>
            </w:pPr>
            <w:r>
              <w:t>Data-generation tools]</w:t>
            </w:r>
          </w:p>
        </w:tc>
      </w:tr>
      <w:tr w:rsidR="00EC5FDA">
        <w:trPr>
          <w:cantSplit/>
        </w:trPr>
        <w:tc>
          <w:tcPr>
            <w:tcW w:w="2160" w:type="dxa"/>
            <w:tcBorders>
              <w:top w:val="single" w:sz="6" w:space="0" w:color="000000"/>
              <w:bottom w:val="single" w:sz="6" w:space="0" w:color="000000"/>
            </w:tcBorders>
            <w:shd w:val="pct5" w:color="auto" w:fill="auto"/>
          </w:tcPr>
          <w:p w:rsidR="00EC5FDA" w:rsidRDefault="00AC0F6B">
            <w:pPr>
              <w:pStyle w:val="bodytext0"/>
            </w:pPr>
            <w:r>
              <w:t>Success Criteria:</w:t>
            </w:r>
          </w:p>
        </w:tc>
        <w:tc>
          <w:tcPr>
            <w:tcW w:w="6678" w:type="dxa"/>
          </w:tcPr>
          <w:p w:rsidR="00EC5FDA" w:rsidRDefault="00AC0F6B">
            <w:pPr>
              <w:pStyle w:val="infoblue0"/>
            </w:pPr>
            <w:r>
              <w:t xml:space="preserve">[The technique supports the testing of Volume Emulation. Large quantities of users, data, transactions, or other aspects of the system use under volume can be successfully emulated and an observation of the system state changes over the duration of the volume test can be captured.] </w:t>
            </w:r>
          </w:p>
        </w:tc>
      </w:tr>
      <w:tr w:rsidR="00EC5FDA">
        <w:trPr>
          <w:cantSplit/>
        </w:trPr>
        <w:tc>
          <w:tcPr>
            <w:tcW w:w="2160" w:type="dxa"/>
            <w:tcBorders>
              <w:top w:val="single" w:sz="6" w:space="0" w:color="000000"/>
              <w:bottom w:val="single" w:sz="12" w:space="0" w:color="000000"/>
            </w:tcBorders>
            <w:shd w:val="pct5" w:color="auto" w:fill="auto"/>
          </w:tcPr>
          <w:p w:rsidR="00EC5FDA" w:rsidRDefault="00AC0F6B">
            <w:pPr>
              <w:pStyle w:val="bodytext0"/>
            </w:pPr>
            <w:r>
              <w:t>Special Considerations:</w:t>
            </w:r>
          </w:p>
        </w:tc>
        <w:tc>
          <w:tcPr>
            <w:tcW w:w="6678" w:type="dxa"/>
          </w:tcPr>
          <w:p w:rsidR="00EC5FDA" w:rsidRDefault="00AC0F6B">
            <w:pPr>
              <w:pStyle w:val="InfoBlue"/>
            </w:pPr>
            <w:r>
              <w:t>[What period of time would be considered an acceptable time for high volume conditions, as noted above?]</w:t>
            </w:r>
          </w:p>
        </w:tc>
      </w:tr>
    </w:tbl>
    <w:p w:rsidR="00EC5FDA" w:rsidRDefault="00EC5FDA">
      <w:pPr>
        <w:pStyle w:val="BodyText"/>
      </w:pPr>
    </w:p>
    <w:p w:rsidR="00EC5FDA" w:rsidRDefault="00AC0F6B">
      <w:pPr>
        <w:pStyle w:val="Heading3"/>
      </w:pPr>
      <w:bookmarkStart w:id="69" w:name="_Toc433104452"/>
      <w:bookmarkStart w:id="70" w:name="_Toc314978541"/>
      <w:bookmarkStart w:id="71" w:name="_Toc327254070"/>
      <w:bookmarkStart w:id="72" w:name="_Toc327255035"/>
      <w:bookmarkStart w:id="73" w:name="_Toc327255104"/>
      <w:bookmarkStart w:id="74" w:name="_Toc327255343"/>
      <w:bookmarkEnd w:id="62"/>
      <w:r>
        <w:br w:type="page"/>
      </w:r>
      <w:bookmarkStart w:id="75" w:name="_Toc261380958"/>
      <w:bookmarkEnd w:id="69"/>
      <w:r w:rsidR="008E2AE4">
        <w:lastRenderedPageBreak/>
        <w:t>Test Tính Bảo Mật</w:t>
      </w:r>
      <w:bookmarkEnd w:id="75"/>
    </w:p>
    <w:p w:rsidR="00EC5FDA" w:rsidRDefault="00AC0F6B">
      <w:pPr>
        <w:pStyle w:val="InfoBlue"/>
      </w:pPr>
      <w:r>
        <w:t xml:space="preserve">[Security and Access Control Testing focuses on two key areas of security:  </w:t>
      </w:r>
    </w:p>
    <w:p w:rsidR="00EC5FDA" w:rsidRDefault="00AC0F6B">
      <w:pPr>
        <w:pStyle w:val="InfoBlue"/>
      </w:pPr>
      <w:r>
        <w:sym w:font="Symbol" w:char="F0B7"/>
      </w:r>
      <w:r>
        <w:tab/>
        <w:t>Application-level security, including access to the Data or Business Functions</w:t>
      </w:r>
    </w:p>
    <w:p w:rsidR="00EC5FDA" w:rsidRDefault="00AC0F6B">
      <w:pPr>
        <w:pStyle w:val="InfoBlue"/>
      </w:pPr>
      <w:r>
        <w:sym w:font="Symbol" w:char="F0B7"/>
      </w:r>
      <w:r>
        <w:tab/>
        <w:t>System-level Security, including logging into or remotely accessing to the system.</w:t>
      </w:r>
    </w:p>
    <w:p w:rsidR="00EC5FDA" w:rsidRDefault="00AC0F6B">
      <w:pPr>
        <w:pStyle w:val="InfoBlue"/>
      </w:pPr>
      <w:r>
        <w:t>Based on the security you want, application-level security ensures that actors are restricted to specific functions or use cases, or they are limited in the data that is available to them. For example, everyone may be permitted to enter data and create new accounts, but only managers can delete them. If there is security at the data level, testing ensures that “user type one” can see all customer information, including financial data, however, “user two” only sees the demographic data for the same client.</w:t>
      </w:r>
    </w:p>
    <w:p w:rsidR="00EC5FDA" w:rsidRDefault="00AC0F6B">
      <w:pPr>
        <w:pStyle w:val="InfoBlue"/>
      </w:pPr>
      <w:r>
        <w:t>System-level security ensures that only those users granted access to the system are capable of accessing the applications and only through the appropriate gateways.]</w:t>
      </w: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tblPr>
      <w:tblGrid>
        <w:gridCol w:w="2160"/>
        <w:gridCol w:w="6682"/>
      </w:tblGrid>
      <w:tr w:rsidR="00EC5FDA">
        <w:trPr>
          <w:cantSplit/>
        </w:trPr>
        <w:tc>
          <w:tcPr>
            <w:tcW w:w="2160" w:type="dxa"/>
            <w:tcBorders>
              <w:top w:val="single" w:sz="12" w:space="0" w:color="000000"/>
              <w:bottom w:val="single" w:sz="6" w:space="0" w:color="000000"/>
            </w:tcBorders>
            <w:shd w:val="pct5" w:color="auto" w:fill="auto"/>
          </w:tcPr>
          <w:p w:rsidR="00EC5FDA" w:rsidRDefault="00AC0F6B">
            <w:pPr>
              <w:pStyle w:val="bodytext0"/>
            </w:pPr>
            <w:r>
              <w:t>Technique Objective:</w:t>
            </w:r>
          </w:p>
        </w:tc>
        <w:tc>
          <w:tcPr>
            <w:tcW w:w="6682" w:type="dxa"/>
          </w:tcPr>
          <w:p w:rsidR="00EC5FDA" w:rsidRDefault="00AC0F6B">
            <w:pPr>
              <w:pStyle w:val="InfoBlue"/>
            </w:pPr>
            <w:r>
              <w:t>[Exercise the target-of-test under the following conditions to observe and log target behavior:</w:t>
            </w:r>
          </w:p>
          <w:p w:rsidR="00EC5FDA" w:rsidRDefault="00AC0F6B" w:rsidP="00222B73">
            <w:pPr>
              <w:pStyle w:val="InfoBlue"/>
              <w:numPr>
                <w:ilvl w:val="0"/>
                <w:numId w:val="23"/>
              </w:numPr>
            </w:pPr>
            <w:r>
              <w:t>Application-level Security:  an actor can access only those functions or data for which their user type is provided permissions.</w:t>
            </w:r>
          </w:p>
          <w:p w:rsidR="00EC5FDA" w:rsidRDefault="00AC0F6B" w:rsidP="00222B73">
            <w:pPr>
              <w:pStyle w:val="InfoBlue"/>
              <w:numPr>
                <w:ilvl w:val="0"/>
                <w:numId w:val="23"/>
              </w:numPr>
            </w:pPr>
            <w:r>
              <w:t>System-level Security:  only those actors with access to the system and applications are permitted to access them.</w:t>
            </w:r>
          </w:p>
        </w:tc>
      </w:tr>
      <w:tr w:rsidR="00EC5FDA">
        <w:trPr>
          <w:cantSplit/>
        </w:trPr>
        <w:tc>
          <w:tcPr>
            <w:tcW w:w="2160" w:type="dxa"/>
            <w:tcBorders>
              <w:top w:val="single" w:sz="6" w:space="0" w:color="000000"/>
              <w:bottom w:val="single" w:sz="6" w:space="0" w:color="000000"/>
            </w:tcBorders>
            <w:shd w:val="pct5" w:color="auto" w:fill="auto"/>
          </w:tcPr>
          <w:p w:rsidR="00EC5FDA" w:rsidRDefault="00AC0F6B">
            <w:pPr>
              <w:pStyle w:val="bodytext0"/>
            </w:pPr>
            <w:r>
              <w:t>Technique:</w:t>
            </w:r>
          </w:p>
        </w:tc>
        <w:tc>
          <w:tcPr>
            <w:tcW w:w="6682" w:type="dxa"/>
          </w:tcPr>
          <w:p w:rsidR="00EC5FDA" w:rsidRDefault="00AC0F6B" w:rsidP="00222B73">
            <w:pPr>
              <w:pStyle w:val="InfoBlue"/>
              <w:numPr>
                <w:ilvl w:val="0"/>
                <w:numId w:val="24"/>
              </w:numPr>
            </w:pPr>
            <w:r>
              <w:t>[Application-level Security:  Identify and list each user type and the functions or data each type has permissions for.]</w:t>
            </w:r>
          </w:p>
          <w:p w:rsidR="00EC5FDA" w:rsidRDefault="00AC0F6B" w:rsidP="00222B73">
            <w:pPr>
              <w:pStyle w:val="InfoBlue"/>
              <w:numPr>
                <w:ilvl w:val="1"/>
                <w:numId w:val="24"/>
              </w:numPr>
            </w:pPr>
            <w:r>
              <w:t>Create tests for each user type and verify each permission by creating transactions specific to each user type.</w:t>
            </w:r>
          </w:p>
          <w:p w:rsidR="00EC5FDA" w:rsidRDefault="00AC0F6B" w:rsidP="00222B73">
            <w:pPr>
              <w:pStyle w:val="InfoBlue"/>
              <w:numPr>
                <w:ilvl w:val="1"/>
                <w:numId w:val="24"/>
              </w:numPr>
            </w:pPr>
            <w:r>
              <w:t>Modify user type and re-run tests for same users. In each case, verify those additional functions or data are correctly available or denied.</w:t>
            </w:r>
          </w:p>
          <w:p w:rsidR="00EC5FDA" w:rsidRDefault="00AC0F6B" w:rsidP="00222B73">
            <w:pPr>
              <w:pStyle w:val="InfoBlue"/>
              <w:numPr>
                <w:ilvl w:val="0"/>
                <w:numId w:val="24"/>
              </w:numPr>
            </w:pPr>
            <w:r>
              <w:t>System-level Access: [See Special Considerations below]</w:t>
            </w:r>
          </w:p>
        </w:tc>
      </w:tr>
      <w:tr w:rsidR="00EC5FDA">
        <w:trPr>
          <w:cantSplit/>
        </w:trPr>
        <w:tc>
          <w:tcPr>
            <w:tcW w:w="2160" w:type="dxa"/>
            <w:tcBorders>
              <w:top w:val="single" w:sz="6" w:space="0" w:color="000000"/>
              <w:bottom w:val="single" w:sz="6" w:space="0" w:color="000000"/>
            </w:tcBorders>
            <w:shd w:val="pct5" w:color="auto" w:fill="auto"/>
          </w:tcPr>
          <w:p w:rsidR="00EC5FDA" w:rsidRDefault="00AC0F6B">
            <w:pPr>
              <w:pStyle w:val="bodytext0"/>
            </w:pPr>
            <w:r>
              <w:t>Oracles:</w:t>
            </w:r>
          </w:p>
        </w:tc>
        <w:tc>
          <w:tcPr>
            <w:tcW w:w="6682" w:type="dxa"/>
          </w:tcPr>
          <w:p w:rsidR="00EC5FDA" w:rsidRDefault="00AC0F6B">
            <w:pPr>
              <w:pStyle w:val="InfoBlue"/>
            </w:pPr>
            <w:r>
              <w:t>[Outline one or more strategies that can be used by the technique to accurately observe the outcomes of the test. The oracle combines elements of both the method by which the observation can be made and the characteristics of specific outcome that indicate probable success or failure. Ideally, oracles will be self-verifying, allowing automated tests to make an initial assessment of test pass or failure, however, be careful to mitigate the risks inherent in automated results determination.]</w:t>
            </w:r>
          </w:p>
        </w:tc>
      </w:tr>
      <w:tr w:rsidR="00EC5FDA">
        <w:trPr>
          <w:cantSplit/>
        </w:trPr>
        <w:tc>
          <w:tcPr>
            <w:tcW w:w="2160" w:type="dxa"/>
            <w:tcBorders>
              <w:top w:val="single" w:sz="6" w:space="0" w:color="000000"/>
              <w:bottom w:val="single" w:sz="6" w:space="0" w:color="000000"/>
            </w:tcBorders>
            <w:shd w:val="pct5" w:color="auto" w:fill="auto"/>
          </w:tcPr>
          <w:p w:rsidR="00EC5FDA" w:rsidRDefault="00AC0F6B">
            <w:pPr>
              <w:pStyle w:val="bodytext0"/>
            </w:pPr>
            <w:r>
              <w:t>Required Tools:</w:t>
            </w:r>
          </w:p>
        </w:tc>
        <w:tc>
          <w:tcPr>
            <w:tcW w:w="6682" w:type="dxa"/>
          </w:tcPr>
          <w:p w:rsidR="00EC5FDA" w:rsidRDefault="00AC0F6B">
            <w:pPr>
              <w:pStyle w:val="InfoBlue"/>
            </w:pPr>
            <w:r>
              <w:t>[The technique requires the following tools:</w:t>
            </w:r>
          </w:p>
          <w:p w:rsidR="00EC5FDA" w:rsidRDefault="00AC0F6B" w:rsidP="00222B73">
            <w:pPr>
              <w:pStyle w:val="InfoBlue"/>
              <w:numPr>
                <w:ilvl w:val="0"/>
                <w:numId w:val="25"/>
              </w:numPr>
            </w:pPr>
            <w:r>
              <w:t>Test Script Automation Tool</w:t>
            </w:r>
          </w:p>
          <w:p w:rsidR="00EC5FDA" w:rsidRDefault="00AC0F6B" w:rsidP="00222B73">
            <w:pPr>
              <w:pStyle w:val="InfoBlue"/>
              <w:numPr>
                <w:ilvl w:val="0"/>
                <w:numId w:val="25"/>
              </w:numPr>
            </w:pPr>
            <w:r>
              <w:t>“Hacker” security breach and probing tools</w:t>
            </w:r>
          </w:p>
          <w:p w:rsidR="00EC5FDA" w:rsidRDefault="00AC0F6B" w:rsidP="00222B73">
            <w:pPr>
              <w:pStyle w:val="InfoBlue"/>
              <w:numPr>
                <w:ilvl w:val="0"/>
                <w:numId w:val="25"/>
              </w:numPr>
            </w:pPr>
            <w:r>
              <w:t>OS Security Admin Tools]</w:t>
            </w:r>
          </w:p>
        </w:tc>
      </w:tr>
      <w:tr w:rsidR="00EC5FDA">
        <w:trPr>
          <w:cantSplit/>
        </w:trPr>
        <w:tc>
          <w:tcPr>
            <w:tcW w:w="2160" w:type="dxa"/>
            <w:tcBorders>
              <w:top w:val="single" w:sz="6" w:space="0" w:color="000000"/>
              <w:bottom w:val="single" w:sz="6" w:space="0" w:color="000000"/>
            </w:tcBorders>
            <w:shd w:val="pct5" w:color="auto" w:fill="auto"/>
          </w:tcPr>
          <w:p w:rsidR="00EC5FDA" w:rsidRDefault="00AC0F6B">
            <w:pPr>
              <w:pStyle w:val="bodytext0"/>
            </w:pPr>
            <w:r>
              <w:t>Success Criteria:</w:t>
            </w:r>
          </w:p>
        </w:tc>
        <w:tc>
          <w:tcPr>
            <w:tcW w:w="6682" w:type="dxa"/>
          </w:tcPr>
          <w:p w:rsidR="00EC5FDA" w:rsidRDefault="00AC0F6B">
            <w:pPr>
              <w:pStyle w:val="InfoBlue"/>
            </w:pPr>
            <w:r>
              <w:t>[The technique supports the testing of for each known actor type the appropriate functions or data affected by security settings can be tested.]</w:t>
            </w:r>
          </w:p>
        </w:tc>
      </w:tr>
      <w:tr w:rsidR="00EC5FDA">
        <w:trPr>
          <w:cantSplit/>
        </w:trPr>
        <w:tc>
          <w:tcPr>
            <w:tcW w:w="2160" w:type="dxa"/>
            <w:tcBorders>
              <w:top w:val="single" w:sz="6" w:space="0" w:color="000000"/>
              <w:bottom w:val="single" w:sz="12" w:space="0" w:color="000000"/>
            </w:tcBorders>
            <w:shd w:val="pct5" w:color="auto" w:fill="auto"/>
          </w:tcPr>
          <w:p w:rsidR="00EC5FDA" w:rsidRDefault="00AC0F6B">
            <w:pPr>
              <w:pStyle w:val="bodytext0"/>
            </w:pPr>
            <w:r>
              <w:lastRenderedPageBreak/>
              <w:t>Special Considerations:</w:t>
            </w:r>
          </w:p>
        </w:tc>
        <w:tc>
          <w:tcPr>
            <w:tcW w:w="6682" w:type="dxa"/>
          </w:tcPr>
          <w:p w:rsidR="00EC5FDA" w:rsidRDefault="00AC0F6B">
            <w:pPr>
              <w:pStyle w:val="InfoBlue"/>
            </w:pPr>
            <w:r>
              <w:t>[Access to the system must be reviewed or discussed with the appropriate network or systems administrator. This testing may not be required as it may be a function of network or systems administration.]</w:t>
            </w:r>
          </w:p>
        </w:tc>
      </w:tr>
    </w:tbl>
    <w:p w:rsidR="00EC5FDA" w:rsidRDefault="008E2AE4">
      <w:pPr>
        <w:pStyle w:val="Heading3"/>
      </w:pPr>
      <w:bookmarkStart w:id="76" w:name="_Toc261380959"/>
      <w:bookmarkEnd w:id="70"/>
      <w:r>
        <w:t>Test Khả Năng Phục Hồi</w:t>
      </w:r>
      <w:bookmarkEnd w:id="76"/>
    </w:p>
    <w:p w:rsidR="00EC5FDA" w:rsidRDefault="00AC0F6B">
      <w:pPr>
        <w:pStyle w:val="InfoBlue"/>
      </w:pPr>
      <w:r>
        <w:t xml:space="preserve">[Failover and recovery testing ensures that the target-of-test can successfully failover and recover from a variety of hardware, software or network malfunctions with undue loss of data or data integrity. </w:t>
      </w:r>
    </w:p>
    <w:p w:rsidR="00EC5FDA" w:rsidRDefault="00AC0F6B">
      <w:pPr>
        <w:pStyle w:val="InfoBlue"/>
      </w:pPr>
      <w:r>
        <w:t>For those systems that must be kept running failover testing ensures that, when a failover condition occurs, the alternate or backup systems properly “take over” for the failed system without any loss of data or transactions.</w:t>
      </w:r>
    </w:p>
    <w:p w:rsidR="00EC5FDA" w:rsidRDefault="00AC0F6B">
      <w:pPr>
        <w:pStyle w:val="InfoBlue"/>
      </w:pPr>
      <w:r>
        <w:t>Recovery testing is an antagonistic test process in which the application or system is exposed to extreme conditions, or simulated conditions, to cause a failure, such as device Input/Output (I/O) failures, or invalid database pointers and keys. Recovery processes are invoked, and the application or system is monitored and inspected to verify proper application, or system, and data recovery has been achieved.]</w:t>
      </w:r>
    </w:p>
    <w:p w:rsidR="00EC5FDA" w:rsidRDefault="00EC5FDA">
      <w:pPr>
        <w:pStyle w:val="BodyText"/>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tblPr>
      <w:tblGrid>
        <w:gridCol w:w="2160"/>
        <w:gridCol w:w="6682"/>
      </w:tblGrid>
      <w:tr w:rsidR="00EC5FDA">
        <w:trPr>
          <w:cantSplit/>
        </w:trPr>
        <w:tc>
          <w:tcPr>
            <w:tcW w:w="2160" w:type="dxa"/>
            <w:tcBorders>
              <w:top w:val="single" w:sz="12" w:space="0" w:color="000000"/>
              <w:bottom w:val="single" w:sz="6" w:space="0" w:color="000000"/>
            </w:tcBorders>
            <w:shd w:val="pct5" w:color="auto" w:fill="auto"/>
          </w:tcPr>
          <w:p w:rsidR="00EC5FDA" w:rsidRDefault="00AC0F6B">
            <w:pPr>
              <w:pStyle w:val="BodyText"/>
              <w:ind w:left="0"/>
            </w:pPr>
            <w:r>
              <w:t>Technique Objective:</w:t>
            </w:r>
          </w:p>
        </w:tc>
        <w:tc>
          <w:tcPr>
            <w:tcW w:w="6678" w:type="dxa"/>
          </w:tcPr>
          <w:p w:rsidR="00EC5FDA" w:rsidRDefault="00AC0F6B">
            <w:pPr>
              <w:pStyle w:val="InfoBlue"/>
            </w:pPr>
            <w:r>
              <w:t>[Simulate the failure conditions and exercise the recovery processes (manual and automated) to restore the database, applications, and system to a desired, known, state. The following types of conditions are included in the testing to observe and log target behavior after recovery:</w:t>
            </w:r>
          </w:p>
          <w:p w:rsidR="00EC5FDA" w:rsidRDefault="00AC0F6B">
            <w:pPr>
              <w:pStyle w:val="InfoBlue"/>
            </w:pPr>
            <w:r>
              <w:sym w:font="Symbol" w:char="F0B7"/>
            </w:r>
            <w:r>
              <w:tab/>
              <w:t xml:space="preserve">power interruption to the client </w:t>
            </w:r>
          </w:p>
          <w:p w:rsidR="00EC5FDA" w:rsidRDefault="00AC0F6B">
            <w:pPr>
              <w:pStyle w:val="InfoBlue"/>
            </w:pPr>
            <w:r>
              <w:sym w:font="Symbol" w:char="F0B7"/>
            </w:r>
            <w:r>
              <w:tab/>
              <w:t>power interruption to the server</w:t>
            </w:r>
          </w:p>
          <w:p w:rsidR="00EC5FDA" w:rsidRDefault="00AC0F6B">
            <w:pPr>
              <w:pStyle w:val="InfoBlue"/>
            </w:pPr>
            <w:r>
              <w:sym w:font="Symbol" w:char="F0B7"/>
            </w:r>
            <w:r>
              <w:tab/>
              <w:t>communication interruption via network servers</w:t>
            </w:r>
          </w:p>
          <w:p w:rsidR="00EC5FDA" w:rsidRDefault="00AC0F6B">
            <w:pPr>
              <w:pStyle w:val="InfoBlue"/>
            </w:pPr>
            <w:r>
              <w:sym w:font="Symbol" w:char="F0B7"/>
            </w:r>
            <w:r>
              <w:tab/>
              <w:t xml:space="preserve">interruption, communication, or power loss to DASD (Dynamic Access </w:t>
            </w:r>
            <w:r>
              <w:tab/>
              <w:t>Storage Devices) and DASD controllers</w:t>
            </w:r>
          </w:p>
          <w:p w:rsidR="00EC5FDA" w:rsidRDefault="00AC0F6B">
            <w:pPr>
              <w:pStyle w:val="InfoBlue"/>
            </w:pPr>
            <w:r>
              <w:sym w:font="Symbol" w:char="F0B7"/>
            </w:r>
            <w:r>
              <w:tab/>
              <w:t xml:space="preserve">incomplete cycles (data filter processes interrupted, data </w:t>
            </w:r>
            <w:r>
              <w:tab/>
              <w:t>synchronization processes interrupted)</w:t>
            </w:r>
          </w:p>
          <w:p w:rsidR="00EC5FDA" w:rsidRDefault="00AC0F6B">
            <w:pPr>
              <w:pStyle w:val="InfoBlue"/>
            </w:pPr>
            <w:r>
              <w:sym w:font="Symbol" w:char="F0B7"/>
            </w:r>
            <w:r>
              <w:tab/>
              <w:t>invalid database pointers or keys</w:t>
            </w:r>
          </w:p>
          <w:p w:rsidR="00EC5FDA" w:rsidRDefault="00AC0F6B">
            <w:pPr>
              <w:pStyle w:val="InfoBlue"/>
            </w:pPr>
            <w:r>
              <w:sym w:font="Symbol" w:char="F0B7"/>
            </w:r>
            <w:r>
              <w:tab/>
              <w:t>invalid or corrupted data elements in database]</w:t>
            </w:r>
          </w:p>
        </w:tc>
      </w:tr>
      <w:tr w:rsidR="00EC5FDA">
        <w:trPr>
          <w:cantSplit/>
        </w:trPr>
        <w:tc>
          <w:tcPr>
            <w:tcW w:w="2160" w:type="dxa"/>
            <w:tcBorders>
              <w:top w:val="single" w:sz="6" w:space="0" w:color="000000"/>
              <w:bottom w:val="single" w:sz="6" w:space="0" w:color="000000"/>
            </w:tcBorders>
            <w:shd w:val="pct5" w:color="auto" w:fill="auto"/>
          </w:tcPr>
          <w:p w:rsidR="00EC5FDA" w:rsidRDefault="00AC0F6B">
            <w:pPr>
              <w:pStyle w:val="BodyText"/>
              <w:ind w:left="0"/>
            </w:pPr>
            <w:r>
              <w:lastRenderedPageBreak/>
              <w:t>Technique:</w:t>
            </w:r>
          </w:p>
        </w:tc>
        <w:tc>
          <w:tcPr>
            <w:tcW w:w="6678" w:type="dxa"/>
          </w:tcPr>
          <w:p w:rsidR="00EC5FDA" w:rsidRDefault="00AC0F6B">
            <w:pPr>
              <w:pStyle w:val="InfoBlue"/>
            </w:pPr>
            <w:r>
              <w:t>[The tests already created for Function and Business Cycle testing can be used as a basis for creating a series of transactions to support failover and recovery testing, primarily to define the tests to be run to test that recovery was successful.</w:t>
            </w:r>
          </w:p>
          <w:p w:rsidR="00EC5FDA" w:rsidRDefault="00AC0F6B">
            <w:pPr>
              <w:pStyle w:val="InfoBlue"/>
            </w:pPr>
            <w:r>
              <w:sym w:font="Symbol" w:char="F0B7"/>
            </w:r>
            <w:r>
              <w:tab/>
              <w:t>Power interruption to the client:  power the PC down.</w:t>
            </w:r>
          </w:p>
          <w:p w:rsidR="00EC5FDA" w:rsidRDefault="00AC0F6B">
            <w:pPr>
              <w:pStyle w:val="InfoBlue"/>
            </w:pPr>
            <w:r>
              <w:sym w:font="Symbol" w:char="F0B7"/>
            </w:r>
            <w:r>
              <w:tab/>
              <w:t>Power interruption to the server: simulate or initiate power down procedures for the server.</w:t>
            </w:r>
          </w:p>
          <w:p w:rsidR="00EC5FDA" w:rsidRDefault="00AC0F6B">
            <w:pPr>
              <w:pStyle w:val="InfoBlue"/>
            </w:pPr>
            <w:r>
              <w:sym w:font="Symbol" w:char="F0B7"/>
            </w:r>
            <w:r>
              <w:tab/>
              <w:t xml:space="preserve">Interruption via network servers:  simulate or initiate </w:t>
            </w:r>
            <w:r>
              <w:tab/>
              <w:t xml:space="preserve">communication loss with the network (physically disconnect </w:t>
            </w:r>
            <w:r>
              <w:tab/>
              <w:t>communication wires or power down network servers or routers).</w:t>
            </w:r>
          </w:p>
          <w:p w:rsidR="00EC5FDA" w:rsidRDefault="00AC0F6B">
            <w:pPr>
              <w:pStyle w:val="InfoBlue"/>
            </w:pPr>
            <w:r>
              <w:sym w:font="Symbol" w:char="F0B7"/>
            </w:r>
            <w:r>
              <w:tab/>
              <w:t>Interruption, communication, or power loss to DASD and DASD controllers: simulate or physically eliminate communication with one or more DASDs or controllers.</w:t>
            </w:r>
          </w:p>
          <w:p w:rsidR="00EC5FDA" w:rsidRDefault="00AC0F6B">
            <w:pPr>
              <w:pStyle w:val="InfoBlue"/>
            </w:pPr>
            <w:r>
              <w:t>Once the above conditions or simulated conditions are achieved, additional transactions should be executed and, upon reaching this second test point state, recovery procedures should be invoked.</w:t>
            </w:r>
          </w:p>
          <w:p w:rsidR="00EC5FDA" w:rsidRDefault="00AC0F6B">
            <w:pPr>
              <w:pStyle w:val="InfoBlue"/>
            </w:pPr>
            <w:r>
              <w:t>Testing for incomplete cycles uses the same technique as described above except that the database processes themselves should be aborted or prematurely terminated.</w:t>
            </w:r>
          </w:p>
          <w:p w:rsidR="00EC5FDA" w:rsidRDefault="00AC0F6B">
            <w:pPr>
              <w:pStyle w:val="InfoBlue"/>
            </w:pPr>
            <w:r>
              <w:t xml:space="preserve">Testing for the following conditions requires that a known database state be achieved. </w:t>
            </w:r>
          </w:p>
          <w:p w:rsidR="00EC5FDA" w:rsidRDefault="00AC0F6B">
            <w:pPr>
              <w:pStyle w:val="InfoBlue"/>
            </w:pPr>
            <w:r>
              <w:t>Several database fields, pointers, and keys should be corrupted manually and directly within the database (via database tools). Additional transactions should be executed using the tests from Application Function and Business Cycle Testing and full cycles executed.]</w:t>
            </w:r>
          </w:p>
        </w:tc>
      </w:tr>
      <w:tr w:rsidR="00EC5FDA">
        <w:trPr>
          <w:cantSplit/>
        </w:trPr>
        <w:tc>
          <w:tcPr>
            <w:tcW w:w="2160" w:type="dxa"/>
            <w:tcBorders>
              <w:top w:val="single" w:sz="6" w:space="0" w:color="000000"/>
              <w:bottom w:val="single" w:sz="6" w:space="0" w:color="000000"/>
            </w:tcBorders>
            <w:shd w:val="pct5" w:color="auto" w:fill="auto"/>
          </w:tcPr>
          <w:p w:rsidR="00EC5FDA" w:rsidRDefault="00AC0F6B">
            <w:pPr>
              <w:pStyle w:val="bodytext0"/>
            </w:pPr>
            <w:r>
              <w:t>Oracles:</w:t>
            </w:r>
          </w:p>
        </w:tc>
        <w:tc>
          <w:tcPr>
            <w:tcW w:w="6682" w:type="dxa"/>
          </w:tcPr>
          <w:p w:rsidR="00EC5FDA" w:rsidRDefault="00AC0F6B">
            <w:pPr>
              <w:pStyle w:val="InfoBlue"/>
            </w:pPr>
            <w:r>
              <w:t>[Outline one or more strategies that can be used by the technique to accurately observe the outcomes of the test. The oracle combines elements of both the method by which the observation can be made and the characteristics of specific outcome that indicate probable success or failure. Ideally, oracles will be self-verifying, allowing automated tests to make an initial assessment of test pass or failure, however, be careful to mitigate the risks inherent in automated results determination.]</w:t>
            </w:r>
          </w:p>
        </w:tc>
      </w:tr>
      <w:tr w:rsidR="00EC5FDA">
        <w:trPr>
          <w:cantSplit/>
        </w:trPr>
        <w:tc>
          <w:tcPr>
            <w:tcW w:w="2160" w:type="dxa"/>
            <w:tcBorders>
              <w:top w:val="single" w:sz="6" w:space="0" w:color="000000"/>
              <w:bottom w:val="single" w:sz="6" w:space="0" w:color="000000"/>
            </w:tcBorders>
            <w:shd w:val="pct5" w:color="auto" w:fill="auto"/>
          </w:tcPr>
          <w:p w:rsidR="00EC5FDA" w:rsidRDefault="00AC0F6B">
            <w:pPr>
              <w:pStyle w:val="bodytext0"/>
            </w:pPr>
            <w:r>
              <w:t>Required Tools:</w:t>
            </w:r>
          </w:p>
        </w:tc>
        <w:tc>
          <w:tcPr>
            <w:tcW w:w="6678" w:type="dxa"/>
          </w:tcPr>
          <w:p w:rsidR="00EC5FDA" w:rsidRDefault="00AC0F6B">
            <w:pPr>
              <w:pStyle w:val="InfoBlue"/>
            </w:pPr>
            <w:r>
              <w:t>[The technique requires the following tools:</w:t>
            </w:r>
          </w:p>
          <w:p w:rsidR="00EC5FDA" w:rsidRDefault="00AC0F6B" w:rsidP="00222B73">
            <w:pPr>
              <w:pStyle w:val="InfoBlue"/>
              <w:numPr>
                <w:ilvl w:val="0"/>
                <w:numId w:val="26"/>
              </w:numPr>
            </w:pPr>
            <w:r>
              <w:t>base configuration imager and restorer</w:t>
            </w:r>
          </w:p>
          <w:p w:rsidR="00EC5FDA" w:rsidRDefault="00AC0F6B" w:rsidP="00222B73">
            <w:pPr>
              <w:pStyle w:val="InfoBlue"/>
              <w:numPr>
                <w:ilvl w:val="0"/>
                <w:numId w:val="26"/>
              </w:numPr>
            </w:pPr>
            <w:r>
              <w:t>installation monitoring tools (registry, hard disk, CPU, memory, and so on)</w:t>
            </w:r>
          </w:p>
          <w:p w:rsidR="00EC5FDA" w:rsidRDefault="00AC0F6B" w:rsidP="00222B73">
            <w:pPr>
              <w:pStyle w:val="InfoBlue"/>
              <w:numPr>
                <w:ilvl w:val="0"/>
                <w:numId w:val="26"/>
              </w:numPr>
            </w:pPr>
            <w:r>
              <w:t>backup and recovery tools]</w:t>
            </w:r>
          </w:p>
        </w:tc>
      </w:tr>
      <w:tr w:rsidR="00EC5FDA">
        <w:trPr>
          <w:cantSplit/>
        </w:trPr>
        <w:tc>
          <w:tcPr>
            <w:tcW w:w="2160" w:type="dxa"/>
            <w:tcBorders>
              <w:top w:val="single" w:sz="6" w:space="0" w:color="000000"/>
              <w:bottom w:val="single" w:sz="6" w:space="0" w:color="000000"/>
            </w:tcBorders>
            <w:shd w:val="pct5" w:color="auto" w:fill="auto"/>
          </w:tcPr>
          <w:p w:rsidR="00EC5FDA" w:rsidRDefault="00AC0F6B">
            <w:pPr>
              <w:pStyle w:val="BodyText"/>
              <w:ind w:left="0"/>
            </w:pPr>
            <w:r>
              <w:t>Success Criteria:</w:t>
            </w:r>
          </w:p>
        </w:tc>
        <w:tc>
          <w:tcPr>
            <w:tcW w:w="6678" w:type="dxa"/>
          </w:tcPr>
          <w:p w:rsidR="00EC5FDA" w:rsidRDefault="00AC0F6B">
            <w:pPr>
              <w:pStyle w:val="InfoBlue"/>
            </w:pPr>
            <w:r>
              <w:t>The technique supports the testing of:</w:t>
            </w:r>
          </w:p>
          <w:p w:rsidR="00EC5FDA" w:rsidRDefault="00AC0F6B" w:rsidP="00222B73">
            <w:pPr>
              <w:pStyle w:val="InfoBlue"/>
              <w:numPr>
                <w:ilvl w:val="0"/>
                <w:numId w:val="27"/>
              </w:numPr>
            </w:pPr>
            <w:r>
              <w:t>One or more simulated disasters involving one or more combinations of the application, database, and system.</w:t>
            </w:r>
          </w:p>
          <w:p w:rsidR="00EC5FDA" w:rsidRDefault="00AC0F6B" w:rsidP="00222B73">
            <w:pPr>
              <w:pStyle w:val="InfoBlue"/>
              <w:numPr>
                <w:ilvl w:val="0"/>
                <w:numId w:val="27"/>
              </w:numPr>
            </w:pPr>
            <w:r>
              <w:t>One or more simulated recoveries involving one or more combinations of the application, database, and system to a known desired state.]</w:t>
            </w:r>
          </w:p>
        </w:tc>
      </w:tr>
      <w:tr w:rsidR="00EC5FDA">
        <w:trPr>
          <w:cantSplit/>
        </w:trPr>
        <w:tc>
          <w:tcPr>
            <w:tcW w:w="2160" w:type="dxa"/>
            <w:tcBorders>
              <w:top w:val="single" w:sz="6" w:space="0" w:color="000000"/>
              <w:bottom w:val="single" w:sz="12" w:space="0" w:color="000000"/>
            </w:tcBorders>
            <w:shd w:val="pct5" w:color="auto" w:fill="auto"/>
          </w:tcPr>
          <w:p w:rsidR="00EC5FDA" w:rsidRDefault="00AC0F6B">
            <w:pPr>
              <w:pStyle w:val="BodyText"/>
              <w:ind w:left="0"/>
            </w:pPr>
            <w:r>
              <w:lastRenderedPageBreak/>
              <w:t>Special Considerations:</w:t>
            </w:r>
          </w:p>
        </w:tc>
        <w:tc>
          <w:tcPr>
            <w:tcW w:w="6678" w:type="dxa"/>
          </w:tcPr>
          <w:p w:rsidR="00EC5FDA" w:rsidRDefault="00AC0F6B" w:rsidP="00222B73">
            <w:pPr>
              <w:pStyle w:val="InfoBlue"/>
              <w:numPr>
                <w:ilvl w:val="0"/>
                <w:numId w:val="28"/>
              </w:numPr>
            </w:pPr>
            <w:r>
              <w:t>[Recovery testing is highly intrusive. Procedures to disconnect cabling (simulating power or communication loss) may not be desirable or feasible. Alternative methods, such as diagnostic software tools may be required.</w:t>
            </w:r>
          </w:p>
          <w:p w:rsidR="00EC5FDA" w:rsidRDefault="00AC0F6B" w:rsidP="00222B73">
            <w:pPr>
              <w:pStyle w:val="InfoBlue"/>
              <w:numPr>
                <w:ilvl w:val="0"/>
                <w:numId w:val="28"/>
              </w:numPr>
            </w:pPr>
            <w:r>
              <w:t>Resources from the Systems (or Computer Operations), Database, and Networking groups are required.</w:t>
            </w:r>
          </w:p>
          <w:p w:rsidR="00EC5FDA" w:rsidRDefault="00AC0F6B" w:rsidP="00222B73">
            <w:pPr>
              <w:pStyle w:val="InfoBlue"/>
              <w:numPr>
                <w:ilvl w:val="0"/>
                <w:numId w:val="28"/>
              </w:numPr>
            </w:pPr>
            <w:r>
              <w:t>These tests should be run after hours or on an isolated machine.]</w:t>
            </w:r>
          </w:p>
        </w:tc>
      </w:tr>
    </w:tbl>
    <w:p w:rsidR="00EC5FDA" w:rsidRDefault="008E2AE4">
      <w:pPr>
        <w:pStyle w:val="Heading3"/>
      </w:pPr>
      <w:bookmarkStart w:id="77" w:name="_Toc261380960"/>
      <w:bookmarkEnd w:id="71"/>
      <w:bookmarkEnd w:id="72"/>
      <w:bookmarkEnd w:id="73"/>
      <w:bookmarkEnd w:id="74"/>
      <w:r>
        <w:t>Test Cấu Hình</w:t>
      </w:r>
      <w:bookmarkEnd w:id="77"/>
    </w:p>
    <w:p w:rsidR="00EC5FDA" w:rsidRDefault="00AC0F6B">
      <w:pPr>
        <w:pStyle w:val="InfoBlue"/>
      </w:pPr>
      <w:r>
        <w:t>[Configuration testing verifies the operation of the target-of-test on different software and hardware configurations. In most production environments, the particular hardware specifications for the client workstations, network connections, and database servers vary. Client workstations may have different software loaded</w:t>
      </w:r>
      <w:r>
        <w:sym w:font="Symbol" w:char="F0BE"/>
      </w:r>
      <w:r>
        <w:t>for example, applications, drivers, and so on</w:t>
      </w:r>
      <w:r>
        <w:sym w:font="Symbol" w:char="F0BE"/>
      </w:r>
      <w:r>
        <w:t>and, at any one time, many different combinations may be active using different resources.]</w:t>
      </w:r>
    </w:p>
    <w:p w:rsidR="00EC5FDA" w:rsidRDefault="00EC5FDA">
      <w:pPr>
        <w:pStyle w:val="BodyText"/>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tblPr>
      <w:tblGrid>
        <w:gridCol w:w="2160"/>
        <w:gridCol w:w="6682"/>
      </w:tblGrid>
      <w:tr w:rsidR="00EC5FDA">
        <w:trPr>
          <w:cantSplit/>
        </w:trPr>
        <w:tc>
          <w:tcPr>
            <w:tcW w:w="2160" w:type="dxa"/>
            <w:tcBorders>
              <w:top w:val="single" w:sz="12" w:space="0" w:color="000000"/>
              <w:bottom w:val="single" w:sz="6" w:space="0" w:color="000000"/>
            </w:tcBorders>
            <w:shd w:val="pct5" w:color="auto" w:fill="auto"/>
          </w:tcPr>
          <w:p w:rsidR="00EC5FDA" w:rsidRDefault="00AC0F6B">
            <w:pPr>
              <w:pStyle w:val="BodyText"/>
              <w:ind w:left="0"/>
            </w:pPr>
            <w:r>
              <w:t>Technique Objective:</w:t>
            </w:r>
          </w:p>
        </w:tc>
        <w:tc>
          <w:tcPr>
            <w:tcW w:w="6678" w:type="dxa"/>
          </w:tcPr>
          <w:p w:rsidR="00EC5FDA" w:rsidRDefault="00AC0F6B">
            <w:pPr>
              <w:pStyle w:val="InfoBlue"/>
            </w:pPr>
            <w:r>
              <w:t>[Exercise the target-of-test on the required hardware and software configurations to observe and log target behavior under different configurations and identify changes in configuration state.]</w:t>
            </w:r>
          </w:p>
        </w:tc>
      </w:tr>
      <w:tr w:rsidR="00EC5FDA">
        <w:trPr>
          <w:cantSplit/>
        </w:trPr>
        <w:tc>
          <w:tcPr>
            <w:tcW w:w="2160" w:type="dxa"/>
            <w:tcBorders>
              <w:top w:val="single" w:sz="6" w:space="0" w:color="000000"/>
              <w:bottom w:val="single" w:sz="6" w:space="0" w:color="000000"/>
            </w:tcBorders>
            <w:shd w:val="pct5" w:color="auto" w:fill="auto"/>
          </w:tcPr>
          <w:p w:rsidR="00EC5FDA" w:rsidRDefault="00AC0F6B">
            <w:pPr>
              <w:pStyle w:val="BodyText"/>
              <w:ind w:left="0"/>
            </w:pPr>
            <w:r>
              <w:t>Technique:</w:t>
            </w:r>
          </w:p>
        </w:tc>
        <w:tc>
          <w:tcPr>
            <w:tcW w:w="6678" w:type="dxa"/>
          </w:tcPr>
          <w:p w:rsidR="00EC5FDA" w:rsidRDefault="00AC0F6B" w:rsidP="00222B73">
            <w:pPr>
              <w:pStyle w:val="InfoBlue"/>
              <w:numPr>
                <w:ilvl w:val="0"/>
                <w:numId w:val="29"/>
              </w:numPr>
            </w:pPr>
            <w:r>
              <w:t>[Use Function Test scripts.</w:t>
            </w:r>
          </w:p>
          <w:p w:rsidR="00EC5FDA" w:rsidRDefault="00AC0F6B" w:rsidP="00222B73">
            <w:pPr>
              <w:pStyle w:val="InfoBlue"/>
              <w:numPr>
                <w:ilvl w:val="0"/>
                <w:numId w:val="29"/>
              </w:numPr>
            </w:pPr>
            <w:r>
              <w:t>Open and close various non-target-of-test related software, such as Microsoft Excel and Word applications, either as part of the test or prior to the start of the test.</w:t>
            </w:r>
          </w:p>
          <w:p w:rsidR="00EC5FDA" w:rsidRDefault="00AC0F6B" w:rsidP="00222B73">
            <w:pPr>
              <w:pStyle w:val="InfoBlue"/>
              <w:numPr>
                <w:ilvl w:val="0"/>
                <w:numId w:val="29"/>
              </w:numPr>
            </w:pPr>
            <w:r>
              <w:t>Execute selected transactions to simulate actors interacting with the target-of-test and the non-target-of-test software.</w:t>
            </w:r>
          </w:p>
          <w:p w:rsidR="00EC5FDA" w:rsidRDefault="00AC0F6B" w:rsidP="00222B73">
            <w:pPr>
              <w:pStyle w:val="InfoBlue"/>
              <w:numPr>
                <w:ilvl w:val="0"/>
                <w:numId w:val="29"/>
              </w:numPr>
            </w:pPr>
            <w:r>
              <w:t>Repeat the above process, minimizing the available conventional memory on the client workstation.]</w:t>
            </w:r>
          </w:p>
        </w:tc>
      </w:tr>
      <w:tr w:rsidR="00EC5FDA">
        <w:trPr>
          <w:cantSplit/>
        </w:trPr>
        <w:tc>
          <w:tcPr>
            <w:tcW w:w="2160" w:type="dxa"/>
            <w:tcBorders>
              <w:top w:val="single" w:sz="6" w:space="0" w:color="000000"/>
              <w:bottom w:val="single" w:sz="6" w:space="0" w:color="000000"/>
            </w:tcBorders>
            <w:shd w:val="pct5" w:color="auto" w:fill="auto"/>
          </w:tcPr>
          <w:p w:rsidR="00EC5FDA" w:rsidRDefault="00AC0F6B">
            <w:pPr>
              <w:pStyle w:val="bodytext0"/>
            </w:pPr>
            <w:r>
              <w:t>Oracles:</w:t>
            </w:r>
          </w:p>
        </w:tc>
        <w:tc>
          <w:tcPr>
            <w:tcW w:w="6682" w:type="dxa"/>
          </w:tcPr>
          <w:p w:rsidR="00EC5FDA" w:rsidRDefault="00AC0F6B">
            <w:pPr>
              <w:pStyle w:val="InfoBlue"/>
            </w:pPr>
            <w:r>
              <w:t>[Outline one or more strategies that can be used by the technique to accurately observe the outcomes of the test. The oracle combines elements of both the method by which the observation can be made and the characteristics of specific outcome that indicate probable success or failure. Ideally, oracles will be self-verifying, allowing automated tests to make an initial assessment of test pass or failure, however, be careful to mitigate the risks inherent in automated results determination.]</w:t>
            </w:r>
          </w:p>
        </w:tc>
      </w:tr>
      <w:tr w:rsidR="00EC5FDA">
        <w:trPr>
          <w:cantSplit/>
        </w:trPr>
        <w:tc>
          <w:tcPr>
            <w:tcW w:w="2160" w:type="dxa"/>
            <w:tcBorders>
              <w:top w:val="single" w:sz="6" w:space="0" w:color="000000"/>
              <w:bottom w:val="single" w:sz="6" w:space="0" w:color="000000"/>
            </w:tcBorders>
            <w:shd w:val="pct5" w:color="auto" w:fill="auto"/>
          </w:tcPr>
          <w:p w:rsidR="00EC5FDA" w:rsidRDefault="00AC0F6B">
            <w:pPr>
              <w:pStyle w:val="bodytext0"/>
            </w:pPr>
            <w:r>
              <w:t>Required Tools:</w:t>
            </w:r>
          </w:p>
        </w:tc>
        <w:tc>
          <w:tcPr>
            <w:tcW w:w="6678" w:type="dxa"/>
          </w:tcPr>
          <w:p w:rsidR="00EC5FDA" w:rsidRDefault="00AC0F6B">
            <w:pPr>
              <w:pStyle w:val="InfoBlue"/>
            </w:pPr>
            <w:r>
              <w:t>[The technique requires the following tools:</w:t>
            </w:r>
          </w:p>
          <w:p w:rsidR="00EC5FDA" w:rsidRDefault="00AC0F6B" w:rsidP="00222B73">
            <w:pPr>
              <w:pStyle w:val="InfoBlue"/>
              <w:numPr>
                <w:ilvl w:val="0"/>
                <w:numId w:val="30"/>
              </w:numPr>
            </w:pPr>
            <w:r>
              <w:t>base configuration imager and restore</w:t>
            </w:r>
          </w:p>
          <w:p w:rsidR="00EC5FDA" w:rsidRDefault="00AC0F6B" w:rsidP="00222B73">
            <w:pPr>
              <w:pStyle w:val="InfoBlue"/>
              <w:numPr>
                <w:ilvl w:val="0"/>
                <w:numId w:val="30"/>
              </w:numPr>
            </w:pPr>
            <w:r>
              <w:t>installation monitoring tools (registry, hard disk, CPU, memory, and so on)]</w:t>
            </w:r>
          </w:p>
        </w:tc>
      </w:tr>
      <w:tr w:rsidR="00EC5FDA">
        <w:trPr>
          <w:cantSplit/>
        </w:trPr>
        <w:tc>
          <w:tcPr>
            <w:tcW w:w="2160" w:type="dxa"/>
            <w:tcBorders>
              <w:top w:val="single" w:sz="6" w:space="0" w:color="000000"/>
              <w:bottom w:val="single" w:sz="6" w:space="0" w:color="000000"/>
            </w:tcBorders>
            <w:shd w:val="pct5" w:color="auto" w:fill="auto"/>
          </w:tcPr>
          <w:p w:rsidR="00EC5FDA" w:rsidRDefault="00AC0F6B">
            <w:pPr>
              <w:pStyle w:val="BodyText"/>
              <w:ind w:left="0"/>
            </w:pPr>
            <w:r>
              <w:t>Success Criteria:</w:t>
            </w:r>
          </w:p>
        </w:tc>
        <w:tc>
          <w:tcPr>
            <w:tcW w:w="6678" w:type="dxa"/>
          </w:tcPr>
          <w:p w:rsidR="00EC5FDA" w:rsidRDefault="00AC0F6B">
            <w:pPr>
              <w:pStyle w:val="InfoBlue"/>
            </w:pPr>
            <w:r>
              <w:t>[The technique supports the testing of one or more combinations of the target test items running in expected, supported deployment environments.]</w:t>
            </w:r>
          </w:p>
        </w:tc>
      </w:tr>
      <w:tr w:rsidR="00EC5FDA">
        <w:trPr>
          <w:cantSplit/>
        </w:trPr>
        <w:tc>
          <w:tcPr>
            <w:tcW w:w="2160" w:type="dxa"/>
            <w:tcBorders>
              <w:top w:val="single" w:sz="6" w:space="0" w:color="000000"/>
              <w:bottom w:val="single" w:sz="12" w:space="0" w:color="000000"/>
            </w:tcBorders>
            <w:shd w:val="pct5" w:color="auto" w:fill="auto"/>
          </w:tcPr>
          <w:p w:rsidR="00EC5FDA" w:rsidRDefault="00AC0F6B">
            <w:pPr>
              <w:pStyle w:val="BodyText"/>
              <w:ind w:left="0"/>
            </w:pPr>
            <w:r>
              <w:lastRenderedPageBreak/>
              <w:t>Special Considerations:</w:t>
            </w:r>
          </w:p>
        </w:tc>
        <w:tc>
          <w:tcPr>
            <w:tcW w:w="6678" w:type="dxa"/>
          </w:tcPr>
          <w:p w:rsidR="00EC5FDA" w:rsidRDefault="00AC0F6B" w:rsidP="00222B73">
            <w:pPr>
              <w:pStyle w:val="InfoBlue"/>
              <w:numPr>
                <w:ilvl w:val="0"/>
                <w:numId w:val="31"/>
              </w:numPr>
            </w:pPr>
            <w:r>
              <w:t>[What non-target-of-test software is needed, is available, and what is accessible on the desktop?</w:t>
            </w:r>
          </w:p>
          <w:p w:rsidR="00EC5FDA" w:rsidRDefault="00AC0F6B" w:rsidP="00222B73">
            <w:pPr>
              <w:pStyle w:val="InfoBlue"/>
              <w:numPr>
                <w:ilvl w:val="0"/>
                <w:numId w:val="31"/>
              </w:numPr>
            </w:pPr>
            <w:r>
              <w:t xml:space="preserve">What applications are typically used? </w:t>
            </w:r>
          </w:p>
          <w:p w:rsidR="00EC5FDA" w:rsidRDefault="00AC0F6B" w:rsidP="00222B73">
            <w:pPr>
              <w:pStyle w:val="InfoBlue"/>
              <w:numPr>
                <w:ilvl w:val="0"/>
                <w:numId w:val="31"/>
              </w:numPr>
            </w:pPr>
            <w:r>
              <w:t>What data are the applications running; for example, a large spreadsheet opened in Excel or a 100-page document in Word?</w:t>
            </w:r>
          </w:p>
          <w:p w:rsidR="00EC5FDA" w:rsidRDefault="00AC0F6B" w:rsidP="00222B73">
            <w:pPr>
              <w:pStyle w:val="InfoBlue"/>
              <w:numPr>
                <w:ilvl w:val="0"/>
                <w:numId w:val="31"/>
              </w:numPr>
            </w:pPr>
            <w:r>
              <w:t xml:space="preserve">The entire system’s netware, network servers, databases, and so on, also needs to be documented as part of this test.]  </w:t>
            </w:r>
          </w:p>
        </w:tc>
      </w:tr>
    </w:tbl>
    <w:p w:rsidR="00EC5FDA" w:rsidRDefault="005255CD">
      <w:pPr>
        <w:pStyle w:val="Heading3"/>
      </w:pPr>
      <w:bookmarkStart w:id="78" w:name="_Toc261380961"/>
      <w:r>
        <w:t>Test Lắp Đặt</w:t>
      </w:r>
      <w:bookmarkEnd w:id="78"/>
    </w:p>
    <w:p w:rsidR="00EC5FDA" w:rsidRDefault="00AC0F6B">
      <w:pPr>
        <w:pStyle w:val="InfoBlue"/>
      </w:pPr>
      <w:r>
        <w:t>[Installation testing has two purposes. The first is to ensure that the software can be installed under different conditions</w:t>
      </w:r>
      <w:r>
        <w:sym w:font="Symbol" w:char="F0BE"/>
      </w:r>
      <w:r>
        <w:t>such as a new installation, an upgrade, and a complete or custom installation</w:t>
      </w:r>
      <w:r>
        <w:sym w:font="Symbol" w:char="F0BE"/>
      </w:r>
      <w:r>
        <w:t>under normal and abnormal conditions. Abnormal conditions include insufficient disk space, lack of privilege to create directories, and so on. The second purpose is to verify that, once installed, the software operates correctly. This usually means running a number of the tests that were developed for Function Testing.]</w:t>
      </w:r>
    </w:p>
    <w:p w:rsidR="00EC5FDA" w:rsidRDefault="00EC5FDA">
      <w:pPr>
        <w:pStyle w:val="BodyText"/>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tblPr>
      <w:tblGrid>
        <w:gridCol w:w="2160"/>
        <w:gridCol w:w="6682"/>
      </w:tblGrid>
      <w:tr w:rsidR="00EC5FDA">
        <w:trPr>
          <w:cantSplit/>
        </w:trPr>
        <w:tc>
          <w:tcPr>
            <w:tcW w:w="2160" w:type="dxa"/>
            <w:tcBorders>
              <w:top w:val="single" w:sz="12" w:space="0" w:color="000000"/>
              <w:bottom w:val="single" w:sz="6" w:space="0" w:color="000000"/>
            </w:tcBorders>
            <w:shd w:val="pct5" w:color="auto" w:fill="auto"/>
          </w:tcPr>
          <w:p w:rsidR="00EC5FDA" w:rsidRDefault="00AC0F6B">
            <w:pPr>
              <w:pStyle w:val="BodyText"/>
              <w:ind w:left="-18" w:firstLine="18"/>
            </w:pPr>
            <w:r>
              <w:t>Technique Objective:</w:t>
            </w:r>
          </w:p>
        </w:tc>
        <w:tc>
          <w:tcPr>
            <w:tcW w:w="6678" w:type="dxa"/>
          </w:tcPr>
          <w:p w:rsidR="00EC5FDA" w:rsidRDefault="00AC0F6B">
            <w:pPr>
              <w:pStyle w:val="InfoBlue"/>
            </w:pPr>
            <w:r>
              <w:t>[Exercise the installation of the target-of-test onto each required hardware configuration under the following conditions to observe and log installation behavior and configuration state changes:</w:t>
            </w:r>
          </w:p>
          <w:p w:rsidR="00EC5FDA" w:rsidRDefault="00AC0F6B" w:rsidP="00222B73">
            <w:pPr>
              <w:pStyle w:val="InfoBlue"/>
              <w:numPr>
                <w:ilvl w:val="0"/>
                <w:numId w:val="32"/>
              </w:numPr>
            </w:pPr>
            <w:r>
              <w:t xml:space="preserve">new installation: a new machine, never installed previously with </w:t>
            </w:r>
            <w:fldSimple w:instr=" SUBJECT  \* MERGEFORMAT ">
              <w:r w:rsidR="00B450C1">
                <w:t>&lt;Project Name&gt;</w:t>
              </w:r>
            </w:fldSimple>
          </w:p>
          <w:p w:rsidR="00EC5FDA" w:rsidRDefault="00AC0F6B" w:rsidP="00222B73">
            <w:pPr>
              <w:pStyle w:val="InfoBlue"/>
              <w:numPr>
                <w:ilvl w:val="0"/>
                <w:numId w:val="32"/>
              </w:numPr>
            </w:pPr>
            <w:r>
              <w:t xml:space="preserve">update: a  machine previously installed </w:t>
            </w:r>
            <w:fldSimple w:instr=" SUBJECT  \* MERGEFORMAT ">
              <w:r w:rsidR="00B450C1">
                <w:t>&lt;Project Name&gt;</w:t>
              </w:r>
            </w:fldSimple>
            <w:r>
              <w:t>, same version</w:t>
            </w:r>
          </w:p>
          <w:p w:rsidR="00EC5FDA" w:rsidRDefault="00AC0F6B" w:rsidP="00222B73">
            <w:pPr>
              <w:pStyle w:val="InfoBlue"/>
              <w:numPr>
                <w:ilvl w:val="0"/>
                <w:numId w:val="32"/>
              </w:numPr>
            </w:pPr>
            <w:r>
              <w:t xml:space="preserve">update: a machine previously installed </w:t>
            </w:r>
            <w:fldSimple w:instr=" SUBJECT  \* MERGEFORMAT ">
              <w:r w:rsidR="00B450C1">
                <w:t>&lt;Project Name&gt;</w:t>
              </w:r>
            </w:fldSimple>
            <w:r>
              <w:t>, older version]</w:t>
            </w:r>
          </w:p>
        </w:tc>
      </w:tr>
      <w:tr w:rsidR="00EC5FDA">
        <w:trPr>
          <w:cantSplit/>
        </w:trPr>
        <w:tc>
          <w:tcPr>
            <w:tcW w:w="2160" w:type="dxa"/>
            <w:tcBorders>
              <w:top w:val="single" w:sz="6" w:space="0" w:color="000000"/>
              <w:bottom w:val="single" w:sz="6" w:space="0" w:color="000000"/>
            </w:tcBorders>
            <w:shd w:val="pct5" w:color="auto" w:fill="auto"/>
          </w:tcPr>
          <w:p w:rsidR="00EC5FDA" w:rsidRDefault="00AC0F6B">
            <w:pPr>
              <w:pStyle w:val="BodyText"/>
              <w:ind w:left="-18" w:firstLine="18"/>
            </w:pPr>
            <w:r>
              <w:t>Technique:</w:t>
            </w:r>
          </w:p>
        </w:tc>
        <w:tc>
          <w:tcPr>
            <w:tcW w:w="6678" w:type="dxa"/>
          </w:tcPr>
          <w:p w:rsidR="00EC5FDA" w:rsidRDefault="00AC0F6B" w:rsidP="00222B73">
            <w:pPr>
              <w:pStyle w:val="infoblue0"/>
              <w:numPr>
                <w:ilvl w:val="0"/>
                <w:numId w:val="33"/>
              </w:numPr>
            </w:pPr>
            <w:r>
              <w:t xml:space="preserve">[Develop automated or manual scripts to validate the condition of the target machine. </w:t>
            </w:r>
          </w:p>
          <w:p w:rsidR="00EC5FDA" w:rsidRDefault="00AC0F6B" w:rsidP="00222B73">
            <w:pPr>
              <w:pStyle w:val="infoblue0"/>
              <w:numPr>
                <w:ilvl w:val="1"/>
                <w:numId w:val="33"/>
              </w:numPr>
            </w:pPr>
            <w:r>
              <w:t>new: never installed</w:t>
            </w:r>
          </w:p>
          <w:p w:rsidR="00EC5FDA" w:rsidRDefault="00AC0F6B" w:rsidP="00222B73">
            <w:pPr>
              <w:pStyle w:val="infoblue0"/>
              <w:numPr>
                <w:ilvl w:val="1"/>
                <w:numId w:val="33"/>
              </w:numPr>
            </w:pPr>
            <w:r>
              <w:t>same or older version already installed</w:t>
            </w:r>
          </w:p>
          <w:p w:rsidR="00EC5FDA" w:rsidRDefault="00AC0F6B" w:rsidP="00222B73">
            <w:pPr>
              <w:pStyle w:val="infoblue0"/>
              <w:numPr>
                <w:ilvl w:val="0"/>
                <w:numId w:val="33"/>
              </w:numPr>
            </w:pPr>
            <w:r>
              <w:t>Launch or perform installation.</w:t>
            </w:r>
          </w:p>
          <w:p w:rsidR="00EC5FDA" w:rsidRDefault="00AC0F6B" w:rsidP="00222B73">
            <w:pPr>
              <w:pStyle w:val="infoblue0"/>
              <w:numPr>
                <w:ilvl w:val="0"/>
                <w:numId w:val="33"/>
              </w:numPr>
            </w:pPr>
            <w:r>
              <w:t>Using a predetermined subset of Function Test scripts, run the transactions.]</w:t>
            </w:r>
          </w:p>
        </w:tc>
      </w:tr>
      <w:tr w:rsidR="00EC5FDA">
        <w:trPr>
          <w:cantSplit/>
        </w:trPr>
        <w:tc>
          <w:tcPr>
            <w:tcW w:w="2160" w:type="dxa"/>
            <w:tcBorders>
              <w:top w:val="single" w:sz="6" w:space="0" w:color="000000"/>
              <w:bottom w:val="single" w:sz="6" w:space="0" w:color="000000"/>
            </w:tcBorders>
            <w:shd w:val="pct5" w:color="auto" w:fill="auto"/>
          </w:tcPr>
          <w:p w:rsidR="00EC5FDA" w:rsidRDefault="00AC0F6B">
            <w:pPr>
              <w:pStyle w:val="bodytext0"/>
            </w:pPr>
            <w:r>
              <w:t>Oracles:</w:t>
            </w:r>
          </w:p>
        </w:tc>
        <w:tc>
          <w:tcPr>
            <w:tcW w:w="6682" w:type="dxa"/>
          </w:tcPr>
          <w:p w:rsidR="00EC5FDA" w:rsidRDefault="00AC0F6B">
            <w:pPr>
              <w:pStyle w:val="InfoBlue"/>
            </w:pPr>
            <w:r>
              <w:t>[Outline one or more strategies that can be used by the technique to accurately observe the outcomes of the test. The oracle combines elements of both the method by which the observation can be made and the characteristics of specific outcome that indicate probable success or failure. Ideally, oracles will be self-verifying, allowing automated tests to make an initial assessment of test pass or failure, however, be careful to mitigate the risks inherent in automated results determination.]</w:t>
            </w:r>
          </w:p>
        </w:tc>
      </w:tr>
      <w:tr w:rsidR="00EC5FDA">
        <w:trPr>
          <w:cantSplit/>
        </w:trPr>
        <w:tc>
          <w:tcPr>
            <w:tcW w:w="2160" w:type="dxa"/>
            <w:tcBorders>
              <w:top w:val="single" w:sz="6" w:space="0" w:color="000000"/>
              <w:bottom w:val="single" w:sz="6" w:space="0" w:color="000000"/>
            </w:tcBorders>
            <w:shd w:val="pct5" w:color="auto" w:fill="auto"/>
          </w:tcPr>
          <w:p w:rsidR="00EC5FDA" w:rsidRDefault="00AC0F6B">
            <w:pPr>
              <w:pStyle w:val="bodytext0"/>
              <w:ind w:left="-18" w:firstLine="18"/>
            </w:pPr>
            <w:r>
              <w:t>Required Tools:</w:t>
            </w:r>
          </w:p>
        </w:tc>
        <w:tc>
          <w:tcPr>
            <w:tcW w:w="6678" w:type="dxa"/>
          </w:tcPr>
          <w:p w:rsidR="00EC5FDA" w:rsidRDefault="00AC0F6B">
            <w:pPr>
              <w:pStyle w:val="InfoBlue"/>
            </w:pPr>
            <w:r>
              <w:t>[The technique requires the following tools:</w:t>
            </w:r>
          </w:p>
          <w:p w:rsidR="00EC5FDA" w:rsidRDefault="00AC0F6B" w:rsidP="00222B73">
            <w:pPr>
              <w:pStyle w:val="InfoBlue"/>
              <w:numPr>
                <w:ilvl w:val="0"/>
                <w:numId w:val="34"/>
              </w:numPr>
            </w:pPr>
            <w:r>
              <w:t>base configuration imager and restorer</w:t>
            </w:r>
          </w:p>
          <w:p w:rsidR="00EC5FDA" w:rsidRDefault="00AC0F6B" w:rsidP="00222B73">
            <w:pPr>
              <w:pStyle w:val="InfoBlue"/>
              <w:numPr>
                <w:ilvl w:val="0"/>
                <w:numId w:val="34"/>
              </w:numPr>
            </w:pPr>
            <w:r>
              <w:t>installation monitoring tools (registry, hard disk, CPU, memory, and so on)]</w:t>
            </w:r>
          </w:p>
        </w:tc>
      </w:tr>
      <w:tr w:rsidR="00EC5FDA">
        <w:trPr>
          <w:cantSplit/>
        </w:trPr>
        <w:tc>
          <w:tcPr>
            <w:tcW w:w="2160" w:type="dxa"/>
            <w:tcBorders>
              <w:top w:val="single" w:sz="6" w:space="0" w:color="000000"/>
              <w:bottom w:val="single" w:sz="6" w:space="0" w:color="000000"/>
            </w:tcBorders>
            <w:shd w:val="pct5" w:color="auto" w:fill="auto"/>
          </w:tcPr>
          <w:p w:rsidR="00EC5FDA" w:rsidRDefault="00AC0F6B">
            <w:pPr>
              <w:pStyle w:val="BodyText"/>
              <w:ind w:left="-18" w:firstLine="18"/>
            </w:pPr>
            <w:r>
              <w:lastRenderedPageBreak/>
              <w:t>Success Criteria:</w:t>
            </w:r>
          </w:p>
        </w:tc>
        <w:tc>
          <w:tcPr>
            <w:tcW w:w="6678" w:type="dxa"/>
          </w:tcPr>
          <w:p w:rsidR="00EC5FDA" w:rsidRDefault="00AC0F6B">
            <w:pPr>
              <w:pStyle w:val="InfoBlue"/>
            </w:pPr>
            <w:r>
              <w:t>[The technique supports the testing of the installation of the developed product in one or more installation configurations.]</w:t>
            </w:r>
          </w:p>
        </w:tc>
      </w:tr>
      <w:tr w:rsidR="00EC5FDA">
        <w:trPr>
          <w:cantSplit/>
        </w:trPr>
        <w:tc>
          <w:tcPr>
            <w:tcW w:w="2160" w:type="dxa"/>
            <w:tcBorders>
              <w:top w:val="single" w:sz="6" w:space="0" w:color="000000"/>
              <w:bottom w:val="single" w:sz="12" w:space="0" w:color="000000"/>
            </w:tcBorders>
            <w:shd w:val="pct5" w:color="auto" w:fill="auto"/>
          </w:tcPr>
          <w:p w:rsidR="00EC5FDA" w:rsidRDefault="00AC0F6B">
            <w:pPr>
              <w:pStyle w:val="BodyText"/>
              <w:ind w:left="-18" w:firstLine="18"/>
            </w:pPr>
            <w:r>
              <w:t>Special Considerations:</w:t>
            </w:r>
          </w:p>
        </w:tc>
        <w:tc>
          <w:tcPr>
            <w:tcW w:w="6678" w:type="dxa"/>
          </w:tcPr>
          <w:p w:rsidR="00EC5FDA" w:rsidRDefault="00AC0F6B">
            <w:pPr>
              <w:pStyle w:val="InfoBlue"/>
            </w:pPr>
            <w:r>
              <w:t xml:space="preserve">[What </w:t>
            </w:r>
            <w:fldSimple w:instr=" SUBJECT  \* MERGEFORMAT ">
              <w:r w:rsidR="00B450C1">
                <w:t>&lt;Project Name&gt;</w:t>
              </w:r>
            </w:fldSimple>
            <w:r>
              <w:t xml:space="preserve"> transactions should be selected to comprise a confidence test that </w:t>
            </w:r>
            <w:fldSimple w:instr=" SUBJECT  \* MERGEFORMAT ">
              <w:r w:rsidR="00B450C1">
                <w:t>&lt;Project Name&gt;</w:t>
              </w:r>
            </w:fldSimple>
            <w:r>
              <w:t xml:space="preserve"> application has been successfully installed and no major software components are missing?]</w:t>
            </w:r>
          </w:p>
        </w:tc>
      </w:tr>
    </w:tbl>
    <w:p w:rsidR="00EC5FDA" w:rsidRDefault="005255CD">
      <w:pPr>
        <w:pStyle w:val="Heading1"/>
        <w:keepNext w:val="0"/>
      </w:pPr>
      <w:bookmarkStart w:id="79" w:name="_Toc261380962"/>
      <w:bookmarkStart w:id="80" w:name="_Toc417790808"/>
      <w:bookmarkStart w:id="81" w:name="_Toc433104461"/>
      <w:bookmarkStart w:id="82" w:name="_Toc314978545"/>
      <w:bookmarkStart w:id="83" w:name="_Toc324843648"/>
      <w:bookmarkStart w:id="84" w:name="_Toc324851955"/>
      <w:bookmarkStart w:id="85" w:name="_Toc324915538"/>
      <w:bookmarkStart w:id="86" w:name="_Toc433104459"/>
      <w:r>
        <w:t>Tiêu Chuẩn Bắt Đầu và Kết Thúc</w:t>
      </w:r>
      <w:bookmarkEnd w:id="79"/>
    </w:p>
    <w:p w:rsidR="00EC5FDA" w:rsidRDefault="008E2AE4">
      <w:pPr>
        <w:pStyle w:val="Heading2"/>
        <w:keepNext w:val="0"/>
      </w:pPr>
      <w:bookmarkStart w:id="87" w:name="_Toc261380963"/>
      <w:r>
        <w:t>Kế Hoạch Test</w:t>
      </w:r>
      <w:bookmarkEnd w:id="87"/>
    </w:p>
    <w:p w:rsidR="00EC5FDA" w:rsidRDefault="008E2AE4">
      <w:pPr>
        <w:pStyle w:val="Heading3"/>
      </w:pPr>
      <w:bookmarkStart w:id="88" w:name="_Toc261380964"/>
      <w:r>
        <w:t>Tiêu Chuẩn Bắt Đầu Test</w:t>
      </w:r>
      <w:bookmarkEnd w:id="88"/>
    </w:p>
    <w:p w:rsidR="008E40D8" w:rsidRPr="008E40D8" w:rsidRDefault="008E40D8" w:rsidP="00222B73">
      <w:pPr>
        <w:pStyle w:val="ListParagraph"/>
        <w:numPr>
          <w:ilvl w:val="0"/>
          <w:numId w:val="49"/>
        </w:numPr>
      </w:pPr>
      <w:r>
        <w:t xml:space="preserve">Được thực thi khi đã  thu thập được một phần của yêu cầu và đã bắt đầu vào thiết kế  hệ thống </w:t>
      </w:r>
      <w:r w:rsidR="00851E2D">
        <w:t xml:space="preserve">, giao diện </w:t>
      </w:r>
      <w:r>
        <w:t xml:space="preserve">và các thiết kế </w:t>
      </w:r>
      <w:r w:rsidR="00851E2D">
        <w:t>liê</w:t>
      </w:r>
      <w:r>
        <w:t>n quan.</w:t>
      </w:r>
    </w:p>
    <w:p w:rsidR="00EC5FDA" w:rsidRDefault="008E2AE4">
      <w:pPr>
        <w:pStyle w:val="Heading3"/>
      </w:pPr>
      <w:bookmarkStart w:id="89" w:name="_Toc261380965"/>
      <w:r>
        <w:t>Tiêu Chuẩn Kết Thúc Test</w:t>
      </w:r>
      <w:bookmarkEnd w:id="89"/>
    </w:p>
    <w:p w:rsidR="008E40D8" w:rsidRPr="008E40D8" w:rsidRDefault="008E40D8" w:rsidP="00222B73">
      <w:pPr>
        <w:pStyle w:val="ListParagraph"/>
        <w:numPr>
          <w:ilvl w:val="0"/>
          <w:numId w:val="48"/>
        </w:numPr>
      </w:pPr>
      <w:r>
        <w:t>Được kết thúc khi chuyển giao phần mềm cho khách hàng sử dụng.</w:t>
      </w:r>
    </w:p>
    <w:p w:rsidR="00EC5FDA" w:rsidRDefault="008E2AE4">
      <w:pPr>
        <w:pStyle w:val="Heading3"/>
      </w:pPr>
      <w:bookmarkStart w:id="90" w:name="_Toc261380966"/>
      <w:r>
        <w:t>Tiêu Chuẩn Để Phát HIện Xảy Ra Sự Cố</w:t>
      </w:r>
      <w:bookmarkEnd w:id="90"/>
    </w:p>
    <w:p w:rsidR="00851E2D" w:rsidRPr="00851E2D" w:rsidRDefault="00851E2D" w:rsidP="00222B73">
      <w:pPr>
        <w:pStyle w:val="ListParagraph"/>
        <w:numPr>
          <w:ilvl w:val="0"/>
          <w:numId w:val="48"/>
        </w:numPr>
      </w:pPr>
      <w:r>
        <w:t>Xảy ra khi trong quá trình test , phát hiện có quá nhiều test case sai, hoặc test case không phù hợp với những mong muốn test của tester. Hoặc các test case không phủ hết tất cả các trường hợp xảy ra của phần mềm, tạo nên những lỗi tiềm ẩn.</w:t>
      </w:r>
    </w:p>
    <w:p w:rsidR="00EC5FDA" w:rsidRDefault="008E2AE4">
      <w:pPr>
        <w:pStyle w:val="Heading2"/>
      </w:pPr>
      <w:bookmarkStart w:id="91" w:name="_Toc261380967"/>
      <w:r>
        <w:t>Chu Trình Test</w:t>
      </w:r>
      <w:bookmarkEnd w:id="91"/>
    </w:p>
    <w:p w:rsidR="00EC5FDA" w:rsidRDefault="008E2AE4">
      <w:pPr>
        <w:pStyle w:val="Heading3"/>
      </w:pPr>
      <w:bookmarkStart w:id="92" w:name="_Toc261380968"/>
      <w:r>
        <w:t>Tiêu Chuẩn Bắt Đầu Chu Trình Test</w:t>
      </w:r>
      <w:bookmarkEnd w:id="92"/>
    </w:p>
    <w:p w:rsidR="00851E2D" w:rsidRPr="00851E2D" w:rsidRDefault="00851E2D" w:rsidP="00222B73">
      <w:pPr>
        <w:pStyle w:val="ListParagraph"/>
        <w:numPr>
          <w:ilvl w:val="0"/>
          <w:numId w:val="48"/>
        </w:numPr>
      </w:pPr>
      <w:r>
        <w:t>Việc thực hiện test đươc thực hiện theo một chu kỳ lặp</w:t>
      </w:r>
      <w:r w:rsidR="00D838A6">
        <w:t>,  khi qua một pharse mới thì Test plan lại được chỉnh sửa  thêm dựa vào những thay đổi mới của phần yêu cầu và thiết  kế vừa được cập nhật và thực thi việc test chương trình.</w:t>
      </w:r>
    </w:p>
    <w:p w:rsidR="00EC5FDA" w:rsidRDefault="008E2AE4">
      <w:pPr>
        <w:pStyle w:val="Heading3"/>
      </w:pPr>
      <w:bookmarkStart w:id="93" w:name="_Toc261380969"/>
      <w:r>
        <w:t>Tiêu Chuẩn Kết Thúc Chu Trình Test</w:t>
      </w:r>
      <w:bookmarkEnd w:id="93"/>
    </w:p>
    <w:p w:rsidR="00D838A6" w:rsidRPr="00D838A6" w:rsidRDefault="00D838A6" w:rsidP="00222B73">
      <w:pPr>
        <w:pStyle w:val="ListParagraph"/>
        <w:numPr>
          <w:ilvl w:val="0"/>
          <w:numId w:val="48"/>
        </w:numPr>
      </w:pPr>
      <w:r>
        <w:t>Việc kết thúc được xác định khi tất cả các phần cần được test với các test case  đã được test xong,  và chuẩn bị sang một pharse mới.</w:t>
      </w:r>
    </w:p>
    <w:p w:rsidR="00EC5FDA" w:rsidRDefault="008E2AE4">
      <w:pPr>
        <w:pStyle w:val="Heading3"/>
      </w:pPr>
      <w:bookmarkStart w:id="94" w:name="_Toc261380970"/>
      <w:r>
        <w:t>Chu Trình Test Kết Thúc Bất Thường</w:t>
      </w:r>
      <w:bookmarkEnd w:id="94"/>
    </w:p>
    <w:p w:rsidR="00D838A6" w:rsidRPr="00D838A6" w:rsidRDefault="00D838A6" w:rsidP="00222B73">
      <w:pPr>
        <w:pStyle w:val="ListParagraph"/>
        <w:numPr>
          <w:ilvl w:val="0"/>
          <w:numId w:val="48"/>
        </w:numPr>
      </w:pPr>
      <w:r>
        <w:t>Khi trong test case có nhiều lỗi, không đãm bảo được việc test chương trình sẽ cho ra kết quả chính xác, thì việc test sẽ được dừng lai , và các test case sẽ được thay đổi.</w:t>
      </w:r>
    </w:p>
    <w:p w:rsidR="00EC5FDA" w:rsidRDefault="008E2AE4">
      <w:pPr>
        <w:pStyle w:val="Heading1"/>
        <w:keepNext w:val="0"/>
      </w:pPr>
      <w:bookmarkStart w:id="95" w:name="_Toc261380971"/>
      <w:bookmarkEnd w:id="80"/>
      <w:bookmarkEnd w:id="81"/>
      <w:r>
        <w:t>Chuyển Giao</w:t>
      </w:r>
      <w:bookmarkEnd w:id="95"/>
    </w:p>
    <w:p w:rsidR="00EC5FDA" w:rsidRDefault="009105FC">
      <w:pPr>
        <w:pStyle w:val="InfoBlue"/>
      </w:pPr>
      <w:r>
        <w:t xml:space="preserve"> </w:t>
      </w:r>
      <w:r w:rsidR="00AC0F6B">
        <w:t>[In this section, list the various artifacts that will be created by the test effort that are useful deliverables to the various stakeholders of the test effort. Don’t list all work products; only list those that give direct, tangible benefit to a stakeholder and those by which you want the success of the test effort to be measured.]</w:t>
      </w:r>
    </w:p>
    <w:p w:rsidR="00EC5FDA" w:rsidRDefault="0092049A">
      <w:pPr>
        <w:pStyle w:val="Heading2"/>
        <w:keepNext w:val="0"/>
      </w:pPr>
      <w:bookmarkStart w:id="96" w:name="_Toc261380972"/>
      <w:bookmarkStart w:id="97" w:name="_Toc314978549"/>
      <w:bookmarkStart w:id="98" w:name="_Toc324843652"/>
      <w:bookmarkStart w:id="99" w:name="_Toc324851959"/>
      <w:bookmarkStart w:id="100" w:name="_Toc324915542"/>
      <w:bookmarkStart w:id="101" w:name="_Toc417790809"/>
      <w:bookmarkStart w:id="102" w:name="_Toc433104462"/>
      <w:r>
        <w:t>Bảng Tóm Tắt Ước Lượng Test</w:t>
      </w:r>
      <w:bookmarkEnd w:id="96"/>
    </w:p>
    <w:p w:rsidR="00EC5FDA" w:rsidRDefault="00AC0F6B">
      <w:pPr>
        <w:pStyle w:val="InfoBlue"/>
      </w:pPr>
      <w:r>
        <w:t>[Provide a brief outline of both the form and content of the test evaluation summaries, and indicate how frequently they will be produced.]</w:t>
      </w:r>
    </w:p>
    <w:p w:rsidR="00EC5FDA" w:rsidRDefault="0092049A" w:rsidP="00AC0F6B">
      <w:pPr>
        <w:pStyle w:val="Heading2"/>
        <w:keepNext w:val="0"/>
        <w:numPr>
          <w:ilvl w:val="1"/>
          <w:numId w:val="4"/>
        </w:numPr>
      </w:pPr>
      <w:bookmarkStart w:id="103" w:name="_Toc261380973"/>
      <w:r>
        <w:t>Bảng Báo Cáo Độ Bao Phủ Của Test</w:t>
      </w:r>
      <w:bookmarkEnd w:id="103"/>
    </w:p>
    <w:p w:rsidR="00EC5FDA" w:rsidRDefault="00AC0F6B">
      <w:pPr>
        <w:pStyle w:val="InfoBlue"/>
      </w:pPr>
      <w:r>
        <w:t xml:space="preserve">[Provide a brief outline of both the form and content of the reports used to measure the extent of testing, and indicate how frequently they will be produced. Give an indication as to the method and tools used to record, measure, and report on the extent of testing.] </w:t>
      </w:r>
    </w:p>
    <w:p w:rsidR="00EC5FDA" w:rsidRDefault="0092049A" w:rsidP="00AC0F6B">
      <w:pPr>
        <w:pStyle w:val="Heading2"/>
        <w:keepNext w:val="0"/>
        <w:numPr>
          <w:ilvl w:val="1"/>
          <w:numId w:val="4"/>
        </w:numPr>
      </w:pPr>
      <w:bookmarkStart w:id="104" w:name="_Toc261380974"/>
      <w:r>
        <w:t>Nhận Biết Chất Lượng Của Báo Cáo</w:t>
      </w:r>
      <w:bookmarkEnd w:id="104"/>
    </w:p>
    <w:p w:rsidR="00EC5FDA" w:rsidRDefault="00AC0F6B">
      <w:pPr>
        <w:pStyle w:val="InfoBlue"/>
      </w:pPr>
      <w:r>
        <w:t xml:space="preserve">[Provide a brief outline of both the form and content of the reports used to measure the perceived quality of the product, and indicate how frequently they will be produced. Give an indication about to the method and tools </w:t>
      </w:r>
      <w:r>
        <w:lastRenderedPageBreak/>
        <w:t>used to record, measure, and report on the perceived product quality. You might include some analysis of Incidents and Change Request over Test Coverage.]</w:t>
      </w:r>
    </w:p>
    <w:p w:rsidR="00EC5FDA" w:rsidRDefault="005255CD" w:rsidP="00AC0F6B">
      <w:pPr>
        <w:pStyle w:val="Heading2"/>
        <w:keepNext w:val="0"/>
        <w:numPr>
          <w:ilvl w:val="1"/>
          <w:numId w:val="4"/>
        </w:numPr>
      </w:pPr>
      <w:bookmarkStart w:id="105" w:name="_Toc261380975"/>
      <w:bookmarkEnd w:id="97"/>
      <w:bookmarkEnd w:id="98"/>
      <w:bookmarkEnd w:id="99"/>
      <w:bookmarkEnd w:id="100"/>
      <w:bookmarkEnd w:id="101"/>
      <w:bookmarkEnd w:id="102"/>
      <w:r>
        <w:t>Thay Đổi Yêu Cầu</w:t>
      </w:r>
      <w:bookmarkEnd w:id="105"/>
    </w:p>
    <w:p w:rsidR="00EC5FDA" w:rsidRDefault="00AC0F6B">
      <w:pPr>
        <w:pStyle w:val="InfoBlue"/>
      </w:pPr>
      <w:r>
        <w:t>[Provide a brief outline of both the method and tools used to record, track, and manage test incidents, associated change requests, and their status.]</w:t>
      </w:r>
    </w:p>
    <w:p w:rsidR="00EC5FDA" w:rsidRDefault="00AC0F6B" w:rsidP="00AC0F6B">
      <w:pPr>
        <w:pStyle w:val="Heading2"/>
        <w:keepNext w:val="0"/>
        <w:numPr>
          <w:ilvl w:val="1"/>
          <w:numId w:val="4"/>
        </w:numPr>
      </w:pPr>
      <w:bookmarkStart w:id="106" w:name="_Toc261380976"/>
      <w:r>
        <w:t>Smoke Test Suite and Supporting Test Scripts</w:t>
      </w:r>
      <w:bookmarkEnd w:id="106"/>
    </w:p>
    <w:p w:rsidR="00EC5FDA" w:rsidRDefault="00AC0F6B">
      <w:pPr>
        <w:pStyle w:val="InfoBlue"/>
      </w:pPr>
      <w:r>
        <w:t xml:space="preserve">[Provide a brief outline of the test assets that will be delivered to allow ongoing regression testing of subsequent product builds to help detect regressions in the product quality.]  </w:t>
      </w:r>
    </w:p>
    <w:p w:rsidR="00EC5FDA" w:rsidRDefault="005255CD" w:rsidP="00AC0F6B">
      <w:pPr>
        <w:pStyle w:val="Heading2"/>
        <w:keepNext w:val="0"/>
        <w:numPr>
          <w:ilvl w:val="1"/>
          <w:numId w:val="4"/>
        </w:numPr>
      </w:pPr>
      <w:bookmarkStart w:id="107" w:name="_Toc261380977"/>
      <w:r>
        <w:t>Sản Phẩm Công Việc</w:t>
      </w:r>
      <w:bookmarkEnd w:id="107"/>
    </w:p>
    <w:p w:rsidR="00EC5FDA" w:rsidRDefault="00AC0F6B">
      <w:pPr>
        <w:pStyle w:val="InfoBlue"/>
      </w:pPr>
      <w:r>
        <w:t xml:space="preserve">[In this section, identify the work products that are optional deliverables or those that should not be used to measure or assess the successful execution of the </w:t>
      </w:r>
      <w:r>
        <w:rPr>
          <w:b/>
          <w:bCs/>
        </w:rPr>
        <w:t>Test Plan</w:t>
      </w:r>
      <w:r>
        <w:t>.]</w:t>
      </w:r>
    </w:p>
    <w:p w:rsidR="00EC5FDA" w:rsidRDefault="005255CD">
      <w:pPr>
        <w:pStyle w:val="Heading3"/>
      </w:pPr>
      <w:bookmarkStart w:id="108" w:name="_Toc261380978"/>
      <w:r>
        <w:t>Chi Tiết Kết Qủa Test</w:t>
      </w:r>
      <w:bookmarkEnd w:id="108"/>
    </w:p>
    <w:p w:rsidR="00EC5FDA" w:rsidRDefault="00AC0F6B">
      <w:pPr>
        <w:pStyle w:val="InfoBlue"/>
      </w:pPr>
      <w:r>
        <w:t>[This denotes either a collection of Microsoft Excel spreadsheets listing the results determined for each test case, or the repository of both test logs and determined results maintained by a specialized test product.]</w:t>
      </w:r>
    </w:p>
    <w:p w:rsidR="00EC5FDA" w:rsidRDefault="005255CD">
      <w:pPr>
        <w:pStyle w:val="Heading3"/>
      </w:pPr>
      <w:bookmarkStart w:id="109" w:name="_Toc261380979"/>
      <w:r>
        <w:t>Tự động Thêm vào Script Test Chức Năng</w:t>
      </w:r>
      <w:bookmarkEnd w:id="109"/>
    </w:p>
    <w:p w:rsidR="00EC5FDA" w:rsidRDefault="00AC0F6B">
      <w:pPr>
        <w:pStyle w:val="InfoBlue"/>
      </w:pPr>
      <w:r>
        <w:t>[These will be either a collection of the source code files for automated test scripts, or the repository of both source code and compiled executables for test scripts maintained by the test automation product.]</w:t>
      </w:r>
    </w:p>
    <w:p w:rsidR="00EC5FDA" w:rsidRDefault="005255CD">
      <w:pPr>
        <w:pStyle w:val="Heading3"/>
      </w:pPr>
      <w:bookmarkStart w:id="110" w:name="_Toc261380980"/>
      <w:r>
        <w:t>Nguyên Tắc Test</w:t>
      </w:r>
      <w:bookmarkEnd w:id="110"/>
    </w:p>
    <w:p w:rsidR="00EC5FDA" w:rsidRDefault="00AC0F6B">
      <w:pPr>
        <w:pStyle w:val="InfoBlue"/>
      </w:pPr>
      <w:r>
        <w:t>[Test Guidelines cover a broad set of categories, including Test-Idea catalogs, Good Practice Guidance, Test patterns, Fault and Failure Models, Automation Design Standards, and so forth.]</w:t>
      </w:r>
    </w:p>
    <w:p w:rsidR="00EC5FDA" w:rsidRDefault="005255CD">
      <w:pPr>
        <w:pStyle w:val="Heading3"/>
      </w:pPr>
      <w:bookmarkStart w:id="111" w:name="_Toc261380981"/>
      <w:r>
        <w:t>Ma Trận Truy Tìm Nguồn Gốc</w:t>
      </w:r>
      <w:bookmarkEnd w:id="111"/>
    </w:p>
    <w:p w:rsidR="00EC5FDA" w:rsidRDefault="00AC0F6B">
      <w:pPr>
        <w:pStyle w:val="InfoBlue"/>
      </w:pPr>
      <w:r>
        <w:t>[Using a tool such as Rational RequisistePro or MS Excel, provide one or more matrices of traceability relationships between traced items.]</w:t>
      </w:r>
    </w:p>
    <w:p w:rsidR="00EC5FDA" w:rsidRDefault="0092049A">
      <w:pPr>
        <w:pStyle w:val="Heading1"/>
      </w:pPr>
      <w:bookmarkStart w:id="112" w:name="_Toc261380982"/>
      <w:r>
        <w:t>Test Tiến Độ Công Việc</w:t>
      </w:r>
      <w:bookmarkEnd w:id="112"/>
    </w:p>
    <w:p w:rsidR="00EC5FDA" w:rsidRDefault="00AC0F6B">
      <w:pPr>
        <w:pStyle w:val="InfoBlue"/>
      </w:pPr>
      <w:r>
        <w:t xml:space="preserve">[Provide an outline of the workflow to be followed by the Test team in the development and execution of this </w:t>
      </w:r>
      <w:r>
        <w:rPr>
          <w:b/>
          <w:bCs/>
        </w:rPr>
        <w:t>Test Plan</w:t>
      </w:r>
      <w:r>
        <w:t>.]</w:t>
      </w:r>
    </w:p>
    <w:p w:rsidR="00EC5FDA" w:rsidRDefault="00AC0F6B">
      <w:pPr>
        <w:pStyle w:val="InfoBlue"/>
      </w:pPr>
      <w:r>
        <w:t xml:space="preserve">The specific testing workflow that you will use should be documented separately in the project's Development Case. It should explain how the project has customized the base RUP test workflow (typically on a phase-by-phase basis). In most cases, we recommend you place a reference in this section of the </w:t>
      </w:r>
      <w:r>
        <w:rPr>
          <w:b/>
          <w:bCs/>
        </w:rPr>
        <w:t>Test Plan</w:t>
      </w:r>
      <w:r>
        <w:t xml:space="preserve"> to the relevant section of the Development Case. It might be both useful and sufficient to simply include a diagram or image depicting your test workflow.</w:t>
      </w:r>
    </w:p>
    <w:p w:rsidR="00EC5FDA" w:rsidRDefault="00AC0F6B">
      <w:pPr>
        <w:pStyle w:val="InfoBlue"/>
      </w:pPr>
      <w:r>
        <w:t>More specific details of the individual testing tasks are defined in a number of different ways, depending on project culture; for example:</w:t>
      </w:r>
    </w:p>
    <w:p w:rsidR="00EC5FDA" w:rsidRDefault="00AC0F6B" w:rsidP="00222B73">
      <w:pPr>
        <w:pStyle w:val="infoblue0"/>
        <w:numPr>
          <w:ilvl w:val="0"/>
          <w:numId w:val="35"/>
        </w:numPr>
      </w:pPr>
      <w:r>
        <w:t xml:space="preserve">defined as a list of tasks in this section of the </w:t>
      </w:r>
      <w:r>
        <w:rPr>
          <w:b/>
          <w:bCs/>
        </w:rPr>
        <w:t>Test Plan</w:t>
      </w:r>
      <w:r>
        <w:t xml:space="preserve">, or in an accompanying appendix </w:t>
      </w:r>
    </w:p>
    <w:p w:rsidR="00EC5FDA" w:rsidRDefault="00AC0F6B" w:rsidP="00222B73">
      <w:pPr>
        <w:pStyle w:val="infoblue0"/>
        <w:numPr>
          <w:ilvl w:val="0"/>
          <w:numId w:val="35"/>
        </w:numPr>
      </w:pPr>
      <w:r>
        <w:t xml:space="preserve">defined in a central project schedule (often in a scheduling tool such as Microsoft Project) </w:t>
      </w:r>
    </w:p>
    <w:p w:rsidR="00EC5FDA" w:rsidRDefault="00AC0F6B" w:rsidP="00222B73">
      <w:pPr>
        <w:pStyle w:val="infoblue0"/>
        <w:numPr>
          <w:ilvl w:val="0"/>
          <w:numId w:val="35"/>
        </w:numPr>
      </w:pPr>
      <w:r>
        <w:t xml:space="preserve">documented in individual, "dynamic" to-do lists for each team member, which are usually too detailed to be placed in the </w:t>
      </w:r>
      <w:r>
        <w:rPr>
          <w:b/>
          <w:bCs/>
        </w:rPr>
        <w:t>Test Plan</w:t>
      </w:r>
      <w:r>
        <w:t xml:space="preserve"> </w:t>
      </w:r>
    </w:p>
    <w:p w:rsidR="00EC5FDA" w:rsidRDefault="00AC0F6B" w:rsidP="00222B73">
      <w:pPr>
        <w:pStyle w:val="infoblue0"/>
        <w:numPr>
          <w:ilvl w:val="0"/>
          <w:numId w:val="35"/>
        </w:numPr>
      </w:pPr>
      <w:r>
        <w:t xml:space="preserve">documented on a centrally located whiteboard and updated dynamically </w:t>
      </w:r>
    </w:p>
    <w:p w:rsidR="00EC5FDA" w:rsidRDefault="00AC0F6B" w:rsidP="00222B73">
      <w:pPr>
        <w:pStyle w:val="infoblue0"/>
        <w:numPr>
          <w:ilvl w:val="0"/>
          <w:numId w:val="35"/>
        </w:numPr>
      </w:pPr>
      <w:r>
        <w:t>not formally documented at all</w:t>
      </w:r>
    </w:p>
    <w:p w:rsidR="00EC5FDA" w:rsidRDefault="00AC0F6B">
      <w:pPr>
        <w:pStyle w:val="InfoBlue"/>
      </w:pPr>
      <w:r>
        <w:t>Based on your project culture, you should either list your specific testing tasks here or provide some descriptive text explaining the process your team uses to handle detailed task planning and provide a reference to where the details are stored, if appropriate.</w:t>
      </w:r>
    </w:p>
    <w:p w:rsidR="00EC5FDA" w:rsidRDefault="00AC0F6B">
      <w:pPr>
        <w:pStyle w:val="InfoBlue"/>
      </w:pPr>
      <w:r>
        <w:lastRenderedPageBreak/>
        <w:t>For Master Test Plans, we recommend avoiding detailed task planning, which is often an unproductive effort if done as a front-loaded activity at the beginning of the project. A Master Test Plan might usefully describe the phases and the number of iterations, and give an indication of what types of testing are generally planned for each Phase or Iteration.</w:t>
      </w:r>
    </w:p>
    <w:p w:rsidR="00EC5FDA" w:rsidRDefault="00AC0F6B">
      <w:pPr>
        <w:pStyle w:val="InfoBlue"/>
      </w:pPr>
      <w:r>
        <w:rPr>
          <w:b/>
          <w:bCs/>
        </w:rPr>
        <w:t>Note</w:t>
      </w:r>
      <w:r>
        <w:t xml:space="preserve">: Where process and detailed planning information is recorded centrally and separately from this Test Plan, you will have to manage the issues that will arise from having duplicate copies of the same information. To avoid team members referencing out-of-date information, we suggest that in this situation you place the minimum amount of process and planning information within the Test Plan to make ongoing maintenance easier and simply reference the "Master" source material.] </w:t>
      </w:r>
    </w:p>
    <w:p w:rsidR="00EC5FDA" w:rsidRDefault="0092049A">
      <w:pPr>
        <w:pStyle w:val="Heading1"/>
      </w:pPr>
      <w:bookmarkStart w:id="113" w:name="_Toc261380983"/>
      <w:r>
        <w:t>Môi Trường Cần Thiết</w:t>
      </w:r>
      <w:bookmarkEnd w:id="113"/>
    </w:p>
    <w:p w:rsidR="00EC5FDA" w:rsidRDefault="00AC0F6B">
      <w:pPr>
        <w:pStyle w:val="InfoBlue"/>
      </w:pPr>
      <w:r>
        <w:t xml:space="preserve">[This section presents the non-human resources required for the </w:t>
      </w:r>
      <w:r>
        <w:rPr>
          <w:b/>
          <w:bCs/>
        </w:rPr>
        <w:t>Test Plan</w:t>
      </w:r>
      <w:r>
        <w:t>.]</w:t>
      </w:r>
    </w:p>
    <w:p w:rsidR="00EC5FDA" w:rsidRDefault="0092049A">
      <w:pPr>
        <w:pStyle w:val="Heading2"/>
        <w:keepNext w:val="0"/>
      </w:pPr>
      <w:bookmarkStart w:id="114" w:name="_Toc261380984"/>
      <w:bookmarkEnd w:id="82"/>
      <w:bookmarkEnd w:id="83"/>
      <w:bookmarkEnd w:id="84"/>
      <w:bookmarkEnd w:id="85"/>
      <w:bookmarkEnd w:id="86"/>
      <w:r>
        <w:t>Phần Cứng Căn Bản</w:t>
      </w:r>
      <w:bookmarkEnd w:id="114"/>
    </w:p>
    <w:p w:rsidR="00EC5FDA" w:rsidRDefault="00AC0F6B">
      <w:pPr>
        <w:pStyle w:val="BodyText"/>
        <w:keepLines w:val="0"/>
        <w:ind w:left="0" w:firstLine="446"/>
      </w:pPr>
      <w:r>
        <w:t xml:space="preserve">The following table sets forth the system resources for the test effort presented in this </w:t>
      </w:r>
      <w:r>
        <w:rPr>
          <w:i/>
          <w:iCs/>
        </w:rPr>
        <w:t>Test Plan</w:t>
      </w:r>
      <w:r>
        <w:t>.</w:t>
      </w:r>
    </w:p>
    <w:p w:rsidR="00EC5FDA" w:rsidRDefault="00AC0F6B">
      <w:pPr>
        <w:pStyle w:val="InfoBlue"/>
      </w:pPr>
      <w:r>
        <w:t>[The specific elements of the test system may not be fully understood in early iterations, so expect this section to be completed over time. We recommend that the system simulates the production environment, scaling down the concurrent access and database size, and so forth, if and where appropriate.]</w:t>
      </w:r>
    </w:p>
    <w:p w:rsidR="00EC5FDA" w:rsidRDefault="00AC0F6B">
      <w:pPr>
        <w:pStyle w:val="InfoBlue"/>
      </w:pPr>
      <w:r>
        <w:t>[</w:t>
      </w:r>
      <w:r>
        <w:rPr>
          <w:b/>
          <w:bCs/>
        </w:rPr>
        <w:t>Note</w:t>
      </w:r>
      <w:r>
        <w:t>:  Add or delete items as appropriate.]</w:t>
      </w:r>
    </w:p>
    <w:p w:rsidR="00EC5FDA" w:rsidRDefault="00EC5FDA">
      <w:pPr>
        <w:pStyle w:val="BodyText"/>
      </w:pPr>
    </w:p>
    <w:tbl>
      <w:tblPr>
        <w:tblW w:w="0" w:type="auto"/>
        <w:tblInd w:w="198" w:type="dxa"/>
        <w:tblLayout w:type="fixed"/>
        <w:tblLook w:val="0000"/>
      </w:tblPr>
      <w:tblGrid>
        <w:gridCol w:w="3510"/>
        <w:gridCol w:w="1800"/>
        <w:gridCol w:w="3960"/>
      </w:tblGrid>
      <w:tr w:rsidR="00EC5FDA">
        <w:trPr>
          <w:cantSplit/>
          <w:tblHeader/>
        </w:trPr>
        <w:tc>
          <w:tcPr>
            <w:tcW w:w="9270" w:type="dxa"/>
            <w:gridSpan w:val="3"/>
            <w:tcBorders>
              <w:top w:val="single" w:sz="6" w:space="0" w:color="auto"/>
              <w:left w:val="single" w:sz="6" w:space="0" w:color="auto"/>
              <w:bottom w:val="single" w:sz="6" w:space="0" w:color="auto"/>
              <w:right w:val="single" w:sz="6" w:space="0" w:color="auto"/>
            </w:tcBorders>
            <w:shd w:val="pct5" w:color="auto" w:fill="auto"/>
          </w:tcPr>
          <w:p w:rsidR="00EC5FDA" w:rsidRDefault="00AC0F6B">
            <w:pPr>
              <w:pStyle w:val="bodytext0"/>
              <w:jc w:val="center"/>
              <w:rPr>
                <w:rFonts w:ascii="Arial" w:hAnsi="Arial" w:cs="Arial"/>
                <w:b/>
                <w:bCs/>
              </w:rPr>
            </w:pPr>
            <w:r>
              <w:rPr>
                <w:rFonts w:ascii="Arial" w:hAnsi="Arial" w:cs="Arial"/>
                <w:b/>
                <w:bCs/>
              </w:rPr>
              <w:t>System Resources</w:t>
            </w:r>
          </w:p>
        </w:tc>
      </w:tr>
      <w:tr w:rsidR="00EC5FDA">
        <w:trPr>
          <w:cantSplit/>
          <w:tblHeader/>
        </w:trPr>
        <w:tc>
          <w:tcPr>
            <w:tcW w:w="3510" w:type="dxa"/>
            <w:tcBorders>
              <w:top w:val="single" w:sz="6" w:space="0" w:color="auto"/>
              <w:left w:val="single" w:sz="6" w:space="0" w:color="auto"/>
              <w:bottom w:val="single" w:sz="6" w:space="0" w:color="auto"/>
              <w:right w:val="single" w:sz="6" w:space="0" w:color="auto"/>
            </w:tcBorders>
            <w:shd w:val="pct5" w:color="auto" w:fill="auto"/>
          </w:tcPr>
          <w:p w:rsidR="00EC5FDA" w:rsidRDefault="00AC0F6B">
            <w:pPr>
              <w:pStyle w:val="bodytext0"/>
              <w:jc w:val="center"/>
              <w:rPr>
                <w:rFonts w:ascii="Arial" w:hAnsi="Arial" w:cs="Arial"/>
                <w:b/>
                <w:bCs/>
              </w:rPr>
            </w:pPr>
            <w:r>
              <w:rPr>
                <w:rFonts w:ascii="Arial" w:hAnsi="Arial" w:cs="Arial"/>
                <w:b/>
                <w:bCs/>
              </w:rPr>
              <w:t>Resource</w:t>
            </w:r>
          </w:p>
        </w:tc>
        <w:tc>
          <w:tcPr>
            <w:tcW w:w="1800" w:type="dxa"/>
            <w:tcBorders>
              <w:top w:val="single" w:sz="6" w:space="0" w:color="auto"/>
              <w:left w:val="single" w:sz="6" w:space="0" w:color="auto"/>
              <w:bottom w:val="single" w:sz="6" w:space="0" w:color="auto"/>
              <w:right w:val="single" w:sz="6" w:space="0" w:color="auto"/>
            </w:tcBorders>
            <w:shd w:val="pct5" w:color="auto" w:fill="auto"/>
          </w:tcPr>
          <w:p w:rsidR="00EC5FDA" w:rsidRDefault="00AC0F6B">
            <w:pPr>
              <w:pStyle w:val="bodytext0"/>
              <w:jc w:val="center"/>
              <w:rPr>
                <w:rFonts w:ascii="Arial" w:hAnsi="Arial" w:cs="Arial"/>
                <w:b/>
                <w:bCs/>
              </w:rPr>
            </w:pPr>
            <w:r>
              <w:rPr>
                <w:rFonts w:ascii="Arial" w:hAnsi="Arial" w:cs="Arial"/>
                <w:b/>
                <w:bCs/>
              </w:rPr>
              <w:t>Quantity</w:t>
            </w:r>
          </w:p>
        </w:tc>
        <w:tc>
          <w:tcPr>
            <w:tcW w:w="3960" w:type="dxa"/>
            <w:tcBorders>
              <w:top w:val="single" w:sz="6" w:space="0" w:color="auto"/>
              <w:left w:val="single" w:sz="6" w:space="0" w:color="auto"/>
              <w:bottom w:val="single" w:sz="6" w:space="0" w:color="auto"/>
              <w:right w:val="single" w:sz="6" w:space="0" w:color="auto"/>
            </w:tcBorders>
            <w:shd w:val="pct5" w:color="auto" w:fill="auto"/>
          </w:tcPr>
          <w:p w:rsidR="00EC5FDA" w:rsidRDefault="00AC0F6B">
            <w:pPr>
              <w:pStyle w:val="bodytext0"/>
              <w:jc w:val="center"/>
              <w:rPr>
                <w:rFonts w:ascii="Arial" w:hAnsi="Arial" w:cs="Arial"/>
                <w:b/>
                <w:bCs/>
              </w:rPr>
            </w:pPr>
            <w:r>
              <w:rPr>
                <w:rFonts w:ascii="Arial" w:hAnsi="Arial" w:cs="Arial"/>
                <w:b/>
                <w:bCs/>
              </w:rPr>
              <w:t>Name and Type</w:t>
            </w:r>
          </w:p>
        </w:tc>
      </w:tr>
      <w:tr w:rsidR="00EC5FDA">
        <w:trPr>
          <w:cantSplit/>
        </w:trPr>
        <w:tc>
          <w:tcPr>
            <w:tcW w:w="3510" w:type="dxa"/>
            <w:tcBorders>
              <w:top w:val="single" w:sz="6" w:space="0" w:color="auto"/>
              <w:left w:val="single" w:sz="6" w:space="0" w:color="auto"/>
              <w:right w:val="single" w:sz="6" w:space="0" w:color="auto"/>
            </w:tcBorders>
          </w:tcPr>
          <w:p w:rsidR="00EC5FDA" w:rsidRDefault="00AC0F6B">
            <w:pPr>
              <w:pStyle w:val="bodytext0"/>
            </w:pPr>
            <w:r>
              <w:t>Database Server</w:t>
            </w:r>
          </w:p>
        </w:tc>
        <w:tc>
          <w:tcPr>
            <w:tcW w:w="1800" w:type="dxa"/>
            <w:tcBorders>
              <w:top w:val="single" w:sz="6" w:space="0" w:color="auto"/>
              <w:left w:val="single" w:sz="6" w:space="0" w:color="auto"/>
              <w:right w:val="single" w:sz="6" w:space="0" w:color="auto"/>
            </w:tcBorders>
          </w:tcPr>
          <w:p w:rsidR="00EC5FDA" w:rsidRDefault="00EC5FDA">
            <w:pPr>
              <w:pStyle w:val="bodytext0"/>
            </w:pPr>
          </w:p>
        </w:tc>
        <w:tc>
          <w:tcPr>
            <w:tcW w:w="3960" w:type="dxa"/>
            <w:tcBorders>
              <w:top w:val="single" w:sz="6" w:space="0" w:color="auto"/>
              <w:left w:val="single" w:sz="6" w:space="0" w:color="auto"/>
              <w:bottom w:val="single" w:sz="6" w:space="0" w:color="auto"/>
              <w:right w:val="single" w:sz="6" w:space="0" w:color="auto"/>
            </w:tcBorders>
          </w:tcPr>
          <w:p w:rsidR="00EC5FDA" w:rsidRDefault="00EC5FDA">
            <w:pPr>
              <w:pStyle w:val="bodytext0"/>
            </w:pPr>
          </w:p>
        </w:tc>
      </w:tr>
      <w:tr w:rsidR="00EC5FDA">
        <w:trPr>
          <w:cantSplit/>
        </w:trPr>
        <w:tc>
          <w:tcPr>
            <w:tcW w:w="3510" w:type="dxa"/>
            <w:tcBorders>
              <w:left w:val="single" w:sz="6" w:space="0" w:color="auto"/>
              <w:right w:val="single" w:sz="6" w:space="0" w:color="auto"/>
            </w:tcBorders>
          </w:tcPr>
          <w:p w:rsidR="00EC5FDA" w:rsidRDefault="00AC0F6B">
            <w:pPr>
              <w:pStyle w:val="bodytext0"/>
            </w:pPr>
            <w:r>
              <w:rPr>
                <w:color w:val="FFFFFF"/>
              </w:rPr>
              <w:t>—</w:t>
            </w:r>
            <w:r>
              <w:t>Network or Subnet</w:t>
            </w:r>
          </w:p>
        </w:tc>
        <w:tc>
          <w:tcPr>
            <w:tcW w:w="1800" w:type="dxa"/>
            <w:tcBorders>
              <w:left w:val="single" w:sz="6" w:space="0" w:color="auto"/>
              <w:right w:val="single" w:sz="6" w:space="0" w:color="auto"/>
            </w:tcBorders>
          </w:tcPr>
          <w:p w:rsidR="00EC5FDA" w:rsidRDefault="00EC5FDA">
            <w:pPr>
              <w:pStyle w:val="bodytext0"/>
            </w:pPr>
          </w:p>
        </w:tc>
        <w:tc>
          <w:tcPr>
            <w:tcW w:w="3960" w:type="dxa"/>
            <w:tcBorders>
              <w:top w:val="single" w:sz="6" w:space="0" w:color="auto"/>
              <w:left w:val="single" w:sz="6" w:space="0" w:color="auto"/>
              <w:bottom w:val="single" w:sz="6" w:space="0" w:color="auto"/>
              <w:right w:val="single" w:sz="6" w:space="0" w:color="auto"/>
            </w:tcBorders>
          </w:tcPr>
          <w:p w:rsidR="00EC5FDA" w:rsidRDefault="00AC0F6B">
            <w:pPr>
              <w:pStyle w:val="bodytext0"/>
            </w:pPr>
            <w:r>
              <w:t>TBD</w:t>
            </w:r>
          </w:p>
        </w:tc>
      </w:tr>
      <w:tr w:rsidR="00EC5FDA">
        <w:trPr>
          <w:cantSplit/>
        </w:trPr>
        <w:tc>
          <w:tcPr>
            <w:tcW w:w="3510" w:type="dxa"/>
            <w:tcBorders>
              <w:left w:val="single" w:sz="6" w:space="0" w:color="auto"/>
              <w:right w:val="single" w:sz="6" w:space="0" w:color="auto"/>
            </w:tcBorders>
          </w:tcPr>
          <w:p w:rsidR="00EC5FDA" w:rsidRDefault="00AC0F6B">
            <w:pPr>
              <w:pStyle w:val="bodytext0"/>
            </w:pPr>
            <w:r>
              <w:rPr>
                <w:color w:val="FFFFFF"/>
              </w:rPr>
              <w:t>—</w:t>
            </w:r>
            <w:r>
              <w:t>Server Name</w:t>
            </w:r>
          </w:p>
        </w:tc>
        <w:tc>
          <w:tcPr>
            <w:tcW w:w="1800" w:type="dxa"/>
            <w:tcBorders>
              <w:left w:val="single" w:sz="6" w:space="0" w:color="auto"/>
              <w:right w:val="single" w:sz="6" w:space="0" w:color="auto"/>
            </w:tcBorders>
          </w:tcPr>
          <w:p w:rsidR="00EC5FDA" w:rsidRDefault="00EC5FDA">
            <w:pPr>
              <w:pStyle w:val="bodytext0"/>
            </w:pPr>
          </w:p>
        </w:tc>
        <w:tc>
          <w:tcPr>
            <w:tcW w:w="3960" w:type="dxa"/>
            <w:tcBorders>
              <w:top w:val="single" w:sz="6" w:space="0" w:color="auto"/>
              <w:left w:val="single" w:sz="6" w:space="0" w:color="auto"/>
              <w:bottom w:val="single" w:sz="6" w:space="0" w:color="auto"/>
              <w:right w:val="single" w:sz="6" w:space="0" w:color="auto"/>
            </w:tcBorders>
          </w:tcPr>
          <w:p w:rsidR="00EC5FDA" w:rsidRDefault="00AC0F6B">
            <w:pPr>
              <w:pStyle w:val="bodytext0"/>
            </w:pPr>
            <w:r>
              <w:t>TBD</w:t>
            </w:r>
          </w:p>
        </w:tc>
      </w:tr>
      <w:tr w:rsidR="00EC5FDA">
        <w:trPr>
          <w:cantSplit/>
        </w:trPr>
        <w:tc>
          <w:tcPr>
            <w:tcW w:w="3510" w:type="dxa"/>
            <w:tcBorders>
              <w:left w:val="single" w:sz="6" w:space="0" w:color="auto"/>
              <w:bottom w:val="single" w:sz="6" w:space="0" w:color="auto"/>
              <w:right w:val="single" w:sz="6" w:space="0" w:color="auto"/>
            </w:tcBorders>
          </w:tcPr>
          <w:p w:rsidR="00EC5FDA" w:rsidRDefault="00AC0F6B">
            <w:pPr>
              <w:pStyle w:val="bodytext0"/>
            </w:pPr>
            <w:r>
              <w:rPr>
                <w:color w:val="FFFFFF"/>
              </w:rPr>
              <w:t>—</w:t>
            </w:r>
            <w:r>
              <w:t>Database Name</w:t>
            </w:r>
          </w:p>
        </w:tc>
        <w:tc>
          <w:tcPr>
            <w:tcW w:w="1800" w:type="dxa"/>
            <w:tcBorders>
              <w:left w:val="single" w:sz="6" w:space="0" w:color="auto"/>
              <w:bottom w:val="single" w:sz="6" w:space="0" w:color="auto"/>
              <w:right w:val="single" w:sz="6" w:space="0" w:color="auto"/>
            </w:tcBorders>
          </w:tcPr>
          <w:p w:rsidR="00EC5FDA" w:rsidRDefault="00EC5FDA">
            <w:pPr>
              <w:pStyle w:val="bodytext0"/>
            </w:pPr>
          </w:p>
        </w:tc>
        <w:tc>
          <w:tcPr>
            <w:tcW w:w="3960" w:type="dxa"/>
            <w:tcBorders>
              <w:top w:val="single" w:sz="6" w:space="0" w:color="auto"/>
              <w:left w:val="single" w:sz="6" w:space="0" w:color="auto"/>
              <w:bottom w:val="single" w:sz="6" w:space="0" w:color="auto"/>
              <w:right w:val="single" w:sz="6" w:space="0" w:color="auto"/>
            </w:tcBorders>
          </w:tcPr>
          <w:p w:rsidR="00EC5FDA" w:rsidRDefault="00AC0F6B">
            <w:pPr>
              <w:pStyle w:val="bodytext0"/>
            </w:pPr>
            <w:r>
              <w:t>TBD</w:t>
            </w:r>
          </w:p>
        </w:tc>
      </w:tr>
      <w:tr w:rsidR="00EC5FDA">
        <w:trPr>
          <w:cantSplit/>
        </w:trPr>
        <w:tc>
          <w:tcPr>
            <w:tcW w:w="3510" w:type="dxa"/>
            <w:tcBorders>
              <w:top w:val="single" w:sz="6" w:space="0" w:color="auto"/>
              <w:left w:val="single" w:sz="6" w:space="0" w:color="auto"/>
              <w:right w:val="single" w:sz="6" w:space="0" w:color="auto"/>
            </w:tcBorders>
          </w:tcPr>
          <w:p w:rsidR="00EC5FDA" w:rsidRDefault="00AC0F6B">
            <w:pPr>
              <w:pStyle w:val="bodytext0"/>
            </w:pPr>
            <w:r>
              <w:t>Client Test PCs</w:t>
            </w:r>
          </w:p>
        </w:tc>
        <w:tc>
          <w:tcPr>
            <w:tcW w:w="1800" w:type="dxa"/>
            <w:tcBorders>
              <w:top w:val="single" w:sz="6" w:space="0" w:color="auto"/>
              <w:left w:val="single" w:sz="6" w:space="0" w:color="auto"/>
              <w:right w:val="single" w:sz="6" w:space="0" w:color="auto"/>
            </w:tcBorders>
          </w:tcPr>
          <w:p w:rsidR="00EC5FDA" w:rsidRDefault="00EC5FDA">
            <w:pPr>
              <w:pStyle w:val="bodytext0"/>
            </w:pPr>
          </w:p>
        </w:tc>
        <w:tc>
          <w:tcPr>
            <w:tcW w:w="3960" w:type="dxa"/>
            <w:tcBorders>
              <w:top w:val="single" w:sz="6" w:space="0" w:color="auto"/>
              <w:left w:val="single" w:sz="6" w:space="0" w:color="auto"/>
              <w:bottom w:val="single" w:sz="6" w:space="0" w:color="auto"/>
              <w:right w:val="single" w:sz="6" w:space="0" w:color="auto"/>
            </w:tcBorders>
          </w:tcPr>
          <w:p w:rsidR="00EC5FDA" w:rsidRDefault="00EC5FDA">
            <w:pPr>
              <w:pStyle w:val="bodytext0"/>
            </w:pPr>
          </w:p>
        </w:tc>
      </w:tr>
      <w:tr w:rsidR="00EC5FDA">
        <w:trPr>
          <w:cantSplit/>
        </w:trPr>
        <w:tc>
          <w:tcPr>
            <w:tcW w:w="3510" w:type="dxa"/>
            <w:tcBorders>
              <w:left w:val="single" w:sz="6" w:space="0" w:color="auto"/>
              <w:bottom w:val="single" w:sz="6" w:space="0" w:color="auto"/>
              <w:right w:val="single" w:sz="6" w:space="0" w:color="auto"/>
            </w:tcBorders>
          </w:tcPr>
          <w:p w:rsidR="00EC5FDA" w:rsidRDefault="00AC0F6B">
            <w:pPr>
              <w:pStyle w:val="bodytext0"/>
            </w:pPr>
            <w:r>
              <w:rPr>
                <w:color w:val="FFFFFF"/>
              </w:rPr>
              <w:t>—</w:t>
            </w:r>
            <w:r>
              <w:t>Include special configuration requirements</w:t>
            </w:r>
          </w:p>
        </w:tc>
        <w:tc>
          <w:tcPr>
            <w:tcW w:w="1800" w:type="dxa"/>
            <w:tcBorders>
              <w:left w:val="single" w:sz="6" w:space="0" w:color="auto"/>
              <w:bottom w:val="single" w:sz="6" w:space="0" w:color="auto"/>
              <w:right w:val="single" w:sz="6" w:space="0" w:color="auto"/>
            </w:tcBorders>
          </w:tcPr>
          <w:p w:rsidR="00EC5FDA" w:rsidRDefault="00EC5FDA">
            <w:pPr>
              <w:pStyle w:val="bodytext0"/>
            </w:pPr>
          </w:p>
        </w:tc>
        <w:tc>
          <w:tcPr>
            <w:tcW w:w="3960" w:type="dxa"/>
            <w:tcBorders>
              <w:top w:val="single" w:sz="6" w:space="0" w:color="auto"/>
              <w:left w:val="single" w:sz="6" w:space="0" w:color="auto"/>
              <w:bottom w:val="single" w:sz="6" w:space="0" w:color="auto"/>
              <w:right w:val="single" w:sz="6" w:space="0" w:color="auto"/>
            </w:tcBorders>
          </w:tcPr>
          <w:p w:rsidR="00EC5FDA" w:rsidRDefault="00AC0F6B">
            <w:pPr>
              <w:pStyle w:val="bodytext0"/>
            </w:pPr>
            <w:r>
              <w:t>TBD</w:t>
            </w:r>
          </w:p>
        </w:tc>
      </w:tr>
      <w:tr w:rsidR="00EC5FDA">
        <w:trPr>
          <w:cantSplit/>
        </w:trPr>
        <w:tc>
          <w:tcPr>
            <w:tcW w:w="3510" w:type="dxa"/>
            <w:tcBorders>
              <w:top w:val="single" w:sz="6" w:space="0" w:color="auto"/>
              <w:left w:val="single" w:sz="6" w:space="0" w:color="auto"/>
              <w:right w:val="single" w:sz="6" w:space="0" w:color="auto"/>
            </w:tcBorders>
          </w:tcPr>
          <w:p w:rsidR="00EC5FDA" w:rsidRDefault="00AC0F6B">
            <w:pPr>
              <w:pStyle w:val="bodytext0"/>
            </w:pPr>
            <w:r>
              <w:t>Test Repository</w:t>
            </w:r>
          </w:p>
        </w:tc>
        <w:tc>
          <w:tcPr>
            <w:tcW w:w="1800" w:type="dxa"/>
            <w:tcBorders>
              <w:top w:val="single" w:sz="6" w:space="0" w:color="auto"/>
              <w:left w:val="single" w:sz="6" w:space="0" w:color="auto"/>
              <w:right w:val="single" w:sz="6" w:space="0" w:color="auto"/>
            </w:tcBorders>
          </w:tcPr>
          <w:p w:rsidR="00EC5FDA" w:rsidRDefault="00EC5FDA">
            <w:pPr>
              <w:pStyle w:val="bodytext0"/>
            </w:pPr>
          </w:p>
        </w:tc>
        <w:tc>
          <w:tcPr>
            <w:tcW w:w="3960" w:type="dxa"/>
            <w:tcBorders>
              <w:top w:val="single" w:sz="6" w:space="0" w:color="auto"/>
              <w:left w:val="single" w:sz="6" w:space="0" w:color="auto"/>
              <w:bottom w:val="single" w:sz="6" w:space="0" w:color="auto"/>
              <w:right w:val="single" w:sz="6" w:space="0" w:color="auto"/>
            </w:tcBorders>
          </w:tcPr>
          <w:p w:rsidR="00EC5FDA" w:rsidRDefault="00EC5FDA">
            <w:pPr>
              <w:pStyle w:val="bodytext0"/>
            </w:pPr>
          </w:p>
        </w:tc>
      </w:tr>
      <w:tr w:rsidR="00EC5FDA">
        <w:trPr>
          <w:cantSplit/>
        </w:trPr>
        <w:tc>
          <w:tcPr>
            <w:tcW w:w="3510" w:type="dxa"/>
            <w:tcBorders>
              <w:left w:val="single" w:sz="6" w:space="0" w:color="auto"/>
              <w:right w:val="single" w:sz="6" w:space="0" w:color="auto"/>
            </w:tcBorders>
          </w:tcPr>
          <w:p w:rsidR="00EC5FDA" w:rsidRDefault="00AC0F6B">
            <w:pPr>
              <w:pStyle w:val="bodytext0"/>
            </w:pPr>
            <w:r>
              <w:rPr>
                <w:color w:val="FFFFFF"/>
              </w:rPr>
              <w:t>—</w:t>
            </w:r>
            <w:r>
              <w:t>Network or Subnet</w:t>
            </w:r>
          </w:p>
        </w:tc>
        <w:tc>
          <w:tcPr>
            <w:tcW w:w="1800" w:type="dxa"/>
            <w:tcBorders>
              <w:left w:val="single" w:sz="6" w:space="0" w:color="auto"/>
              <w:right w:val="single" w:sz="6" w:space="0" w:color="auto"/>
            </w:tcBorders>
          </w:tcPr>
          <w:p w:rsidR="00EC5FDA" w:rsidRDefault="00EC5FDA">
            <w:pPr>
              <w:pStyle w:val="bodytext0"/>
            </w:pPr>
          </w:p>
        </w:tc>
        <w:tc>
          <w:tcPr>
            <w:tcW w:w="3960" w:type="dxa"/>
            <w:tcBorders>
              <w:top w:val="single" w:sz="6" w:space="0" w:color="auto"/>
              <w:left w:val="single" w:sz="6" w:space="0" w:color="auto"/>
              <w:bottom w:val="single" w:sz="6" w:space="0" w:color="auto"/>
              <w:right w:val="single" w:sz="6" w:space="0" w:color="auto"/>
            </w:tcBorders>
          </w:tcPr>
          <w:p w:rsidR="00EC5FDA" w:rsidRDefault="00AC0F6B">
            <w:pPr>
              <w:pStyle w:val="bodytext0"/>
            </w:pPr>
            <w:r>
              <w:t>TBD</w:t>
            </w:r>
          </w:p>
        </w:tc>
      </w:tr>
      <w:tr w:rsidR="00EC5FDA">
        <w:trPr>
          <w:cantSplit/>
        </w:trPr>
        <w:tc>
          <w:tcPr>
            <w:tcW w:w="3510" w:type="dxa"/>
            <w:tcBorders>
              <w:left w:val="single" w:sz="6" w:space="0" w:color="auto"/>
              <w:bottom w:val="single" w:sz="6" w:space="0" w:color="auto"/>
              <w:right w:val="single" w:sz="6" w:space="0" w:color="auto"/>
            </w:tcBorders>
          </w:tcPr>
          <w:p w:rsidR="00EC5FDA" w:rsidRDefault="00AC0F6B">
            <w:pPr>
              <w:pStyle w:val="bodytext0"/>
            </w:pPr>
            <w:r>
              <w:rPr>
                <w:color w:val="FFFFFF"/>
              </w:rPr>
              <w:t>—</w:t>
            </w:r>
            <w:r>
              <w:t>Server Name</w:t>
            </w:r>
          </w:p>
        </w:tc>
        <w:tc>
          <w:tcPr>
            <w:tcW w:w="1800" w:type="dxa"/>
            <w:tcBorders>
              <w:left w:val="single" w:sz="6" w:space="0" w:color="auto"/>
              <w:bottom w:val="single" w:sz="6" w:space="0" w:color="auto"/>
              <w:right w:val="single" w:sz="6" w:space="0" w:color="auto"/>
            </w:tcBorders>
          </w:tcPr>
          <w:p w:rsidR="00EC5FDA" w:rsidRDefault="00EC5FDA">
            <w:pPr>
              <w:pStyle w:val="bodytext0"/>
            </w:pPr>
          </w:p>
        </w:tc>
        <w:tc>
          <w:tcPr>
            <w:tcW w:w="3960" w:type="dxa"/>
            <w:tcBorders>
              <w:top w:val="single" w:sz="6" w:space="0" w:color="auto"/>
              <w:left w:val="single" w:sz="6" w:space="0" w:color="auto"/>
              <w:bottom w:val="single" w:sz="6" w:space="0" w:color="auto"/>
              <w:right w:val="single" w:sz="6" w:space="0" w:color="auto"/>
            </w:tcBorders>
          </w:tcPr>
          <w:p w:rsidR="00EC5FDA" w:rsidRDefault="00AC0F6B">
            <w:pPr>
              <w:pStyle w:val="bodytext0"/>
            </w:pPr>
            <w:r>
              <w:t>TBD</w:t>
            </w:r>
          </w:p>
        </w:tc>
      </w:tr>
      <w:tr w:rsidR="00EC5FDA">
        <w:trPr>
          <w:cantSplit/>
        </w:trPr>
        <w:tc>
          <w:tcPr>
            <w:tcW w:w="3510" w:type="dxa"/>
            <w:tcBorders>
              <w:top w:val="single" w:sz="6" w:space="0" w:color="auto"/>
              <w:left w:val="single" w:sz="6" w:space="0" w:color="auto"/>
              <w:bottom w:val="single" w:sz="6" w:space="0" w:color="auto"/>
              <w:right w:val="single" w:sz="6" w:space="0" w:color="auto"/>
            </w:tcBorders>
          </w:tcPr>
          <w:p w:rsidR="00EC5FDA" w:rsidRDefault="00AC0F6B">
            <w:pPr>
              <w:pStyle w:val="bodytext0"/>
            </w:pPr>
            <w:r>
              <w:t>Test Development PCs</w:t>
            </w:r>
          </w:p>
        </w:tc>
        <w:tc>
          <w:tcPr>
            <w:tcW w:w="1800" w:type="dxa"/>
            <w:tcBorders>
              <w:top w:val="single" w:sz="6" w:space="0" w:color="auto"/>
              <w:left w:val="single" w:sz="6" w:space="0" w:color="auto"/>
              <w:bottom w:val="single" w:sz="6" w:space="0" w:color="auto"/>
              <w:right w:val="single" w:sz="6" w:space="0" w:color="auto"/>
            </w:tcBorders>
          </w:tcPr>
          <w:p w:rsidR="00EC5FDA" w:rsidRDefault="00EC5FDA">
            <w:pPr>
              <w:pStyle w:val="bodytext0"/>
            </w:pPr>
          </w:p>
        </w:tc>
        <w:tc>
          <w:tcPr>
            <w:tcW w:w="3960" w:type="dxa"/>
            <w:tcBorders>
              <w:top w:val="single" w:sz="6" w:space="0" w:color="auto"/>
              <w:left w:val="single" w:sz="6" w:space="0" w:color="auto"/>
              <w:bottom w:val="single" w:sz="6" w:space="0" w:color="auto"/>
              <w:right w:val="single" w:sz="6" w:space="0" w:color="auto"/>
            </w:tcBorders>
          </w:tcPr>
          <w:p w:rsidR="00EC5FDA" w:rsidRDefault="00AC0F6B">
            <w:pPr>
              <w:pStyle w:val="bodytext0"/>
            </w:pPr>
            <w:r>
              <w:t>TBD</w:t>
            </w:r>
          </w:p>
        </w:tc>
      </w:tr>
    </w:tbl>
    <w:p w:rsidR="00EC5FDA" w:rsidRDefault="0092049A" w:rsidP="0092049A">
      <w:pPr>
        <w:pStyle w:val="Heading2"/>
      </w:pPr>
      <w:bookmarkStart w:id="115" w:name="_Toc261380985"/>
      <w:bookmarkStart w:id="116" w:name="_Toc324915535"/>
      <w:bookmarkStart w:id="117" w:name="_Toc433104456"/>
      <w:bookmarkStart w:id="118" w:name="_Toc314978546"/>
      <w:r>
        <w:t>Phần Mềm Căn Bản Trong Môi Trường Test</w:t>
      </w:r>
      <w:bookmarkEnd w:id="115"/>
    </w:p>
    <w:p w:rsidR="00EC5FDA" w:rsidRDefault="00AC0F6B">
      <w:pPr>
        <w:pStyle w:val="InfoBlue"/>
      </w:pPr>
      <w:r>
        <w:t>[Note:  Add or delete items as appropriate.]</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BF"/>
      </w:tblPr>
      <w:tblGrid>
        <w:gridCol w:w="4068"/>
        <w:gridCol w:w="2070"/>
        <w:gridCol w:w="3330"/>
      </w:tblGrid>
      <w:tr w:rsidR="00EC5FDA">
        <w:trPr>
          <w:cantSplit/>
          <w:tblHeader/>
        </w:trPr>
        <w:tc>
          <w:tcPr>
            <w:tcW w:w="4068" w:type="dxa"/>
            <w:tcBorders>
              <w:top w:val="single" w:sz="6" w:space="0" w:color="000000"/>
              <w:left w:val="single" w:sz="6" w:space="0" w:color="000000"/>
              <w:bottom w:val="single" w:sz="6" w:space="0" w:color="000000"/>
            </w:tcBorders>
            <w:shd w:val="pct5" w:color="auto" w:fill="auto"/>
          </w:tcPr>
          <w:p w:rsidR="00EC5FDA" w:rsidRDefault="00AC0F6B">
            <w:pPr>
              <w:pStyle w:val="bodytext0"/>
              <w:rPr>
                <w:rFonts w:ascii="Arial" w:hAnsi="Arial" w:cs="Arial"/>
                <w:b/>
                <w:bCs/>
              </w:rPr>
            </w:pPr>
            <w:r>
              <w:rPr>
                <w:rFonts w:ascii="Arial" w:hAnsi="Arial" w:cs="Arial"/>
                <w:b/>
                <w:bCs/>
              </w:rPr>
              <w:t>Software Element Name</w:t>
            </w:r>
          </w:p>
        </w:tc>
        <w:tc>
          <w:tcPr>
            <w:tcW w:w="2070" w:type="dxa"/>
            <w:tcBorders>
              <w:top w:val="single" w:sz="6" w:space="0" w:color="000000"/>
              <w:bottom w:val="single" w:sz="6" w:space="0" w:color="000000"/>
            </w:tcBorders>
            <w:shd w:val="pct5" w:color="auto" w:fill="auto"/>
          </w:tcPr>
          <w:p w:rsidR="00EC5FDA" w:rsidRDefault="00AC0F6B">
            <w:pPr>
              <w:pStyle w:val="bodytext0"/>
              <w:jc w:val="center"/>
              <w:rPr>
                <w:rFonts w:ascii="Arial" w:hAnsi="Arial" w:cs="Arial"/>
                <w:b/>
                <w:bCs/>
              </w:rPr>
            </w:pPr>
            <w:r>
              <w:rPr>
                <w:rFonts w:ascii="Arial" w:hAnsi="Arial" w:cs="Arial"/>
                <w:b/>
                <w:bCs/>
              </w:rPr>
              <w:t>Version</w:t>
            </w:r>
          </w:p>
        </w:tc>
        <w:tc>
          <w:tcPr>
            <w:tcW w:w="3330" w:type="dxa"/>
            <w:tcBorders>
              <w:top w:val="single" w:sz="6" w:space="0" w:color="000000"/>
              <w:bottom w:val="single" w:sz="6" w:space="0" w:color="000000"/>
              <w:right w:val="single" w:sz="6" w:space="0" w:color="000000"/>
            </w:tcBorders>
            <w:shd w:val="pct5" w:color="auto" w:fill="auto"/>
          </w:tcPr>
          <w:p w:rsidR="00EC5FDA" w:rsidRDefault="00AC0F6B">
            <w:pPr>
              <w:pStyle w:val="bodytext0"/>
              <w:jc w:val="center"/>
              <w:rPr>
                <w:rFonts w:ascii="Arial" w:hAnsi="Arial" w:cs="Arial"/>
                <w:b/>
                <w:bCs/>
              </w:rPr>
            </w:pPr>
            <w:r>
              <w:rPr>
                <w:rFonts w:ascii="Arial" w:hAnsi="Arial" w:cs="Arial"/>
                <w:b/>
                <w:bCs/>
              </w:rPr>
              <w:t>Type and Other Notes</w:t>
            </w:r>
          </w:p>
        </w:tc>
      </w:tr>
      <w:tr w:rsidR="00EC5FDA">
        <w:trPr>
          <w:cantSplit/>
        </w:trPr>
        <w:tc>
          <w:tcPr>
            <w:tcW w:w="4068" w:type="dxa"/>
            <w:tcBorders>
              <w:top w:val="single" w:sz="6" w:space="0" w:color="000000"/>
              <w:left w:val="single" w:sz="6" w:space="0" w:color="000000"/>
              <w:bottom w:val="single" w:sz="6" w:space="0" w:color="000000"/>
            </w:tcBorders>
          </w:tcPr>
          <w:p w:rsidR="00EC5FDA" w:rsidRDefault="00AC0F6B">
            <w:pPr>
              <w:pStyle w:val="bodytext0"/>
            </w:pPr>
            <w:r>
              <w:t>NT Workstation</w:t>
            </w:r>
          </w:p>
        </w:tc>
        <w:tc>
          <w:tcPr>
            <w:tcW w:w="2070" w:type="dxa"/>
            <w:tcBorders>
              <w:top w:val="single" w:sz="6" w:space="0" w:color="000000"/>
              <w:bottom w:val="single" w:sz="6" w:space="0" w:color="000000"/>
            </w:tcBorders>
          </w:tcPr>
          <w:p w:rsidR="00EC5FDA" w:rsidRDefault="00EC5FDA">
            <w:pPr>
              <w:pStyle w:val="bodytext0"/>
              <w:jc w:val="center"/>
            </w:pPr>
          </w:p>
        </w:tc>
        <w:tc>
          <w:tcPr>
            <w:tcW w:w="3330" w:type="dxa"/>
            <w:tcBorders>
              <w:top w:val="single" w:sz="6" w:space="0" w:color="000000"/>
              <w:bottom w:val="single" w:sz="6" w:space="0" w:color="000000"/>
              <w:right w:val="single" w:sz="6" w:space="0" w:color="000000"/>
            </w:tcBorders>
          </w:tcPr>
          <w:p w:rsidR="00EC5FDA" w:rsidRDefault="00AC0F6B">
            <w:pPr>
              <w:pStyle w:val="bodytext0"/>
            </w:pPr>
            <w:r>
              <w:t>Operating System</w:t>
            </w:r>
          </w:p>
        </w:tc>
      </w:tr>
      <w:tr w:rsidR="00EC5FDA">
        <w:trPr>
          <w:cantSplit/>
        </w:trPr>
        <w:tc>
          <w:tcPr>
            <w:tcW w:w="4068" w:type="dxa"/>
            <w:tcBorders>
              <w:top w:val="single" w:sz="6" w:space="0" w:color="000000"/>
              <w:left w:val="single" w:sz="6" w:space="0" w:color="000000"/>
              <w:bottom w:val="single" w:sz="6" w:space="0" w:color="000000"/>
            </w:tcBorders>
          </w:tcPr>
          <w:p w:rsidR="00EC5FDA" w:rsidRDefault="00AC0F6B">
            <w:pPr>
              <w:pStyle w:val="bodytext0"/>
            </w:pPr>
            <w:r>
              <w:t>Windows 2000</w:t>
            </w:r>
            <w:r w:rsidR="008E40D8">
              <w:t>, Window Xp,Window Vista, Window 7</w:t>
            </w:r>
          </w:p>
        </w:tc>
        <w:tc>
          <w:tcPr>
            <w:tcW w:w="2070" w:type="dxa"/>
            <w:tcBorders>
              <w:top w:val="single" w:sz="6" w:space="0" w:color="000000"/>
              <w:bottom w:val="single" w:sz="6" w:space="0" w:color="000000"/>
            </w:tcBorders>
          </w:tcPr>
          <w:p w:rsidR="00EC5FDA" w:rsidRDefault="00EC5FDA">
            <w:pPr>
              <w:pStyle w:val="bodytext0"/>
              <w:jc w:val="center"/>
            </w:pPr>
          </w:p>
        </w:tc>
        <w:tc>
          <w:tcPr>
            <w:tcW w:w="3330" w:type="dxa"/>
            <w:tcBorders>
              <w:top w:val="single" w:sz="6" w:space="0" w:color="000000"/>
              <w:bottom w:val="single" w:sz="6" w:space="0" w:color="000000"/>
              <w:right w:val="single" w:sz="6" w:space="0" w:color="000000"/>
            </w:tcBorders>
          </w:tcPr>
          <w:p w:rsidR="00EC5FDA" w:rsidRDefault="00AC0F6B">
            <w:pPr>
              <w:pStyle w:val="bodytext0"/>
            </w:pPr>
            <w:r>
              <w:t>Operating System</w:t>
            </w:r>
          </w:p>
        </w:tc>
      </w:tr>
      <w:tr w:rsidR="00EC5FDA">
        <w:trPr>
          <w:cantSplit/>
        </w:trPr>
        <w:tc>
          <w:tcPr>
            <w:tcW w:w="4068" w:type="dxa"/>
            <w:tcBorders>
              <w:top w:val="single" w:sz="6" w:space="0" w:color="000000"/>
              <w:left w:val="single" w:sz="6" w:space="0" w:color="000000"/>
              <w:bottom w:val="single" w:sz="6" w:space="0" w:color="000000"/>
            </w:tcBorders>
          </w:tcPr>
          <w:p w:rsidR="00EC5FDA" w:rsidRDefault="00AC0F6B">
            <w:pPr>
              <w:pStyle w:val="bodytext0"/>
            </w:pPr>
            <w:r>
              <w:t>Internet Explorer</w:t>
            </w:r>
          </w:p>
        </w:tc>
        <w:tc>
          <w:tcPr>
            <w:tcW w:w="2070" w:type="dxa"/>
            <w:tcBorders>
              <w:top w:val="single" w:sz="6" w:space="0" w:color="000000"/>
              <w:bottom w:val="single" w:sz="6" w:space="0" w:color="000000"/>
            </w:tcBorders>
          </w:tcPr>
          <w:p w:rsidR="00EC5FDA" w:rsidRDefault="00EC5FDA">
            <w:pPr>
              <w:pStyle w:val="bodytext0"/>
              <w:jc w:val="center"/>
            </w:pPr>
          </w:p>
        </w:tc>
        <w:tc>
          <w:tcPr>
            <w:tcW w:w="3330" w:type="dxa"/>
            <w:tcBorders>
              <w:top w:val="single" w:sz="6" w:space="0" w:color="000000"/>
              <w:bottom w:val="single" w:sz="6" w:space="0" w:color="000000"/>
              <w:right w:val="single" w:sz="6" w:space="0" w:color="000000"/>
            </w:tcBorders>
          </w:tcPr>
          <w:p w:rsidR="00EC5FDA" w:rsidRDefault="00AC0F6B">
            <w:pPr>
              <w:pStyle w:val="bodytext0"/>
            </w:pPr>
            <w:r>
              <w:t>Internet Browser</w:t>
            </w:r>
          </w:p>
        </w:tc>
      </w:tr>
      <w:tr w:rsidR="008E40D8">
        <w:trPr>
          <w:cantSplit/>
        </w:trPr>
        <w:tc>
          <w:tcPr>
            <w:tcW w:w="4068" w:type="dxa"/>
            <w:tcBorders>
              <w:top w:val="single" w:sz="6" w:space="0" w:color="000000"/>
              <w:left w:val="single" w:sz="6" w:space="0" w:color="000000"/>
              <w:bottom w:val="single" w:sz="6" w:space="0" w:color="000000"/>
            </w:tcBorders>
          </w:tcPr>
          <w:p w:rsidR="008E40D8" w:rsidRDefault="008E40D8">
            <w:pPr>
              <w:pStyle w:val="bodytext0"/>
            </w:pPr>
            <w:r>
              <w:lastRenderedPageBreak/>
              <w:t>FireFox</w:t>
            </w:r>
          </w:p>
        </w:tc>
        <w:tc>
          <w:tcPr>
            <w:tcW w:w="2070" w:type="dxa"/>
            <w:tcBorders>
              <w:top w:val="single" w:sz="6" w:space="0" w:color="000000"/>
              <w:bottom w:val="single" w:sz="6" w:space="0" w:color="000000"/>
            </w:tcBorders>
          </w:tcPr>
          <w:p w:rsidR="008E40D8" w:rsidRDefault="008E40D8">
            <w:pPr>
              <w:pStyle w:val="bodytext0"/>
              <w:jc w:val="center"/>
            </w:pPr>
          </w:p>
        </w:tc>
        <w:tc>
          <w:tcPr>
            <w:tcW w:w="3330" w:type="dxa"/>
            <w:tcBorders>
              <w:top w:val="single" w:sz="6" w:space="0" w:color="000000"/>
              <w:bottom w:val="single" w:sz="6" w:space="0" w:color="000000"/>
              <w:right w:val="single" w:sz="6" w:space="0" w:color="000000"/>
            </w:tcBorders>
          </w:tcPr>
          <w:p w:rsidR="008E40D8" w:rsidRDefault="008E40D8">
            <w:pPr>
              <w:pStyle w:val="bodytext0"/>
            </w:pPr>
            <w:r>
              <w:t>InternetBrowser</w:t>
            </w:r>
          </w:p>
        </w:tc>
      </w:tr>
      <w:tr w:rsidR="00EC5FDA">
        <w:trPr>
          <w:cantSplit/>
        </w:trPr>
        <w:tc>
          <w:tcPr>
            <w:tcW w:w="4068" w:type="dxa"/>
            <w:tcBorders>
              <w:top w:val="single" w:sz="6" w:space="0" w:color="000000"/>
              <w:left w:val="single" w:sz="6" w:space="0" w:color="000000"/>
              <w:bottom w:val="single" w:sz="6" w:space="0" w:color="000000"/>
            </w:tcBorders>
          </w:tcPr>
          <w:p w:rsidR="00EC5FDA" w:rsidRDefault="00AC0F6B">
            <w:pPr>
              <w:pStyle w:val="bodytext0"/>
            </w:pPr>
            <w:r>
              <w:t>Netscape Navigator</w:t>
            </w:r>
          </w:p>
        </w:tc>
        <w:tc>
          <w:tcPr>
            <w:tcW w:w="2070" w:type="dxa"/>
            <w:tcBorders>
              <w:top w:val="single" w:sz="6" w:space="0" w:color="000000"/>
              <w:bottom w:val="single" w:sz="6" w:space="0" w:color="000000"/>
            </w:tcBorders>
          </w:tcPr>
          <w:p w:rsidR="00EC5FDA" w:rsidRDefault="00EC5FDA">
            <w:pPr>
              <w:pStyle w:val="bodytext0"/>
              <w:jc w:val="center"/>
            </w:pPr>
          </w:p>
        </w:tc>
        <w:tc>
          <w:tcPr>
            <w:tcW w:w="3330" w:type="dxa"/>
            <w:tcBorders>
              <w:top w:val="single" w:sz="6" w:space="0" w:color="000000"/>
              <w:bottom w:val="single" w:sz="6" w:space="0" w:color="000000"/>
              <w:right w:val="single" w:sz="6" w:space="0" w:color="000000"/>
            </w:tcBorders>
          </w:tcPr>
          <w:p w:rsidR="00EC5FDA" w:rsidRDefault="00AC0F6B">
            <w:pPr>
              <w:pStyle w:val="bodytext0"/>
            </w:pPr>
            <w:r>
              <w:t>Internet Browser</w:t>
            </w:r>
          </w:p>
        </w:tc>
      </w:tr>
      <w:tr w:rsidR="00EC5FDA">
        <w:trPr>
          <w:cantSplit/>
        </w:trPr>
        <w:tc>
          <w:tcPr>
            <w:tcW w:w="4068" w:type="dxa"/>
            <w:tcBorders>
              <w:top w:val="single" w:sz="6" w:space="0" w:color="000000"/>
              <w:left w:val="single" w:sz="6" w:space="0" w:color="000000"/>
              <w:bottom w:val="single" w:sz="6" w:space="0" w:color="000000"/>
            </w:tcBorders>
          </w:tcPr>
          <w:p w:rsidR="00EC5FDA" w:rsidRDefault="008E40D8">
            <w:pPr>
              <w:pStyle w:val="bodytext0"/>
            </w:pPr>
            <w:r>
              <w:t>Microsoft SQL 2005</w:t>
            </w:r>
          </w:p>
        </w:tc>
        <w:tc>
          <w:tcPr>
            <w:tcW w:w="2070" w:type="dxa"/>
            <w:tcBorders>
              <w:top w:val="single" w:sz="6" w:space="0" w:color="000000"/>
              <w:bottom w:val="single" w:sz="6" w:space="0" w:color="000000"/>
            </w:tcBorders>
          </w:tcPr>
          <w:p w:rsidR="00EC5FDA" w:rsidRDefault="00EC5FDA">
            <w:pPr>
              <w:pStyle w:val="bodytext0"/>
              <w:jc w:val="center"/>
            </w:pPr>
          </w:p>
        </w:tc>
        <w:tc>
          <w:tcPr>
            <w:tcW w:w="3330" w:type="dxa"/>
            <w:tcBorders>
              <w:top w:val="single" w:sz="6" w:space="0" w:color="000000"/>
              <w:bottom w:val="single" w:sz="6" w:space="0" w:color="000000"/>
              <w:right w:val="single" w:sz="6" w:space="0" w:color="000000"/>
            </w:tcBorders>
          </w:tcPr>
          <w:p w:rsidR="00EC5FDA" w:rsidRDefault="008E40D8">
            <w:pPr>
              <w:pStyle w:val="bodytext0"/>
            </w:pPr>
            <w:r>
              <w:t>Visual Studio 2005</w:t>
            </w:r>
          </w:p>
        </w:tc>
      </w:tr>
      <w:tr w:rsidR="00EC5FDA">
        <w:trPr>
          <w:cantSplit/>
        </w:trPr>
        <w:tc>
          <w:tcPr>
            <w:tcW w:w="4068" w:type="dxa"/>
            <w:tcBorders>
              <w:top w:val="single" w:sz="6" w:space="0" w:color="000000"/>
              <w:left w:val="single" w:sz="6" w:space="0" w:color="000000"/>
              <w:bottom w:val="single" w:sz="6" w:space="0" w:color="000000"/>
            </w:tcBorders>
          </w:tcPr>
          <w:p w:rsidR="00EC5FDA" w:rsidRDefault="00AC0F6B">
            <w:pPr>
              <w:pStyle w:val="bodytext0"/>
            </w:pPr>
            <w:r>
              <w:t>Network Associates McAfee Virus Checker</w:t>
            </w:r>
          </w:p>
        </w:tc>
        <w:tc>
          <w:tcPr>
            <w:tcW w:w="2070" w:type="dxa"/>
            <w:tcBorders>
              <w:top w:val="single" w:sz="6" w:space="0" w:color="000000"/>
              <w:bottom w:val="single" w:sz="6" w:space="0" w:color="000000"/>
            </w:tcBorders>
          </w:tcPr>
          <w:p w:rsidR="00EC5FDA" w:rsidRDefault="00EC5FDA">
            <w:pPr>
              <w:pStyle w:val="bodytext0"/>
              <w:jc w:val="center"/>
            </w:pPr>
          </w:p>
        </w:tc>
        <w:tc>
          <w:tcPr>
            <w:tcW w:w="3330" w:type="dxa"/>
            <w:tcBorders>
              <w:top w:val="single" w:sz="6" w:space="0" w:color="000000"/>
              <w:bottom w:val="single" w:sz="6" w:space="0" w:color="000000"/>
              <w:right w:val="single" w:sz="6" w:space="0" w:color="000000"/>
            </w:tcBorders>
          </w:tcPr>
          <w:p w:rsidR="00EC5FDA" w:rsidRDefault="00AC0F6B">
            <w:pPr>
              <w:pStyle w:val="bodytext0"/>
            </w:pPr>
            <w:r>
              <w:t>Virus Detection and Recovery Software</w:t>
            </w:r>
          </w:p>
        </w:tc>
      </w:tr>
    </w:tbl>
    <w:p w:rsidR="00EC5FDA" w:rsidRDefault="00EC5FDA">
      <w:pPr>
        <w:pStyle w:val="BodyText"/>
      </w:pPr>
    </w:p>
    <w:p w:rsidR="00EC5FDA" w:rsidRDefault="0092049A">
      <w:pPr>
        <w:pStyle w:val="Heading2"/>
      </w:pPr>
      <w:bookmarkStart w:id="119" w:name="_Toc261380986"/>
      <w:bookmarkEnd w:id="116"/>
      <w:bookmarkEnd w:id="117"/>
      <w:r>
        <w:t>Công Cụ Hỗ Trợ</w:t>
      </w:r>
      <w:bookmarkEnd w:id="119"/>
    </w:p>
    <w:p w:rsidR="00EC5FDA" w:rsidRDefault="00AC0F6B">
      <w:pPr>
        <w:pStyle w:val="BodyText"/>
        <w:ind w:left="0"/>
      </w:pPr>
      <w:r>
        <w:t xml:space="preserve">The following tools will be employed to support the test process for this </w:t>
      </w:r>
      <w:r>
        <w:rPr>
          <w:i/>
          <w:iCs/>
        </w:rPr>
        <w:t>Test Plan</w:t>
      </w:r>
      <w:r>
        <w:t>.</w:t>
      </w:r>
    </w:p>
    <w:p w:rsidR="00EC5FDA" w:rsidRDefault="00AC0F6B">
      <w:pPr>
        <w:pStyle w:val="InfoBlue"/>
      </w:pPr>
      <w:r>
        <w:t>[Note:  Add or delete items as appropriate.]</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BF"/>
      </w:tblPr>
      <w:tblGrid>
        <w:gridCol w:w="3060"/>
        <w:gridCol w:w="2358"/>
        <w:gridCol w:w="2790"/>
        <w:gridCol w:w="1260"/>
      </w:tblGrid>
      <w:tr w:rsidR="00EC5FDA">
        <w:trPr>
          <w:cantSplit/>
          <w:tblHeader/>
        </w:trPr>
        <w:tc>
          <w:tcPr>
            <w:tcW w:w="3060" w:type="dxa"/>
            <w:tcBorders>
              <w:top w:val="single" w:sz="6" w:space="0" w:color="000000"/>
              <w:left w:val="single" w:sz="6" w:space="0" w:color="000000"/>
              <w:bottom w:val="single" w:sz="6" w:space="0" w:color="000000"/>
            </w:tcBorders>
            <w:shd w:val="pct5" w:color="auto" w:fill="auto"/>
          </w:tcPr>
          <w:p w:rsidR="00EC5FDA" w:rsidRDefault="00AC0F6B">
            <w:pPr>
              <w:pStyle w:val="bodytext0"/>
              <w:rPr>
                <w:rFonts w:ascii="Arial" w:hAnsi="Arial" w:cs="Arial"/>
                <w:b/>
                <w:bCs/>
              </w:rPr>
            </w:pPr>
            <w:r>
              <w:rPr>
                <w:rFonts w:ascii="Arial" w:hAnsi="Arial" w:cs="Arial"/>
                <w:b/>
                <w:bCs/>
              </w:rPr>
              <w:t>Tool Category or Type</w:t>
            </w:r>
          </w:p>
        </w:tc>
        <w:tc>
          <w:tcPr>
            <w:tcW w:w="2358" w:type="dxa"/>
            <w:tcBorders>
              <w:top w:val="single" w:sz="6" w:space="0" w:color="000000"/>
              <w:bottom w:val="single" w:sz="6" w:space="0" w:color="000000"/>
            </w:tcBorders>
            <w:shd w:val="pct5" w:color="auto" w:fill="auto"/>
          </w:tcPr>
          <w:p w:rsidR="00EC5FDA" w:rsidRDefault="00AC0F6B">
            <w:pPr>
              <w:pStyle w:val="bodytext0"/>
              <w:jc w:val="center"/>
              <w:rPr>
                <w:rFonts w:ascii="Arial" w:hAnsi="Arial" w:cs="Arial"/>
                <w:b/>
                <w:bCs/>
              </w:rPr>
            </w:pPr>
            <w:r>
              <w:rPr>
                <w:rFonts w:ascii="Arial" w:hAnsi="Arial" w:cs="Arial"/>
                <w:b/>
                <w:bCs/>
              </w:rPr>
              <w:t>Tool Brand Name</w:t>
            </w:r>
          </w:p>
        </w:tc>
        <w:tc>
          <w:tcPr>
            <w:tcW w:w="2790" w:type="dxa"/>
            <w:tcBorders>
              <w:top w:val="single" w:sz="6" w:space="0" w:color="000000"/>
              <w:bottom w:val="single" w:sz="6" w:space="0" w:color="000000"/>
            </w:tcBorders>
            <w:shd w:val="pct5" w:color="auto" w:fill="auto"/>
          </w:tcPr>
          <w:p w:rsidR="00EC5FDA" w:rsidRDefault="00AC0F6B">
            <w:pPr>
              <w:pStyle w:val="bodytext0"/>
              <w:jc w:val="center"/>
              <w:rPr>
                <w:rFonts w:ascii="Arial" w:hAnsi="Arial" w:cs="Arial"/>
                <w:b/>
                <w:bCs/>
              </w:rPr>
            </w:pPr>
            <w:r>
              <w:rPr>
                <w:rFonts w:ascii="Arial" w:hAnsi="Arial" w:cs="Arial"/>
                <w:b/>
                <w:bCs/>
              </w:rPr>
              <w:t>Vendor or In-house</w:t>
            </w:r>
          </w:p>
        </w:tc>
        <w:tc>
          <w:tcPr>
            <w:tcW w:w="1260" w:type="dxa"/>
            <w:tcBorders>
              <w:top w:val="single" w:sz="6" w:space="0" w:color="000000"/>
              <w:bottom w:val="single" w:sz="6" w:space="0" w:color="000000"/>
              <w:right w:val="single" w:sz="6" w:space="0" w:color="000000"/>
            </w:tcBorders>
            <w:shd w:val="pct5" w:color="auto" w:fill="auto"/>
          </w:tcPr>
          <w:p w:rsidR="00EC5FDA" w:rsidRDefault="00AC0F6B">
            <w:pPr>
              <w:pStyle w:val="bodytext0"/>
              <w:jc w:val="center"/>
              <w:rPr>
                <w:rFonts w:ascii="Arial" w:hAnsi="Arial" w:cs="Arial"/>
                <w:b/>
                <w:bCs/>
              </w:rPr>
            </w:pPr>
            <w:r>
              <w:rPr>
                <w:rFonts w:ascii="Arial" w:hAnsi="Arial" w:cs="Arial"/>
                <w:b/>
                <w:bCs/>
              </w:rPr>
              <w:t>Version</w:t>
            </w:r>
          </w:p>
        </w:tc>
      </w:tr>
      <w:tr w:rsidR="00EC5FDA">
        <w:trPr>
          <w:cantSplit/>
        </w:trPr>
        <w:tc>
          <w:tcPr>
            <w:tcW w:w="3060" w:type="dxa"/>
            <w:tcBorders>
              <w:top w:val="single" w:sz="6" w:space="0" w:color="000000"/>
              <w:left w:val="single" w:sz="6" w:space="0" w:color="000000"/>
              <w:bottom w:val="single" w:sz="6" w:space="0" w:color="000000"/>
            </w:tcBorders>
          </w:tcPr>
          <w:p w:rsidR="00EC5FDA" w:rsidRDefault="00AC0F6B">
            <w:pPr>
              <w:pStyle w:val="bodytext0"/>
            </w:pPr>
            <w:r>
              <w:t>Test Management</w:t>
            </w:r>
          </w:p>
        </w:tc>
        <w:tc>
          <w:tcPr>
            <w:tcW w:w="2358" w:type="dxa"/>
            <w:tcBorders>
              <w:top w:val="single" w:sz="6" w:space="0" w:color="000000"/>
              <w:bottom w:val="single" w:sz="6" w:space="0" w:color="000000"/>
            </w:tcBorders>
          </w:tcPr>
          <w:p w:rsidR="00EC5FDA" w:rsidRDefault="00EC5FDA">
            <w:pPr>
              <w:pStyle w:val="bodytext0"/>
              <w:jc w:val="center"/>
            </w:pPr>
          </w:p>
        </w:tc>
        <w:tc>
          <w:tcPr>
            <w:tcW w:w="2790" w:type="dxa"/>
            <w:tcBorders>
              <w:top w:val="single" w:sz="6" w:space="0" w:color="000000"/>
              <w:bottom w:val="single" w:sz="6" w:space="0" w:color="000000"/>
            </w:tcBorders>
          </w:tcPr>
          <w:p w:rsidR="00EC5FDA" w:rsidRDefault="00EC5FDA">
            <w:pPr>
              <w:pStyle w:val="bodytext0"/>
              <w:jc w:val="center"/>
            </w:pPr>
          </w:p>
        </w:tc>
        <w:tc>
          <w:tcPr>
            <w:tcW w:w="1260" w:type="dxa"/>
            <w:tcBorders>
              <w:top w:val="single" w:sz="6" w:space="0" w:color="000000"/>
              <w:bottom w:val="single" w:sz="6" w:space="0" w:color="000000"/>
              <w:right w:val="single" w:sz="6" w:space="0" w:color="000000"/>
            </w:tcBorders>
          </w:tcPr>
          <w:p w:rsidR="00EC5FDA" w:rsidRDefault="00EC5FDA">
            <w:pPr>
              <w:pStyle w:val="bodytext0"/>
              <w:jc w:val="center"/>
            </w:pPr>
          </w:p>
        </w:tc>
      </w:tr>
      <w:tr w:rsidR="00EC5FDA">
        <w:trPr>
          <w:cantSplit/>
        </w:trPr>
        <w:tc>
          <w:tcPr>
            <w:tcW w:w="3060" w:type="dxa"/>
            <w:tcBorders>
              <w:top w:val="single" w:sz="6" w:space="0" w:color="000000"/>
              <w:left w:val="single" w:sz="6" w:space="0" w:color="000000"/>
              <w:bottom w:val="single" w:sz="6" w:space="0" w:color="000000"/>
            </w:tcBorders>
          </w:tcPr>
          <w:p w:rsidR="00EC5FDA" w:rsidRDefault="00AC0F6B">
            <w:pPr>
              <w:pStyle w:val="bodytext0"/>
            </w:pPr>
            <w:r>
              <w:t>Defect Tracking</w:t>
            </w:r>
          </w:p>
        </w:tc>
        <w:tc>
          <w:tcPr>
            <w:tcW w:w="2358" w:type="dxa"/>
            <w:tcBorders>
              <w:top w:val="single" w:sz="6" w:space="0" w:color="000000"/>
              <w:bottom w:val="single" w:sz="6" w:space="0" w:color="000000"/>
            </w:tcBorders>
          </w:tcPr>
          <w:p w:rsidR="00EC5FDA" w:rsidRDefault="00EC5FDA">
            <w:pPr>
              <w:pStyle w:val="bodytext0"/>
              <w:jc w:val="center"/>
            </w:pPr>
          </w:p>
        </w:tc>
        <w:tc>
          <w:tcPr>
            <w:tcW w:w="2790" w:type="dxa"/>
            <w:tcBorders>
              <w:top w:val="single" w:sz="6" w:space="0" w:color="000000"/>
              <w:bottom w:val="single" w:sz="6" w:space="0" w:color="000000"/>
            </w:tcBorders>
          </w:tcPr>
          <w:p w:rsidR="00EC5FDA" w:rsidRDefault="00EC5FDA">
            <w:pPr>
              <w:pStyle w:val="bodytext0"/>
              <w:jc w:val="center"/>
            </w:pPr>
          </w:p>
        </w:tc>
        <w:tc>
          <w:tcPr>
            <w:tcW w:w="1260" w:type="dxa"/>
            <w:tcBorders>
              <w:top w:val="single" w:sz="6" w:space="0" w:color="000000"/>
              <w:bottom w:val="single" w:sz="6" w:space="0" w:color="000000"/>
              <w:right w:val="single" w:sz="6" w:space="0" w:color="000000"/>
            </w:tcBorders>
          </w:tcPr>
          <w:p w:rsidR="00EC5FDA" w:rsidRDefault="00EC5FDA">
            <w:pPr>
              <w:pStyle w:val="bodytext0"/>
              <w:jc w:val="center"/>
            </w:pPr>
          </w:p>
        </w:tc>
      </w:tr>
      <w:tr w:rsidR="00EC5FDA">
        <w:trPr>
          <w:cantSplit/>
        </w:trPr>
        <w:tc>
          <w:tcPr>
            <w:tcW w:w="3060" w:type="dxa"/>
            <w:tcBorders>
              <w:top w:val="single" w:sz="6" w:space="0" w:color="000000"/>
              <w:left w:val="single" w:sz="6" w:space="0" w:color="000000"/>
              <w:bottom w:val="single" w:sz="6" w:space="0" w:color="000000"/>
            </w:tcBorders>
          </w:tcPr>
          <w:p w:rsidR="00EC5FDA" w:rsidRDefault="00AC0F6B">
            <w:pPr>
              <w:pStyle w:val="bodytext0"/>
            </w:pPr>
            <w:r>
              <w:t>ASQ Tool for functional testing</w:t>
            </w:r>
          </w:p>
        </w:tc>
        <w:tc>
          <w:tcPr>
            <w:tcW w:w="2358" w:type="dxa"/>
            <w:tcBorders>
              <w:top w:val="single" w:sz="6" w:space="0" w:color="000000"/>
              <w:bottom w:val="single" w:sz="6" w:space="0" w:color="000000"/>
            </w:tcBorders>
          </w:tcPr>
          <w:p w:rsidR="00EC5FDA" w:rsidRDefault="00EC5FDA">
            <w:pPr>
              <w:pStyle w:val="bodytext0"/>
              <w:jc w:val="center"/>
            </w:pPr>
          </w:p>
        </w:tc>
        <w:tc>
          <w:tcPr>
            <w:tcW w:w="2790" w:type="dxa"/>
            <w:tcBorders>
              <w:top w:val="single" w:sz="6" w:space="0" w:color="000000"/>
              <w:bottom w:val="single" w:sz="6" w:space="0" w:color="000000"/>
            </w:tcBorders>
          </w:tcPr>
          <w:p w:rsidR="00EC5FDA" w:rsidRDefault="00EC5FDA">
            <w:pPr>
              <w:pStyle w:val="bodytext0"/>
              <w:jc w:val="center"/>
            </w:pPr>
          </w:p>
        </w:tc>
        <w:tc>
          <w:tcPr>
            <w:tcW w:w="1260" w:type="dxa"/>
            <w:tcBorders>
              <w:top w:val="single" w:sz="6" w:space="0" w:color="000000"/>
              <w:bottom w:val="single" w:sz="6" w:space="0" w:color="000000"/>
              <w:right w:val="single" w:sz="6" w:space="0" w:color="000000"/>
            </w:tcBorders>
          </w:tcPr>
          <w:p w:rsidR="00EC5FDA" w:rsidRDefault="00EC5FDA">
            <w:pPr>
              <w:pStyle w:val="bodytext0"/>
              <w:jc w:val="center"/>
            </w:pPr>
          </w:p>
        </w:tc>
      </w:tr>
      <w:tr w:rsidR="00EC5FDA">
        <w:trPr>
          <w:cantSplit/>
        </w:trPr>
        <w:tc>
          <w:tcPr>
            <w:tcW w:w="3060" w:type="dxa"/>
            <w:tcBorders>
              <w:top w:val="single" w:sz="6" w:space="0" w:color="000000"/>
              <w:left w:val="single" w:sz="6" w:space="0" w:color="000000"/>
              <w:bottom w:val="single" w:sz="6" w:space="0" w:color="000000"/>
            </w:tcBorders>
          </w:tcPr>
          <w:p w:rsidR="00EC5FDA" w:rsidRDefault="00AC0F6B">
            <w:pPr>
              <w:pStyle w:val="bodytext0"/>
            </w:pPr>
            <w:r>
              <w:t>ASQ Tool for performance testing</w:t>
            </w:r>
          </w:p>
        </w:tc>
        <w:tc>
          <w:tcPr>
            <w:tcW w:w="2358" w:type="dxa"/>
            <w:tcBorders>
              <w:top w:val="single" w:sz="6" w:space="0" w:color="000000"/>
              <w:bottom w:val="single" w:sz="6" w:space="0" w:color="000000"/>
            </w:tcBorders>
          </w:tcPr>
          <w:p w:rsidR="00EC5FDA" w:rsidRDefault="00EC5FDA">
            <w:pPr>
              <w:pStyle w:val="bodytext0"/>
              <w:jc w:val="center"/>
            </w:pPr>
          </w:p>
        </w:tc>
        <w:tc>
          <w:tcPr>
            <w:tcW w:w="2790" w:type="dxa"/>
            <w:tcBorders>
              <w:top w:val="single" w:sz="6" w:space="0" w:color="000000"/>
              <w:bottom w:val="single" w:sz="6" w:space="0" w:color="000000"/>
            </w:tcBorders>
          </w:tcPr>
          <w:p w:rsidR="00EC5FDA" w:rsidRDefault="00EC5FDA">
            <w:pPr>
              <w:pStyle w:val="bodytext0"/>
              <w:jc w:val="center"/>
            </w:pPr>
          </w:p>
        </w:tc>
        <w:tc>
          <w:tcPr>
            <w:tcW w:w="1260" w:type="dxa"/>
            <w:tcBorders>
              <w:top w:val="single" w:sz="6" w:space="0" w:color="000000"/>
              <w:bottom w:val="single" w:sz="6" w:space="0" w:color="000000"/>
              <w:right w:val="single" w:sz="6" w:space="0" w:color="000000"/>
            </w:tcBorders>
          </w:tcPr>
          <w:p w:rsidR="00EC5FDA" w:rsidRDefault="00EC5FDA">
            <w:pPr>
              <w:pStyle w:val="bodytext0"/>
              <w:jc w:val="center"/>
            </w:pPr>
          </w:p>
        </w:tc>
      </w:tr>
      <w:tr w:rsidR="00EC5FDA">
        <w:trPr>
          <w:cantSplit/>
        </w:trPr>
        <w:tc>
          <w:tcPr>
            <w:tcW w:w="3060" w:type="dxa"/>
            <w:tcBorders>
              <w:top w:val="single" w:sz="6" w:space="0" w:color="000000"/>
              <w:left w:val="single" w:sz="6" w:space="0" w:color="000000"/>
              <w:bottom w:val="single" w:sz="6" w:space="0" w:color="000000"/>
            </w:tcBorders>
          </w:tcPr>
          <w:p w:rsidR="00EC5FDA" w:rsidRDefault="00AC0F6B">
            <w:pPr>
              <w:pStyle w:val="bodytext0"/>
            </w:pPr>
            <w:r>
              <w:t>Test Coverage Monitor or Profiler</w:t>
            </w:r>
          </w:p>
        </w:tc>
        <w:tc>
          <w:tcPr>
            <w:tcW w:w="2358" w:type="dxa"/>
            <w:tcBorders>
              <w:top w:val="single" w:sz="6" w:space="0" w:color="000000"/>
              <w:bottom w:val="single" w:sz="6" w:space="0" w:color="000000"/>
            </w:tcBorders>
          </w:tcPr>
          <w:p w:rsidR="00EC5FDA" w:rsidRDefault="00EC5FDA">
            <w:pPr>
              <w:pStyle w:val="bodytext0"/>
              <w:jc w:val="center"/>
            </w:pPr>
          </w:p>
        </w:tc>
        <w:tc>
          <w:tcPr>
            <w:tcW w:w="2790" w:type="dxa"/>
            <w:tcBorders>
              <w:top w:val="single" w:sz="6" w:space="0" w:color="000000"/>
              <w:bottom w:val="single" w:sz="6" w:space="0" w:color="000000"/>
            </w:tcBorders>
          </w:tcPr>
          <w:p w:rsidR="00EC5FDA" w:rsidRDefault="00EC5FDA">
            <w:pPr>
              <w:pStyle w:val="bodytext0"/>
              <w:jc w:val="center"/>
            </w:pPr>
          </w:p>
        </w:tc>
        <w:tc>
          <w:tcPr>
            <w:tcW w:w="1260" w:type="dxa"/>
            <w:tcBorders>
              <w:top w:val="single" w:sz="6" w:space="0" w:color="000000"/>
              <w:bottom w:val="single" w:sz="6" w:space="0" w:color="000000"/>
              <w:right w:val="single" w:sz="6" w:space="0" w:color="000000"/>
            </w:tcBorders>
          </w:tcPr>
          <w:p w:rsidR="00EC5FDA" w:rsidRDefault="00EC5FDA">
            <w:pPr>
              <w:pStyle w:val="bodytext0"/>
              <w:jc w:val="center"/>
            </w:pPr>
          </w:p>
        </w:tc>
      </w:tr>
      <w:tr w:rsidR="00EC5FDA">
        <w:trPr>
          <w:cantSplit/>
        </w:trPr>
        <w:tc>
          <w:tcPr>
            <w:tcW w:w="3060" w:type="dxa"/>
            <w:tcBorders>
              <w:top w:val="single" w:sz="6" w:space="0" w:color="000000"/>
              <w:left w:val="single" w:sz="6" w:space="0" w:color="000000"/>
              <w:bottom w:val="single" w:sz="6" w:space="0" w:color="000000"/>
            </w:tcBorders>
          </w:tcPr>
          <w:p w:rsidR="00EC5FDA" w:rsidRDefault="00AC0F6B">
            <w:pPr>
              <w:pStyle w:val="bodytext0"/>
            </w:pPr>
            <w:r>
              <w:t>Project Management</w:t>
            </w:r>
          </w:p>
        </w:tc>
        <w:tc>
          <w:tcPr>
            <w:tcW w:w="2358" w:type="dxa"/>
            <w:tcBorders>
              <w:top w:val="single" w:sz="6" w:space="0" w:color="000000"/>
              <w:bottom w:val="single" w:sz="6" w:space="0" w:color="000000"/>
            </w:tcBorders>
          </w:tcPr>
          <w:p w:rsidR="00EC5FDA" w:rsidRDefault="00EC5FDA">
            <w:pPr>
              <w:pStyle w:val="bodytext0"/>
              <w:jc w:val="center"/>
            </w:pPr>
          </w:p>
        </w:tc>
        <w:tc>
          <w:tcPr>
            <w:tcW w:w="2790" w:type="dxa"/>
            <w:tcBorders>
              <w:top w:val="single" w:sz="6" w:space="0" w:color="000000"/>
              <w:bottom w:val="single" w:sz="6" w:space="0" w:color="000000"/>
            </w:tcBorders>
          </w:tcPr>
          <w:p w:rsidR="00EC5FDA" w:rsidRDefault="00EC5FDA">
            <w:pPr>
              <w:pStyle w:val="bodytext0"/>
              <w:jc w:val="center"/>
            </w:pPr>
          </w:p>
        </w:tc>
        <w:tc>
          <w:tcPr>
            <w:tcW w:w="1260" w:type="dxa"/>
            <w:tcBorders>
              <w:top w:val="single" w:sz="6" w:space="0" w:color="000000"/>
              <w:bottom w:val="single" w:sz="6" w:space="0" w:color="000000"/>
              <w:right w:val="single" w:sz="6" w:space="0" w:color="000000"/>
            </w:tcBorders>
          </w:tcPr>
          <w:p w:rsidR="00EC5FDA" w:rsidRDefault="00EC5FDA">
            <w:pPr>
              <w:pStyle w:val="bodytext0"/>
              <w:jc w:val="center"/>
            </w:pPr>
          </w:p>
        </w:tc>
      </w:tr>
      <w:tr w:rsidR="00EC5FDA">
        <w:trPr>
          <w:cantSplit/>
        </w:trPr>
        <w:tc>
          <w:tcPr>
            <w:tcW w:w="3060" w:type="dxa"/>
            <w:tcBorders>
              <w:top w:val="single" w:sz="6" w:space="0" w:color="000000"/>
              <w:left w:val="single" w:sz="6" w:space="0" w:color="000000"/>
              <w:bottom w:val="single" w:sz="6" w:space="0" w:color="000000"/>
            </w:tcBorders>
          </w:tcPr>
          <w:p w:rsidR="00EC5FDA" w:rsidRDefault="00AC0F6B">
            <w:pPr>
              <w:pStyle w:val="bodytext0"/>
            </w:pPr>
            <w:r>
              <w:t>DBMS tools</w:t>
            </w:r>
          </w:p>
        </w:tc>
        <w:tc>
          <w:tcPr>
            <w:tcW w:w="2358" w:type="dxa"/>
            <w:tcBorders>
              <w:top w:val="single" w:sz="6" w:space="0" w:color="000000"/>
              <w:bottom w:val="single" w:sz="6" w:space="0" w:color="000000"/>
            </w:tcBorders>
          </w:tcPr>
          <w:p w:rsidR="00EC5FDA" w:rsidRDefault="00EC5FDA">
            <w:pPr>
              <w:pStyle w:val="bodytext0"/>
              <w:jc w:val="center"/>
            </w:pPr>
          </w:p>
        </w:tc>
        <w:tc>
          <w:tcPr>
            <w:tcW w:w="2790" w:type="dxa"/>
            <w:tcBorders>
              <w:top w:val="single" w:sz="6" w:space="0" w:color="000000"/>
              <w:bottom w:val="single" w:sz="6" w:space="0" w:color="000000"/>
            </w:tcBorders>
          </w:tcPr>
          <w:p w:rsidR="00EC5FDA" w:rsidRDefault="00EC5FDA">
            <w:pPr>
              <w:pStyle w:val="bodytext0"/>
              <w:jc w:val="center"/>
            </w:pPr>
          </w:p>
        </w:tc>
        <w:tc>
          <w:tcPr>
            <w:tcW w:w="1260" w:type="dxa"/>
            <w:tcBorders>
              <w:top w:val="single" w:sz="6" w:space="0" w:color="000000"/>
              <w:bottom w:val="single" w:sz="6" w:space="0" w:color="000000"/>
              <w:right w:val="single" w:sz="6" w:space="0" w:color="000000"/>
            </w:tcBorders>
          </w:tcPr>
          <w:p w:rsidR="00EC5FDA" w:rsidRDefault="00EC5FDA">
            <w:pPr>
              <w:pStyle w:val="bodytext0"/>
              <w:jc w:val="center"/>
            </w:pPr>
          </w:p>
        </w:tc>
      </w:tr>
    </w:tbl>
    <w:p w:rsidR="00EC5FDA" w:rsidRDefault="00EC5FDA">
      <w:pPr>
        <w:pStyle w:val="Heading1"/>
        <w:numPr>
          <w:ilvl w:val="0"/>
          <w:numId w:val="0"/>
        </w:numPr>
      </w:pPr>
    </w:p>
    <w:p w:rsidR="00EC5FDA" w:rsidRDefault="0092049A">
      <w:pPr>
        <w:pStyle w:val="Heading2"/>
      </w:pPr>
      <w:bookmarkStart w:id="120" w:name="_Toc261380987"/>
      <w:r>
        <w:t>Test  Môi Trường Cấu Hình</w:t>
      </w:r>
      <w:bookmarkEnd w:id="120"/>
    </w:p>
    <w:p w:rsidR="00EC5FDA" w:rsidRDefault="00AC0F6B">
      <w:pPr>
        <w:pStyle w:val="BodyText"/>
        <w:ind w:left="0"/>
      </w:pPr>
      <w:r>
        <w:t>The following Test Environment Configurations needs to be provided and supported for this project.</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tblPr>
      <w:tblGrid>
        <w:gridCol w:w="3060"/>
        <w:gridCol w:w="3438"/>
        <w:gridCol w:w="2970"/>
      </w:tblGrid>
      <w:tr w:rsidR="00EC5FDA">
        <w:trPr>
          <w:cantSplit/>
          <w:tblHeader/>
        </w:trPr>
        <w:tc>
          <w:tcPr>
            <w:tcW w:w="3060" w:type="dxa"/>
            <w:shd w:val="pct5" w:color="auto" w:fill="auto"/>
          </w:tcPr>
          <w:p w:rsidR="00EC5FDA" w:rsidRDefault="00AC0F6B">
            <w:pPr>
              <w:pStyle w:val="bodytext0"/>
              <w:rPr>
                <w:rFonts w:ascii="Arial" w:hAnsi="Arial" w:cs="Arial"/>
                <w:b/>
                <w:bCs/>
              </w:rPr>
            </w:pPr>
            <w:r>
              <w:rPr>
                <w:rFonts w:ascii="Arial" w:hAnsi="Arial" w:cs="Arial"/>
                <w:b/>
                <w:bCs/>
              </w:rPr>
              <w:t>Configuration Name</w:t>
            </w:r>
          </w:p>
        </w:tc>
        <w:tc>
          <w:tcPr>
            <w:tcW w:w="3438" w:type="dxa"/>
            <w:shd w:val="pct5" w:color="auto" w:fill="auto"/>
          </w:tcPr>
          <w:p w:rsidR="00EC5FDA" w:rsidRDefault="00AC0F6B">
            <w:pPr>
              <w:pStyle w:val="bodytext0"/>
              <w:jc w:val="center"/>
              <w:rPr>
                <w:rFonts w:ascii="Arial" w:hAnsi="Arial" w:cs="Arial"/>
                <w:b/>
                <w:bCs/>
              </w:rPr>
            </w:pPr>
            <w:r>
              <w:rPr>
                <w:rFonts w:ascii="Arial" w:hAnsi="Arial" w:cs="Arial"/>
                <w:b/>
                <w:bCs/>
              </w:rPr>
              <w:t>Description</w:t>
            </w:r>
          </w:p>
        </w:tc>
        <w:tc>
          <w:tcPr>
            <w:tcW w:w="2970" w:type="dxa"/>
            <w:shd w:val="pct5" w:color="auto" w:fill="auto"/>
          </w:tcPr>
          <w:p w:rsidR="00EC5FDA" w:rsidRDefault="00AC0F6B">
            <w:pPr>
              <w:pStyle w:val="bodytext0"/>
              <w:jc w:val="center"/>
              <w:rPr>
                <w:rFonts w:ascii="Arial" w:hAnsi="Arial" w:cs="Arial"/>
                <w:b/>
                <w:bCs/>
              </w:rPr>
            </w:pPr>
            <w:r>
              <w:rPr>
                <w:rFonts w:ascii="Arial" w:hAnsi="Arial" w:cs="Arial"/>
                <w:b/>
                <w:bCs/>
              </w:rPr>
              <w:t>Implemented in Physical Configuration</w:t>
            </w:r>
          </w:p>
        </w:tc>
      </w:tr>
      <w:tr w:rsidR="00EC5FDA">
        <w:trPr>
          <w:cantSplit/>
        </w:trPr>
        <w:tc>
          <w:tcPr>
            <w:tcW w:w="3060" w:type="dxa"/>
          </w:tcPr>
          <w:p w:rsidR="00EC5FDA" w:rsidRDefault="00AC0F6B">
            <w:pPr>
              <w:pStyle w:val="bodytext0"/>
            </w:pPr>
            <w:r>
              <w:t>Average user configuration</w:t>
            </w:r>
          </w:p>
        </w:tc>
        <w:tc>
          <w:tcPr>
            <w:tcW w:w="3438" w:type="dxa"/>
          </w:tcPr>
          <w:p w:rsidR="00EC5FDA" w:rsidRDefault="00EC5FDA">
            <w:pPr>
              <w:pStyle w:val="bodytext0"/>
              <w:jc w:val="center"/>
            </w:pPr>
          </w:p>
        </w:tc>
        <w:tc>
          <w:tcPr>
            <w:tcW w:w="2970" w:type="dxa"/>
          </w:tcPr>
          <w:p w:rsidR="00EC5FDA" w:rsidRDefault="00EC5FDA">
            <w:pPr>
              <w:pStyle w:val="bodytext0"/>
              <w:jc w:val="center"/>
            </w:pPr>
          </w:p>
        </w:tc>
      </w:tr>
      <w:tr w:rsidR="00EC5FDA">
        <w:trPr>
          <w:cantSplit/>
        </w:trPr>
        <w:tc>
          <w:tcPr>
            <w:tcW w:w="3060" w:type="dxa"/>
          </w:tcPr>
          <w:p w:rsidR="00EC5FDA" w:rsidRDefault="00AC0F6B">
            <w:pPr>
              <w:pStyle w:val="bodytext0"/>
            </w:pPr>
            <w:r>
              <w:t>Minimal configuration supported</w:t>
            </w:r>
          </w:p>
        </w:tc>
        <w:tc>
          <w:tcPr>
            <w:tcW w:w="3438" w:type="dxa"/>
          </w:tcPr>
          <w:p w:rsidR="00EC5FDA" w:rsidRDefault="00EC5FDA">
            <w:pPr>
              <w:pStyle w:val="bodytext0"/>
              <w:jc w:val="center"/>
            </w:pPr>
          </w:p>
        </w:tc>
        <w:tc>
          <w:tcPr>
            <w:tcW w:w="2970" w:type="dxa"/>
          </w:tcPr>
          <w:p w:rsidR="00EC5FDA" w:rsidRDefault="00EC5FDA">
            <w:pPr>
              <w:pStyle w:val="bodytext0"/>
              <w:jc w:val="center"/>
            </w:pPr>
          </w:p>
        </w:tc>
      </w:tr>
      <w:tr w:rsidR="00EC5FDA">
        <w:trPr>
          <w:cantSplit/>
        </w:trPr>
        <w:tc>
          <w:tcPr>
            <w:tcW w:w="3060" w:type="dxa"/>
          </w:tcPr>
          <w:p w:rsidR="00EC5FDA" w:rsidRDefault="00AC0F6B">
            <w:pPr>
              <w:pStyle w:val="bodytext0"/>
            </w:pPr>
            <w:r>
              <w:t>Visually and mobility challenged</w:t>
            </w:r>
          </w:p>
        </w:tc>
        <w:tc>
          <w:tcPr>
            <w:tcW w:w="3438" w:type="dxa"/>
          </w:tcPr>
          <w:p w:rsidR="00EC5FDA" w:rsidRDefault="00EC5FDA">
            <w:pPr>
              <w:pStyle w:val="bodytext0"/>
              <w:jc w:val="center"/>
            </w:pPr>
          </w:p>
        </w:tc>
        <w:tc>
          <w:tcPr>
            <w:tcW w:w="2970" w:type="dxa"/>
          </w:tcPr>
          <w:p w:rsidR="00EC5FDA" w:rsidRDefault="00EC5FDA">
            <w:pPr>
              <w:pStyle w:val="bodytext0"/>
              <w:jc w:val="center"/>
            </w:pPr>
          </w:p>
        </w:tc>
      </w:tr>
      <w:tr w:rsidR="00EC5FDA">
        <w:trPr>
          <w:cantSplit/>
        </w:trPr>
        <w:tc>
          <w:tcPr>
            <w:tcW w:w="3060" w:type="dxa"/>
          </w:tcPr>
          <w:p w:rsidR="00EC5FDA" w:rsidRDefault="00AC0F6B">
            <w:pPr>
              <w:pStyle w:val="bodytext0"/>
            </w:pPr>
            <w:r>
              <w:t>International Double Byte OS</w:t>
            </w:r>
          </w:p>
        </w:tc>
        <w:tc>
          <w:tcPr>
            <w:tcW w:w="3438" w:type="dxa"/>
          </w:tcPr>
          <w:p w:rsidR="00EC5FDA" w:rsidRDefault="00EC5FDA">
            <w:pPr>
              <w:pStyle w:val="bodytext0"/>
              <w:jc w:val="center"/>
            </w:pPr>
          </w:p>
        </w:tc>
        <w:tc>
          <w:tcPr>
            <w:tcW w:w="2970" w:type="dxa"/>
          </w:tcPr>
          <w:p w:rsidR="00EC5FDA" w:rsidRDefault="00EC5FDA">
            <w:pPr>
              <w:pStyle w:val="bodytext0"/>
              <w:jc w:val="center"/>
            </w:pPr>
          </w:p>
        </w:tc>
      </w:tr>
      <w:tr w:rsidR="00EC5FDA">
        <w:trPr>
          <w:cantSplit/>
        </w:trPr>
        <w:tc>
          <w:tcPr>
            <w:tcW w:w="3060" w:type="dxa"/>
          </w:tcPr>
          <w:p w:rsidR="00EC5FDA" w:rsidRDefault="00AC0F6B">
            <w:pPr>
              <w:pStyle w:val="bodytext0"/>
            </w:pPr>
            <w:r>
              <w:t>Network installation (not client)</w:t>
            </w:r>
          </w:p>
        </w:tc>
        <w:tc>
          <w:tcPr>
            <w:tcW w:w="3438" w:type="dxa"/>
          </w:tcPr>
          <w:p w:rsidR="00EC5FDA" w:rsidRDefault="00EC5FDA">
            <w:pPr>
              <w:pStyle w:val="bodytext0"/>
              <w:jc w:val="center"/>
            </w:pPr>
          </w:p>
        </w:tc>
        <w:tc>
          <w:tcPr>
            <w:tcW w:w="2970" w:type="dxa"/>
          </w:tcPr>
          <w:p w:rsidR="00EC5FDA" w:rsidRDefault="00EC5FDA">
            <w:pPr>
              <w:pStyle w:val="bodytext0"/>
              <w:jc w:val="center"/>
            </w:pPr>
          </w:p>
        </w:tc>
      </w:tr>
    </w:tbl>
    <w:p w:rsidR="00EC5FDA" w:rsidRDefault="00EC5FDA"/>
    <w:p w:rsidR="00EC5FDA" w:rsidRDefault="0092049A">
      <w:pPr>
        <w:pStyle w:val="Heading1"/>
      </w:pPr>
      <w:bookmarkStart w:id="121" w:name="_Toc314978543"/>
      <w:bookmarkStart w:id="122" w:name="_Toc324843646"/>
      <w:bookmarkStart w:id="123" w:name="_Toc324851953"/>
      <w:bookmarkStart w:id="124" w:name="_Toc324915536"/>
      <w:bookmarkStart w:id="125" w:name="_Toc433104457"/>
      <w:bookmarkStart w:id="126" w:name="_Ref524433573"/>
      <w:bookmarkStart w:id="127" w:name="_Ref524434117"/>
      <w:bookmarkStart w:id="128" w:name="_Toc261380988"/>
      <w:r>
        <w:t>Trách Nhiệm , Nhân Lực, và Huấn Luyện Cần Thiết</w:t>
      </w:r>
      <w:bookmarkEnd w:id="121"/>
      <w:bookmarkEnd w:id="122"/>
      <w:bookmarkEnd w:id="123"/>
      <w:bookmarkEnd w:id="124"/>
      <w:bookmarkEnd w:id="125"/>
      <w:bookmarkEnd w:id="126"/>
      <w:bookmarkEnd w:id="127"/>
      <w:bookmarkEnd w:id="128"/>
    </w:p>
    <w:p w:rsidR="00EC5FDA" w:rsidRDefault="00AC0F6B">
      <w:pPr>
        <w:pStyle w:val="InfoBlue"/>
      </w:pPr>
      <w:r>
        <w:t xml:space="preserve">[This section presents the required resources to address the test effort outlined in the </w:t>
      </w:r>
      <w:r>
        <w:rPr>
          <w:b/>
          <w:bCs/>
        </w:rPr>
        <w:t>Test Plan</w:t>
      </w:r>
      <w:r>
        <w:t>—the main responsibilities, and the knowledge or skill sets required of those resources.]</w:t>
      </w:r>
    </w:p>
    <w:p w:rsidR="00EC5FDA" w:rsidRDefault="0092049A">
      <w:pPr>
        <w:pStyle w:val="Heading2"/>
      </w:pPr>
      <w:bookmarkStart w:id="129" w:name="_Toc261380989"/>
      <w:r>
        <w:t>Con Người và Vai Trò</w:t>
      </w:r>
      <w:bookmarkEnd w:id="129"/>
    </w:p>
    <w:p w:rsidR="00EC5FDA" w:rsidRDefault="00AC0F6B">
      <w:pPr>
        <w:pStyle w:val="BodyText"/>
        <w:ind w:left="0" w:firstLine="450"/>
      </w:pPr>
      <w:r>
        <w:t>This table shows the staffing assumptions for the test effort.</w:t>
      </w:r>
    </w:p>
    <w:p w:rsidR="00EC5FDA" w:rsidRDefault="00AC0F6B">
      <w:pPr>
        <w:pStyle w:val="InfoBlue"/>
      </w:pPr>
      <w:r>
        <w:t>[</w:t>
      </w:r>
      <w:r>
        <w:rPr>
          <w:b/>
          <w:bCs/>
        </w:rPr>
        <w:t>Note</w:t>
      </w:r>
      <w:r>
        <w:t>:  Add or delete items as appropriate.]</w:t>
      </w:r>
    </w:p>
    <w:p w:rsidR="00EC5FDA" w:rsidRDefault="00EC5FDA">
      <w:pPr>
        <w:pStyle w:val="BodyText"/>
      </w:pPr>
    </w:p>
    <w:tbl>
      <w:tblPr>
        <w:tblW w:w="0" w:type="auto"/>
        <w:tblLayout w:type="fixed"/>
        <w:tblLook w:val="0000"/>
      </w:tblPr>
      <w:tblGrid>
        <w:gridCol w:w="2448"/>
        <w:gridCol w:w="2700"/>
        <w:gridCol w:w="4140"/>
      </w:tblGrid>
      <w:tr w:rsidR="00EC5FDA">
        <w:trPr>
          <w:cantSplit/>
          <w:tblHeader/>
        </w:trPr>
        <w:tc>
          <w:tcPr>
            <w:tcW w:w="9288" w:type="dxa"/>
            <w:gridSpan w:val="3"/>
            <w:tcBorders>
              <w:top w:val="single" w:sz="6" w:space="0" w:color="auto"/>
              <w:left w:val="single" w:sz="6" w:space="0" w:color="auto"/>
              <w:bottom w:val="single" w:sz="6" w:space="0" w:color="auto"/>
              <w:right w:val="single" w:sz="6" w:space="0" w:color="auto"/>
            </w:tcBorders>
            <w:shd w:val="pct5" w:color="auto" w:fill="auto"/>
          </w:tcPr>
          <w:p w:rsidR="00EC5FDA" w:rsidRDefault="00AC0F6B">
            <w:pPr>
              <w:pStyle w:val="bodytext0"/>
              <w:jc w:val="center"/>
              <w:rPr>
                <w:rFonts w:ascii="Arial" w:hAnsi="Arial" w:cs="Arial"/>
                <w:b/>
                <w:bCs/>
              </w:rPr>
            </w:pPr>
            <w:r>
              <w:rPr>
                <w:rFonts w:ascii="Arial" w:hAnsi="Arial" w:cs="Arial"/>
                <w:b/>
                <w:bCs/>
              </w:rPr>
              <w:lastRenderedPageBreak/>
              <w:t>Human Resources</w:t>
            </w:r>
          </w:p>
        </w:tc>
      </w:tr>
      <w:tr w:rsidR="00EC5FDA">
        <w:trPr>
          <w:cantSplit/>
          <w:tblHeader/>
        </w:trPr>
        <w:tc>
          <w:tcPr>
            <w:tcW w:w="2448" w:type="dxa"/>
            <w:tcBorders>
              <w:top w:val="single" w:sz="6" w:space="0" w:color="auto"/>
              <w:left w:val="single" w:sz="6" w:space="0" w:color="auto"/>
              <w:bottom w:val="single" w:sz="6" w:space="0" w:color="auto"/>
              <w:right w:val="single" w:sz="6" w:space="0" w:color="auto"/>
            </w:tcBorders>
            <w:shd w:val="pct5" w:color="auto" w:fill="auto"/>
          </w:tcPr>
          <w:p w:rsidR="00EC5FDA" w:rsidRDefault="00AC0F6B">
            <w:pPr>
              <w:pStyle w:val="bodytext0"/>
              <w:jc w:val="center"/>
              <w:rPr>
                <w:rFonts w:ascii="Arial" w:hAnsi="Arial" w:cs="Arial"/>
                <w:b/>
                <w:bCs/>
              </w:rPr>
            </w:pPr>
            <w:r>
              <w:rPr>
                <w:rFonts w:ascii="Arial" w:hAnsi="Arial" w:cs="Arial"/>
                <w:b/>
                <w:bCs/>
              </w:rPr>
              <w:t>Role</w:t>
            </w:r>
          </w:p>
        </w:tc>
        <w:tc>
          <w:tcPr>
            <w:tcW w:w="2700" w:type="dxa"/>
            <w:tcBorders>
              <w:top w:val="single" w:sz="6" w:space="0" w:color="auto"/>
              <w:left w:val="single" w:sz="6" w:space="0" w:color="auto"/>
              <w:bottom w:val="single" w:sz="6" w:space="0" w:color="auto"/>
              <w:right w:val="single" w:sz="6" w:space="0" w:color="auto"/>
            </w:tcBorders>
            <w:shd w:val="pct5" w:color="auto" w:fill="auto"/>
          </w:tcPr>
          <w:p w:rsidR="00EC5FDA" w:rsidRDefault="00AC0F6B">
            <w:pPr>
              <w:pStyle w:val="bodytext0"/>
              <w:jc w:val="center"/>
              <w:rPr>
                <w:rFonts w:ascii="Arial" w:hAnsi="Arial" w:cs="Arial"/>
                <w:b/>
                <w:bCs/>
              </w:rPr>
            </w:pPr>
            <w:r>
              <w:rPr>
                <w:rFonts w:ascii="Arial" w:hAnsi="Arial" w:cs="Arial"/>
                <w:b/>
                <w:bCs/>
              </w:rPr>
              <w:t>Minimum Resources Recommended</w:t>
            </w:r>
          </w:p>
          <w:p w:rsidR="00EC5FDA" w:rsidRDefault="00AC0F6B">
            <w:pPr>
              <w:pStyle w:val="bodytext0"/>
              <w:jc w:val="center"/>
              <w:rPr>
                <w:b/>
                <w:bCs/>
                <w:sz w:val="16"/>
              </w:rPr>
            </w:pPr>
            <w:r>
              <w:rPr>
                <w:b/>
                <w:bCs/>
                <w:sz w:val="16"/>
              </w:rPr>
              <w:t>(number of full-time roles allocated)</w:t>
            </w:r>
          </w:p>
        </w:tc>
        <w:tc>
          <w:tcPr>
            <w:tcW w:w="4140" w:type="dxa"/>
            <w:tcBorders>
              <w:top w:val="single" w:sz="6" w:space="0" w:color="auto"/>
              <w:left w:val="single" w:sz="6" w:space="0" w:color="auto"/>
              <w:bottom w:val="single" w:sz="6" w:space="0" w:color="auto"/>
              <w:right w:val="single" w:sz="6" w:space="0" w:color="auto"/>
            </w:tcBorders>
            <w:shd w:val="pct5" w:color="auto" w:fill="auto"/>
          </w:tcPr>
          <w:p w:rsidR="00EC5FDA" w:rsidRDefault="00AC0F6B">
            <w:pPr>
              <w:pStyle w:val="bodytext0"/>
              <w:jc w:val="center"/>
              <w:rPr>
                <w:rFonts w:ascii="Arial" w:hAnsi="Arial" w:cs="Arial"/>
                <w:b/>
                <w:bCs/>
              </w:rPr>
            </w:pPr>
            <w:r>
              <w:rPr>
                <w:rFonts w:ascii="Arial" w:hAnsi="Arial" w:cs="Arial"/>
                <w:b/>
                <w:bCs/>
              </w:rPr>
              <w:t>Specific Responsibilities or Comments</w:t>
            </w:r>
          </w:p>
        </w:tc>
      </w:tr>
      <w:tr w:rsidR="00EC5FDA">
        <w:trPr>
          <w:cantSplit/>
        </w:trPr>
        <w:tc>
          <w:tcPr>
            <w:tcW w:w="2448" w:type="dxa"/>
            <w:tcBorders>
              <w:top w:val="single" w:sz="6" w:space="0" w:color="auto"/>
              <w:left w:val="single" w:sz="6" w:space="0" w:color="auto"/>
              <w:bottom w:val="single" w:sz="6" w:space="0" w:color="auto"/>
              <w:right w:val="single" w:sz="6" w:space="0" w:color="auto"/>
            </w:tcBorders>
          </w:tcPr>
          <w:p w:rsidR="00EC5FDA" w:rsidRDefault="00AC0F6B">
            <w:pPr>
              <w:pStyle w:val="bodytext0"/>
            </w:pPr>
            <w:r>
              <w:t>Test Manager</w:t>
            </w:r>
          </w:p>
        </w:tc>
        <w:tc>
          <w:tcPr>
            <w:tcW w:w="2700" w:type="dxa"/>
            <w:tcBorders>
              <w:top w:val="single" w:sz="6" w:space="0" w:color="auto"/>
              <w:left w:val="single" w:sz="6" w:space="0" w:color="auto"/>
              <w:bottom w:val="single" w:sz="6" w:space="0" w:color="auto"/>
              <w:right w:val="single" w:sz="6" w:space="0" w:color="auto"/>
            </w:tcBorders>
          </w:tcPr>
          <w:p w:rsidR="00EC5FDA" w:rsidRDefault="00EC5FDA">
            <w:pPr>
              <w:pStyle w:val="bodytext0"/>
            </w:pPr>
          </w:p>
        </w:tc>
        <w:tc>
          <w:tcPr>
            <w:tcW w:w="4140" w:type="dxa"/>
            <w:tcBorders>
              <w:top w:val="single" w:sz="6" w:space="0" w:color="auto"/>
              <w:left w:val="single" w:sz="6" w:space="0" w:color="auto"/>
              <w:bottom w:val="single" w:sz="6" w:space="0" w:color="auto"/>
              <w:right w:val="single" w:sz="6" w:space="0" w:color="auto"/>
            </w:tcBorders>
          </w:tcPr>
          <w:p w:rsidR="00EC5FDA" w:rsidRDefault="00AC0F6B">
            <w:pPr>
              <w:pStyle w:val="bodytext0"/>
            </w:pPr>
            <w:r>
              <w:t xml:space="preserve">Provides management oversight. </w:t>
            </w:r>
          </w:p>
          <w:p w:rsidR="00EC5FDA" w:rsidRDefault="00AC0F6B">
            <w:pPr>
              <w:pStyle w:val="bodytext0"/>
            </w:pPr>
            <w:r>
              <w:t>Responsibilities include:</w:t>
            </w:r>
          </w:p>
          <w:p w:rsidR="00EC5FDA" w:rsidRDefault="00AC0F6B" w:rsidP="00AC0F6B">
            <w:pPr>
              <w:pStyle w:val="bodytext0"/>
              <w:numPr>
                <w:ilvl w:val="0"/>
                <w:numId w:val="6"/>
              </w:numPr>
            </w:pPr>
            <w:r>
              <w:t>planning and logistics</w:t>
            </w:r>
          </w:p>
          <w:p w:rsidR="00EC5FDA" w:rsidRDefault="00AC0F6B" w:rsidP="00AC0F6B">
            <w:pPr>
              <w:pStyle w:val="bodytext0"/>
              <w:numPr>
                <w:ilvl w:val="0"/>
                <w:numId w:val="6"/>
              </w:numPr>
            </w:pPr>
            <w:r>
              <w:t xml:space="preserve">agree mission </w:t>
            </w:r>
          </w:p>
          <w:p w:rsidR="00EC5FDA" w:rsidRDefault="00AC0F6B" w:rsidP="00AC0F6B">
            <w:pPr>
              <w:pStyle w:val="bodytext0"/>
              <w:numPr>
                <w:ilvl w:val="0"/>
                <w:numId w:val="6"/>
              </w:numPr>
            </w:pPr>
            <w:r>
              <w:t>identify motivators</w:t>
            </w:r>
          </w:p>
          <w:p w:rsidR="00EC5FDA" w:rsidRDefault="00AC0F6B" w:rsidP="00AC0F6B">
            <w:pPr>
              <w:pStyle w:val="bodytext0"/>
              <w:numPr>
                <w:ilvl w:val="0"/>
                <w:numId w:val="6"/>
              </w:numPr>
            </w:pPr>
            <w:r>
              <w:t>acquire appropriate resources</w:t>
            </w:r>
          </w:p>
          <w:p w:rsidR="00EC5FDA" w:rsidRDefault="00AC0F6B" w:rsidP="00AC0F6B">
            <w:pPr>
              <w:pStyle w:val="bodytext0"/>
              <w:numPr>
                <w:ilvl w:val="0"/>
                <w:numId w:val="6"/>
              </w:numPr>
            </w:pPr>
            <w:r>
              <w:t>present management reporting</w:t>
            </w:r>
          </w:p>
          <w:p w:rsidR="00EC5FDA" w:rsidRDefault="00AC0F6B" w:rsidP="00AC0F6B">
            <w:pPr>
              <w:pStyle w:val="bodytext0"/>
              <w:numPr>
                <w:ilvl w:val="0"/>
                <w:numId w:val="6"/>
              </w:numPr>
            </w:pPr>
            <w:r>
              <w:t>advocate the interests of test</w:t>
            </w:r>
          </w:p>
          <w:p w:rsidR="00EC5FDA" w:rsidRDefault="00AC0F6B" w:rsidP="00AC0F6B">
            <w:pPr>
              <w:pStyle w:val="bodytext0"/>
              <w:numPr>
                <w:ilvl w:val="0"/>
                <w:numId w:val="6"/>
              </w:numPr>
            </w:pPr>
            <w:r>
              <w:t>evaluate effectiveness of test effort</w:t>
            </w:r>
          </w:p>
        </w:tc>
      </w:tr>
      <w:tr w:rsidR="00EC5FDA">
        <w:trPr>
          <w:cantSplit/>
        </w:trPr>
        <w:tc>
          <w:tcPr>
            <w:tcW w:w="2448" w:type="dxa"/>
            <w:tcBorders>
              <w:top w:val="single" w:sz="6" w:space="0" w:color="auto"/>
              <w:left w:val="single" w:sz="6" w:space="0" w:color="auto"/>
              <w:right w:val="single" w:sz="6" w:space="0" w:color="auto"/>
            </w:tcBorders>
          </w:tcPr>
          <w:p w:rsidR="00EC5FDA" w:rsidRDefault="00AC0F6B">
            <w:pPr>
              <w:pStyle w:val="bodytext0"/>
            </w:pPr>
            <w:r>
              <w:t>Test Analyst</w:t>
            </w:r>
          </w:p>
          <w:p w:rsidR="00EC5FDA" w:rsidRDefault="00EC5FDA">
            <w:pPr>
              <w:pStyle w:val="bodytext0"/>
            </w:pPr>
          </w:p>
        </w:tc>
        <w:tc>
          <w:tcPr>
            <w:tcW w:w="2700" w:type="dxa"/>
            <w:tcBorders>
              <w:top w:val="single" w:sz="6" w:space="0" w:color="auto"/>
              <w:left w:val="single" w:sz="6" w:space="0" w:color="auto"/>
              <w:bottom w:val="single" w:sz="6" w:space="0" w:color="auto"/>
              <w:right w:val="single" w:sz="6" w:space="0" w:color="auto"/>
            </w:tcBorders>
          </w:tcPr>
          <w:p w:rsidR="00EC5FDA" w:rsidRDefault="00EC5FDA">
            <w:pPr>
              <w:pStyle w:val="bodytext0"/>
            </w:pPr>
          </w:p>
        </w:tc>
        <w:tc>
          <w:tcPr>
            <w:tcW w:w="4140" w:type="dxa"/>
            <w:tcBorders>
              <w:top w:val="single" w:sz="6" w:space="0" w:color="auto"/>
              <w:left w:val="single" w:sz="6" w:space="0" w:color="auto"/>
              <w:bottom w:val="single" w:sz="6" w:space="0" w:color="auto"/>
              <w:right w:val="single" w:sz="6" w:space="0" w:color="auto"/>
            </w:tcBorders>
          </w:tcPr>
          <w:p w:rsidR="00EC5FDA" w:rsidRDefault="00AC0F6B">
            <w:pPr>
              <w:pStyle w:val="bodytext0"/>
            </w:pPr>
            <w:r>
              <w:t>Identifies and defines the specific tests to be conducted.</w:t>
            </w:r>
          </w:p>
          <w:p w:rsidR="00EC5FDA" w:rsidRDefault="00AC0F6B">
            <w:pPr>
              <w:pStyle w:val="bodytext0"/>
            </w:pPr>
            <w:r>
              <w:t>Responsibilities include:</w:t>
            </w:r>
          </w:p>
          <w:p w:rsidR="00EC5FDA" w:rsidRDefault="00AC0F6B" w:rsidP="00AC0F6B">
            <w:pPr>
              <w:pStyle w:val="bodytext0"/>
              <w:numPr>
                <w:ilvl w:val="0"/>
                <w:numId w:val="7"/>
              </w:numPr>
            </w:pPr>
            <w:r>
              <w:t>identify test ideas</w:t>
            </w:r>
          </w:p>
          <w:p w:rsidR="00EC5FDA" w:rsidRDefault="00AC0F6B" w:rsidP="00AC0F6B">
            <w:pPr>
              <w:pStyle w:val="bodytext0"/>
              <w:numPr>
                <w:ilvl w:val="0"/>
                <w:numId w:val="7"/>
              </w:numPr>
            </w:pPr>
            <w:r>
              <w:t>define test details</w:t>
            </w:r>
          </w:p>
          <w:p w:rsidR="00EC5FDA" w:rsidRDefault="00AC0F6B" w:rsidP="00AC0F6B">
            <w:pPr>
              <w:pStyle w:val="bodytext0"/>
              <w:numPr>
                <w:ilvl w:val="0"/>
                <w:numId w:val="7"/>
              </w:numPr>
            </w:pPr>
            <w:r>
              <w:t>determine test results</w:t>
            </w:r>
          </w:p>
          <w:p w:rsidR="00EC5FDA" w:rsidRDefault="00AC0F6B" w:rsidP="00AC0F6B">
            <w:pPr>
              <w:pStyle w:val="bodytext0"/>
              <w:numPr>
                <w:ilvl w:val="0"/>
                <w:numId w:val="7"/>
              </w:numPr>
            </w:pPr>
            <w:r>
              <w:t>document change requests</w:t>
            </w:r>
          </w:p>
          <w:p w:rsidR="00EC5FDA" w:rsidRDefault="00AC0F6B" w:rsidP="00AC0F6B">
            <w:pPr>
              <w:pStyle w:val="bodytext0"/>
              <w:numPr>
                <w:ilvl w:val="0"/>
                <w:numId w:val="7"/>
              </w:numPr>
            </w:pPr>
            <w:r>
              <w:t>evaluate product quality</w:t>
            </w:r>
          </w:p>
        </w:tc>
      </w:tr>
      <w:tr w:rsidR="00EC5FDA">
        <w:trPr>
          <w:cantSplit/>
        </w:trPr>
        <w:tc>
          <w:tcPr>
            <w:tcW w:w="2448" w:type="dxa"/>
            <w:tcBorders>
              <w:top w:val="single" w:sz="6" w:space="0" w:color="auto"/>
              <w:left w:val="single" w:sz="6" w:space="0" w:color="auto"/>
              <w:right w:val="single" w:sz="6" w:space="0" w:color="auto"/>
            </w:tcBorders>
          </w:tcPr>
          <w:p w:rsidR="00EC5FDA" w:rsidRDefault="00AC0F6B">
            <w:pPr>
              <w:pStyle w:val="bodytext0"/>
            </w:pPr>
            <w:r>
              <w:t>Test Designer</w:t>
            </w:r>
          </w:p>
          <w:p w:rsidR="00EC5FDA" w:rsidRDefault="00EC5FDA">
            <w:pPr>
              <w:pStyle w:val="bodytext0"/>
            </w:pPr>
          </w:p>
        </w:tc>
        <w:tc>
          <w:tcPr>
            <w:tcW w:w="2700" w:type="dxa"/>
            <w:tcBorders>
              <w:top w:val="single" w:sz="6" w:space="0" w:color="auto"/>
              <w:left w:val="single" w:sz="6" w:space="0" w:color="auto"/>
              <w:bottom w:val="single" w:sz="6" w:space="0" w:color="auto"/>
              <w:right w:val="single" w:sz="6" w:space="0" w:color="auto"/>
            </w:tcBorders>
          </w:tcPr>
          <w:p w:rsidR="00EC5FDA" w:rsidRDefault="00EC5FDA">
            <w:pPr>
              <w:pStyle w:val="bodytext0"/>
            </w:pPr>
          </w:p>
        </w:tc>
        <w:tc>
          <w:tcPr>
            <w:tcW w:w="4140" w:type="dxa"/>
            <w:tcBorders>
              <w:top w:val="single" w:sz="6" w:space="0" w:color="auto"/>
              <w:left w:val="single" w:sz="6" w:space="0" w:color="auto"/>
              <w:bottom w:val="single" w:sz="6" w:space="0" w:color="auto"/>
              <w:right w:val="single" w:sz="6" w:space="0" w:color="auto"/>
            </w:tcBorders>
          </w:tcPr>
          <w:p w:rsidR="00EC5FDA" w:rsidRDefault="00AC0F6B">
            <w:pPr>
              <w:pStyle w:val="bodytext0"/>
            </w:pPr>
            <w:r>
              <w:t>Defines the technical approach to the implementation of the test effort.</w:t>
            </w:r>
          </w:p>
          <w:p w:rsidR="00EC5FDA" w:rsidRDefault="00AC0F6B">
            <w:pPr>
              <w:pStyle w:val="bodytext0"/>
            </w:pPr>
            <w:r>
              <w:t>Responsibilities include:</w:t>
            </w:r>
          </w:p>
          <w:p w:rsidR="00EC5FDA" w:rsidRDefault="00AC0F6B" w:rsidP="00AC0F6B">
            <w:pPr>
              <w:pStyle w:val="bodytext0"/>
              <w:numPr>
                <w:ilvl w:val="0"/>
                <w:numId w:val="7"/>
              </w:numPr>
            </w:pPr>
            <w:r>
              <w:t>define test approach</w:t>
            </w:r>
          </w:p>
          <w:p w:rsidR="00EC5FDA" w:rsidRDefault="00AC0F6B" w:rsidP="00AC0F6B">
            <w:pPr>
              <w:pStyle w:val="bodytext0"/>
              <w:numPr>
                <w:ilvl w:val="0"/>
                <w:numId w:val="7"/>
              </w:numPr>
            </w:pPr>
            <w:r>
              <w:t>define test automation architecture</w:t>
            </w:r>
          </w:p>
          <w:p w:rsidR="00EC5FDA" w:rsidRDefault="00AC0F6B" w:rsidP="00AC0F6B">
            <w:pPr>
              <w:pStyle w:val="bodytext0"/>
              <w:numPr>
                <w:ilvl w:val="0"/>
                <w:numId w:val="7"/>
              </w:numPr>
            </w:pPr>
            <w:r>
              <w:t>verify test techniques</w:t>
            </w:r>
          </w:p>
          <w:p w:rsidR="00EC5FDA" w:rsidRDefault="00AC0F6B" w:rsidP="00AC0F6B">
            <w:pPr>
              <w:pStyle w:val="bodytext0"/>
              <w:numPr>
                <w:ilvl w:val="0"/>
                <w:numId w:val="7"/>
              </w:numPr>
            </w:pPr>
            <w:r>
              <w:t>define testability elements</w:t>
            </w:r>
          </w:p>
          <w:p w:rsidR="00EC5FDA" w:rsidRDefault="00AC0F6B" w:rsidP="00AC0F6B">
            <w:pPr>
              <w:pStyle w:val="bodytext0"/>
              <w:numPr>
                <w:ilvl w:val="0"/>
                <w:numId w:val="7"/>
              </w:numPr>
            </w:pPr>
            <w:r>
              <w:t>structure test implementation</w:t>
            </w:r>
          </w:p>
        </w:tc>
      </w:tr>
      <w:tr w:rsidR="00EC5FDA">
        <w:trPr>
          <w:cantSplit/>
          <w:trHeight w:val="40"/>
        </w:trPr>
        <w:tc>
          <w:tcPr>
            <w:tcW w:w="2448" w:type="dxa"/>
            <w:tcBorders>
              <w:top w:val="single" w:sz="6" w:space="0" w:color="auto"/>
              <w:left w:val="single" w:sz="6" w:space="0" w:color="auto"/>
              <w:right w:val="single" w:sz="6" w:space="0" w:color="auto"/>
            </w:tcBorders>
          </w:tcPr>
          <w:p w:rsidR="00EC5FDA" w:rsidRDefault="00AC0F6B">
            <w:pPr>
              <w:pStyle w:val="bodytext0"/>
            </w:pPr>
            <w:r>
              <w:lastRenderedPageBreak/>
              <w:t>Tester</w:t>
            </w:r>
          </w:p>
        </w:tc>
        <w:tc>
          <w:tcPr>
            <w:tcW w:w="2700" w:type="dxa"/>
            <w:tcBorders>
              <w:top w:val="single" w:sz="6" w:space="0" w:color="auto"/>
              <w:bottom w:val="single" w:sz="6" w:space="0" w:color="auto"/>
              <w:right w:val="single" w:sz="6" w:space="0" w:color="auto"/>
            </w:tcBorders>
          </w:tcPr>
          <w:p w:rsidR="00EC5FDA" w:rsidRDefault="00EC5FDA">
            <w:pPr>
              <w:pStyle w:val="bodytext0"/>
            </w:pPr>
          </w:p>
        </w:tc>
        <w:tc>
          <w:tcPr>
            <w:tcW w:w="4140" w:type="dxa"/>
            <w:tcBorders>
              <w:top w:val="single" w:sz="6" w:space="0" w:color="auto"/>
              <w:left w:val="single" w:sz="6" w:space="0" w:color="auto"/>
              <w:bottom w:val="single" w:sz="6" w:space="0" w:color="auto"/>
              <w:right w:val="single" w:sz="6" w:space="0" w:color="auto"/>
            </w:tcBorders>
          </w:tcPr>
          <w:p w:rsidR="00EC5FDA" w:rsidRDefault="00AC0F6B">
            <w:pPr>
              <w:pStyle w:val="bodytext0"/>
            </w:pPr>
            <w:r>
              <w:t>Implements and executes the tests.</w:t>
            </w:r>
          </w:p>
          <w:p w:rsidR="00EC5FDA" w:rsidRDefault="00AC0F6B">
            <w:pPr>
              <w:pStyle w:val="bodytext0"/>
            </w:pPr>
            <w:r>
              <w:t>Responsibilities include:</w:t>
            </w:r>
          </w:p>
          <w:p w:rsidR="00EC5FDA" w:rsidRDefault="00AC0F6B" w:rsidP="00AC0F6B">
            <w:pPr>
              <w:pStyle w:val="bodytext0"/>
              <w:numPr>
                <w:ilvl w:val="0"/>
                <w:numId w:val="8"/>
              </w:numPr>
            </w:pPr>
            <w:r>
              <w:t>implement tests and test suites</w:t>
            </w:r>
          </w:p>
          <w:p w:rsidR="00EC5FDA" w:rsidRDefault="00AC0F6B" w:rsidP="00AC0F6B">
            <w:pPr>
              <w:pStyle w:val="bodytext0"/>
              <w:numPr>
                <w:ilvl w:val="0"/>
                <w:numId w:val="8"/>
              </w:numPr>
            </w:pPr>
            <w:r>
              <w:t>execute test suites</w:t>
            </w:r>
          </w:p>
          <w:p w:rsidR="00EC5FDA" w:rsidRDefault="00AC0F6B" w:rsidP="00AC0F6B">
            <w:pPr>
              <w:pStyle w:val="bodytext0"/>
              <w:numPr>
                <w:ilvl w:val="0"/>
                <w:numId w:val="8"/>
              </w:numPr>
            </w:pPr>
            <w:r>
              <w:t>log results</w:t>
            </w:r>
          </w:p>
          <w:p w:rsidR="00EC5FDA" w:rsidRDefault="00AC0F6B" w:rsidP="00AC0F6B">
            <w:pPr>
              <w:pStyle w:val="bodytext0"/>
              <w:numPr>
                <w:ilvl w:val="0"/>
                <w:numId w:val="8"/>
              </w:numPr>
            </w:pPr>
            <w:r>
              <w:t>analyze and recover from test failures</w:t>
            </w:r>
          </w:p>
          <w:p w:rsidR="00EC5FDA" w:rsidRDefault="00AC0F6B" w:rsidP="00AC0F6B">
            <w:pPr>
              <w:pStyle w:val="bodytext0"/>
              <w:numPr>
                <w:ilvl w:val="0"/>
                <w:numId w:val="8"/>
              </w:numPr>
            </w:pPr>
            <w:r>
              <w:t>document incidents</w:t>
            </w:r>
          </w:p>
        </w:tc>
      </w:tr>
      <w:tr w:rsidR="00EC5FDA">
        <w:trPr>
          <w:cantSplit/>
        </w:trPr>
        <w:tc>
          <w:tcPr>
            <w:tcW w:w="2448" w:type="dxa"/>
            <w:tcBorders>
              <w:top w:val="single" w:sz="6" w:space="0" w:color="auto"/>
              <w:left w:val="single" w:sz="6" w:space="0" w:color="auto"/>
              <w:bottom w:val="single" w:sz="6" w:space="0" w:color="auto"/>
              <w:right w:val="single" w:sz="6" w:space="0" w:color="auto"/>
            </w:tcBorders>
          </w:tcPr>
          <w:p w:rsidR="00EC5FDA" w:rsidRDefault="00AC0F6B">
            <w:pPr>
              <w:pStyle w:val="bodytext0"/>
            </w:pPr>
            <w:r>
              <w:t>Test System Administrator</w:t>
            </w:r>
          </w:p>
        </w:tc>
        <w:tc>
          <w:tcPr>
            <w:tcW w:w="2700" w:type="dxa"/>
            <w:tcBorders>
              <w:top w:val="single" w:sz="6" w:space="0" w:color="auto"/>
              <w:bottom w:val="single" w:sz="6" w:space="0" w:color="auto"/>
              <w:right w:val="single" w:sz="6" w:space="0" w:color="auto"/>
            </w:tcBorders>
          </w:tcPr>
          <w:p w:rsidR="00EC5FDA" w:rsidRDefault="00EC5FDA">
            <w:pPr>
              <w:pStyle w:val="bodytext0"/>
            </w:pPr>
          </w:p>
        </w:tc>
        <w:tc>
          <w:tcPr>
            <w:tcW w:w="4140" w:type="dxa"/>
            <w:tcBorders>
              <w:top w:val="single" w:sz="6" w:space="0" w:color="auto"/>
              <w:left w:val="single" w:sz="6" w:space="0" w:color="auto"/>
              <w:bottom w:val="single" w:sz="6" w:space="0" w:color="auto"/>
              <w:right w:val="single" w:sz="6" w:space="0" w:color="auto"/>
            </w:tcBorders>
          </w:tcPr>
          <w:p w:rsidR="00EC5FDA" w:rsidRDefault="00AC0F6B">
            <w:pPr>
              <w:pStyle w:val="bodytext0"/>
            </w:pPr>
            <w:r>
              <w:t>Ensures test environment and assets are managed and maintained.</w:t>
            </w:r>
          </w:p>
          <w:p w:rsidR="00EC5FDA" w:rsidRDefault="00AC0F6B">
            <w:pPr>
              <w:pStyle w:val="bodytext0"/>
            </w:pPr>
            <w:r>
              <w:t>Responsibilities include:</w:t>
            </w:r>
          </w:p>
          <w:p w:rsidR="00EC5FDA" w:rsidRDefault="00AC0F6B" w:rsidP="00AC0F6B">
            <w:pPr>
              <w:pStyle w:val="bodytext0"/>
              <w:numPr>
                <w:ilvl w:val="0"/>
                <w:numId w:val="9"/>
              </w:numPr>
            </w:pPr>
            <w:r>
              <w:t>administer test management system</w:t>
            </w:r>
          </w:p>
          <w:p w:rsidR="00EC5FDA" w:rsidRDefault="00AC0F6B" w:rsidP="00AC0F6B">
            <w:pPr>
              <w:pStyle w:val="bodytext0"/>
              <w:numPr>
                <w:ilvl w:val="0"/>
                <w:numId w:val="9"/>
              </w:numPr>
            </w:pPr>
            <w:r>
              <w:t>install and support access to, and recovery of, test environment configurations and test labs</w:t>
            </w:r>
          </w:p>
        </w:tc>
      </w:tr>
      <w:tr w:rsidR="00EC5FDA">
        <w:trPr>
          <w:cantSplit/>
        </w:trPr>
        <w:tc>
          <w:tcPr>
            <w:tcW w:w="2448" w:type="dxa"/>
            <w:tcBorders>
              <w:left w:val="single" w:sz="6" w:space="0" w:color="auto"/>
              <w:bottom w:val="single" w:sz="6" w:space="0" w:color="auto"/>
              <w:right w:val="single" w:sz="6" w:space="0" w:color="auto"/>
            </w:tcBorders>
          </w:tcPr>
          <w:p w:rsidR="00EC5FDA" w:rsidRDefault="00AC0F6B">
            <w:pPr>
              <w:pStyle w:val="bodytext0"/>
            </w:pPr>
            <w:r>
              <w:t>Database Administrator, Database Manager</w:t>
            </w:r>
          </w:p>
        </w:tc>
        <w:tc>
          <w:tcPr>
            <w:tcW w:w="2700" w:type="dxa"/>
            <w:tcBorders>
              <w:top w:val="single" w:sz="6" w:space="0" w:color="auto"/>
              <w:left w:val="single" w:sz="6" w:space="0" w:color="auto"/>
              <w:bottom w:val="single" w:sz="6" w:space="0" w:color="auto"/>
              <w:right w:val="single" w:sz="6" w:space="0" w:color="auto"/>
            </w:tcBorders>
          </w:tcPr>
          <w:p w:rsidR="00EC5FDA" w:rsidRDefault="00EC5FDA">
            <w:pPr>
              <w:pStyle w:val="bodytext0"/>
            </w:pPr>
          </w:p>
        </w:tc>
        <w:tc>
          <w:tcPr>
            <w:tcW w:w="4140" w:type="dxa"/>
            <w:tcBorders>
              <w:top w:val="single" w:sz="6" w:space="0" w:color="auto"/>
              <w:left w:val="single" w:sz="6" w:space="0" w:color="auto"/>
              <w:bottom w:val="single" w:sz="6" w:space="0" w:color="auto"/>
              <w:right w:val="single" w:sz="6" w:space="0" w:color="auto"/>
            </w:tcBorders>
          </w:tcPr>
          <w:p w:rsidR="00EC5FDA" w:rsidRDefault="00AC0F6B">
            <w:pPr>
              <w:pStyle w:val="bodytext0"/>
            </w:pPr>
            <w:r>
              <w:t>Ensures test data (database) environment and assets are managed and maintained.</w:t>
            </w:r>
          </w:p>
          <w:p w:rsidR="00EC5FDA" w:rsidRDefault="00AC0F6B">
            <w:pPr>
              <w:pStyle w:val="bodytext0"/>
            </w:pPr>
            <w:r>
              <w:t>Responsibilities include:</w:t>
            </w:r>
          </w:p>
          <w:p w:rsidR="00EC5FDA" w:rsidRDefault="00AC0F6B" w:rsidP="00AC0F6B">
            <w:pPr>
              <w:pStyle w:val="bodytext0"/>
              <w:numPr>
                <w:ilvl w:val="0"/>
                <w:numId w:val="10"/>
              </w:numPr>
            </w:pPr>
            <w:r>
              <w:t>support the administration of test data and test beds (database).</w:t>
            </w:r>
          </w:p>
        </w:tc>
      </w:tr>
      <w:tr w:rsidR="00EC5FDA">
        <w:trPr>
          <w:cantSplit/>
        </w:trPr>
        <w:tc>
          <w:tcPr>
            <w:tcW w:w="2448" w:type="dxa"/>
            <w:tcBorders>
              <w:top w:val="single" w:sz="6" w:space="0" w:color="auto"/>
              <w:left w:val="single" w:sz="6" w:space="0" w:color="auto"/>
              <w:bottom w:val="single" w:sz="6" w:space="0" w:color="auto"/>
              <w:right w:val="single" w:sz="6" w:space="0" w:color="auto"/>
            </w:tcBorders>
          </w:tcPr>
          <w:p w:rsidR="00EC5FDA" w:rsidRDefault="00AC0F6B">
            <w:pPr>
              <w:pStyle w:val="bodytext0"/>
            </w:pPr>
            <w:r>
              <w:t>Designer</w:t>
            </w:r>
          </w:p>
        </w:tc>
        <w:tc>
          <w:tcPr>
            <w:tcW w:w="2700" w:type="dxa"/>
            <w:tcBorders>
              <w:top w:val="single" w:sz="6" w:space="0" w:color="auto"/>
              <w:left w:val="single" w:sz="6" w:space="0" w:color="auto"/>
              <w:bottom w:val="single" w:sz="6" w:space="0" w:color="auto"/>
              <w:right w:val="single" w:sz="6" w:space="0" w:color="auto"/>
            </w:tcBorders>
          </w:tcPr>
          <w:p w:rsidR="00EC5FDA" w:rsidRDefault="00EC5FDA">
            <w:pPr>
              <w:pStyle w:val="bodytext0"/>
            </w:pPr>
          </w:p>
        </w:tc>
        <w:tc>
          <w:tcPr>
            <w:tcW w:w="4140" w:type="dxa"/>
            <w:tcBorders>
              <w:top w:val="single" w:sz="6" w:space="0" w:color="auto"/>
              <w:left w:val="single" w:sz="6" w:space="0" w:color="auto"/>
              <w:bottom w:val="single" w:sz="6" w:space="0" w:color="auto"/>
              <w:right w:val="single" w:sz="6" w:space="0" w:color="auto"/>
            </w:tcBorders>
          </w:tcPr>
          <w:p w:rsidR="00EC5FDA" w:rsidRDefault="00AC0F6B">
            <w:pPr>
              <w:pStyle w:val="bodytext0"/>
            </w:pPr>
            <w:r>
              <w:t>Identifies and defines the operations, attributes, and associations of the test classes.</w:t>
            </w:r>
          </w:p>
          <w:p w:rsidR="00EC5FDA" w:rsidRDefault="00AC0F6B">
            <w:pPr>
              <w:pStyle w:val="bodytext0"/>
            </w:pPr>
            <w:r>
              <w:t>Responsibilities include:</w:t>
            </w:r>
          </w:p>
          <w:p w:rsidR="00EC5FDA" w:rsidRDefault="00AC0F6B" w:rsidP="00AC0F6B">
            <w:pPr>
              <w:pStyle w:val="bodytext0"/>
              <w:numPr>
                <w:ilvl w:val="0"/>
                <w:numId w:val="11"/>
              </w:numPr>
            </w:pPr>
            <w:r>
              <w:t>defines the test classes required to support testability requirements as defined by the test team</w:t>
            </w:r>
          </w:p>
        </w:tc>
      </w:tr>
      <w:tr w:rsidR="00EC5FDA">
        <w:trPr>
          <w:cantSplit/>
        </w:trPr>
        <w:tc>
          <w:tcPr>
            <w:tcW w:w="2448" w:type="dxa"/>
            <w:tcBorders>
              <w:top w:val="single" w:sz="6" w:space="0" w:color="auto"/>
              <w:left w:val="single" w:sz="6" w:space="0" w:color="auto"/>
              <w:bottom w:val="single" w:sz="6" w:space="0" w:color="auto"/>
              <w:right w:val="single" w:sz="6" w:space="0" w:color="auto"/>
            </w:tcBorders>
          </w:tcPr>
          <w:p w:rsidR="00EC5FDA" w:rsidRDefault="00AC0F6B">
            <w:pPr>
              <w:pStyle w:val="bodytext0"/>
            </w:pPr>
            <w:r>
              <w:t>Implementer</w:t>
            </w:r>
          </w:p>
        </w:tc>
        <w:tc>
          <w:tcPr>
            <w:tcW w:w="2700" w:type="dxa"/>
            <w:tcBorders>
              <w:top w:val="single" w:sz="6" w:space="0" w:color="auto"/>
              <w:left w:val="single" w:sz="6" w:space="0" w:color="auto"/>
              <w:bottom w:val="single" w:sz="6" w:space="0" w:color="auto"/>
              <w:right w:val="single" w:sz="6" w:space="0" w:color="auto"/>
            </w:tcBorders>
          </w:tcPr>
          <w:p w:rsidR="00EC5FDA" w:rsidRDefault="00EC5FDA">
            <w:pPr>
              <w:pStyle w:val="bodytext0"/>
            </w:pPr>
          </w:p>
        </w:tc>
        <w:tc>
          <w:tcPr>
            <w:tcW w:w="4140" w:type="dxa"/>
            <w:tcBorders>
              <w:top w:val="single" w:sz="6" w:space="0" w:color="auto"/>
              <w:left w:val="single" w:sz="6" w:space="0" w:color="auto"/>
              <w:bottom w:val="single" w:sz="6" w:space="0" w:color="auto"/>
              <w:right w:val="single" w:sz="6" w:space="0" w:color="auto"/>
            </w:tcBorders>
          </w:tcPr>
          <w:p w:rsidR="00EC5FDA" w:rsidRDefault="00AC0F6B">
            <w:pPr>
              <w:pStyle w:val="bodytext0"/>
            </w:pPr>
            <w:r>
              <w:t>Implements and unit tests the test classes and test packages.</w:t>
            </w:r>
          </w:p>
          <w:p w:rsidR="00EC5FDA" w:rsidRDefault="00AC0F6B">
            <w:pPr>
              <w:pStyle w:val="bodytext0"/>
            </w:pPr>
            <w:r>
              <w:t>Responsibilities include:</w:t>
            </w:r>
          </w:p>
          <w:p w:rsidR="00EC5FDA" w:rsidRDefault="00AC0F6B" w:rsidP="00AC0F6B">
            <w:pPr>
              <w:pStyle w:val="bodytext0"/>
              <w:numPr>
                <w:ilvl w:val="0"/>
                <w:numId w:val="12"/>
              </w:numPr>
            </w:pPr>
            <w:r>
              <w:t>creates the test components required to support testability requirements as defined by the designer</w:t>
            </w:r>
          </w:p>
        </w:tc>
      </w:tr>
    </w:tbl>
    <w:p w:rsidR="00EC5FDA" w:rsidRDefault="00EC5FDA">
      <w:pPr>
        <w:pStyle w:val="BodyText"/>
      </w:pPr>
    </w:p>
    <w:p w:rsidR="00EC5FDA" w:rsidRDefault="0092049A">
      <w:pPr>
        <w:pStyle w:val="Heading2"/>
      </w:pPr>
      <w:bookmarkStart w:id="130" w:name="_Toc261380990"/>
      <w:r>
        <w:t>Nhân Viên và Huấn Luyện Cần Thiết</w:t>
      </w:r>
      <w:bookmarkEnd w:id="130"/>
    </w:p>
    <w:p w:rsidR="00EC5FDA" w:rsidRDefault="00AC0F6B">
      <w:pPr>
        <w:pStyle w:val="BodyText"/>
        <w:keepNext/>
        <w:ind w:left="0" w:firstLine="450"/>
      </w:pPr>
      <w:r>
        <w:t>This section outlines how to approach staffing and training the test roles for the project.</w:t>
      </w:r>
    </w:p>
    <w:p w:rsidR="00EC5FDA" w:rsidRDefault="00AC0F6B">
      <w:pPr>
        <w:pStyle w:val="infoblue0"/>
      </w:pPr>
      <w:r>
        <w:t xml:space="preserve">[The way to approach staffing and training will vary from project to project. If this section is part of a Master Test Plan, you should indicate at what points in the project lifecycle different skills and numbers of staff are </w:t>
      </w:r>
      <w:r>
        <w:lastRenderedPageBreak/>
        <w:t>needed. If this is an Iteration Test Plan, you should focus mainly on where and what training might occur during the Iteration.</w:t>
      </w:r>
    </w:p>
    <w:p w:rsidR="00EC5FDA" w:rsidRDefault="00AC0F6B">
      <w:pPr>
        <w:pStyle w:val="infoblue0"/>
      </w:pPr>
      <w:r>
        <w:t>Give thought to your training needs, and plan to schedule this based on a Just-In-Time (JIT) approach—there is often a temptation to attend training too far in advance of its usage when the test team has apparent slack. Doing this introduces the risk of the training being forgotten by the time it's needed.</w:t>
      </w:r>
    </w:p>
    <w:p w:rsidR="00EC5FDA" w:rsidRDefault="00AC0F6B">
      <w:pPr>
        <w:pStyle w:val="infoblue0"/>
      </w:pPr>
      <w:r>
        <w:t>Look for opportunities to combine the purchase of productivity tools with training on those tools, and arrange with the vendor to delay delivery of the training until just before you need it. If you have enough headcount, consider having training delivered in a customized manner for you, possibly at your own site.</w:t>
      </w:r>
    </w:p>
    <w:p w:rsidR="00EC5FDA" w:rsidRDefault="00AC0F6B">
      <w:pPr>
        <w:pStyle w:val="infoblue0"/>
      </w:pPr>
      <w:r>
        <w:t>The test team often requires the support and skills of other team members not directly part of the test team. Make sure you arrange in your plan for appropriate availability of System Administrators, Database Administrators, and Developers who are required to enable the test effort.]</w:t>
      </w:r>
    </w:p>
    <w:p w:rsidR="00EC5FDA" w:rsidRDefault="0092049A">
      <w:pPr>
        <w:pStyle w:val="Heading1"/>
      </w:pPr>
      <w:bookmarkStart w:id="131" w:name="_Toc261380991"/>
      <w:bookmarkEnd w:id="118"/>
      <w:r>
        <w:t>Cột Mốc Giai Đoạn</w:t>
      </w:r>
      <w:bookmarkEnd w:id="131"/>
    </w:p>
    <w:p w:rsidR="00EC5FDA" w:rsidRDefault="00AC0F6B">
      <w:pPr>
        <w:pStyle w:val="InfoBlue"/>
      </w:pPr>
      <w:r>
        <w:t>[Identify the key schedule milestones that set the context for the Testing effort. Avoid repeating too much detail that is documented elsewhere in plans that address the entire project.]</w:t>
      </w:r>
    </w:p>
    <w:p w:rsidR="00EC5FDA" w:rsidRDefault="00EC5FDA">
      <w:pPr>
        <w:pStyle w:val="BodyText"/>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898"/>
        <w:gridCol w:w="1575"/>
        <w:gridCol w:w="1575"/>
        <w:gridCol w:w="1575"/>
        <w:gridCol w:w="1576"/>
      </w:tblGrid>
      <w:tr w:rsidR="00EC5FDA">
        <w:trPr>
          <w:cantSplit/>
          <w:tblHeader/>
        </w:trPr>
        <w:tc>
          <w:tcPr>
            <w:tcW w:w="2898" w:type="dxa"/>
            <w:shd w:val="pct5" w:color="auto" w:fill="auto"/>
          </w:tcPr>
          <w:p w:rsidR="00EC5FDA" w:rsidRDefault="00AC0F6B">
            <w:pPr>
              <w:pStyle w:val="BodyText"/>
              <w:rPr>
                <w:rFonts w:ascii="Arial" w:hAnsi="Arial" w:cs="Arial"/>
                <w:b/>
                <w:bCs/>
              </w:rPr>
            </w:pPr>
            <w:r>
              <w:rPr>
                <w:rFonts w:ascii="Arial" w:hAnsi="Arial" w:cs="Arial"/>
                <w:b/>
                <w:bCs/>
              </w:rPr>
              <w:t>Milestone</w:t>
            </w:r>
          </w:p>
        </w:tc>
        <w:tc>
          <w:tcPr>
            <w:tcW w:w="1575" w:type="dxa"/>
            <w:shd w:val="pct5" w:color="auto" w:fill="auto"/>
          </w:tcPr>
          <w:p w:rsidR="00EC5FDA" w:rsidRDefault="00AC0F6B">
            <w:pPr>
              <w:pStyle w:val="BodyText"/>
              <w:rPr>
                <w:rFonts w:ascii="Arial" w:hAnsi="Arial" w:cs="Arial"/>
                <w:b/>
                <w:bCs/>
              </w:rPr>
            </w:pPr>
            <w:r>
              <w:rPr>
                <w:rFonts w:ascii="Arial" w:hAnsi="Arial" w:cs="Arial"/>
                <w:b/>
                <w:bCs/>
              </w:rPr>
              <w:t>Planned      Start Date</w:t>
            </w:r>
          </w:p>
        </w:tc>
        <w:tc>
          <w:tcPr>
            <w:tcW w:w="1575" w:type="dxa"/>
            <w:shd w:val="pct5" w:color="auto" w:fill="auto"/>
          </w:tcPr>
          <w:p w:rsidR="00EC5FDA" w:rsidRDefault="00AC0F6B">
            <w:pPr>
              <w:pStyle w:val="BodyText"/>
              <w:rPr>
                <w:rFonts w:ascii="Arial" w:hAnsi="Arial" w:cs="Arial"/>
                <w:b/>
                <w:bCs/>
              </w:rPr>
            </w:pPr>
            <w:r>
              <w:rPr>
                <w:rFonts w:ascii="Arial" w:hAnsi="Arial" w:cs="Arial"/>
                <w:b/>
                <w:bCs/>
              </w:rPr>
              <w:t>Actual         Start Date</w:t>
            </w:r>
          </w:p>
        </w:tc>
        <w:tc>
          <w:tcPr>
            <w:tcW w:w="1575" w:type="dxa"/>
            <w:shd w:val="pct5" w:color="auto" w:fill="auto"/>
          </w:tcPr>
          <w:p w:rsidR="00EC5FDA" w:rsidRDefault="00AC0F6B">
            <w:pPr>
              <w:pStyle w:val="BodyText"/>
              <w:rPr>
                <w:rFonts w:ascii="Arial" w:hAnsi="Arial" w:cs="Arial"/>
                <w:b/>
                <w:bCs/>
              </w:rPr>
            </w:pPr>
            <w:r>
              <w:rPr>
                <w:rFonts w:ascii="Arial" w:hAnsi="Arial" w:cs="Arial"/>
                <w:b/>
                <w:bCs/>
              </w:rPr>
              <w:t>Planned        End Date</w:t>
            </w:r>
          </w:p>
        </w:tc>
        <w:tc>
          <w:tcPr>
            <w:tcW w:w="1576" w:type="dxa"/>
            <w:shd w:val="pct5" w:color="auto" w:fill="auto"/>
          </w:tcPr>
          <w:p w:rsidR="00EC5FDA" w:rsidRDefault="00AC0F6B">
            <w:pPr>
              <w:pStyle w:val="BodyText"/>
              <w:rPr>
                <w:rFonts w:ascii="Arial" w:hAnsi="Arial" w:cs="Arial"/>
                <w:b/>
                <w:bCs/>
              </w:rPr>
            </w:pPr>
            <w:r>
              <w:rPr>
                <w:rFonts w:ascii="Arial" w:hAnsi="Arial" w:cs="Arial"/>
                <w:b/>
                <w:bCs/>
              </w:rPr>
              <w:t>Actual           End Date</w:t>
            </w:r>
          </w:p>
        </w:tc>
      </w:tr>
      <w:tr w:rsidR="00EC5FDA">
        <w:trPr>
          <w:cantSplit/>
        </w:trPr>
        <w:tc>
          <w:tcPr>
            <w:tcW w:w="2898" w:type="dxa"/>
          </w:tcPr>
          <w:p w:rsidR="00EC5FDA" w:rsidRDefault="00AC0F6B">
            <w:pPr>
              <w:pStyle w:val="bodytext0"/>
            </w:pPr>
            <w:r>
              <w:t>Iteration Plan agreed</w:t>
            </w:r>
          </w:p>
        </w:tc>
        <w:tc>
          <w:tcPr>
            <w:tcW w:w="1575" w:type="dxa"/>
          </w:tcPr>
          <w:p w:rsidR="00EC5FDA" w:rsidRDefault="00EC5FDA">
            <w:pPr>
              <w:pStyle w:val="bodytext0"/>
            </w:pPr>
          </w:p>
        </w:tc>
        <w:tc>
          <w:tcPr>
            <w:tcW w:w="1575" w:type="dxa"/>
          </w:tcPr>
          <w:p w:rsidR="00EC5FDA" w:rsidRDefault="00EC5FDA">
            <w:pPr>
              <w:pStyle w:val="bodytext0"/>
            </w:pPr>
          </w:p>
        </w:tc>
        <w:tc>
          <w:tcPr>
            <w:tcW w:w="1575" w:type="dxa"/>
          </w:tcPr>
          <w:p w:rsidR="00EC5FDA" w:rsidRDefault="00EC5FDA">
            <w:pPr>
              <w:pStyle w:val="bodytext0"/>
            </w:pPr>
          </w:p>
        </w:tc>
        <w:tc>
          <w:tcPr>
            <w:tcW w:w="1576" w:type="dxa"/>
          </w:tcPr>
          <w:p w:rsidR="00EC5FDA" w:rsidRDefault="00EC5FDA">
            <w:pPr>
              <w:pStyle w:val="bodytext0"/>
            </w:pPr>
          </w:p>
        </w:tc>
      </w:tr>
      <w:tr w:rsidR="00EC5FDA">
        <w:trPr>
          <w:cantSplit/>
        </w:trPr>
        <w:tc>
          <w:tcPr>
            <w:tcW w:w="2898" w:type="dxa"/>
          </w:tcPr>
          <w:p w:rsidR="00EC5FDA" w:rsidRDefault="00AC0F6B">
            <w:pPr>
              <w:pStyle w:val="bodytext0"/>
            </w:pPr>
            <w:r>
              <w:t>Iteration starts</w:t>
            </w:r>
          </w:p>
        </w:tc>
        <w:tc>
          <w:tcPr>
            <w:tcW w:w="1575" w:type="dxa"/>
          </w:tcPr>
          <w:p w:rsidR="00EC5FDA" w:rsidRDefault="00EC5FDA">
            <w:pPr>
              <w:pStyle w:val="bodytext0"/>
            </w:pPr>
          </w:p>
        </w:tc>
        <w:tc>
          <w:tcPr>
            <w:tcW w:w="1575" w:type="dxa"/>
          </w:tcPr>
          <w:p w:rsidR="00EC5FDA" w:rsidRDefault="00EC5FDA">
            <w:pPr>
              <w:pStyle w:val="bodytext0"/>
            </w:pPr>
          </w:p>
        </w:tc>
        <w:tc>
          <w:tcPr>
            <w:tcW w:w="1575" w:type="dxa"/>
          </w:tcPr>
          <w:p w:rsidR="00EC5FDA" w:rsidRDefault="00EC5FDA">
            <w:pPr>
              <w:pStyle w:val="bodytext0"/>
            </w:pPr>
          </w:p>
        </w:tc>
        <w:tc>
          <w:tcPr>
            <w:tcW w:w="1576" w:type="dxa"/>
          </w:tcPr>
          <w:p w:rsidR="00EC5FDA" w:rsidRDefault="00EC5FDA">
            <w:pPr>
              <w:pStyle w:val="bodytext0"/>
            </w:pPr>
          </w:p>
        </w:tc>
      </w:tr>
      <w:tr w:rsidR="00EC5FDA">
        <w:trPr>
          <w:cantSplit/>
        </w:trPr>
        <w:tc>
          <w:tcPr>
            <w:tcW w:w="2898" w:type="dxa"/>
          </w:tcPr>
          <w:p w:rsidR="00EC5FDA" w:rsidRDefault="00AC0F6B">
            <w:pPr>
              <w:pStyle w:val="bodytext0"/>
            </w:pPr>
            <w:r>
              <w:t>Requirements baselined</w:t>
            </w:r>
          </w:p>
        </w:tc>
        <w:tc>
          <w:tcPr>
            <w:tcW w:w="1575" w:type="dxa"/>
          </w:tcPr>
          <w:p w:rsidR="00EC5FDA" w:rsidRDefault="00EC5FDA">
            <w:pPr>
              <w:pStyle w:val="bodytext0"/>
            </w:pPr>
          </w:p>
        </w:tc>
        <w:tc>
          <w:tcPr>
            <w:tcW w:w="1575" w:type="dxa"/>
          </w:tcPr>
          <w:p w:rsidR="00EC5FDA" w:rsidRDefault="00EC5FDA">
            <w:pPr>
              <w:pStyle w:val="bodytext0"/>
            </w:pPr>
          </w:p>
        </w:tc>
        <w:tc>
          <w:tcPr>
            <w:tcW w:w="1575" w:type="dxa"/>
          </w:tcPr>
          <w:p w:rsidR="00EC5FDA" w:rsidRDefault="00EC5FDA">
            <w:pPr>
              <w:pStyle w:val="bodytext0"/>
            </w:pPr>
          </w:p>
        </w:tc>
        <w:tc>
          <w:tcPr>
            <w:tcW w:w="1576" w:type="dxa"/>
          </w:tcPr>
          <w:p w:rsidR="00EC5FDA" w:rsidRDefault="00EC5FDA">
            <w:pPr>
              <w:pStyle w:val="bodytext0"/>
            </w:pPr>
          </w:p>
        </w:tc>
      </w:tr>
      <w:tr w:rsidR="00EC5FDA">
        <w:trPr>
          <w:cantSplit/>
        </w:trPr>
        <w:tc>
          <w:tcPr>
            <w:tcW w:w="2898" w:type="dxa"/>
          </w:tcPr>
          <w:p w:rsidR="00EC5FDA" w:rsidRDefault="00AC0F6B">
            <w:pPr>
              <w:pStyle w:val="bodytext0"/>
            </w:pPr>
            <w:r>
              <w:t>Architecture baselined</w:t>
            </w:r>
          </w:p>
        </w:tc>
        <w:tc>
          <w:tcPr>
            <w:tcW w:w="1575" w:type="dxa"/>
          </w:tcPr>
          <w:p w:rsidR="00EC5FDA" w:rsidRDefault="00EC5FDA">
            <w:pPr>
              <w:pStyle w:val="bodytext0"/>
            </w:pPr>
          </w:p>
        </w:tc>
        <w:tc>
          <w:tcPr>
            <w:tcW w:w="1575" w:type="dxa"/>
          </w:tcPr>
          <w:p w:rsidR="00EC5FDA" w:rsidRDefault="00EC5FDA">
            <w:pPr>
              <w:pStyle w:val="bodytext0"/>
            </w:pPr>
          </w:p>
        </w:tc>
        <w:tc>
          <w:tcPr>
            <w:tcW w:w="1575" w:type="dxa"/>
          </w:tcPr>
          <w:p w:rsidR="00EC5FDA" w:rsidRDefault="00EC5FDA">
            <w:pPr>
              <w:pStyle w:val="bodytext0"/>
            </w:pPr>
          </w:p>
        </w:tc>
        <w:tc>
          <w:tcPr>
            <w:tcW w:w="1576" w:type="dxa"/>
          </w:tcPr>
          <w:p w:rsidR="00EC5FDA" w:rsidRDefault="00EC5FDA">
            <w:pPr>
              <w:pStyle w:val="bodytext0"/>
            </w:pPr>
          </w:p>
        </w:tc>
      </w:tr>
      <w:tr w:rsidR="00EC5FDA">
        <w:trPr>
          <w:cantSplit/>
        </w:trPr>
        <w:tc>
          <w:tcPr>
            <w:tcW w:w="2898" w:type="dxa"/>
          </w:tcPr>
          <w:p w:rsidR="00EC5FDA" w:rsidRDefault="00AC0F6B">
            <w:pPr>
              <w:pStyle w:val="bodytext0"/>
            </w:pPr>
            <w:r>
              <w:t>User Interface baselined</w:t>
            </w:r>
          </w:p>
        </w:tc>
        <w:tc>
          <w:tcPr>
            <w:tcW w:w="1575" w:type="dxa"/>
          </w:tcPr>
          <w:p w:rsidR="00EC5FDA" w:rsidRDefault="00EC5FDA">
            <w:pPr>
              <w:pStyle w:val="bodytext0"/>
            </w:pPr>
          </w:p>
        </w:tc>
        <w:tc>
          <w:tcPr>
            <w:tcW w:w="1575" w:type="dxa"/>
          </w:tcPr>
          <w:p w:rsidR="00EC5FDA" w:rsidRDefault="00EC5FDA">
            <w:pPr>
              <w:pStyle w:val="bodytext0"/>
            </w:pPr>
          </w:p>
        </w:tc>
        <w:tc>
          <w:tcPr>
            <w:tcW w:w="1575" w:type="dxa"/>
          </w:tcPr>
          <w:p w:rsidR="00EC5FDA" w:rsidRDefault="00EC5FDA">
            <w:pPr>
              <w:pStyle w:val="bodytext0"/>
            </w:pPr>
          </w:p>
        </w:tc>
        <w:tc>
          <w:tcPr>
            <w:tcW w:w="1576" w:type="dxa"/>
          </w:tcPr>
          <w:p w:rsidR="00EC5FDA" w:rsidRDefault="00EC5FDA">
            <w:pPr>
              <w:pStyle w:val="bodytext0"/>
            </w:pPr>
          </w:p>
        </w:tc>
      </w:tr>
      <w:tr w:rsidR="00EC5FDA">
        <w:trPr>
          <w:cantSplit/>
        </w:trPr>
        <w:tc>
          <w:tcPr>
            <w:tcW w:w="2898" w:type="dxa"/>
          </w:tcPr>
          <w:p w:rsidR="00EC5FDA" w:rsidRDefault="00AC0F6B">
            <w:pPr>
              <w:pStyle w:val="bodytext0"/>
            </w:pPr>
            <w:r>
              <w:t>First Build delivered to test</w:t>
            </w:r>
          </w:p>
        </w:tc>
        <w:tc>
          <w:tcPr>
            <w:tcW w:w="1575" w:type="dxa"/>
          </w:tcPr>
          <w:p w:rsidR="00EC5FDA" w:rsidRDefault="00EC5FDA">
            <w:pPr>
              <w:pStyle w:val="bodytext0"/>
            </w:pPr>
          </w:p>
        </w:tc>
        <w:tc>
          <w:tcPr>
            <w:tcW w:w="1575" w:type="dxa"/>
          </w:tcPr>
          <w:p w:rsidR="00EC5FDA" w:rsidRDefault="00EC5FDA">
            <w:pPr>
              <w:pStyle w:val="bodytext0"/>
            </w:pPr>
          </w:p>
        </w:tc>
        <w:tc>
          <w:tcPr>
            <w:tcW w:w="1575" w:type="dxa"/>
          </w:tcPr>
          <w:p w:rsidR="00EC5FDA" w:rsidRDefault="00EC5FDA">
            <w:pPr>
              <w:pStyle w:val="bodytext0"/>
            </w:pPr>
          </w:p>
        </w:tc>
        <w:tc>
          <w:tcPr>
            <w:tcW w:w="1576" w:type="dxa"/>
          </w:tcPr>
          <w:p w:rsidR="00EC5FDA" w:rsidRDefault="00EC5FDA">
            <w:pPr>
              <w:pStyle w:val="bodytext0"/>
            </w:pPr>
          </w:p>
        </w:tc>
      </w:tr>
      <w:tr w:rsidR="00EC5FDA">
        <w:trPr>
          <w:cantSplit/>
        </w:trPr>
        <w:tc>
          <w:tcPr>
            <w:tcW w:w="2898" w:type="dxa"/>
          </w:tcPr>
          <w:p w:rsidR="00EC5FDA" w:rsidRDefault="00AC0F6B">
            <w:pPr>
              <w:pStyle w:val="bodytext0"/>
            </w:pPr>
            <w:r>
              <w:t>First Build accepted into test</w:t>
            </w:r>
          </w:p>
        </w:tc>
        <w:tc>
          <w:tcPr>
            <w:tcW w:w="1575" w:type="dxa"/>
          </w:tcPr>
          <w:p w:rsidR="00EC5FDA" w:rsidRDefault="00EC5FDA">
            <w:pPr>
              <w:pStyle w:val="bodytext0"/>
            </w:pPr>
          </w:p>
        </w:tc>
        <w:tc>
          <w:tcPr>
            <w:tcW w:w="1575" w:type="dxa"/>
          </w:tcPr>
          <w:p w:rsidR="00EC5FDA" w:rsidRDefault="00EC5FDA">
            <w:pPr>
              <w:pStyle w:val="bodytext0"/>
            </w:pPr>
          </w:p>
        </w:tc>
        <w:tc>
          <w:tcPr>
            <w:tcW w:w="1575" w:type="dxa"/>
          </w:tcPr>
          <w:p w:rsidR="00EC5FDA" w:rsidRDefault="00EC5FDA">
            <w:pPr>
              <w:pStyle w:val="bodytext0"/>
            </w:pPr>
          </w:p>
        </w:tc>
        <w:tc>
          <w:tcPr>
            <w:tcW w:w="1576" w:type="dxa"/>
          </w:tcPr>
          <w:p w:rsidR="00EC5FDA" w:rsidRDefault="00EC5FDA">
            <w:pPr>
              <w:pStyle w:val="bodytext0"/>
            </w:pPr>
          </w:p>
        </w:tc>
      </w:tr>
      <w:tr w:rsidR="00EC5FDA">
        <w:trPr>
          <w:cantSplit/>
        </w:trPr>
        <w:tc>
          <w:tcPr>
            <w:tcW w:w="2898" w:type="dxa"/>
          </w:tcPr>
          <w:p w:rsidR="00EC5FDA" w:rsidRDefault="00AC0F6B">
            <w:pPr>
              <w:pStyle w:val="bodytext0"/>
            </w:pPr>
            <w:r>
              <w:t>First Build test cycle finishes</w:t>
            </w:r>
          </w:p>
        </w:tc>
        <w:tc>
          <w:tcPr>
            <w:tcW w:w="1575" w:type="dxa"/>
          </w:tcPr>
          <w:p w:rsidR="00EC5FDA" w:rsidRDefault="00EC5FDA">
            <w:pPr>
              <w:pStyle w:val="bodytext0"/>
            </w:pPr>
          </w:p>
        </w:tc>
        <w:tc>
          <w:tcPr>
            <w:tcW w:w="1575" w:type="dxa"/>
          </w:tcPr>
          <w:p w:rsidR="00EC5FDA" w:rsidRDefault="00EC5FDA">
            <w:pPr>
              <w:pStyle w:val="bodytext0"/>
            </w:pPr>
          </w:p>
        </w:tc>
        <w:tc>
          <w:tcPr>
            <w:tcW w:w="1575" w:type="dxa"/>
          </w:tcPr>
          <w:p w:rsidR="00EC5FDA" w:rsidRDefault="00EC5FDA">
            <w:pPr>
              <w:pStyle w:val="bodytext0"/>
            </w:pPr>
          </w:p>
        </w:tc>
        <w:tc>
          <w:tcPr>
            <w:tcW w:w="1576" w:type="dxa"/>
          </w:tcPr>
          <w:p w:rsidR="00EC5FDA" w:rsidRDefault="00EC5FDA">
            <w:pPr>
              <w:pStyle w:val="bodytext0"/>
            </w:pPr>
          </w:p>
        </w:tc>
      </w:tr>
      <w:tr w:rsidR="00EC5FDA">
        <w:trPr>
          <w:cantSplit/>
        </w:trPr>
        <w:tc>
          <w:tcPr>
            <w:tcW w:w="2898" w:type="dxa"/>
          </w:tcPr>
          <w:p w:rsidR="00EC5FDA" w:rsidRDefault="00AC0F6B">
            <w:pPr>
              <w:pStyle w:val="bodytext0"/>
            </w:pPr>
            <w:r>
              <w:t>[Build Two will not be tested]</w:t>
            </w:r>
          </w:p>
        </w:tc>
        <w:tc>
          <w:tcPr>
            <w:tcW w:w="1575" w:type="dxa"/>
          </w:tcPr>
          <w:p w:rsidR="00EC5FDA" w:rsidRDefault="00EC5FDA">
            <w:pPr>
              <w:pStyle w:val="bodytext0"/>
            </w:pPr>
          </w:p>
        </w:tc>
        <w:tc>
          <w:tcPr>
            <w:tcW w:w="1575" w:type="dxa"/>
          </w:tcPr>
          <w:p w:rsidR="00EC5FDA" w:rsidRDefault="00EC5FDA">
            <w:pPr>
              <w:pStyle w:val="bodytext0"/>
            </w:pPr>
          </w:p>
        </w:tc>
        <w:tc>
          <w:tcPr>
            <w:tcW w:w="1575" w:type="dxa"/>
          </w:tcPr>
          <w:p w:rsidR="00EC5FDA" w:rsidRDefault="00EC5FDA">
            <w:pPr>
              <w:pStyle w:val="bodytext0"/>
            </w:pPr>
          </w:p>
        </w:tc>
        <w:tc>
          <w:tcPr>
            <w:tcW w:w="1576" w:type="dxa"/>
          </w:tcPr>
          <w:p w:rsidR="00EC5FDA" w:rsidRDefault="00EC5FDA">
            <w:pPr>
              <w:pStyle w:val="bodytext0"/>
            </w:pPr>
          </w:p>
        </w:tc>
      </w:tr>
      <w:tr w:rsidR="00EC5FDA">
        <w:trPr>
          <w:cantSplit/>
        </w:trPr>
        <w:tc>
          <w:tcPr>
            <w:tcW w:w="2898" w:type="dxa"/>
          </w:tcPr>
          <w:p w:rsidR="00EC5FDA" w:rsidRDefault="00AC0F6B">
            <w:pPr>
              <w:pStyle w:val="bodytext0"/>
            </w:pPr>
            <w:r>
              <w:t>Third Build delivered to test</w:t>
            </w:r>
          </w:p>
        </w:tc>
        <w:tc>
          <w:tcPr>
            <w:tcW w:w="1575" w:type="dxa"/>
          </w:tcPr>
          <w:p w:rsidR="00EC5FDA" w:rsidRDefault="00EC5FDA">
            <w:pPr>
              <w:pStyle w:val="bodytext0"/>
            </w:pPr>
          </w:p>
        </w:tc>
        <w:tc>
          <w:tcPr>
            <w:tcW w:w="1575" w:type="dxa"/>
          </w:tcPr>
          <w:p w:rsidR="00EC5FDA" w:rsidRDefault="00EC5FDA">
            <w:pPr>
              <w:pStyle w:val="bodytext0"/>
            </w:pPr>
          </w:p>
        </w:tc>
        <w:tc>
          <w:tcPr>
            <w:tcW w:w="1575" w:type="dxa"/>
          </w:tcPr>
          <w:p w:rsidR="00EC5FDA" w:rsidRDefault="00EC5FDA">
            <w:pPr>
              <w:pStyle w:val="bodytext0"/>
            </w:pPr>
          </w:p>
        </w:tc>
        <w:tc>
          <w:tcPr>
            <w:tcW w:w="1576" w:type="dxa"/>
          </w:tcPr>
          <w:p w:rsidR="00EC5FDA" w:rsidRDefault="00EC5FDA">
            <w:pPr>
              <w:pStyle w:val="bodytext0"/>
            </w:pPr>
          </w:p>
        </w:tc>
      </w:tr>
      <w:tr w:rsidR="00EC5FDA">
        <w:trPr>
          <w:cantSplit/>
        </w:trPr>
        <w:tc>
          <w:tcPr>
            <w:tcW w:w="2898" w:type="dxa"/>
          </w:tcPr>
          <w:p w:rsidR="00EC5FDA" w:rsidRDefault="00AC0F6B">
            <w:pPr>
              <w:pStyle w:val="bodytext0"/>
            </w:pPr>
            <w:r>
              <w:t>Third Build accepted into test</w:t>
            </w:r>
          </w:p>
        </w:tc>
        <w:tc>
          <w:tcPr>
            <w:tcW w:w="1575" w:type="dxa"/>
          </w:tcPr>
          <w:p w:rsidR="00EC5FDA" w:rsidRDefault="00EC5FDA">
            <w:pPr>
              <w:pStyle w:val="bodytext0"/>
            </w:pPr>
          </w:p>
        </w:tc>
        <w:tc>
          <w:tcPr>
            <w:tcW w:w="1575" w:type="dxa"/>
          </w:tcPr>
          <w:p w:rsidR="00EC5FDA" w:rsidRDefault="00EC5FDA">
            <w:pPr>
              <w:pStyle w:val="bodytext0"/>
            </w:pPr>
          </w:p>
        </w:tc>
        <w:tc>
          <w:tcPr>
            <w:tcW w:w="1575" w:type="dxa"/>
          </w:tcPr>
          <w:p w:rsidR="00EC5FDA" w:rsidRDefault="00EC5FDA">
            <w:pPr>
              <w:pStyle w:val="bodytext0"/>
            </w:pPr>
          </w:p>
        </w:tc>
        <w:tc>
          <w:tcPr>
            <w:tcW w:w="1576" w:type="dxa"/>
          </w:tcPr>
          <w:p w:rsidR="00EC5FDA" w:rsidRDefault="00EC5FDA">
            <w:pPr>
              <w:pStyle w:val="bodytext0"/>
            </w:pPr>
          </w:p>
        </w:tc>
      </w:tr>
      <w:tr w:rsidR="00EC5FDA">
        <w:trPr>
          <w:cantSplit/>
        </w:trPr>
        <w:tc>
          <w:tcPr>
            <w:tcW w:w="2898" w:type="dxa"/>
          </w:tcPr>
          <w:p w:rsidR="00EC5FDA" w:rsidRDefault="00AC0F6B">
            <w:pPr>
              <w:pStyle w:val="bodytext0"/>
            </w:pPr>
            <w:r>
              <w:t>Third Build test cycle finishes</w:t>
            </w:r>
          </w:p>
        </w:tc>
        <w:tc>
          <w:tcPr>
            <w:tcW w:w="1575" w:type="dxa"/>
          </w:tcPr>
          <w:p w:rsidR="00EC5FDA" w:rsidRDefault="00EC5FDA">
            <w:pPr>
              <w:pStyle w:val="bodytext0"/>
            </w:pPr>
          </w:p>
        </w:tc>
        <w:tc>
          <w:tcPr>
            <w:tcW w:w="1575" w:type="dxa"/>
          </w:tcPr>
          <w:p w:rsidR="00EC5FDA" w:rsidRDefault="00EC5FDA">
            <w:pPr>
              <w:pStyle w:val="bodytext0"/>
            </w:pPr>
          </w:p>
        </w:tc>
        <w:tc>
          <w:tcPr>
            <w:tcW w:w="1575" w:type="dxa"/>
          </w:tcPr>
          <w:p w:rsidR="00EC5FDA" w:rsidRDefault="00EC5FDA">
            <w:pPr>
              <w:pStyle w:val="bodytext0"/>
            </w:pPr>
          </w:p>
        </w:tc>
        <w:tc>
          <w:tcPr>
            <w:tcW w:w="1576" w:type="dxa"/>
          </w:tcPr>
          <w:p w:rsidR="00EC5FDA" w:rsidRDefault="00EC5FDA">
            <w:pPr>
              <w:pStyle w:val="bodytext0"/>
            </w:pPr>
          </w:p>
        </w:tc>
      </w:tr>
      <w:tr w:rsidR="00EC5FDA">
        <w:trPr>
          <w:cantSplit/>
        </w:trPr>
        <w:tc>
          <w:tcPr>
            <w:tcW w:w="2898" w:type="dxa"/>
          </w:tcPr>
          <w:p w:rsidR="00EC5FDA" w:rsidRDefault="00AC0F6B">
            <w:pPr>
              <w:pStyle w:val="bodytext0"/>
            </w:pPr>
            <w:r>
              <w:t>Fourth Build delivered to test</w:t>
            </w:r>
          </w:p>
        </w:tc>
        <w:tc>
          <w:tcPr>
            <w:tcW w:w="1575" w:type="dxa"/>
          </w:tcPr>
          <w:p w:rsidR="00EC5FDA" w:rsidRDefault="00EC5FDA">
            <w:pPr>
              <w:pStyle w:val="bodytext0"/>
            </w:pPr>
          </w:p>
        </w:tc>
        <w:tc>
          <w:tcPr>
            <w:tcW w:w="1575" w:type="dxa"/>
          </w:tcPr>
          <w:p w:rsidR="00EC5FDA" w:rsidRDefault="00EC5FDA">
            <w:pPr>
              <w:pStyle w:val="bodytext0"/>
            </w:pPr>
          </w:p>
        </w:tc>
        <w:tc>
          <w:tcPr>
            <w:tcW w:w="1575" w:type="dxa"/>
          </w:tcPr>
          <w:p w:rsidR="00EC5FDA" w:rsidRDefault="00EC5FDA">
            <w:pPr>
              <w:pStyle w:val="bodytext0"/>
            </w:pPr>
          </w:p>
        </w:tc>
        <w:tc>
          <w:tcPr>
            <w:tcW w:w="1576" w:type="dxa"/>
          </w:tcPr>
          <w:p w:rsidR="00EC5FDA" w:rsidRDefault="00EC5FDA">
            <w:pPr>
              <w:pStyle w:val="bodytext0"/>
            </w:pPr>
          </w:p>
        </w:tc>
      </w:tr>
      <w:tr w:rsidR="00EC5FDA">
        <w:trPr>
          <w:cantSplit/>
        </w:trPr>
        <w:tc>
          <w:tcPr>
            <w:tcW w:w="2898" w:type="dxa"/>
          </w:tcPr>
          <w:p w:rsidR="00EC5FDA" w:rsidRDefault="00AC0F6B">
            <w:pPr>
              <w:pStyle w:val="bodytext0"/>
            </w:pPr>
            <w:r>
              <w:t>Fourth Build accepted into test</w:t>
            </w:r>
          </w:p>
        </w:tc>
        <w:tc>
          <w:tcPr>
            <w:tcW w:w="1575" w:type="dxa"/>
          </w:tcPr>
          <w:p w:rsidR="00EC5FDA" w:rsidRDefault="00EC5FDA">
            <w:pPr>
              <w:pStyle w:val="bodytext0"/>
            </w:pPr>
          </w:p>
        </w:tc>
        <w:tc>
          <w:tcPr>
            <w:tcW w:w="1575" w:type="dxa"/>
          </w:tcPr>
          <w:p w:rsidR="00EC5FDA" w:rsidRDefault="00EC5FDA">
            <w:pPr>
              <w:pStyle w:val="bodytext0"/>
            </w:pPr>
          </w:p>
        </w:tc>
        <w:tc>
          <w:tcPr>
            <w:tcW w:w="1575" w:type="dxa"/>
          </w:tcPr>
          <w:p w:rsidR="00EC5FDA" w:rsidRDefault="00EC5FDA">
            <w:pPr>
              <w:pStyle w:val="bodytext0"/>
            </w:pPr>
          </w:p>
        </w:tc>
        <w:tc>
          <w:tcPr>
            <w:tcW w:w="1576" w:type="dxa"/>
          </w:tcPr>
          <w:p w:rsidR="00EC5FDA" w:rsidRDefault="00EC5FDA">
            <w:pPr>
              <w:pStyle w:val="bodytext0"/>
            </w:pPr>
          </w:p>
        </w:tc>
      </w:tr>
      <w:tr w:rsidR="00EC5FDA">
        <w:trPr>
          <w:cantSplit/>
        </w:trPr>
        <w:tc>
          <w:tcPr>
            <w:tcW w:w="2898" w:type="dxa"/>
          </w:tcPr>
          <w:p w:rsidR="00EC5FDA" w:rsidRDefault="00AC0F6B">
            <w:pPr>
              <w:pStyle w:val="bodytext0"/>
            </w:pPr>
            <w:r>
              <w:t>Iteration Assessment review</w:t>
            </w:r>
          </w:p>
        </w:tc>
        <w:tc>
          <w:tcPr>
            <w:tcW w:w="1575" w:type="dxa"/>
          </w:tcPr>
          <w:p w:rsidR="00EC5FDA" w:rsidRDefault="00EC5FDA">
            <w:pPr>
              <w:pStyle w:val="bodytext0"/>
            </w:pPr>
          </w:p>
        </w:tc>
        <w:tc>
          <w:tcPr>
            <w:tcW w:w="1575" w:type="dxa"/>
          </w:tcPr>
          <w:p w:rsidR="00EC5FDA" w:rsidRDefault="00EC5FDA">
            <w:pPr>
              <w:pStyle w:val="bodytext0"/>
            </w:pPr>
          </w:p>
        </w:tc>
        <w:tc>
          <w:tcPr>
            <w:tcW w:w="1575" w:type="dxa"/>
          </w:tcPr>
          <w:p w:rsidR="00EC5FDA" w:rsidRDefault="00EC5FDA">
            <w:pPr>
              <w:pStyle w:val="bodytext0"/>
            </w:pPr>
          </w:p>
        </w:tc>
        <w:tc>
          <w:tcPr>
            <w:tcW w:w="1576" w:type="dxa"/>
          </w:tcPr>
          <w:p w:rsidR="00EC5FDA" w:rsidRDefault="00EC5FDA">
            <w:pPr>
              <w:pStyle w:val="bodytext0"/>
            </w:pPr>
          </w:p>
        </w:tc>
      </w:tr>
      <w:tr w:rsidR="00EC5FDA">
        <w:trPr>
          <w:cantSplit/>
        </w:trPr>
        <w:tc>
          <w:tcPr>
            <w:tcW w:w="2898" w:type="dxa"/>
          </w:tcPr>
          <w:p w:rsidR="00EC5FDA" w:rsidRDefault="00AC0F6B">
            <w:pPr>
              <w:pStyle w:val="bodytext0"/>
            </w:pPr>
            <w:r>
              <w:t>Iteration ends</w:t>
            </w:r>
          </w:p>
        </w:tc>
        <w:tc>
          <w:tcPr>
            <w:tcW w:w="1575" w:type="dxa"/>
          </w:tcPr>
          <w:p w:rsidR="00EC5FDA" w:rsidRDefault="00EC5FDA">
            <w:pPr>
              <w:pStyle w:val="bodytext0"/>
            </w:pPr>
          </w:p>
        </w:tc>
        <w:tc>
          <w:tcPr>
            <w:tcW w:w="1575" w:type="dxa"/>
          </w:tcPr>
          <w:p w:rsidR="00EC5FDA" w:rsidRDefault="00EC5FDA">
            <w:pPr>
              <w:pStyle w:val="bodytext0"/>
            </w:pPr>
          </w:p>
        </w:tc>
        <w:tc>
          <w:tcPr>
            <w:tcW w:w="1575" w:type="dxa"/>
          </w:tcPr>
          <w:p w:rsidR="00EC5FDA" w:rsidRDefault="00EC5FDA">
            <w:pPr>
              <w:pStyle w:val="bodytext0"/>
            </w:pPr>
          </w:p>
        </w:tc>
        <w:tc>
          <w:tcPr>
            <w:tcW w:w="1576" w:type="dxa"/>
          </w:tcPr>
          <w:p w:rsidR="00EC5FDA" w:rsidRDefault="00EC5FDA">
            <w:pPr>
              <w:pStyle w:val="bodytext0"/>
            </w:pPr>
          </w:p>
        </w:tc>
      </w:tr>
    </w:tbl>
    <w:p w:rsidR="00EC5FDA" w:rsidRDefault="00EC5FDA">
      <w:pPr>
        <w:pStyle w:val="BodyText"/>
      </w:pPr>
      <w:bookmarkStart w:id="132" w:name="_Toc314978547"/>
      <w:bookmarkStart w:id="133" w:name="_Toc324843650"/>
      <w:bookmarkStart w:id="134" w:name="_Toc324851957"/>
      <w:bookmarkStart w:id="135" w:name="_Toc324915540"/>
    </w:p>
    <w:p w:rsidR="00EC5FDA" w:rsidRDefault="00C73BFD">
      <w:pPr>
        <w:pStyle w:val="Heading1"/>
      </w:pPr>
      <w:bookmarkStart w:id="136" w:name="_Toc261380992"/>
      <w:r>
        <w:t>Rủi Ro, Tin Cậy, Gỉa Định</w:t>
      </w:r>
      <w:r w:rsidR="0092049A">
        <w:t>, Ràng Buộc</w:t>
      </w:r>
      <w:bookmarkEnd w:id="136"/>
    </w:p>
    <w:p w:rsidR="00EC5FDA" w:rsidRDefault="00AC0F6B">
      <w:pPr>
        <w:pStyle w:val="InfoBlue"/>
      </w:pPr>
      <w:r>
        <w:t>[</w:t>
      </w:r>
      <w:bookmarkStart w:id="137" w:name="_Toc310151047"/>
      <w:bookmarkStart w:id="138" w:name="_Toc311023319"/>
      <w:bookmarkStart w:id="139" w:name="_Toc312136438"/>
      <w:bookmarkStart w:id="140" w:name="_Toc312220589"/>
      <w:bookmarkStart w:id="141" w:name="_Toc312220705"/>
      <w:bookmarkStart w:id="142" w:name="_Toc312224719"/>
      <w:bookmarkStart w:id="143" w:name="_Toc312225256"/>
      <w:bookmarkStart w:id="144" w:name="_Toc312228779"/>
      <w:bookmarkStart w:id="145" w:name="_Toc313334711"/>
      <w:bookmarkStart w:id="146" w:name="_Toc313334859"/>
      <w:bookmarkStart w:id="147" w:name="_Toc313335212"/>
      <w:bookmarkStart w:id="148" w:name="_Toc313776701"/>
      <w:bookmarkStart w:id="149" w:name="_Toc313777210"/>
      <w:bookmarkStart w:id="150" w:name="_Toc313781051"/>
      <w:bookmarkStart w:id="151" w:name="_Toc313781235"/>
      <w:bookmarkStart w:id="152" w:name="_Toc313784418"/>
      <w:bookmarkStart w:id="153" w:name="_Toc313852395"/>
      <w:bookmarkStart w:id="154" w:name="_Toc313864405"/>
      <w:bookmarkStart w:id="155" w:name="_Toc313864830"/>
      <w:bookmarkStart w:id="156" w:name="_Toc313864934"/>
      <w:bookmarkStart w:id="157" w:name="_Toc313875029"/>
      <w:bookmarkStart w:id="158" w:name="_Toc313875137"/>
      <w:bookmarkStart w:id="159" w:name="_Toc314992124"/>
      <w:bookmarkStart w:id="160" w:name="_Toc314992272"/>
      <w:bookmarkStart w:id="161" w:name="_Toc314992363"/>
      <w:bookmarkStart w:id="162" w:name="_Toc317585074"/>
      <w:r>
        <w:t xml:space="preserve">List any risks that may affect the successful execution of this </w:t>
      </w:r>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r>
        <w:rPr>
          <w:b/>
          <w:bCs/>
        </w:rPr>
        <w:t>Test Plan</w:t>
      </w:r>
      <w:r>
        <w:t xml:space="preserve">, and identify mitigation and contingency strategies for each risk. Also indicate a relative ranking for both the likelihood of occurrence and the impact if the risk is realized.] </w:t>
      </w: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800"/>
        <w:gridCol w:w="3960"/>
        <w:gridCol w:w="3330"/>
      </w:tblGrid>
      <w:tr w:rsidR="00EC5FDA">
        <w:trPr>
          <w:cantSplit/>
          <w:tblHeader/>
        </w:trPr>
        <w:tc>
          <w:tcPr>
            <w:tcW w:w="1800" w:type="dxa"/>
            <w:shd w:val="pct5" w:color="auto" w:fill="auto"/>
            <w:vAlign w:val="bottom"/>
          </w:tcPr>
          <w:p w:rsidR="00EC5FDA" w:rsidRDefault="00AC0F6B">
            <w:pPr>
              <w:pStyle w:val="BodyText"/>
              <w:jc w:val="center"/>
              <w:rPr>
                <w:rFonts w:ascii="Arial" w:hAnsi="Arial" w:cs="Arial"/>
                <w:b/>
                <w:bCs/>
                <w:lang w:val="en-NZ"/>
              </w:rPr>
            </w:pPr>
            <w:r>
              <w:rPr>
                <w:rFonts w:ascii="Arial" w:hAnsi="Arial" w:cs="Arial"/>
                <w:b/>
                <w:bCs/>
                <w:lang w:val="en-NZ"/>
              </w:rPr>
              <w:lastRenderedPageBreak/>
              <w:t>Risk</w:t>
            </w:r>
          </w:p>
        </w:tc>
        <w:tc>
          <w:tcPr>
            <w:tcW w:w="3960" w:type="dxa"/>
            <w:shd w:val="pct5" w:color="auto" w:fill="auto"/>
            <w:vAlign w:val="bottom"/>
          </w:tcPr>
          <w:p w:rsidR="00EC5FDA" w:rsidRDefault="00AC0F6B">
            <w:pPr>
              <w:pStyle w:val="BodyText"/>
              <w:jc w:val="center"/>
              <w:rPr>
                <w:rFonts w:ascii="Arial" w:hAnsi="Arial" w:cs="Arial"/>
                <w:b/>
                <w:bCs/>
                <w:lang w:val="en-NZ"/>
              </w:rPr>
            </w:pPr>
            <w:r>
              <w:rPr>
                <w:rFonts w:ascii="Arial" w:hAnsi="Arial" w:cs="Arial"/>
                <w:b/>
                <w:bCs/>
                <w:lang w:val="en-NZ"/>
              </w:rPr>
              <w:t>Mitigation Strategy</w:t>
            </w:r>
          </w:p>
        </w:tc>
        <w:tc>
          <w:tcPr>
            <w:tcW w:w="3330" w:type="dxa"/>
            <w:shd w:val="pct5" w:color="auto" w:fill="auto"/>
            <w:vAlign w:val="bottom"/>
          </w:tcPr>
          <w:p w:rsidR="00EC5FDA" w:rsidRDefault="00AC0F6B">
            <w:pPr>
              <w:pStyle w:val="BodyText"/>
              <w:jc w:val="center"/>
              <w:rPr>
                <w:rFonts w:ascii="Arial" w:hAnsi="Arial" w:cs="Arial"/>
                <w:b/>
                <w:bCs/>
                <w:lang w:val="en-NZ"/>
              </w:rPr>
            </w:pPr>
            <w:r>
              <w:rPr>
                <w:rFonts w:ascii="Arial" w:hAnsi="Arial" w:cs="Arial"/>
                <w:b/>
                <w:bCs/>
                <w:lang w:val="en-NZ"/>
              </w:rPr>
              <w:t>Contingency (Risk is realized)</w:t>
            </w:r>
          </w:p>
        </w:tc>
      </w:tr>
      <w:tr w:rsidR="00EC5FDA">
        <w:trPr>
          <w:cantSplit/>
        </w:trPr>
        <w:tc>
          <w:tcPr>
            <w:tcW w:w="1800" w:type="dxa"/>
          </w:tcPr>
          <w:p w:rsidR="00EC5FDA" w:rsidRDefault="00AC0F6B">
            <w:pPr>
              <w:rPr>
                <w:sz w:val="18"/>
                <w:lang w:val="en-NZ"/>
              </w:rPr>
            </w:pPr>
            <w:r>
              <w:rPr>
                <w:sz w:val="18"/>
                <w:lang w:val="en-NZ"/>
              </w:rPr>
              <w:t>Prerequisite entry criteria is not met.</w:t>
            </w:r>
          </w:p>
        </w:tc>
        <w:tc>
          <w:tcPr>
            <w:tcW w:w="3960" w:type="dxa"/>
          </w:tcPr>
          <w:p w:rsidR="00EC5FDA" w:rsidRDefault="00AC0F6B">
            <w:pPr>
              <w:rPr>
                <w:sz w:val="18"/>
                <w:lang w:val="en-NZ"/>
              </w:rPr>
            </w:pPr>
            <w:r>
              <w:rPr>
                <w:sz w:val="18"/>
                <w:lang w:val="en-NZ"/>
              </w:rPr>
              <w:t>&lt;Tester&gt; will define the prerequisites that must be met before Load Testing can start.</w:t>
            </w:r>
          </w:p>
          <w:p w:rsidR="00EC5FDA" w:rsidRDefault="00EC5FDA">
            <w:pPr>
              <w:rPr>
                <w:sz w:val="18"/>
                <w:lang w:val="en-NZ"/>
              </w:rPr>
            </w:pPr>
          </w:p>
          <w:p w:rsidR="00EC5FDA" w:rsidRDefault="00AC0F6B">
            <w:pPr>
              <w:rPr>
                <w:sz w:val="18"/>
                <w:lang w:val="en-NZ"/>
              </w:rPr>
            </w:pPr>
            <w:r>
              <w:rPr>
                <w:sz w:val="18"/>
                <w:lang w:val="en-NZ"/>
              </w:rPr>
              <w:t>&lt;Customer&gt; will endeavor to meet prerequisites indicated by &lt;Tester&gt;.</w:t>
            </w:r>
          </w:p>
        </w:tc>
        <w:tc>
          <w:tcPr>
            <w:tcW w:w="3330" w:type="dxa"/>
          </w:tcPr>
          <w:p w:rsidR="00EC5FDA" w:rsidRDefault="00AC0F6B" w:rsidP="00AC0F6B">
            <w:pPr>
              <w:numPr>
                <w:ilvl w:val="0"/>
                <w:numId w:val="11"/>
              </w:numPr>
              <w:rPr>
                <w:sz w:val="18"/>
                <w:lang w:val="en-NZ"/>
              </w:rPr>
            </w:pPr>
            <w:r>
              <w:rPr>
                <w:sz w:val="18"/>
                <w:lang w:val="en-NZ"/>
              </w:rPr>
              <w:t>Meet outstanding prerequisites</w:t>
            </w:r>
          </w:p>
          <w:p w:rsidR="00EC5FDA" w:rsidRDefault="00AC0F6B" w:rsidP="00AC0F6B">
            <w:pPr>
              <w:numPr>
                <w:ilvl w:val="0"/>
                <w:numId w:val="11"/>
              </w:numPr>
              <w:rPr>
                <w:sz w:val="18"/>
                <w:lang w:val="en-NZ"/>
              </w:rPr>
            </w:pPr>
            <w:r>
              <w:rPr>
                <w:sz w:val="18"/>
                <w:lang w:val="en-NZ"/>
              </w:rPr>
              <w:t>Consider Load Test Failure</w:t>
            </w:r>
          </w:p>
        </w:tc>
      </w:tr>
      <w:tr w:rsidR="00EC5FDA">
        <w:trPr>
          <w:cantSplit/>
        </w:trPr>
        <w:tc>
          <w:tcPr>
            <w:tcW w:w="1800" w:type="dxa"/>
          </w:tcPr>
          <w:p w:rsidR="00EC5FDA" w:rsidRDefault="00AC0F6B">
            <w:pPr>
              <w:rPr>
                <w:sz w:val="18"/>
                <w:lang w:val="en-NZ"/>
              </w:rPr>
            </w:pPr>
            <w:r>
              <w:rPr>
                <w:sz w:val="18"/>
                <w:lang w:val="en-NZ"/>
              </w:rPr>
              <w:t>Test data proves to be inadequate.</w:t>
            </w:r>
          </w:p>
        </w:tc>
        <w:tc>
          <w:tcPr>
            <w:tcW w:w="3960" w:type="dxa"/>
          </w:tcPr>
          <w:p w:rsidR="00EC5FDA" w:rsidRDefault="00AC0F6B">
            <w:pPr>
              <w:rPr>
                <w:sz w:val="18"/>
                <w:lang w:val="en-NZ"/>
              </w:rPr>
            </w:pPr>
            <w:r>
              <w:rPr>
                <w:sz w:val="18"/>
                <w:lang w:val="en-NZ"/>
              </w:rPr>
              <w:t>&lt;Customer&gt; will ensure a full set of suitable and protected test data is available.</w:t>
            </w:r>
          </w:p>
          <w:p w:rsidR="00EC5FDA" w:rsidRDefault="00EC5FDA">
            <w:pPr>
              <w:rPr>
                <w:sz w:val="18"/>
                <w:lang w:val="en-NZ"/>
              </w:rPr>
            </w:pPr>
          </w:p>
          <w:p w:rsidR="00EC5FDA" w:rsidRDefault="00AC0F6B">
            <w:pPr>
              <w:rPr>
                <w:sz w:val="18"/>
                <w:lang w:val="en-NZ"/>
              </w:rPr>
            </w:pPr>
            <w:r>
              <w:rPr>
                <w:sz w:val="18"/>
                <w:lang w:val="en-NZ"/>
              </w:rPr>
              <w:t>&lt;Tester&gt; will indicate what is required and will verify the suitability of test data.</w:t>
            </w:r>
          </w:p>
        </w:tc>
        <w:tc>
          <w:tcPr>
            <w:tcW w:w="3330" w:type="dxa"/>
          </w:tcPr>
          <w:p w:rsidR="00EC5FDA" w:rsidRDefault="00AC0F6B" w:rsidP="00222B73">
            <w:pPr>
              <w:numPr>
                <w:ilvl w:val="0"/>
                <w:numId w:val="36"/>
              </w:numPr>
              <w:rPr>
                <w:sz w:val="18"/>
                <w:lang w:val="en-NZ"/>
              </w:rPr>
            </w:pPr>
            <w:r>
              <w:rPr>
                <w:sz w:val="18"/>
                <w:lang w:val="en-NZ"/>
              </w:rPr>
              <w:t>Redefine test data</w:t>
            </w:r>
          </w:p>
          <w:p w:rsidR="00EC5FDA" w:rsidRDefault="00AC0F6B" w:rsidP="00222B73">
            <w:pPr>
              <w:numPr>
                <w:ilvl w:val="0"/>
                <w:numId w:val="36"/>
              </w:numPr>
              <w:rPr>
                <w:sz w:val="18"/>
                <w:lang w:val="en-NZ"/>
              </w:rPr>
            </w:pPr>
            <w:r>
              <w:rPr>
                <w:sz w:val="18"/>
                <w:lang w:val="en-NZ"/>
              </w:rPr>
              <w:t>Review Test Plan and modify</w:t>
            </w:r>
          </w:p>
          <w:p w:rsidR="00EC5FDA" w:rsidRDefault="00AC0F6B" w:rsidP="00222B73">
            <w:pPr>
              <w:numPr>
                <w:ilvl w:val="0"/>
                <w:numId w:val="36"/>
              </w:numPr>
              <w:rPr>
                <w:sz w:val="18"/>
                <w:lang w:val="en-NZ"/>
              </w:rPr>
            </w:pPr>
            <w:r>
              <w:rPr>
                <w:sz w:val="18"/>
                <w:lang w:val="en-NZ"/>
              </w:rPr>
              <w:t>components (that is, scripts)</w:t>
            </w:r>
          </w:p>
          <w:p w:rsidR="00EC5FDA" w:rsidRDefault="00AC0F6B" w:rsidP="00222B73">
            <w:pPr>
              <w:numPr>
                <w:ilvl w:val="0"/>
                <w:numId w:val="36"/>
              </w:numPr>
              <w:rPr>
                <w:sz w:val="18"/>
                <w:lang w:val="en-NZ"/>
              </w:rPr>
            </w:pPr>
            <w:r>
              <w:rPr>
                <w:sz w:val="18"/>
                <w:lang w:val="en-NZ"/>
              </w:rPr>
              <w:t>Consider Load Test Failure</w:t>
            </w:r>
          </w:p>
        </w:tc>
      </w:tr>
      <w:tr w:rsidR="00EC5FDA">
        <w:trPr>
          <w:cantSplit/>
        </w:trPr>
        <w:tc>
          <w:tcPr>
            <w:tcW w:w="1800" w:type="dxa"/>
          </w:tcPr>
          <w:p w:rsidR="00EC5FDA" w:rsidRDefault="00AC0F6B">
            <w:pPr>
              <w:rPr>
                <w:sz w:val="18"/>
                <w:lang w:val="en-NZ"/>
              </w:rPr>
            </w:pPr>
            <w:r>
              <w:rPr>
                <w:sz w:val="18"/>
                <w:lang w:val="en-NZ"/>
              </w:rPr>
              <w:t>Database requires refresh.</w:t>
            </w:r>
          </w:p>
        </w:tc>
        <w:tc>
          <w:tcPr>
            <w:tcW w:w="3960" w:type="dxa"/>
          </w:tcPr>
          <w:p w:rsidR="00EC5FDA" w:rsidRDefault="00AC0F6B">
            <w:pPr>
              <w:rPr>
                <w:sz w:val="18"/>
                <w:lang w:val="en-NZ"/>
              </w:rPr>
            </w:pPr>
            <w:r>
              <w:rPr>
                <w:sz w:val="18"/>
                <w:lang w:val="en-NZ"/>
              </w:rPr>
              <w:t>&lt;System Admin&gt; will endeavor to ensure the Database is regularly refreshed as required by &lt;Tester&gt;.</w:t>
            </w:r>
          </w:p>
        </w:tc>
        <w:tc>
          <w:tcPr>
            <w:tcW w:w="3330" w:type="dxa"/>
          </w:tcPr>
          <w:p w:rsidR="00EC5FDA" w:rsidRDefault="00AC0F6B" w:rsidP="00222B73">
            <w:pPr>
              <w:numPr>
                <w:ilvl w:val="0"/>
                <w:numId w:val="37"/>
              </w:numPr>
              <w:rPr>
                <w:sz w:val="18"/>
                <w:lang w:val="en-NZ"/>
              </w:rPr>
            </w:pPr>
            <w:r>
              <w:rPr>
                <w:sz w:val="18"/>
                <w:lang w:val="en-NZ"/>
              </w:rPr>
              <w:t>Restore data and restart</w:t>
            </w:r>
          </w:p>
          <w:p w:rsidR="00EC5FDA" w:rsidRDefault="00AC0F6B" w:rsidP="00222B73">
            <w:pPr>
              <w:numPr>
                <w:ilvl w:val="0"/>
                <w:numId w:val="37"/>
              </w:numPr>
              <w:rPr>
                <w:sz w:val="18"/>
                <w:lang w:val="en-NZ"/>
              </w:rPr>
            </w:pPr>
            <w:r>
              <w:rPr>
                <w:sz w:val="18"/>
                <w:lang w:val="en-NZ"/>
              </w:rPr>
              <w:t>Clear Database</w:t>
            </w:r>
          </w:p>
        </w:tc>
      </w:tr>
    </w:tbl>
    <w:p w:rsidR="00EC5FDA" w:rsidRDefault="00EC5FDA">
      <w:pPr>
        <w:pStyle w:val="InfoBlue"/>
      </w:pPr>
    </w:p>
    <w:p w:rsidR="00EC5FDA" w:rsidRDefault="00AC0F6B">
      <w:pPr>
        <w:pStyle w:val="InfoBlue"/>
      </w:pPr>
      <w:r>
        <w:t xml:space="preserve">[List any dependencies identified during the development of this </w:t>
      </w:r>
      <w:r>
        <w:rPr>
          <w:b/>
          <w:bCs/>
        </w:rPr>
        <w:t>Test Plan</w:t>
      </w:r>
      <w:r>
        <w:t xml:space="preserve"> that may affect its successful execution if those dependencies are not honored.</w:t>
      </w:r>
      <w:r>
        <w:rPr>
          <w:lang w:val="en-NZ"/>
        </w:rPr>
        <w:t xml:space="preserve"> Typically these dependencies relate to activities on the critical path that are prerequisites or post-requisites to one or more preceding (or subsequent) activities</w:t>
      </w:r>
      <w:r>
        <w:t xml:space="preserve"> You should consider responsibilities you are relying on other teams or staff members external to the test effort completing, timing and dependencies of other planned tasks, the reliance on certain work products being produced.] </w:t>
      </w: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060"/>
        <w:gridCol w:w="3780"/>
        <w:gridCol w:w="2250"/>
      </w:tblGrid>
      <w:tr w:rsidR="00EC5FDA">
        <w:trPr>
          <w:cantSplit/>
          <w:tblHeader/>
        </w:trPr>
        <w:tc>
          <w:tcPr>
            <w:tcW w:w="3060" w:type="dxa"/>
            <w:shd w:val="pct5" w:color="auto" w:fill="auto"/>
            <w:vAlign w:val="bottom"/>
          </w:tcPr>
          <w:p w:rsidR="00EC5FDA" w:rsidRDefault="00AC0F6B">
            <w:pPr>
              <w:jc w:val="center"/>
              <w:rPr>
                <w:rFonts w:ascii="Arial" w:hAnsi="Arial" w:cs="Arial"/>
                <w:b/>
                <w:bCs/>
                <w:lang w:val="en-NZ"/>
              </w:rPr>
            </w:pPr>
            <w:r>
              <w:rPr>
                <w:rFonts w:ascii="Arial" w:hAnsi="Arial" w:cs="Arial"/>
                <w:b/>
                <w:bCs/>
                <w:lang w:val="en-NZ"/>
              </w:rPr>
              <w:t>Dependency between</w:t>
            </w:r>
          </w:p>
        </w:tc>
        <w:tc>
          <w:tcPr>
            <w:tcW w:w="3780" w:type="dxa"/>
            <w:shd w:val="pct5" w:color="auto" w:fill="auto"/>
            <w:vAlign w:val="bottom"/>
          </w:tcPr>
          <w:p w:rsidR="00EC5FDA" w:rsidRDefault="00AC0F6B">
            <w:pPr>
              <w:jc w:val="center"/>
              <w:rPr>
                <w:rFonts w:ascii="Arial" w:hAnsi="Arial" w:cs="Arial"/>
                <w:b/>
                <w:bCs/>
                <w:lang w:val="en-NZ"/>
              </w:rPr>
            </w:pPr>
            <w:r>
              <w:rPr>
                <w:rFonts w:ascii="Arial" w:hAnsi="Arial" w:cs="Arial"/>
                <w:b/>
                <w:bCs/>
                <w:lang w:val="en-NZ"/>
              </w:rPr>
              <w:t>Potential Impact of Dependency</w:t>
            </w:r>
          </w:p>
        </w:tc>
        <w:tc>
          <w:tcPr>
            <w:tcW w:w="2250" w:type="dxa"/>
            <w:shd w:val="pct5" w:color="auto" w:fill="auto"/>
            <w:vAlign w:val="bottom"/>
          </w:tcPr>
          <w:p w:rsidR="00EC5FDA" w:rsidRDefault="00AC0F6B">
            <w:pPr>
              <w:jc w:val="center"/>
              <w:rPr>
                <w:rFonts w:ascii="Arial" w:hAnsi="Arial" w:cs="Arial"/>
                <w:b/>
                <w:bCs/>
                <w:lang w:val="en-NZ"/>
              </w:rPr>
            </w:pPr>
            <w:r>
              <w:rPr>
                <w:rFonts w:ascii="Arial" w:hAnsi="Arial" w:cs="Arial"/>
                <w:b/>
                <w:bCs/>
                <w:lang w:val="en-NZ"/>
              </w:rPr>
              <w:t>Owners</w:t>
            </w:r>
          </w:p>
        </w:tc>
      </w:tr>
      <w:tr w:rsidR="00EC5FDA">
        <w:trPr>
          <w:cantSplit/>
        </w:trPr>
        <w:tc>
          <w:tcPr>
            <w:tcW w:w="3060" w:type="dxa"/>
          </w:tcPr>
          <w:p w:rsidR="00EC5FDA" w:rsidRDefault="00EC5FDA">
            <w:pPr>
              <w:rPr>
                <w:sz w:val="18"/>
                <w:lang w:val="en-NZ"/>
              </w:rPr>
            </w:pPr>
          </w:p>
        </w:tc>
        <w:tc>
          <w:tcPr>
            <w:tcW w:w="3780" w:type="dxa"/>
          </w:tcPr>
          <w:p w:rsidR="00EC5FDA" w:rsidRDefault="00EC5FDA">
            <w:pPr>
              <w:rPr>
                <w:sz w:val="18"/>
                <w:lang w:val="en-NZ"/>
              </w:rPr>
            </w:pPr>
          </w:p>
        </w:tc>
        <w:tc>
          <w:tcPr>
            <w:tcW w:w="2250" w:type="dxa"/>
          </w:tcPr>
          <w:p w:rsidR="00EC5FDA" w:rsidRDefault="00EC5FDA">
            <w:pPr>
              <w:rPr>
                <w:sz w:val="18"/>
                <w:lang w:val="en-NZ"/>
              </w:rPr>
            </w:pPr>
          </w:p>
        </w:tc>
      </w:tr>
      <w:tr w:rsidR="00EC5FDA">
        <w:trPr>
          <w:cantSplit/>
        </w:trPr>
        <w:tc>
          <w:tcPr>
            <w:tcW w:w="3060" w:type="dxa"/>
          </w:tcPr>
          <w:p w:rsidR="00EC5FDA" w:rsidRDefault="00EC5FDA">
            <w:pPr>
              <w:rPr>
                <w:sz w:val="18"/>
                <w:lang w:val="en-NZ"/>
              </w:rPr>
            </w:pPr>
          </w:p>
        </w:tc>
        <w:tc>
          <w:tcPr>
            <w:tcW w:w="3780" w:type="dxa"/>
          </w:tcPr>
          <w:p w:rsidR="00EC5FDA" w:rsidRDefault="00EC5FDA">
            <w:pPr>
              <w:rPr>
                <w:sz w:val="18"/>
                <w:lang w:val="en-NZ"/>
              </w:rPr>
            </w:pPr>
          </w:p>
        </w:tc>
        <w:tc>
          <w:tcPr>
            <w:tcW w:w="2250" w:type="dxa"/>
          </w:tcPr>
          <w:p w:rsidR="00EC5FDA" w:rsidRDefault="00EC5FDA">
            <w:pPr>
              <w:rPr>
                <w:sz w:val="18"/>
                <w:lang w:val="en-NZ"/>
              </w:rPr>
            </w:pPr>
          </w:p>
        </w:tc>
      </w:tr>
      <w:tr w:rsidR="00EC5FDA">
        <w:trPr>
          <w:cantSplit/>
        </w:trPr>
        <w:tc>
          <w:tcPr>
            <w:tcW w:w="3060" w:type="dxa"/>
          </w:tcPr>
          <w:p w:rsidR="00EC5FDA" w:rsidRDefault="00EC5FDA">
            <w:pPr>
              <w:rPr>
                <w:sz w:val="18"/>
                <w:lang w:val="en-NZ"/>
              </w:rPr>
            </w:pPr>
          </w:p>
        </w:tc>
        <w:tc>
          <w:tcPr>
            <w:tcW w:w="3780" w:type="dxa"/>
          </w:tcPr>
          <w:p w:rsidR="00EC5FDA" w:rsidRDefault="00EC5FDA">
            <w:pPr>
              <w:rPr>
                <w:sz w:val="18"/>
                <w:lang w:val="en-NZ"/>
              </w:rPr>
            </w:pPr>
          </w:p>
        </w:tc>
        <w:tc>
          <w:tcPr>
            <w:tcW w:w="2250" w:type="dxa"/>
          </w:tcPr>
          <w:p w:rsidR="00EC5FDA" w:rsidRDefault="00EC5FDA">
            <w:pPr>
              <w:rPr>
                <w:sz w:val="18"/>
                <w:lang w:val="en-NZ"/>
              </w:rPr>
            </w:pPr>
          </w:p>
        </w:tc>
      </w:tr>
    </w:tbl>
    <w:p w:rsidR="00EC5FDA" w:rsidRDefault="00EC5FDA">
      <w:pPr>
        <w:pStyle w:val="BodyText"/>
      </w:pPr>
    </w:p>
    <w:p w:rsidR="00EC5FDA" w:rsidRDefault="00AC0F6B">
      <w:pPr>
        <w:pStyle w:val="InfoBlue"/>
      </w:pPr>
      <w:r>
        <w:t xml:space="preserve">[List any assumptions made during the development of this </w:t>
      </w:r>
      <w:r>
        <w:rPr>
          <w:b/>
          <w:bCs/>
        </w:rPr>
        <w:t>Test Plan</w:t>
      </w:r>
      <w:r>
        <w:t xml:space="preserve"> that may affect its successful execution if those assumptions are proven incorrect. Assumptions might relate to work you assume other teams are doing, expectations that certain aspects of the product or environment are stable, and so forth]. </w:t>
      </w: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060"/>
        <w:gridCol w:w="3780"/>
        <w:gridCol w:w="2250"/>
      </w:tblGrid>
      <w:tr w:rsidR="00EC5FDA">
        <w:trPr>
          <w:cantSplit/>
          <w:tblHeader/>
        </w:trPr>
        <w:tc>
          <w:tcPr>
            <w:tcW w:w="3060" w:type="dxa"/>
            <w:shd w:val="pct5" w:color="auto" w:fill="auto"/>
            <w:vAlign w:val="bottom"/>
          </w:tcPr>
          <w:p w:rsidR="00EC5FDA" w:rsidRDefault="00AC0F6B">
            <w:pPr>
              <w:jc w:val="center"/>
              <w:rPr>
                <w:rFonts w:ascii="Arial" w:hAnsi="Arial" w:cs="Arial"/>
                <w:b/>
                <w:bCs/>
                <w:lang w:val="en-NZ"/>
              </w:rPr>
            </w:pPr>
            <w:r>
              <w:rPr>
                <w:rFonts w:ascii="Arial" w:hAnsi="Arial" w:cs="Arial"/>
                <w:b/>
                <w:bCs/>
                <w:lang w:val="en-NZ"/>
              </w:rPr>
              <w:t>Assumption to be proven</w:t>
            </w:r>
          </w:p>
        </w:tc>
        <w:tc>
          <w:tcPr>
            <w:tcW w:w="3780" w:type="dxa"/>
            <w:shd w:val="pct5" w:color="auto" w:fill="auto"/>
            <w:vAlign w:val="bottom"/>
          </w:tcPr>
          <w:p w:rsidR="00EC5FDA" w:rsidRDefault="00AC0F6B">
            <w:pPr>
              <w:jc w:val="center"/>
              <w:rPr>
                <w:rFonts w:ascii="Arial" w:hAnsi="Arial" w:cs="Arial"/>
                <w:b/>
                <w:bCs/>
                <w:lang w:val="en-NZ"/>
              </w:rPr>
            </w:pPr>
            <w:r>
              <w:rPr>
                <w:rFonts w:ascii="Arial" w:hAnsi="Arial" w:cs="Arial"/>
                <w:b/>
                <w:bCs/>
                <w:lang w:val="en-NZ"/>
              </w:rPr>
              <w:t>Impact of Assumption being incorrect</w:t>
            </w:r>
          </w:p>
        </w:tc>
        <w:tc>
          <w:tcPr>
            <w:tcW w:w="2250" w:type="dxa"/>
            <w:shd w:val="pct5" w:color="auto" w:fill="auto"/>
            <w:vAlign w:val="bottom"/>
          </w:tcPr>
          <w:p w:rsidR="00EC5FDA" w:rsidRDefault="00AC0F6B">
            <w:pPr>
              <w:jc w:val="center"/>
              <w:rPr>
                <w:rFonts w:ascii="Arial" w:hAnsi="Arial" w:cs="Arial"/>
                <w:b/>
                <w:bCs/>
                <w:lang w:val="en-NZ"/>
              </w:rPr>
            </w:pPr>
            <w:r>
              <w:rPr>
                <w:rFonts w:ascii="Arial" w:hAnsi="Arial" w:cs="Arial"/>
                <w:b/>
                <w:bCs/>
                <w:lang w:val="en-NZ"/>
              </w:rPr>
              <w:t>Owners</w:t>
            </w:r>
          </w:p>
        </w:tc>
      </w:tr>
      <w:tr w:rsidR="00EC5FDA">
        <w:trPr>
          <w:cantSplit/>
        </w:trPr>
        <w:tc>
          <w:tcPr>
            <w:tcW w:w="3060" w:type="dxa"/>
          </w:tcPr>
          <w:p w:rsidR="00EC5FDA" w:rsidRDefault="00EC5FDA">
            <w:pPr>
              <w:rPr>
                <w:sz w:val="18"/>
                <w:lang w:val="en-NZ"/>
              </w:rPr>
            </w:pPr>
          </w:p>
        </w:tc>
        <w:tc>
          <w:tcPr>
            <w:tcW w:w="3780" w:type="dxa"/>
          </w:tcPr>
          <w:p w:rsidR="00EC5FDA" w:rsidRDefault="00EC5FDA">
            <w:pPr>
              <w:rPr>
                <w:sz w:val="18"/>
                <w:lang w:val="en-NZ"/>
              </w:rPr>
            </w:pPr>
          </w:p>
        </w:tc>
        <w:tc>
          <w:tcPr>
            <w:tcW w:w="2250" w:type="dxa"/>
          </w:tcPr>
          <w:p w:rsidR="00EC5FDA" w:rsidRDefault="00EC5FDA">
            <w:pPr>
              <w:rPr>
                <w:sz w:val="18"/>
                <w:lang w:val="en-NZ"/>
              </w:rPr>
            </w:pPr>
          </w:p>
        </w:tc>
      </w:tr>
      <w:tr w:rsidR="00EC5FDA">
        <w:trPr>
          <w:cantSplit/>
        </w:trPr>
        <w:tc>
          <w:tcPr>
            <w:tcW w:w="3060" w:type="dxa"/>
          </w:tcPr>
          <w:p w:rsidR="00EC5FDA" w:rsidRDefault="00EC5FDA">
            <w:pPr>
              <w:rPr>
                <w:sz w:val="18"/>
                <w:lang w:val="en-NZ"/>
              </w:rPr>
            </w:pPr>
          </w:p>
        </w:tc>
        <w:tc>
          <w:tcPr>
            <w:tcW w:w="3780" w:type="dxa"/>
          </w:tcPr>
          <w:p w:rsidR="00EC5FDA" w:rsidRDefault="00EC5FDA">
            <w:pPr>
              <w:rPr>
                <w:sz w:val="18"/>
                <w:lang w:val="en-NZ"/>
              </w:rPr>
            </w:pPr>
          </w:p>
        </w:tc>
        <w:tc>
          <w:tcPr>
            <w:tcW w:w="2250" w:type="dxa"/>
          </w:tcPr>
          <w:p w:rsidR="00EC5FDA" w:rsidRDefault="00EC5FDA">
            <w:pPr>
              <w:rPr>
                <w:sz w:val="18"/>
                <w:lang w:val="en-NZ"/>
              </w:rPr>
            </w:pPr>
          </w:p>
        </w:tc>
      </w:tr>
      <w:tr w:rsidR="00EC5FDA">
        <w:trPr>
          <w:cantSplit/>
        </w:trPr>
        <w:tc>
          <w:tcPr>
            <w:tcW w:w="3060" w:type="dxa"/>
          </w:tcPr>
          <w:p w:rsidR="00EC5FDA" w:rsidRDefault="00EC5FDA">
            <w:pPr>
              <w:rPr>
                <w:sz w:val="18"/>
                <w:lang w:val="en-NZ"/>
              </w:rPr>
            </w:pPr>
          </w:p>
        </w:tc>
        <w:tc>
          <w:tcPr>
            <w:tcW w:w="3780" w:type="dxa"/>
          </w:tcPr>
          <w:p w:rsidR="00EC5FDA" w:rsidRDefault="00EC5FDA">
            <w:pPr>
              <w:rPr>
                <w:sz w:val="18"/>
                <w:lang w:val="en-NZ"/>
              </w:rPr>
            </w:pPr>
          </w:p>
        </w:tc>
        <w:tc>
          <w:tcPr>
            <w:tcW w:w="2250" w:type="dxa"/>
          </w:tcPr>
          <w:p w:rsidR="00EC5FDA" w:rsidRDefault="00EC5FDA">
            <w:pPr>
              <w:rPr>
                <w:sz w:val="18"/>
                <w:lang w:val="en-NZ"/>
              </w:rPr>
            </w:pPr>
          </w:p>
        </w:tc>
      </w:tr>
    </w:tbl>
    <w:p w:rsidR="00EC5FDA" w:rsidRDefault="00EC5FDA">
      <w:pPr>
        <w:pStyle w:val="BodyText"/>
      </w:pPr>
    </w:p>
    <w:p w:rsidR="00EC5FDA" w:rsidRDefault="00AC0F6B">
      <w:pPr>
        <w:pStyle w:val="InfoBlue"/>
      </w:pPr>
      <w:r>
        <w:t xml:space="preserve">[List any constraints placed on the test effort that have had a negative effect on the way in which this </w:t>
      </w:r>
      <w:r>
        <w:rPr>
          <w:b/>
          <w:bCs/>
        </w:rPr>
        <w:t>Test Plan</w:t>
      </w:r>
      <w:r>
        <w:t xml:space="preserve"> has been approached.]</w:t>
      </w: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060"/>
        <w:gridCol w:w="3780"/>
        <w:gridCol w:w="2250"/>
      </w:tblGrid>
      <w:tr w:rsidR="00EC5FDA">
        <w:trPr>
          <w:cantSplit/>
          <w:tblHeader/>
        </w:trPr>
        <w:tc>
          <w:tcPr>
            <w:tcW w:w="3060" w:type="dxa"/>
            <w:shd w:val="pct5" w:color="auto" w:fill="auto"/>
            <w:vAlign w:val="bottom"/>
          </w:tcPr>
          <w:p w:rsidR="00EC5FDA" w:rsidRDefault="00AC0F6B">
            <w:pPr>
              <w:jc w:val="center"/>
              <w:rPr>
                <w:rFonts w:ascii="Arial" w:hAnsi="Arial" w:cs="Arial"/>
                <w:b/>
                <w:bCs/>
                <w:lang w:val="en-NZ"/>
              </w:rPr>
            </w:pPr>
            <w:r>
              <w:rPr>
                <w:rFonts w:ascii="Arial" w:hAnsi="Arial" w:cs="Arial"/>
                <w:b/>
                <w:bCs/>
                <w:lang w:val="en-NZ"/>
              </w:rPr>
              <w:t>Constraint on</w:t>
            </w:r>
          </w:p>
        </w:tc>
        <w:tc>
          <w:tcPr>
            <w:tcW w:w="3780" w:type="dxa"/>
            <w:shd w:val="pct5" w:color="auto" w:fill="auto"/>
            <w:vAlign w:val="bottom"/>
          </w:tcPr>
          <w:p w:rsidR="00EC5FDA" w:rsidRDefault="00AC0F6B">
            <w:pPr>
              <w:jc w:val="center"/>
              <w:rPr>
                <w:rFonts w:ascii="Arial" w:hAnsi="Arial" w:cs="Arial"/>
                <w:b/>
                <w:bCs/>
                <w:lang w:val="en-NZ"/>
              </w:rPr>
            </w:pPr>
            <w:r>
              <w:rPr>
                <w:rFonts w:ascii="Arial" w:hAnsi="Arial" w:cs="Arial"/>
                <w:b/>
                <w:bCs/>
                <w:lang w:val="en-NZ"/>
              </w:rPr>
              <w:t>Impact Constraint has on test effort</w:t>
            </w:r>
          </w:p>
        </w:tc>
        <w:tc>
          <w:tcPr>
            <w:tcW w:w="2250" w:type="dxa"/>
            <w:shd w:val="pct5" w:color="auto" w:fill="auto"/>
            <w:vAlign w:val="bottom"/>
          </w:tcPr>
          <w:p w:rsidR="00EC5FDA" w:rsidRDefault="00AC0F6B">
            <w:pPr>
              <w:jc w:val="center"/>
              <w:rPr>
                <w:rFonts w:ascii="Arial" w:hAnsi="Arial" w:cs="Arial"/>
                <w:b/>
                <w:bCs/>
                <w:lang w:val="en-NZ"/>
              </w:rPr>
            </w:pPr>
            <w:r>
              <w:rPr>
                <w:rFonts w:ascii="Arial" w:hAnsi="Arial" w:cs="Arial"/>
                <w:b/>
                <w:bCs/>
                <w:lang w:val="en-NZ"/>
              </w:rPr>
              <w:t>Owners</w:t>
            </w:r>
          </w:p>
        </w:tc>
      </w:tr>
      <w:tr w:rsidR="00EC5FDA">
        <w:trPr>
          <w:cantSplit/>
        </w:trPr>
        <w:tc>
          <w:tcPr>
            <w:tcW w:w="3060" w:type="dxa"/>
          </w:tcPr>
          <w:p w:rsidR="00EC5FDA" w:rsidRDefault="00EC5FDA">
            <w:pPr>
              <w:rPr>
                <w:sz w:val="18"/>
                <w:lang w:val="en-NZ"/>
              </w:rPr>
            </w:pPr>
          </w:p>
        </w:tc>
        <w:tc>
          <w:tcPr>
            <w:tcW w:w="3780" w:type="dxa"/>
          </w:tcPr>
          <w:p w:rsidR="00EC5FDA" w:rsidRDefault="00EC5FDA">
            <w:pPr>
              <w:rPr>
                <w:sz w:val="18"/>
                <w:lang w:val="en-NZ"/>
              </w:rPr>
            </w:pPr>
          </w:p>
        </w:tc>
        <w:tc>
          <w:tcPr>
            <w:tcW w:w="2250" w:type="dxa"/>
          </w:tcPr>
          <w:p w:rsidR="00EC5FDA" w:rsidRDefault="00EC5FDA">
            <w:pPr>
              <w:rPr>
                <w:sz w:val="18"/>
                <w:lang w:val="en-NZ"/>
              </w:rPr>
            </w:pPr>
          </w:p>
        </w:tc>
      </w:tr>
      <w:tr w:rsidR="00EC5FDA">
        <w:trPr>
          <w:cantSplit/>
        </w:trPr>
        <w:tc>
          <w:tcPr>
            <w:tcW w:w="3060" w:type="dxa"/>
          </w:tcPr>
          <w:p w:rsidR="00EC5FDA" w:rsidRDefault="00EC5FDA">
            <w:pPr>
              <w:rPr>
                <w:sz w:val="18"/>
                <w:lang w:val="en-NZ"/>
              </w:rPr>
            </w:pPr>
          </w:p>
        </w:tc>
        <w:tc>
          <w:tcPr>
            <w:tcW w:w="3780" w:type="dxa"/>
          </w:tcPr>
          <w:p w:rsidR="00EC5FDA" w:rsidRDefault="00EC5FDA">
            <w:pPr>
              <w:rPr>
                <w:sz w:val="18"/>
                <w:lang w:val="en-NZ"/>
              </w:rPr>
            </w:pPr>
          </w:p>
        </w:tc>
        <w:tc>
          <w:tcPr>
            <w:tcW w:w="2250" w:type="dxa"/>
          </w:tcPr>
          <w:p w:rsidR="00EC5FDA" w:rsidRDefault="00EC5FDA">
            <w:pPr>
              <w:rPr>
                <w:sz w:val="18"/>
                <w:lang w:val="en-NZ"/>
              </w:rPr>
            </w:pPr>
          </w:p>
        </w:tc>
      </w:tr>
      <w:tr w:rsidR="00EC5FDA">
        <w:trPr>
          <w:cantSplit/>
        </w:trPr>
        <w:tc>
          <w:tcPr>
            <w:tcW w:w="3060" w:type="dxa"/>
          </w:tcPr>
          <w:p w:rsidR="00EC5FDA" w:rsidRDefault="00EC5FDA">
            <w:pPr>
              <w:rPr>
                <w:sz w:val="18"/>
                <w:lang w:val="en-NZ"/>
              </w:rPr>
            </w:pPr>
          </w:p>
        </w:tc>
        <w:tc>
          <w:tcPr>
            <w:tcW w:w="3780" w:type="dxa"/>
          </w:tcPr>
          <w:p w:rsidR="00EC5FDA" w:rsidRDefault="00EC5FDA">
            <w:pPr>
              <w:rPr>
                <w:sz w:val="18"/>
                <w:lang w:val="en-NZ"/>
              </w:rPr>
            </w:pPr>
          </w:p>
        </w:tc>
        <w:tc>
          <w:tcPr>
            <w:tcW w:w="2250" w:type="dxa"/>
          </w:tcPr>
          <w:p w:rsidR="00EC5FDA" w:rsidRDefault="00EC5FDA">
            <w:pPr>
              <w:rPr>
                <w:sz w:val="18"/>
                <w:lang w:val="en-NZ"/>
              </w:rPr>
            </w:pPr>
          </w:p>
        </w:tc>
      </w:tr>
    </w:tbl>
    <w:p w:rsidR="00EC5FDA" w:rsidRDefault="00EC5FDA">
      <w:pPr>
        <w:pStyle w:val="BodyText"/>
      </w:pPr>
    </w:p>
    <w:p w:rsidR="00EC5FDA" w:rsidRDefault="0092049A">
      <w:pPr>
        <w:pStyle w:val="Heading1"/>
      </w:pPr>
      <w:bookmarkStart w:id="163" w:name="_Toc261380993"/>
      <w:r>
        <w:t>Quy Trình và Thủ Tục Quản Lý</w:t>
      </w:r>
      <w:bookmarkEnd w:id="163"/>
    </w:p>
    <w:p w:rsidR="00EC5FDA" w:rsidRDefault="00AC0F6B">
      <w:pPr>
        <w:pStyle w:val="InfoBlue"/>
      </w:pPr>
      <w:r>
        <w:t xml:space="preserve">[Outline what processes and procedures are to be used when issues arise with the </w:t>
      </w:r>
      <w:r>
        <w:rPr>
          <w:b/>
          <w:bCs/>
        </w:rPr>
        <w:t>Test Plan</w:t>
      </w:r>
      <w:r>
        <w:t xml:space="preserve"> and its enactment.]</w:t>
      </w:r>
    </w:p>
    <w:p w:rsidR="00EC5FDA" w:rsidRDefault="0092049A">
      <w:pPr>
        <w:pStyle w:val="Heading2"/>
      </w:pPr>
      <w:bookmarkStart w:id="164" w:name="_Toc261380994"/>
      <w:r>
        <w:lastRenderedPageBreak/>
        <w:t>Đo Lường và Ước Lượng Phạm Vi Test</w:t>
      </w:r>
      <w:bookmarkEnd w:id="164"/>
    </w:p>
    <w:p w:rsidR="00EC5FDA" w:rsidRDefault="00AC0F6B">
      <w:pPr>
        <w:pStyle w:val="InfoBlue"/>
      </w:pPr>
      <w:r>
        <w:t>[Outline the measurement and assessment process to be used to track the extent of testing.]</w:t>
      </w:r>
    </w:p>
    <w:p w:rsidR="00EC5FDA" w:rsidRDefault="005255CD">
      <w:pPr>
        <w:pStyle w:val="Heading2"/>
      </w:pPr>
      <w:bookmarkStart w:id="165" w:name="_Toc261380995"/>
      <w:r>
        <w:t>ƯớcLượng và Chuyển Giao Kế Hoạch Test</w:t>
      </w:r>
      <w:bookmarkEnd w:id="165"/>
    </w:p>
    <w:p w:rsidR="00EC5FDA" w:rsidRDefault="00AC0F6B">
      <w:pPr>
        <w:pStyle w:val="InfoBlue"/>
      </w:pPr>
      <w:r>
        <w:t xml:space="preserve">[Outline the assessment process for reviewing and accepting the deliverables of this </w:t>
      </w:r>
      <w:r>
        <w:rPr>
          <w:b/>
          <w:bCs/>
        </w:rPr>
        <w:t>Test Plan</w:t>
      </w:r>
      <w:r>
        <w:t>]</w:t>
      </w:r>
    </w:p>
    <w:p w:rsidR="00EC5FDA" w:rsidRDefault="00EC5FDA"/>
    <w:p w:rsidR="00EC5FDA" w:rsidRDefault="005255CD">
      <w:pPr>
        <w:pStyle w:val="Heading2"/>
      </w:pPr>
      <w:bookmarkStart w:id="166" w:name="_Toc261380996"/>
      <w:r>
        <w:t>Báo Cáo Vấn Đề, Gỉai Quyết Vấn Đề</w:t>
      </w:r>
      <w:bookmarkEnd w:id="166"/>
    </w:p>
    <w:p w:rsidR="00EC5FDA" w:rsidRDefault="00AC0F6B">
      <w:pPr>
        <w:pStyle w:val="InfoBlue"/>
      </w:pPr>
      <w:r>
        <w:t>[Define how process problems will be reported and escalated, and the process to be followed to achieve resolution.]</w:t>
      </w:r>
    </w:p>
    <w:p w:rsidR="00EC5FDA" w:rsidRDefault="00146E1D">
      <w:pPr>
        <w:pStyle w:val="Heading2"/>
      </w:pPr>
      <w:bookmarkStart w:id="167" w:name="_Toc261380997"/>
      <w:r>
        <w:t>Quản Lý Chu Trình Test</w:t>
      </w:r>
      <w:bookmarkEnd w:id="167"/>
    </w:p>
    <w:p w:rsidR="00EC5FDA" w:rsidRDefault="00AC0F6B">
      <w:pPr>
        <w:pStyle w:val="InfoBlue"/>
      </w:pPr>
      <w:r>
        <w:t>[Outline the management control process for a test cycle.]</w:t>
      </w:r>
    </w:p>
    <w:p w:rsidR="00EC5FDA" w:rsidRDefault="005255CD">
      <w:pPr>
        <w:pStyle w:val="Heading2"/>
      </w:pPr>
      <w:bookmarkStart w:id="168" w:name="_Toc261380998"/>
      <w:r>
        <w:t>Chiến Thuật Truy Tìm Nguồn Gốc</w:t>
      </w:r>
      <w:bookmarkEnd w:id="168"/>
    </w:p>
    <w:p w:rsidR="00EC5FDA" w:rsidRDefault="00AC0F6B">
      <w:pPr>
        <w:pStyle w:val="InfoBlue"/>
      </w:pPr>
      <w:r>
        <w:t>[Consider appropriate traceability strategies for:</w:t>
      </w:r>
    </w:p>
    <w:p w:rsidR="00EC5FDA" w:rsidRDefault="00AC0F6B" w:rsidP="00222B73">
      <w:pPr>
        <w:pStyle w:val="InfoBlue"/>
        <w:numPr>
          <w:ilvl w:val="0"/>
          <w:numId w:val="38"/>
        </w:numPr>
      </w:pPr>
      <w:r>
        <w:t>Coverage of Testing against Specifications — enables measurement the extent of testing</w:t>
      </w:r>
    </w:p>
    <w:p w:rsidR="00EC5FDA" w:rsidRDefault="00AC0F6B" w:rsidP="00222B73">
      <w:pPr>
        <w:pStyle w:val="InfoBlue"/>
        <w:numPr>
          <w:ilvl w:val="0"/>
          <w:numId w:val="38"/>
        </w:numPr>
      </w:pPr>
      <w:r>
        <w:t>Motivations for Testing — enables assessment of relevance of tests to help determine whether to maintain or retire tests</w:t>
      </w:r>
    </w:p>
    <w:p w:rsidR="00EC5FDA" w:rsidRDefault="00AC0F6B" w:rsidP="00222B73">
      <w:pPr>
        <w:pStyle w:val="InfoBlue"/>
        <w:numPr>
          <w:ilvl w:val="0"/>
          <w:numId w:val="38"/>
        </w:numPr>
      </w:pPr>
      <w:r>
        <w:t>Software Design Elements — enables tracking of subsequent design changes that would necessitate rerunning tests or retiring them</w:t>
      </w:r>
    </w:p>
    <w:p w:rsidR="00EC5FDA" w:rsidRDefault="00AC0F6B" w:rsidP="00222B73">
      <w:pPr>
        <w:pStyle w:val="InfoBlue"/>
        <w:numPr>
          <w:ilvl w:val="0"/>
          <w:numId w:val="38"/>
        </w:numPr>
      </w:pPr>
      <w:r>
        <w:t>Resulting Change Requests — enables the tests that discovered the need for the change to be identified and re-run to verify the change request has been completed successfully]</w:t>
      </w:r>
    </w:p>
    <w:p w:rsidR="00EC5FDA" w:rsidRDefault="005255CD">
      <w:pPr>
        <w:pStyle w:val="Heading2"/>
      </w:pPr>
      <w:bookmarkStart w:id="169" w:name="_Toc261380999"/>
      <w:r>
        <w:t>Chấp Thuận Và Thoát</w:t>
      </w:r>
      <w:bookmarkEnd w:id="169"/>
    </w:p>
    <w:bookmarkEnd w:id="132"/>
    <w:bookmarkEnd w:id="133"/>
    <w:bookmarkEnd w:id="134"/>
    <w:bookmarkEnd w:id="135"/>
    <w:p w:rsidR="00EC5FDA" w:rsidRDefault="00AC0F6B">
      <w:pPr>
        <w:pStyle w:val="InfoBlue"/>
      </w:pPr>
      <w:r>
        <w:t>[Outline the approval process and list the job titles (and names of current incumbents) that initially must approve the plan, and sign off on the plans satisfactory execution.]</w:t>
      </w:r>
    </w:p>
    <w:p w:rsidR="00B450C1" w:rsidRDefault="00B450C1">
      <w:pPr>
        <w:pStyle w:val="BodyText"/>
      </w:pPr>
    </w:p>
    <w:sectPr w:rsidR="00B450C1" w:rsidSect="001A44BE">
      <w:headerReference w:type="default" r:id="rId10"/>
      <w:footerReference w:type="default" r:id="rId11"/>
      <w:headerReference w:type="first" r:id="rId12"/>
      <w:footerReference w:type="first" r:id="rId13"/>
      <w:pgSz w:w="12240" w:h="15840" w:code="1"/>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56D70" w:rsidRDefault="00C56D70">
      <w:pPr>
        <w:spacing w:line="240" w:lineRule="auto"/>
      </w:pPr>
      <w:r>
        <w:separator/>
      </w:r>
    </w:p>
  </w:endnote>
  <w:endnote w:type="continuationSeparator" w:id="0">
    <w:p w:rsidR="00C56D70" w:rsidRDefault="00C56D7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3223" w:rsidRDefault="007D0BBE">
    <w:pPr>
      <w:pStyle w:val="Footer"/>
      <w:framePr w:wrap="around" w:vAnchor="text" w:hAnchor="margin" w:xAlign="right" w:y="1"/>
      <w:rPr>
        <w:rStyle w:val="PageNumber"/>
      </w:rPr>
    </w:pPr>
    <w:r>
      <w:rPr>
        <w:rStyle w:val="PageNumber"/>
      </w:rPr>
      <w:fldChar w:fldCharType="begin"/>
    </w:r>
    <w:r w:rsidR="00013223">
      <w:rPr>
        <w:rStyle w:val="PageNumber"/>
      </w:rPr>
      <w:instrText xml:space="preserve">PAGE  </w:instrText>
    </w:r>
    <w:r>
      <w:rPr>
        <w:rStyle w:val="PageNumber"/>
      </w:rPr>
      <w:fldChar w:fldCharType="end"/>
    </w:r>
  </w:p>
  <w:p w:rsidR="00013223" w:rsidRDefault="00013223">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013223">
      <w:tc>
        <w:tcPr>
          <w:tcW w:w="3162" w:type="dxa"/>
          <w:tcBorders>
            <w:top w:val="nil"/>
            <w:left w:val="nil"/>
            <w:bottom w:val="nil"/>
            <w:right w:val="nil"/>
          </w:tcBorders>
        </w:tcPr>
        <w:p w:rsidR="00013223" w:rsidRDefault="00013223">
          <w:pPr>
            <w:ind w:right="360"/>
          </w:pPr>
          <w:r>
            <w:t>Confidential</w:t>
          </w:r>
        </w:p>
      </w:tc>
      <w:tc>
        <w:tcPr>
          <w:tcW w:w="3162" w:type="dxa"/>
          <w:tcBorders>
            <w:top w:val="nil"/>
            <w:left w:val="nil"/>
            <w:bottom w:val="nil"/>
            <w:right w:val="nil"/>
          </w:tcBorders>
        </w:tcPr>
        <w:p w:rsidR="00013223" w:rsidRDefault="00013223">
          <w:pPr>
            <w:jc w:val="center"/>
          </w:pPr>
          <w:r>
            <w:sym w:font="Symbol" w:char="F0D3"/>
          </w:r>
          <w:fldSimple w:instr=" DOCPROPERTY &quot;Company&quot;  \* MERGEFORMAT ">
            <w:r>
              <w:t>&lt;Company Name&gt;</w:t>
            </w:r>
          </w:fldSimple>
          <w:r>
            <w:t xml:space="preserve">, </w:t>
          </w:r>
          <w:fldSimple w:instr=" DATE \@ &quot;yyyy&quot; ">
            <w:r w:rsidR="00C73BFD">
              <w:rPr>
                <w:noProof/>
              </w:rPr>
              <w:t>2010</w:t>
            </w:r>
          </w:fldSimple>
        </w:p>
      </w:tc>
      <w:tc>
        <w:tcPr>
          <w:tcW w:w="3162" w:type="dxa"/>
          <w:tcBorders>
            <w:top w:val="nil"/>
            <w:left w:val="nil"/>
            <w:bottom w:val="nil"/>
            <w:right w:val="nil"/>
          </w:tcBorders>
        </w:tcPr>
        <w:p w:rsidR="00013223" w:rsidRDefault="00013223">
          <w:pPr>
            <w:jc w:val="right"/>
          </w:pPr>
          <w:r>
            <w:t xml:space="preserve">Page </w:t>
          </w:r>
          <w:r w:rsidR="007D0BBE">
            <w:rPr>
              <w:rStyle w:val="PageNumber"/>
            </w:rPr>
            <w:fldChar w:fldCharType="begin"/>
          </w:r>
          <w:r>
            <w:rPr>
              <w:rStyle w:val="PageNumber"/>
            </w:rPr>
            <w:instrText xml:space="preserve"> PAGE </w:instrText>
          </w:r>
          <w:r w:rsidR="007D0BBE">
            <w:rPr>
              <w:rStyle w:val="PageNumber"/>
            </w:rPr>
            <w:fldChar w:fldCharType="separate"/>
          </w:r>
          <w:r w:rsidR="00C73BFD">
            <w:rPr>
              <w:rStyle w:val="PageNumber"/>
              <w:noProof/>
            </w:rPr>
            <w:t>29</w:t>
          </w:r>
          <w:r w:rsidR="007D0BBE">
            <w:rPr>
              <w:rStyle w:val="PageNumber"/>
            </w:rPr>
            <w:fldChar w:fldCharType="end"/>
          </w:r>
        </w:p>
      </w:tc>
    </w:tr>
  </w:tbl>
  <w:p w:rsidR="00013223" w:rsidRDefault="00013223">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3223" w:rsidRDefault="0001322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56D70" w:rsidRDefault="00C56D70">
      <w:pPr>
        <w:spacing w:line="240" w:lineRule="auto"/>
      </w:pPr>
      <w:r>
        <w:separator/>
      </w:r>
    </w:p>
  </w:footnote>
  <w:footnote w:type="continuationSeparator" w:id="0">
    <w:p w:rsidR="00C56D70" w:rsidRDefault="00C56D70">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3223" w:rsidRDefault="00013223">
    <w:pPr>
      <w:rPr>
        <w:sz w:val="24"/>
      </w:rPr>
    </w:pPr>
  </w:p>
  <w:p w:rsidR="00013223" w:rsidRDefault="00013223">
    <w:pPr>
      <w:pBdr>
        <w:top w:val="single" w:sz="6" w:space="1" w:color="auto"/>
      </w:pBdr>
      <w:rPr>
        <w:sz w:val="24"/>
      </w:rPr>
    </w:pPr>
  </w:p>
  <w:p w:rsidR="00013223" w:rsidRDefault="007D0BBE">
    <w:pPr>
      <w:pBdr>
        <w:bottom w:val="single" w:sz="6" w:space="1" w:color="auto"/>
      </w:pBdr>
      <w:jc w:val="right"/>
      <w:rPr>
        <w:rFonts w:ascii="Arial" w:hAnsi="Arial"/>
        <w:b/>
        <w:sz w:val="36"/>
      </w:rPr>
    </w:pPr>
    <w:fldSimple w:instr=" DOCPROPERTY &quot;Company&quot;  \* MERGEFORMAT ">
      <w:r w:rsidR="00013223">
        <w:rPr>
          <w:rFonts w:ascii="Arial" w:hAnsi="Arial"/>
          <w:b/>
          <w:sz w:val="36"/>
        </w:rPr>
        <w:t>&lt;Company Name&gt;</w:t>
      </w:r>
    </w:fldSimple>
  </w:p>
  <w:p w:rsidR="00013223" w:rsidRDefault="00013223">
    <w:pPr>
      <w:pBdr>
        <w:bottom w:val="single" w:sz="6" w:space="1" w:color="auto"/>
      </w:pBdr>
      <w:jc w:val="right"/>
      <w:rPr>
        <w:sz w:val="24"/>
      </w:rPr>
    </w:pPr>
  </w:p>
  <w:p w:rsidR="00013223" w:rsidRDefault="00013223">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013223">
      <w:tc>
        <w:tcPr>
          <w:tcW w:w="6379" w:type="dxa"/>
        </w:tcPr>
        <w:p w:rsidR="00013223" w:rsidRDefault="00013223" w:rsidP="00B450C1">
          <w:r>
            <w:t>Chương trình học toán lớp 10</w:t>
          </w:r>
        </w:p>
      </w:tc>
      <w:tc>
        <w:tcPr>
          <w:tcW w:w="3179" w:type="dxa"/>
        </w:tcPr>
        <w:p w:rsidR="00013223" w:rsidRDefault="00013223">
          <w:pPr>
            <w:tabs>
              <w:tab w:val="left" w:pos="1135"/>
            </w:tabs>
            <w:spacing w:before="40"/>
            <w:ind w:right="68"/>
          </w:pPr>
          <w:r>
            <w:t xml:space="preserve">  Version:           &lt;1.0&gt;</w:t>
          </w:r>
        </w:p>
      </w:tc>
    </w:tr>
    <w:tr w:rsidR="00013223">
      <w:tc>
        <w:tcPr>
          <w:tcW w:w="6379" w:type="dxa"/>
        </w:tcPr>
        <w:p w:rsidR="00013223" w:rsidRDefault="007D0BBE">
          <w:fldSimple w:instr=" TITLE  \* MERGEFORMAT ">
            <w:r w:rsidR="00013223">
              <w:t>&lt;Iteration/ Master&gt; Test Plan</w:t>
            </w:r>
          </w:fldSimple>
        </w:p>
      </w:tc>
      <w:tc>
        <w:tcPr>
          <w:tcW w:w="3179" w:type="dxa"/>
        </w:tcPr>
        <w:p w:rsidR="00013223" w:rsidRDefault="00013223">
          <w:r>
            <w:t xml:space="preserve">  Date:  &lt;2/5/2010&gt;</w:t>
          </w:r>
        </w:p>
      </w:tc>
    </w:tr>
    <w:tr w:rsidR="00013223">
      <w:tc>
        <w:tcPr>
          <w:tcW w:w="9558" w:type="dxa"/>
          <w:gridSpan w:val="2"/>
        </w:tcPr>
        <w:p w:rsidR="00013223" w:rsidRDefault="00013223">
          <w:r>
            <w:t>&lt;document identifier&gt;</w:t>
          </w:r>
        </w:p>
      </w:tc>
    </w:tr>
  </w:tbl>
  <w:p w:rsidR="00013223" w:rsidRDefault="00013223">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3223" w:rsidRDefault="0001322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13C0E2E"/>
    <w:multiLevelType w:val="hybridMultilevel"/>
    <w:tmpl w:val="4126A3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214555E"/>
    <w:multiLevelType w:val="hybridMultilevel"/>
    <w:tmpl w:val="244E399C"/>
    <w:lvl w:ilvl="0" w:tplc="21D0AD6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457303C"/>
    <w:multiLevelType w:val="hybridMultilevel"/>
    <w:tmpl w:val="B91A9F02"/>
    <w:lvl w:ilvl="0" w:tplc="A372EB6A">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0005EB"/>
    <w:multiLevelType w:val="hybridMultilevel"/>
    <w:tmpl w:val="59BCE26A"/>
    <w:lvl w:ilvl="0" w:tplc="93CA373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0B1F66FC"/>
    <w:multiLevelType w:val="hybridMultilevel"/>
    <w:tmpl w:val="D5C44620"/>
    <w:lvl w:ilvl="0" w:tplc="A252B00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0B3B1694"/>
    <w:multiLevelType w:val="hybridMultilevel"/>
    <w:tmpl w:val="A07C2F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0C46109E"/>
    <w:multiLevelType w:val="hybridMultilevel"/>
    <w:tmpl w:val="BC02104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EEA56DE"/>
    <w:multiLevelType w:val="hybridMultilevel"/>
    <w:tmpl w:val="B6882F8C"/>
    <w:lvl w:ilvl="0" w:tplc="A372EB6A">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FEA3B98"/>
    <w:multiLevelType w:val="hybridMultilevel"/>
    <w:tmpl w:val="EA929D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11A46206"/>
    <w:multiLevelType w:val="hybridMultilevel"/>
    <w:tmpl w:val="A0A68E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12C374E2"/>
    <w:multiLevelType w:val="hybridMultilevel"/>
    <w:tmpl w:val="BF34E9D6"/>
    <w:lvl w:ilvl="0" w:tplc="9D60182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134F63F0"/>
    <w:multiLevelType w:val="hybridMultilevel"/>
    <w:tmpl w:val="952C52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145823DD"/>
    <w:multiLevelType w:val="hybridMultilevel"/>
    <w:tmpl w:val="7F6E09B2"/>
    <w:lvl w:ilvl="0" w:tplc="EBF4B57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15BC0DE3"/>
    <w:multiLevelType w:val="hybridMultilevel"/>
    <w:tmpl w:val="E0360C94"/>
    <w:lvl w:ilvl="0" w:tplc="A372EB6A">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88A10F6"/>
    <w:multiLevelType w:val="hybridMultilevel"/>
    <w:tmpl w:val="A6A200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1A0A2745"/>
    <w:multiLevelType w:val="hybridMultilevel"/>
    <w:tmpl w:val="5D8076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1A1F4205"/>
    <w:multiLevelType w:val="hybridMultilevel"/>
    <w:tmpl w:val="7884F0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1C161EE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1C1F191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1CF51E3F"/>
    <w:multiLevelType w:val="hybridMultilevel"/>
    <w:tmpl w:val="3F305E3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1E5C77E3"/>
    <w:multiLevelType w:val="hybridMultilevel"/>
    <w:tmpl w:val="33BAE6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1EE31A68"/>
    <w:multiLevelType w:val="hybridMultilevel"/>
    <w:tmpl w:val="9C40C94A"/>
    <w:lvl w:ilvl="0" w:tplc="A372EB6A">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1F233361"/>
    <w:multiLevelType w:val="hybridMultilevel"/>
    <w:tmpl w:val="B620A056"/>
    <w:lvl w:ilvl="0" w:tplc="04090001">
      <w:start w:val="1"/>
      <w:numFmt w:val="bullet"/>
      <w:lvlText w:val=""/>
      <w:lvlJc w:val="left"/>
      <w:pPr>
        <w:tabs>
          <w:tab w:val="num" w:pos="1101"/>
        </w:tabs>
        <w:ind w:left="1101" w:hanging="360"/>
      </w:pPr>
      <w:rPr>
        <w:rFonts w:ascii="Symbol" w:hAnsi="Symbol" w:hint="default"/>
      </w:rPr>
    </w:lvl>
    <w:lvl w:ilvl="1" w:tplc="04090003" w:tentative="1">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24">
    <w:nsid w:val="223D251C"/>
    <w:multiLevelType w:val="hybridMultilevel"/>
    <w:tmpl w:val="97ECD7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24FB5DA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262F1375"/>
    <w:multiLevelType w:val="hybridMultilevel"/>
    <w:tmpl w:val="3EA816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27035A47"/>
    <w:multiLevelType w:val="hybridMultilevel"/>
    <w:tmpl w:val="53C2C9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29EE5577"/>
    <w:multiLevelType w:val="hybridMultilevel"/>
    <w:tmpl w:val="035A0490"/>
    <w:lvl w:ilvl="0" w:tplc="A372EB6A">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2F7147E9"/>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30">
    <w:nsid w:val="33E93B9C"/>
    <w:multiLevelType w:val="hybridMultilevel"/>
    <w:tmpl w:val="20E8D0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342E0812"/>
    <w:multiLevelType w:val="hybridMultilevel"/>
    <w:tmpl w:val="7BA271D2"/>
    <w:lvl w:ilvl="0" w:tplc="1E4498E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354B4F84"/>
    <w:multiLevelType w:val="hybridMultilevel"/>
    <w:tmpl w:val="C83C21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35AA0668"/>
    <w:multiLevelType w:val="hybridMultilevel"/>
    <w:tmpl w:val="284C3088"/>
    <w:lvl w:ilvl="0" w:tplc="61C0A23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3A0517F0"/>
    <w:multiLevelType w:val="hybridMultilevel"/>
    <w:tmpl w:val="F418F9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3CF2497F"/>
    <w:multiLevelType w:val="hybridMultilevel"/>
    <w:tmpl w:val="8B363E20"/>
    <w:lvl w:ilvl="0" w:tplc="7974F87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3DB518D7"/>
    <w:multiLevelType w:val="hybridMultilevel"/>
    <w:tmpl w:val="CAFCE0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44A704F3"/>
    <w:multiLevelType w:val="hybridMultilevel"/>
    <w:tmpl w:val="83E463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4526737B"/>
    <w:multiLevelType w:val="hybridMultilevel"/>
    <w:tmpl w:val="47F874F0"/>
    <w:lvl w:ilvl="0" w:tplc="A252B00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9">
    <w:nsid w:val="484965FA"/>
    <w:multiLevelType w:val="hybridMultilevel"/>
    <w:tmpl w:val="D1FE8B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nsid w:val="48860403"/>
    <w:multiLevelType w:val="hybridMultilevel"/>
    <w:tmpl w:val="3CF02F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4964413D"/>
    <w:multiLevelType w:val="hybridMultilevel"/>
    <w:tmpl w:val="7B08432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2">
    <w:nsid w:val="4ABB395B"/>
    <w:multiLevelType w:val="hybridMultilevel"/>
    <w:tmpl w:val="D13A3A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nsid w:val="4AFA259D"/>
    <w:multiLevelType w:val="hybridMultilevel"/>
    <w:tmpl w:val="7A48BD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4B500725"/>
    <w:multiLevelType w:val="hybridMultilevel"/>
    <w:tmpl w:val="77822C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nsid w:val="4D2C50EC"/>
    <w:multiLevelType w:val="hybridMultilevel"/>
    <w:tmpl w:val="EF9AA2F2"/>
    <w:lvl w:ilvl="0" w:tplc="DDC20EB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nsid w:val="4DAE5DFE"/>
    <w:multiLevelType w:val="hybridMultilevel"/>
    <w:tmpl w:val="53124C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nsid w:val="4E457308"/>
    <w:multiLevelType w:val="hybridMultilevel"/>
    <w:tmpl w:val="7B4C8B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8">
    <w:nsid w:val="515319D7"/>
    <w:multiLevelType w:val="hybridMultilevel"/>
    <w:tmpl w:val="123287EA"/>
    <w:lvl w:ilvl="0" w:tplc="A372EB6A">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5336160C"/>
    <w:multiLevelType w:val="hybridMultilevel"/>
    <w:tmpl w:val="11C2B384"/>
    <w:lvl w:ilvl="0" w:tplc="04090001">
      <w:start w:val="1"/>
      <w:numFmt w:val="bullet"/>
      <w:lvlText w:val=""/>
      <w:lvlJc w:val="left"/>
      <w:pPr>
        <w:tabs>
          <w:tab w:val="num" w:pos="1101"/>
        </w:tabs>
        <w:ind w:left="1101" w:hanging="360"/>
      </w:pPr>
      <w:rPr>
        <w:rFonts w:ascii="Symbol" w:hAnsi="Symbol" w:hint="default"/>
      </w:rPr>
    </w:lvl>
    <w:lvl w:ilvl="1" w:tplc="04090003">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50">
    <w:nsid w:val="57467112"/>
    <w:multiLevelType w:val="hybridMultilevel"/>
    <w:tmpl w:val="6D6A01C2"/>
    <w:lvl w:ilvl="0" w:tplc="A372EB6A">
      <w:numFmt w:val="bullet"/>
      <w:lvlText w:val="-"/>
      <w:lvlJc w:val="left"/>
      <w:pPr>
        <w:ind w:left="754" w:hanging="360"/>
      </w:pPr>
      <w:rPr>
        <w:rFonts w:ascii="Times New Roman" w:eastAsia="MS Mincho" w:hAnsi="Times New Roman" w:cs="Times New Roman" w:hint="default"/>
      </w:rPr>
    </w:lvl>
    <w:lvl w:ilvl="1" w:tplc="04090003" w:tentative="1">
      <w:start w:val="1"/>
      <w:numFmt w:val="bullet"/>
      <w:lvlText w:val="o"/>
      <w:lvlJc w:val="left"/>
      <w:pPr>
        <w:ind w:left="1474" w:hanging="360"/>
      </w:pPr>
      <w:rPr>
        <w:rFonts w:ascii="Courier New" w:hAnsi="Courier New" w:cs="Courier New" w:hint="default"/>
      </w:rPr>
    </w:lvl>
    <w:lvl w:ilvl="2" w:tplc="04090005" w:tentative="1">
      <w:start w:val="1"/>
      <w:numFmt w:val="bullet"/>
      <w:lvlText w:val=""/>
      <w:lvlJc w:val="left"/>
      <w:pPr>
        <w:ind w:left="2194" w:hanging="360"/>
      </w:pPr>
      <w:rPr>
        <w:rFonts w:ascii="Wingdings" w:hAnsi="Wingdings" w:hint="default"/>
      </w:rPr>
    </w:lvl>
    <w:lvl w:ilvl="3" w:tplc="04090001" w:tentative="1">
      <w:start w:val="1"/>
      <w:numFmt w:val="bullet"/>
      <w:lvlText w:val=""/>
      <w:lvlJc w:val="left"/>
      <w:pPr>
        <w:ind w:left="2914" w:hanging="360"/>
      </w:pPr>
      <w:rPr>
        <w:rFonts w:ascii="Symbol" w:hAnsi="Symbol" w:hint="default"/>
      </w:rPr>
    </w:lvl>
    <w:lvl w:ilvl="4" w:tplc="04090003" w:tentative="1">
      <w:start w:val="1"/>
      <w:numFmt w:val="bullet"/>
      <w:lvlText w:val="o"/>
      <w:lvlJc w:val="left"/>
      <w:pPr>
        <w:ind w:left="3634" w:hanging="360"/>
      </w:pPr>
      <w:rPr>
        <w:rFonts w:ascii="Courier New" w:hAnsi="Courier New" w:cs="Courier New" w:hint="default"/>
      </w:rPr>
    </w:lvl>
    <w:lvl w:ilvl="5" w:tplc="04090005" w:tentative="1">
      <w:start w:val="1"/>
      <w:numFmt w:val="bullet"/>
      <w:lvlText w:val=""/>
      <w:lvlJc w:val="left"/>
      <w:pPr>
        <w:ind w:left="4354" w:hanging="360"/>
      </w:pPr>
      <w:rPr>
        <w:rFonts w:ascii="Wingdings" w:hAnsi="Wingdings" w:hint="default"/>
      </w:rPr>
    </w:lvl>
    <w:lvl w:ilvl="6" w:tplc="04090001" w:tentative="1">
      <w:start w:val="1"/>
      <w:numFmt w:val="bullet"/>
      <w:lvlText w:val=""/>
      <w:lvlJc w:val="left"/>
      <w:pPr>
        <w:ind w:left="5074" w:hanging="360"/>
      </w:pPr>
      <w:rPr>
        <w:rFonts w:ascii="Symbol" w:hAnsi="Symbol" w:hint="default"/>
      </w:rPr>
    </w:lvl>
    <w:lvl w:ilvl="7" w:tplc="04090003" w:tentative="1">
      <w:start w:val="1"/>
      <w:numFmt w:val="bullet"/>
      <w:lvlText w:val="o"/>
      <w:lvlJc w:val="left"/>
      <w:pPr>
        <w:ind w:left="5794" w:hanging="360"/>
      </w:pPr>
      <w:rPr>
        <w:rFonts w:ascii="Courier New" w:hAnsi="Courier New" w:cs="Courier New" w:hint="default"/>
      </w:rPr>
    </w:lvl>
    <w:lvl w:ilvl="8" w:tplc="04090005" w:tentative="1">
      <w:start w:val="1"/>
      <w:numFmt w:val="bullet"/>
      <w:lvlText w:val=""/>
      <w:lvlJc w:val="left"/>
      <w:pPr>
        <w:ind w:left="6514" w:hanging="360"/>
      </w:pPr>
      <w:rPr>
        <w:rFonts w:ascii="Wingdings" w:hAnsi="Wingdings" w:hint="default"/>
      </w:rPr>
    </w:lvl>
  </w:abstractNum>
  <w:abstractNum w:abstractNumId="51">
    <w:nsid w:val="58F9045B"/>
    <w:multiLevelType w:val="hybridMultilevel"/>
    <w:tmpl w:val="929E21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2">
    <w:nsid w:val="59F604AA"/>
    <w:multiLevelType w:val="hybridMultilevel"/>
    <w:tmpl w:val="5E92770E"/>
    <w:lvl w:ilvl="0" w:tplc="04090001">
      <w:start w:val="1"/>
      <w:numFmt w:val="bullet"/>
      <w:lvlText w:val=""/>
      <w:lvlJc w:val="left"/>
      <w:pPr>
        <w:tabs>
          <w:tab w:val="num" w:pos="741"/>
        </w:tabs>
        <w:ind w:left="741" w:hanging="360"/>
      </w:pPr>
      <w:rPr>
        <w:rFonts w:ascii="Symbol" w:hAnsi="Symbol" w:hint="default"/>
      </w:rPr>
    </w:lvl>
    <w:lvl w:ilvl="1" w:tplc="04090003" w:tentative="1">
      <w:start w:val="1"/>
      <w:numFmt w:val="bullet"/>
      <w:lvlText w:val="o"/>
      <w:lvlJc w:val="left"/>
      <w:pPr>
        <w:tabs>
          <w:tab w:val="num" w:pos="1461"/>
        </w:tabs>
        <w:ind w:left="1461" w:hanging="360"/>
      </w:pPr>
      <w:rPr>
        <w:rFonts w:ascii="Courier New" w:hAnsi="Courier New" w:hint="default"/>
      </w:rPr>
    </w:lvl>
    <w:lvl w:ilvl="2" w:tplc="04090005" w:tentative="1">
      <w:start w:val="1"/>
      <w:numFmt w:val="bullet"/>
      <w:lvlText w:val=""/>
      <w:lvlJc w:val="left"/>
      <w:pPr>
        <w:tabs>
          <w:tab w:val="num" w:pos="2181"/>
        </w:tabs>
        <w:ind w:left="2181" w:hanging="360"/>
      </w:pPr>
      <w:rPr>
        <w:rFonts w:ascii="Wingdings" w:hAnsi="Wingdings" w:hint="default"/>
      </w:rPr>
    </w:lvl>
    <w:lvl w:ilvl="3" w:tplc="04090001" w:tentative="1">
      <w:start w:val="1"/>
      <w:numFmt w:val="bullet"/>
      <w:lvlText w:val=""/>
      <w:lvlJc w:val="left"/>
      <w:pPr>
        <w:tabs>
          <w:tab w:val="num" w:pos="2901"/>
        </w:tabs>
        <w:ind w:left="2901" w:hanging="360"/>
      </w:pPr>
      <w:rPr>
        <w:rFonts w:ascii="Symbol" w:hAnsi="Symbol" w:hint="default"/>
      </w:rPr>
    </w:lvl>
    <w:lvl w:ilvl="4" w:tplc="04090003" w:tentative="1">
      <w:start w:val="1"/>
      <w:numFmt w:val="bullet"/>
      <w:lvlText w:val="o"/>
      <w:lvlJc w:val="left"/>
      <w:pPr>
        <w:tabs>
          <w:tab w:val="num" w:pos="3621"/>
        </w:tabs>
        <w:ind w:left="3621" w:hanging="360"/>
      </w:pPr>
      <w:rPr>
        <w:rFonts w:ascii="Courier New" w:hAnsi="Courier New" w:hint="default"/>
      </w:rPr>
    </w:lvl>
    <w:lvl w:ilvl="5" w:tplc="04090005" w:tentative="1">
      <w:start w:val="1"/>
      <w:numFmt w:val="bullet"/>
      <w:lvlText w:val=""/>
      <w:lvlJc w:val="left"/>
      <w:pPr>
        <w:tabs>
          <w:tab w:val="num" w:pos="4341"/>
        </w:tabs>
        <w:ind w:left="4341" w:hanging="360"/>
      </w:pPr>
      <w:rPr>
        <w:rFonts w:ascii="Wingdings" w:hAnsi="Wingdings" w:hint="default"/>
      </w:rPr>
    </w:lvl>
    <w:lvl w:ilvl="6" w:tplc="04090001" w:tentative="1">
      <w:start w:val="1"/>
      <w:numFmt w:val="bullet"/>
      <w:lvlText w:val=""/>
      <w:lvlJc w:val="left"/>
      <w:pPr>
        <w:tabs>
          <w:tab w:val="num" w:pos="5061"/>
        </w:tabs>
        <w:ind w:left="5061" w:hanging="360"/>
      </w:pPr>
      <w:rPr>
        <w:rFonts w:ascii="Symbol" w:hAnsi="Symbol" w:hint="default"/>
      </w:rPr>
    </w:lvl>
    <w:lvl w:ilvl="7" w:tplc="04090003" w:tentative="1">
      <w:start w:val="1"/>
      <w:numFmt w:val="bullet"/>
      <w:lvlText w:val="o"/>
      <w:lvlJc w:val="left"/>
      <w:pPr>
        <w:tabs>
          <w:tab w:val="num" w:pos="5781"/>
        </w:tabs>
        <w:ind w:left="5781" w:hanging="360"/>
      </w:pPr>
      <w:rPr>
        <w:rFonts w:ascii="Courier New" w:hAnsi="Courier New" w:hint="default"/>
      </w:rPr>
    </w:lvl>
    <w:lvl w:ilvl="8" w:tplc="04090005" w:tentative="1">
      <w:start w:val="1"/>
      <w:numFmt w:val="bullet"/>
      <w:lvlText w:val=""/>
      <w:lvlJc w:val="left"/>
      <w:pPr>
        <w:tabs>
          <w:tab w:val="num" w:pos="6501"/>
        </w:tabs>
        <w:ind w:left="6501" w:hanging="360"/>
      </w:pPr>
      <w:rPr>
        <w:rFonts w:ascii="Wingdings" w:hAnsi="Wingdings" w:hint="default"/>
      </w:rPr>
    </w:lvl>
  </w:abstractNum>
  <w:abstractNum w:abstractNumId="53">
    <w:nsid w:val="5A967099"/>
    <w:multiLevelType w:val="hybridMultilevel"/>
    <w:tmpl w:val="BD80557E"/>
    <w:lvl w:ilvl="0" w:tplc="04090001">
      <w:start w:val="1"/>
      <w:numFmt w:val="bullet"/>
      <w:lvlText w:val=""/>
      <w:lvlJc w:val="left"/>
      <w:pPr>
        <w:tabs>
          <w:tab w:val="num" w:pos="1101"/>
        </w:tabs>
        <w:ind w:left="1101" w:hanging="360"/>
      </w:pPr>
      <w:rPr>
        <w:rFonts w:ascii="Symbol" w:hAnsi="Symbol" w:hint="default"/>
      </w:rPr>
    </w:lvl>
    <w:lvl w:ilvl="1" w:tplc="04090003" w:tentative="1">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54">
    <w:nsid w:val="5B242B17"/>
    <w:multiLevelType w:val="hybridMultilevel"/>
    <w:tmpl w:val="97E4B07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5">
    <w:nsid w:val="5D3165A8"/>
    <w:multiLevelType w:val="hybridMultilevel"/>
    <w:tmpl w:val="6A9C6970"/>
    <w:lvl w:ilvl="0" w:tplc="A372EB6A">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602E1EA4"/>
    <w:multiLevelType w:val="hybridMultilevel"/>
    <w:tmpl w:val="6C80F9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nsid w:val="6597188D"/>
    <w:multiLevelType w:val="hybridMultilevel"/>
    <w:tmpl w:val="F85C7A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8">
    <w:nsid w:val="6B915C8A"/>
    <w:multiLevelType w:val="hybridMultilevel"/>
    <w:tmpl w:val="974243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9">
    <w:nsid w:val="6BAF6B2D"/>
    <w:multiLevelType w:val="hybridMultilevel"/>
    <w:tmpl w:val="E44E41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0">
    <w:nsid w:val="6C2468A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1">
    <w:nsid w:val="6D5B1DA3"/>
    <w:multiLevelType w:val="hybridMultilevel"/>
    <w:tmpl w:val="55ACF9C0"/>
    <w:lvl w:ilvl="0" w:tplc="A372EB6A">
      <w:numFmt w:val="bullet"/>
      <w:lvlText w:val="-"/>
      <w:lvlJc w:val="left"/>
      <w:pPr>
        <w:ind w:left="754" w:hanging="360"/>
      </w:pPr>
      <w:rPr>
        <w:rFonts w:ascii="Times New Roman" w:eastAsia="MS Mincho" w:hAnsi="Times New Roman" w:cs="Times New Roman" w:hint="default"/>
      </w:rPr>
    </w:lvl>
    <w:lvl w:ilvl="1" w:tplc="04090003" w:tentative="1">
      <w:start w:val="1"/>
      <w:numFmt w:val="bullet"/>
      <w:lvlText w:val="o"/>
      <w:lvlJc w:val="left"/>
      <w:pPr>
        <w:ind w:left="1474" w:hanging="360"/>
      </w:pPr>
      <w:rPr>
        <w:rFonts w:ascii="Courier New" w:hAnsi="Courier New" w:cs="Courier New" w:hint="default"/>
      </w:rPr>
    </w:lvl>
    <w:lvl w:ilvl="2" w:tplc="04090005" w:tentative="1">
      <w:start w:val="1"/>
      <w:numFmt w:val="bullet"/>
      <w:lvlText w:val=""/>
      <w:lvlJc w:val="left"/>
      <w:pPr>
        <w:ind w:left="2194" w:hanging="360"/>
      </w:pPr>
      <w:rPr>
        <w:rFonts w:ascii="Wingdings" w:hAnsi="Wingdings" w:hint="default"/>
      </w:rPr>
    </w:lvl>
    <w:lvl w:ilvl="3" w:tplc="04090001" w:tentative="1">
      <w:start w:val="1"/>
      <w:numFmt w:val="bullet"/>
      <w:lvlText w:val=""/>
      <w:lvlJc w:val="left"/>
      <w:pPr>
        <w:ind w:left="2914" w:hanging="360"/>
      </w:pPr>
      <w:rPr>
        <w:rFonts w:ascii="Symbol" w:hAnsi="Symbol" w:hint="default"/>
      </w:rPr>
    </w:lvl>
    <w:lvl w:ilvl="4" w:tplc="04090003" w:tentative="1">
      <w:start w:val="1"/>
      <w:numFmt w:val="bullet"/>
      <w:lvlText w:val="o"/>
      <w:lvlJc w:val="left"/>
      <w:pPr>
        <w:ind w:left="3634" w:hanging="360"/>
      </w:pPr>
      <w:rPr>
        <w:rFonts w:ascii="Courier New" w:hAnsi="Courier New" w:cs="Courier New" w:hint="default"/>
      </w:rPr>
    </w:lvl>
    <w:lvl w:ilvl="5" w:tplc="04090005" w:tentative="1">
      <w:start w:val="1"/>
      <w:numFmt w:val="bullet"/>
      <w:lvlText w:val=""/>
      <w:lvlJc w:val="left"/>
      <w:pPr>
        <w:ind w:left="4354" w:hanging="360"/>
      </w:pPr>
      <w:rPr>
        <w:rFonts w:ascii="Wingdings" w:hAnsi="Wingdings" w:hint="default"/>
      </w:rPr>
    </w:lvl>
    <w:lvl w:ilvl="6" w:tplc="04090001" w:tentative="1">
      <w:start w:val="1"/>
      <w:numFmt w:val="bullet"/>
      <w:lvlText w:val=""/>
      <w:lvlJc w:val="left"/>
      <w:pPr>
        <w:ind w:left="5074" w:hanging="360"/>
      </w:pPr>
      <w:rPr>
        <w:rFonts w:ascii="Symbol" w:hAnsi="Symbol" w:hint="default"/>
      </w:rPr>
    </w:lvl>
    <w:lvl w:ilvl="7" w:tplc="04090003" w:tentative="1">
      <w:start w:val="1"/>
      <w:numFmt w:val="bullet"/>
      <w:lvlText w:val="o"/>
      <w:lvlJc w:val="left"/>
      <w:pPr>
        <w:ind w:left="5794" w:hanging="360"/>
      </w:pPr>
      <w:rPr>
        <w:rFonts w:ascii="Courier New" w:hAnsi="Courier New" w:cs="Courier New" w:hint="default"/>
      </w:rPr>
    </w:lvl>
    <w:lvl w:ilvl="8" w:tplc="04090005" w:tentative="1">
      <w:start w:val="1"/>
      <w:numFmt w:val="bullet"/>
      <w:lvlText w:val=""/>
      <w:lvlJc w:val="left"/>
      <w:pPr>
        <w:ind w:left="6514" w:hanging="360"/>
      </w:pPr>
      <w:rPr>
        <w:rFonts w:ascii="Wingdings" w:hAnsi="Wingdings" w:hint="default"/>
      </w:rPr>
    </w:lvl>
  </w:abstractNum>
  <w:abstractNum w:abstractNumId="62">
    <w:nsid w:val="7198168A"/>
    <w:multiLevelType w:val="hybridMultilevel"/>
    <w:tmpl w:val="C32AA4A6"/>
    <w:lvl w:ilvl="0" w:tplc="A372EB6A">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71AE6465"/>
    <w:multiLevelType w:val="hybridMultilevel"/>
    <w:tmpl w:val="655AA4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4">
    <w:nsid w:val="71C275DA"/>
    <w:multiLevelType w:val="hybridMultilevel"/>
    <w:tmpl w:val="0E8464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5">
    <w:nsid w:val="72365941"/>
    <w:multiLevelType w:val="hybridMultilevel"/>
    <w:tmpl w:val="997CCBB6"/>
    <w:lvl w:ilvl="0" w:tplc="04090001">
      <w:start w:val="1"/>
      <w:numFmt w:val="bullet"/>
      <w:lvlText w:val=""/>
      <w:lvlJc w:val="left"/>
      <w:pPr>
        <w:tabs>
          <w:tab w:val="num" w:pos="1101"/>
        </w:tabs>
        <w:ind w:left="1101" w:hanging="360"/>
      </w:pPr>
      <w:rPr>
        <w:rFonts w:ascii="Symbol" w:hAnsi="Symbol" w:hint="default"/>
      </w:rPr>
    </w:lvl>
    <w:lvl w:ilvl="1" w:tplc="04090003" w:tentative="1">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66">
    <w:nsid w:val="73292C63"/>
    <w:multiLevelType w:val="hybridMultilevel"/>
    <w:tmpl w:val="81FC1A56"/>
    <w:lvl w:ilvl="0" w:tplc="9ABC9B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7">
    <w:nsid w:val="73AD7831"/>
    <w:multiLevelType w:val="hybridMultilevel"/>
    <w:tmpl w:val="8FD8FA32"/>
    <w:lvl w:ilvl="0" w:tplc="A372EB6A">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76B41F62"/>
    <w:multiLevelType w:val="hybridMultilevel"/>
    <w:tmpl w:val="5B80DB80"/>
    <w:lvl w:ilvl="0" w:tplc="4C9A08F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9">
    <w:nsid w:val="770D055C"/>
    <w:multiLevelType w:val="singleLevel"/>
    <w:tmpl w:val="01848158"/>
    <w:lvl w:ilvl="0">
      <w:start w:val="1"/>
      <w:numFmt w:val="bullet"/>
      <w:lvlText w:val=""/>
      <w:lvlJc w:val="left"/>
      <w:pPr>
        <w:tabs>
          <w:tab w:val="num" w:pos="720"/>
        </w:tabs>
        <w:ind w:left="720" w:hanging="360"/>
      </w:pPr>
      <w:rPr>
        <w:rFonts w:ascii="Symbol" w:hAnsi="Symbol" w:hint="default"/>
      </w:rPr>
    </w:lvl>
  </w:abstractNum>
  <w:abstractNum w:abstractNumId="70">
    <w:nsid w:val="779F6A2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1">
    <w:nsid w:val="7CF505C3"/>
    <w:multiLevelType w:val="hybridMultilevel"/>
    <w:tmpl w:val="70B8B2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25"/>
  </w:num>
  <w:num w:numId="7">
    <w:abstractNumId w:val="19"/>
  </w:num>
  <w:num w:numId="8">
    <w:abstractNumId w:val="70"/>
  </w:num>
  <w:num w:numId="9">
    <w:abstractNumId w:val="60"/>
  </w:num>
  <w:num w:numId="10">
    <w:abstractNumId w:val="18"/>
  </w:num>
  <w:num w:numId="11">
    <w:abstractNumId w:val="29"/>
  </w:num>
  <w:num w:numId="12">
    <w:abstractNumId w:val="69"/>
  </w:num>
  <w:num w:numId="13">
    <w:abstractNumId w:val="9"/>
  </w:num>
  <w:num w:numId="14">
    <w:abstractNumId w:val="52"/>
  </w:num>
  <w:num w:numId="15">
    <w:abstractNumId w:val="59"/>
  </w:num>
  <w:num w:numId="16">
    <w:abstractNumId w:val="20"/>
  </w:num>
  <w:num w:numId="17">
    <w:abstractNumId w:val="26"/>
  </w:num>
  <w:num w:numId="18">
    <w:abstractNumId w:val="41"/>
  </w:num>
  <w:num w:numId="19">
    <w:abstractNumId w:val="64"/>
  </w:num>
  <w:num w:numId="20">
    <w:abstractNumId w:val="24"/>
  </w:num>
  <w:num w:numId="21">
    <w:abstractNumId w:val="51"/>
  </w:num>
  <w:num w:numId="22">
    <w:abstractNumId w:val="46"/>
  </w:num>
  <w:num w:numId="23">
    <w:abstractNumId w:val="23"/>
  </w:num>
  <w:num w:numId="24">
    <w:abstractNumId w:val="49"/>
  </w:num>
  <w:num w:numId="25">
    <w:abstractNumId w:val="65"/>
  </w:num>
  <w:num w:numId="26">
    <w:abstractNumId w:val="27"/>
  </w:num>
  <w:num w:numId="27">
    <w:abstractNumId w:val="16"/>
  </w:num>
  <w:num w:numId="28">
    <w:abstractNumId w:val="6"/>
  </w:num>
  <w:num w:numId="29">
    <w:abstractNumId w:val="40"/>
  </w:num>
  <w:num w:numId="30">
    <w:abstractNumId w:val="71"/>
  </w:num>
  <w:num w:numId="31">
    <w:abstractNumId w:val="21"/>
  </w:num>
  <w:num w:numId="32">
    <w:abstractNumId w:val="30"/>
  </w:num>
  <w:num w:numId="33">
    <w:abstractNumId w:val="54"/>
  </w:num>
  <w:num w:numId="34">
    <w:abstractNumId w:val="1"/>
  </w:num>
  <w:num w:numId="35">
    <w:abstractNumId w:val="12"/>
  </w:num>
  <w:num w:numId="36">
    <w:abstractNumId w:val="10"/>
  </w:num>
  <w:num w:numId="37">
    <w:abstractNumId w:val="47"/>
  </w:num>
  <w:num w:numId="38">
    <w:abstractNumId w:val="53"/>
  </w:num>
  <w:num w:numId="39">
    <w:abstractNumId w:val="14"/>
  </w:num>
  <w:num w:numId="40">
    <w:abstractNumId w:val="67"/>
  </w:num>
  <w:num w:numId="41">
    <w:abstractNumId w:val="8"/>
  </w:num>
  <w:num w:numId="42">
    <w:abstractNumId w:val="48"/>
  </w:num>
  <w:num w:numId="43">
    <w:abstractNumId w:val="3"/>
  </w:num>
  <w:num w:numId="44">
    <w:abstractNumId w:val="62"/>
  </w:num>
  <w:num w:numId="45">
    <w:abstractNumId w:val="55"/>
  </w:num>
  <w:num w:numId="46">
    <w:abstractNumId w:val="22"/>
  </w:num>
  <w:num w:numId="47">
    <w:abstractNumId w:val="28"/>
  </w:num>
  <w:num w:numId="48">
    <w:abstractNumId w:val="50"/>
  </w:num>
  <w:num w:numId="49">
    <w:abstractNumId w:val="61"/>
  </w:num>
  <w:num w:numId="50">
    <w:abstractNumId w:val="33"/>
  </w:num>
  <w:num w:numId="51">
    <w:abstractNumId w:val="11"/>
  </w:num>
  <w:num w:numId="52">
    <w:abstractNumId w:val="4"/>
  </w:num>
  <w:num w:numId="53">
    <w:abstractNumId w:val="2"/>
  </w:num>
  <w:num w:numId="54">
    <w:abstractNumId w:val="31"/>
  </w:num>
  <w:num w:numId="55">
    <w:abstractNumId w:val="13"/>
  </w:num>
  <w:num w:numId="56">
    <w:abstractNumId w:val="45"/>
  </w:num>
  <w:num w:numId="57">
    <w:abstractNumId w:val="35"/>
  </w:num>
  <w:num w:numId="58">
    <w:abstractNumId w:val="68"/>
  </w:num>
  <w:num w:numId="59">
    <w:abstractNumId w:val="37"/>
  </w:num>
  <w:num w:numId="60">
    <w:abstractNumId w:val="43"/>
  </w:num>
  <w:num w:numId="61">
    <w:abstractNumId w:val="7"/>
  </w:num>
  <w:num w:numId="62">
    <w:abstractNumId w:val="17"/>
  </w:num>
  <w:num w:numId="63">
    <w:abstractNumId w:val="38"/>
  </w:num>
  <w:num w:numId="64">
    <w:abstractNumId w:val="66"/>
  </w:num>
  <w:num w:numId="65">
    <w:abstractNumId w:val="5"/>
  </w:num>
  <w:num w:numId="66">
    <w:abstractNumId w:val="15"/>
  </w:num>
  <w:num w:numId="67">
    <w:abstractNumId w:val="63"/>
  </w:num>
  <w:num w:numId="68">
    <w:abstractNumId w:val="34"/>
  </w:num>
  <w:num w:numId="69">
    <w:abstractNumId w:val="57"/>
  </w:num>
  <w:num w:numId="70">
    <w:abstractNumId w:val="32"/>
  </w:num>
  <w:num w:numId="71">
    <w:abstractNumId w:val="36"/>
  </w:num>
  <w:num w:numId="72">
    <w:abstractNumId w:val="44"/>
  </w:num>
  <w:num w:numId="73">
    <w:abstractNumId w:val="39"/>
  </w:num>
  <w:num w:numId="74">
    <w:abstractNumId w:val="58"/>
  </w:num>
  <w:num w:numId="75">
    <w:abstractNumId w:val="42"/>
  </w:num>
  <w:num w:numId="76">
    <w:abstractNumId w:val="56"/>
  </w:num>
  <w:numIdMacAtCleanup w:val="7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3"/>
  <w:hideSpellingErrors/>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1"/>
  <w:activeWritingStyle w:appName="MSWord" w:lang="en-GB" w:vendorID="64" w:dllVersion="131078" w:nlCheck="1" w:checkStyle="1"/>
  <w:activeWritingStyle w:appName="MSWord" w:lang="en-NZ" w:vendorID="64" w:dllVersion="131078" w:nlCheck="1" w:checkStyle="1"/>
  <w:activeWritingStyle w:appName="MSWord" w:lang="en-US" w:vendorID="8" w:dllVersion="513" w:checkStyle="1"/>
  <w:activeWritingStyle w:appName="MSWord" w:lang="en-GB" w:vendorID="8" w:dllVersion="513" w:checkStyle="1"/>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5015F2"/>
    <w:rsid w:val="000005AB"/>
    <w:rsid w:val="00013223"/>
    <w:rsid w:val="00022715"/>
    <w:rsid w:val="000246E1"/>
    <w:rsid w:val="00071AD3"/>
    <w:rsid w:val="000B50B3"/>
    <w:rsid w:val="000D7511"/>
    <w:rsid w:val="00146E1D"/>
    <w:rsid w:val="001A44BE"/>
    <w:rsid w:val="001B19C8"/>
    <w:rsid w:val="001B772D"/>
    <w:rsid w:val="00210497"/>
    <w:rsid w:val="00214846"/>
    <w:rsid w:val="00222B73"/>
    <w:rsid w:val="002528A7"/>
    <w:rsid w:val="002A1B63"/>
    <w:rsid w:val="002C02BD"/>
    <w:rsid w:val="00331C93"/>
    <w:rsid w:val="00354461"/>
    <w:rsid w:val="00354DD7"/>
    <w:rsid w:val="003B4A19"/>
    <w:rsid w:val="003D37DA"/>
    <w:rsid w:val="0050067A"/>
    <w:rsid w:val="005015F2"/>
    <w:rsid w:val="005255CD"/>
    <w:rsid w:val="00545C87"/>
    <w:rsid w:val="005635F3"/>
    <w:rsid w:val="00573F64"/>
    <w:rsid w:val="005B41F3"/>
    <w:rsid w:val="00600491"/>
    <w:rsid w:val="006073CE"/>
    <w:rsid w:val="00661869"/>
    <w:rsid w:val="006E7053"/>
    <w:rsid w:val="006F21D4"/>
    <w:rsid w:val="00704A4D"/>
    <w:rsid w:val="007533A8"/>
    <w:rsid w:val="0076663D"/>
    <w:rsid w:val="0079230A"/>
    <w:rsid w:val="007D0BBE"/>
    <w:rsid w:val="00851E2D"/>
    <w:rsid w:val="008657E1"/>
    <w:rsid w:val="008931D5"/>
    <w:rsid w:val="008E2AE4"/>
    <w:rsid w:val="008E40D8"/>
    <w:rsid w:val="009105FC"/>
    <w:rsid w:val="0092049A"/>
    <w:rsid w:val="00951DFA"/>
    <w:rsid w:val="009C3975"/>
    <w:rsid w:val="00A03FE9"/>
    <w:rsid w:val="00A2211D"/>
    <w:rsid w:val="00A31A03"/>
    <w:rsid w:val="00A564AA"/>
    <w:rsid w:val="00A801BB"/>
    <w:rsid w:val="00AB475A"/>
    <w:rsid w:val="00AC0F6B"/>
    <w:rsid w:val="00B24A99"/>
    <w:rsid w:val="00B450C1"/>
    <w:rsid w:val="00B467F1"/>
    <w:rsid w:val="00B736B7"/>
    <w:rsid w:val="00B85CE4"/>
    <w:rsid w:val="00B968D7"/>
    <w:rsid w:val="00BC23B6"/>
    <w:rsid w:val="00BD0881"/>
    <w:rsid w:val="00BD7EFD"/>
    <w:rsid w:val="00C425A1"/>
    <w:rsid w:val="00C56D70"/>
    <w:rsid w:val="00C73BFD"/>
    <w:rsid w:val="00D31104"/>
    <w:rsid w:val="00D33B4B"/>
    <w:rsid w:val="00D838A6"/>
    <w:rsid w:val="00DA39E8"/>
    <w:rsid w:val="00DA54DA"/>
    <w:rsid w:val="00DE51D1"/>
    <w:rsid w:val="00E0201F"/>
    <w:rsid w:val="00E52921"/>
    <w:rsid w:val="00E62BAF"/>
    <w:rsid w:val="00E95FF3"/>
    <w:rsid w:val="00EC5FDA"/>
    <w:rsid w:val="00F45EC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5FDA"/>
    <w:pPr>
      <w:widowControl w:val="0"/>
      <w:spacing w:line="240" w:lineRule="atLeast"/>
    </w:pPr>
  </w:style>
  <w:style w:type="paragraph" w:styleId="Heading1">
    <w:name w:val="heading 1"/>
    <w:basedOn w:val="Normal"/>
    <w:next w:val="Normal"/>
    <w:qFormat/>
    <w:rsid w:val="00EC5FDA"/>
    <w:pPr>
      <w:keepNext/>
      <w:numPr>
        <w:numId w:val="5"/>
      </w:numPr>
      <w:spacing w:before="120" w:after="60"/>
      <w:outlineLvl w:val="0"/>
    </w:pPr>
    <w:rPr>
      <w:rFonts w:ascii="Arial" w:hAnsi="Arial"/>
      <w:b/>
      <w:sz w:val="24"/>
    </w:rPr>
  </w:style>
  <w:style w:type="paragraph" w:styleId="Heading2">
    <w:name w:val="heading 2"/>
    <w:basedOn w:val="Heading1"/>
    <w:next w:val="Normal"/>
    <w:qFormat/>
    <w:rsid w:val="00EC5FDA"/>
    <w:pPr>
      <w:numPr>
        <w:ilvl w:val="1"/>
      </w:numPr>
      <w:outlineLvl w:val="1"/>
    </w:pPr>
    <w:rPr>
      <w:sz w:val="20"/>
    </w:rPr>
  </w:style>
  <w:style w:type="paragraph" w:styleId="Heading3">
    <w:name w:val="heading 3"/>
    <w:basedOn w:val="Heading1"/>
    <w:next w:val="Normal"/>
    <w:qFormat/>
    <w:rsid w:val="00EC5FDA"/>
    <w:pPr>
      <w:numPr>
        <w:ilvl w:val="2"/>
      </w:numPr>
      <w:outlineLvl w:val="2"/>
    </w:pPr>
    <w:rPr>
      <w:b w:val="0"/>
      <w:i/>
      <w:sz w:val="20"/>
    </w:rPr>
  </w:style>
  <w:style w:type="paragraph" w:styleId="Heading4">
    <w:name w:val="heading 4"/>
    <w:basedOn w:val="Heading1"/>
    <w:next w:val="Normal"/>
    <w:qFormat/>
    <w:rsid w:val="00EC5FDA"/>
    <w:pPr>
      <w:numPr>
        <w:ilvl w:val="3"/>
      </w:numPr>
      <w:outlineLvl w:val="3"/>
    </w:pPr>
    <w:rPr>
      <w:b w:val="0"/>
      <w:sz w:val="20"/>
    </w:rPr>
  </w:style>
  <w:style w:type="paragraph" w:styleId="Heading5">
    <w:name w:val="heading 5"/>
    <w:basedOn w:val="Normal"/>
    <w:next w:val="Normal"/>
    <w:qFormat/>
    <w:rsid w:val="00EC5FDA"/>
    <w:pPr>
      <w:numPr>
        <w:ilvl w:val="4"/>
        <w:numId w:val="5"/>
      </w:numPr>
      <w:spacing w:before="240" w:after="60"/>
      <w:outlineLvl w:val="4"/>
    </w:pPr>
    <w:rPr>
      <w:sz w:val="22"/>
    </w:rPr>
  </w:style>
  <w:style w:type="paragraph" w:styleId="Heading6">
    <w:name w:val="heading 6"/>
    <w:basedOn w:val="Normal"/>
    <w:next w:val="Normal"/>
    <w:qFormat/>
    <w:rsid w:val="00EC5FDA"/>
    <w:pPr>
      <w:numPr>
        <w:ilvl w:val="5"/>
        <w:numId w:val="5"/>
      </w:numPr>
      <w:spacing w:before="240" w:after="60"/>
      <w:outlineLvl w:val="5"/>
    </w:pPr>
    <w:rPr>
      <w:i/>
      <w:sz w:val="22"/>
    </w:rPr>
  </w:style>
  <w:style w:type="paragraph" w:styleId="Heading7">
    <w:name w:val="heading 7"/>
    <w:basedOn w:val="Normal"/>
    <w:next w:val="Normal"/>
    <w:qFormat/>
    <w:rsid w:val="00EC5FDA"/>
    <w:pPr>
      <w:numPr>
        <w:ilvl w:val="6"/>
        <w:numId w:val="5"/>
      </w:numPr>
      <w:spacing w:before="240" w:after="60"/>
      <w:outlineLvl w:val="6"/>
    </w:pPr>
  </w:style>
  <w:style w:type="paragraph" w:styleId="Heading8">
    <w:name w:val="heading 8"/>
    <w:basedOn w:val="Normal"/>
    <w:next w:val="Normal"/>
    <w:qFormat/>
    <w:rsid w:val="00EC5FDA"/>
    <w:pPr>
      <w:numPr>
        <w:ilvl w:val="7"/>
        <w:numId w:val="5"/>
      </w:numPr>
      <w:spacing w:before="240" w:after="60"/>
      <w:outlineLvl w:val="7"/>
    </w:pPr>
    <w:rPr>
      <w:i/>
    </w:rPr>
  </w:style>
  <w:style w:type="paragraph" w:styleId="Heading9">
    <w:name w:val="heading 9"/>
    <w:basedOn w:val="Normal"/>
    <w:next w:val="Normal"/>
    <w:qFormat/>
    <w:rsid w:val="00EC5FDA"/>
    <w:pPr>
      <w:numPr>
        <w:ilvl w:val="8"/>
        <w:numId w:val="5"/>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EC5FDA"/>
    <w:pPr>
      <w:spacing w:before="80"/>
      <w:ind w:left="720"/>
      <w:jc w:val="both"/>
    </w:pPr>
    <w:rPr>
      <w:color w:val="000000"/>
      <w:lang w:val="en-AU"/>
    </w:rPr>
  </w:style>
  <w:style w:type="paragraph" w:styleId="Title">
    <w:name w:val="Title"/>
    <w:basedOn w:val="Normal"/>
    <w:next w:val="Normal"/>
    <w:qFormat/>
    <w:rsid w:val="00EC5FDA"/>
    <w:pPr>
      <w:spacing w:line="240" w:lineRule="auto"/>
      <w:jc w:val="center"/>
    </w:pPr>
    <w:rPr>
      <w:rFonts w:ascii="Arial" w:hAnsi="Arial"/>
      <w:b/>
      <w:sz w:val="36"/>
    </w:rPr>
  </w:style>
  <w:style w:type="paragraph" w:styleId="Subtitle">
    <w:name w:val="Subtitle"/>
    <w:basedOn w:val="Normal"/>
    <w:qFormat/>
    <w:rsid w:val="00EC5FDA"/>
    <w:pPr>
      <w:spacing w:after="60"/>
      <w:jc w:val="center"/>
    </w:pPr>
    <w:rPr>
      <w:rFonts w:ascii="Arial" w:hAnsi="Arial"/>
      <w:i/>
      <w:sz w:val="36"/>
      <w:lang w:val="en-AU"/>
    </w:rPr>
  </w:style>
  <w:style w:type="paragraph" w:styleId="NormalIndent">
    <w:name w:val="Normal Indent"/>
    <w:basedOn w:val="Normal"/>
    <w:semiHidden/>
    <w:rsid w:val="00EC5FDA"/>
    <w:pPr>
      <w:ind w:left="900" w:hanging="900"/>
    </w:pPr>
  </w:style>
  <w:style w:type="paragraph" w:styleId="TOC1">
    <w:name w:val="toc 1"/>
    <w:basedOn w:val="Normal"/>
    <w:next w:val="Normal"/>
    <w:uiPriority w:val="39"/>
    <w:rsid w:val="00EC5FDA"/>
    <w:pPr>
      <w:tabs>
        <w:tab w:val="right" w:pos="9360"/>
      </w:tabs>
      <w:spacing w:before="240" w:after="60"/>
      <w:ind w:right="720"/>
    </w:pPr>
  </w:style>
  <w:style w:type="paragraph" w:styleId="TOC2">
    <w:name w:val="toc 2"/>
    <w:basedOn w:val="Normal"/>
    <w:next w:val="Normal"/>
    <w:uiPriority w:val="39"/>
    <w:rsid w:val="00EC5FDA"/>
    <w:pPr>
      <w:tabs>
        <w:tab w:val="right" w:pos="9360"/>
      </w:tabs>
      <w:ind w:left="432" w:right="720"/>
    </w:pPr>
  </w:style>
  <w:style w:type="paragraph" w:styleId="TOC3">
    <w:name w:val="toc 3"/>
    <w:basedOn w:val="Normal"/>
    <w:next w:val="Normal"/>
    <w:uiPriority w:val="39"/>
    <w:rsid w:val="00EC5FDA"/>
    <w:pPr>
      <w:tabs>
        <w:tab w:val="left" w:pos="1440"/>
        <w:tab w:val="right" w:pos="9360"/>
      </w:tabs>
      <w:ind w:left="864"/>
    </w:pPr>
  </w:style>
  <w:style w:type="paragraph" w:styleId="Header">
    <w:name w:val="header"/>
    <w:basedOn w:val="Normal"/>
    <w:semiHidden/>
    <w:rsid w:val="00EC5FDA"/>
    <w:pPr>
      <w:tabs>
        <w:tab w:val="center" w:pos="4320"/>
        <w:tab w:val="right" w:pos="8640"/>
      </w:tabs>
    </w:pPr>
  </w:style>
  <w:style w:type="paragraph" w:styleId="Footer">
    <w:name w:val="footer"/>
    <w:basedOn w:val="Normal"/>
    <w:semiHidden/>
    <w:rsid w:val="00EC5FDA"/>
    <w:pPr>
      <w:tabs>
        <w:tab w:val="center" w:pos="4320"/>
        <w:tab w:val="right" w:pos="8640"/>
      </w:tabs>
    </w:pPr>
  </w:style>
  <w:style w:type="character" w:styleId="PageNumber">
    <w:name w:val="page number"/>
    <w:basedOn w:val="DefaultParagraphFont"/>
    <w:semiHidden/>
    <w:rsid w:val="00EC5FDA"/>
  </w:style>
  <w:style w:type="paragraph" w:customStyle="1" w:styleId="Bullet1">
    <w:name w:val="Bullet1"/>
    <w:basedOn w:val="Normal"/>
    <w:rsid w:val="00EC5FDA"/>
    <w:pPr>
      <w:ind w:left="720" w:hanging="432"/>
    </w:pPr>
  </w:style>
  <w:style w:type="paragraph" w:customStyle="1" w:styleId="Bullet2">
    <w:name w:val="Bullet2"/>
    <w:basedOn w:val="Normal"/>
    <w:rsid w:val="00EC5FDA"/>
    <w:pPr>
      <w:ind w:left="1440" w:hanging="360"/>
    </w:pPr>
    <w:rPr>
      <w:color w:val="000080"/>
    </w:rPr>
  </w:style>
  <w:style w:type="paragraph" w:customStyle="1" w:styleId="Tabletext">
    <w:name w:val="Tabletext"/>
    <w:basedOn w:val="Normal"/>
    <w:rsid w:val="00EC5FDA"/>
    <w:pPr>
      <w:keepLines/>
      <w:spacing w:after="120"/>
    </w:pPr>
  </w:style>
  <w:style w:type="paragraph" w:styleId="BodyText">
    <w:name w:val="Body Text"/>
    <w:basedOn w:val="Normal"/>
    <w:semiHidden/>
    <w:rsid w:val="00EC5FDA"/>
    <w:pPr>
      <w:keepLines/>
      <w:spacing w:after="120"/>
      <w:ind w:left="360"/>
    </w:pPr>
  </w:style>
  <w:style w:type="paragraph" w:styleId="DocumentMap">
    <w:name w:val="Document Map"/>
    <w:basedOn w:val="Normal"/>
    <w:semiHidden/>
    <w:rsid w:val="00EC5FDA"/>
    <w:pPr>
      <w:shd w:val="clear" w:color="auto" w:fill="000080"/>
    </w:pPr>
    <w:rPr>
      <w:rFonts w:ascii="Tahoma" w:hAnsi="Tahoma"/>
    </w:rPr>
  </w:style>
  <w:style w:type="character" w:styleId="FootnoteReference">
    <w:name w:val="footnote reference"/>
    <w:basedOn w:val="DefaultParagraphFont"/>
    <w:semiHidden/>
    <w:rsid w:val="00EC5FDA"/>
    <w:rPr>
      <w:sz w:val="20"/>
      <w:vertAlign w:val="superscript"/>
    </w:rPr>
  </w:style>
  <w:style w:type="paragraph" w:styleId="FootnoteText">
    <w:name w:val="footnote text"/>
    <w:basedOn w:val="Normal"/>
    <w:semiHidden/>
    <w:rsid w:val="00EC5FDA"/>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EC5FDA"/>
    <w:pPr>
      <w:spacing w:before="480" w:after="60" w:line="240" w:lineRule="auto"/>
      <w:jc w:val="center"/>
    </w:pPr>
    <w:rPr>
      <w:rFonts w:ascii="Arial" w:hAnsi="Arial"/>
      <w:b/>
      <w:kern w:val="28"/>
      <w:sz w:val="32"/>
    </w:rPr>
  </w:style>
  <w:style w:type="paragraph" w:customStyle="1" w:styleId="Paragraph1">
    <w:name w:val="Paragraph1"/>
    <w:basedOn w:val="Normal"/>
    <w:rsid w:val="00EC5FDA"/>
    <w:pPr>
      <w:spacing w:before="80" w:line="240" w:lineRule="auto"/>
      <w:jc w:val="both"/>
    </w:pPr>
  </w:style>
  <w:style w:type="paragraph" w:customStyle="1" w:styleId="Paragraph3">
    <w:name w:val="Paragraph3"/>
    <w:basedOn w:val="Normal"/>
    <w:rsid w:val="00EC5FDA"/>
    <w:pPr>
      <w:spacing w:before="80" w:line="240" w:lineRule="auto"/>
      <w:ind w:left="1530"/>
      <w:jc w:val="both"/>
    </w:pPr>
  </w:style>
  <w:style w:type="paragraph" w:customStyle="1" w:styleId="Paragraph4">
    <w:name w:val="Paragraph4"/>
    <w:basedOn w:val="Normal"/>
    <w:rsid w:val="00EC5FDA"/>
    <w:pPr>
      <w:spacing w:before="80" w:line="240" w:lineRule="auto"/>
      <w:ind w:left="2250"/>
      <w:jc w:val="both"/>
    </w:pPr>
  </w:style>
  <w:style w:type="paragraph" w:styleId="TOC4">
    <w:name w:val="toc 4"/>
    <w:basedOn w:val="Normal"/>
    <w:next w:val="Normal"/>
    <w:semiHidden/>
    <w:rsid w:val="00EC5FDA"/>
    <w:pPr>
      <w:ind w:left="600"/>
    </w:pPr>
  </w:style>
  <w:style w:type="paragraph" w:styleId="TOC5">
    <w:name w:val="toc 5"/>
    <w:basedOn w:val="Normal"/>
    <w:next w:val="Normal"/>
    <w:semiHidden/>
    <w:rsid w:val="00EC5FDA"/>
    <w:pPr>
      <w:ind w:left="800"/>
    </w:pPr>
  </w:style>
  <w:style w:type="paragraph" w:styleId="TOC6">
    <w:name w:val="toc 6"/>
    <w:basedOn w:val="Normal"/>
    <w:next w:val="Normal"/>
    <w:semiHidden/>
    <w:rsid w:val="00EC5FDA"/>
    <w:pPr>
      <w:ind w:left="1000"/>
    </w:pPr>
  </w:style>
  <w:style w:type="paragraph" w:styleId="TOC7">
    <w:name w:val="toc 7"/>
    <w:basedOn w:val="Normal"/>
    <w:next w:val="Normal"/>
    <w:semiHidden/>
    <w:rsid w:val="00EC5FDA"/>
    <w:pPr>
      <w:ind w:left="1200"/>
    </w:pPr>
  </w:style>
  <w:style w:type="paragraph" w:styleId="TOC8">
    <w:name w:val="toc 8"/>
    <w:basedOn w:val="Normal"/>
    <w:next w:val="Normal"/>
    <w:semiHidden/>
    <w:rsid w:val="00EC5FDA"/>
    <w:pPr>
      <w:ind w:left="1400"/>
    </w:pPr>
  </w:style>
  <w:style w:type="paragraph" w:styleId="TOC9">
    <w:name w:val="toc 9"/>
    <w:basedOn w:val="Normal"/>
    <w:next w:val="Normal"/>
    <w:semiHidden/>
    <w:rsid w:val="00EC5FDA"/>
    <w:pPr>
      <w:ind w:left="1600"/>
    </w:pPr>
  </w:style>
  <w:style w:type="paragraph" w:styleId="BodyText2">
    <w:name w:val="Body Text 2"/>
    <w:basedOn w:val="Normal"/>
    <w:semiHidden/>
    <w:rsid w:val="00EC5FDA"/>
    <w:rPr>
      <w:i/>
      <w:color w:val="0000FF"/>
    </w:rPr>
  </w:style>
  <w:style w:type="paragraph" w:styleId="BodyTextIndent">
    <w:name w:val="Body Text Indent"/>
    <w:basedOn w:val="Normal"/>
    <w:semiHidden/>
    <w:rsid w:val="00EC5FDA"/>
    <w:pPr>
      <w:ind w:left="720"/>
    </w:pPr>
    <w:rPr>
      <w:i/>
      <w:color w:val="0000FF"/>
      <w:u w:val="single"/>
    </w:rPr>
  </w:style>
  <w:style w:type="paragraph" w:customStyle="1" w:styleId="Body">
    <w:name w:val="Body"/>
    <w:basedOn w:val="Normal"/>
    <w:rsid w:val="00EC5FDA"/>
    <w:pPr>
      <w:widowControl/>
      <w:spacing w:before="120" w:line="240" w:lineRule="auto"/>
      <w:jc w:val="both"/>
    </w:pPr>
    <w:rPr>
      <w:rFonts w:ascii="Book Antiqua" w:hAnsi="Book Antiqua"/>
    </w:rPr>
  </w:style>
  <w:style w:type="paragraph" w:customStyle="1" w:styleId="Bullet">
    <w:name w:val="Bullet"/>
    <w:basedOn w:val="Normal"/>
    <w:rsid w:val="00EC5FDA"/>
    <w:pPr>
      <w:widowControl/>
      <w:tabs>
        <w:tab w:val="left" w:pos="720"/>
      </w:tabs>
      <w:spacing w:before="120" w:line="240" w:lineRule="auto"/>
      <w:ind w:left="720" w:right="360" w:hanging="360"/>
      <w:jc w:val="both"/>
    </w:pPr>
    <w:rPr>
      <w:rFonts w:ascii="Book Antiqua" w:hAnsi="Book Antiqua"/>
    </w:rPr>
  </w:style>
  <w:style w:type="paragraph" w:customStyle="1" w:styleId="InfoBlue">
    <w:name w:val="InfoBlue"/>
    <w:basedOn w:val="Normal"/>
    <w:next w:val="BodyText"/>
    <w:autoRedefine/>
    <w:rsid w:val="00EC5FDA"/>
    <w:pPr>
      <w:tabs>
        <w:tab w:val="left" w:pos="381"/>
      </w:tabs>
      <w:spacing w:after="120"/>
      <w:ind w:left="381"/>
    </w:pPr>
    <w:rPr>
      <w:i/>
      <w:color w:val="0000FF"/>
    </w:rPr>
  </w:style>
  <w:style w:type="character" w:styleId="Hyperlink">
    <w:name w:val="Hyperlink"/>
    <w:basedOn w:val="DefaultParagraphFont"/>
    <w:semiHidden/>
    <w:rsid w:val="00EC5FDA"/>
    <w:rPr>
      <w:color w:val="0000FF"/>
      <w:u w:val="single"/>
    </w:rPr>
  </w:style>
  <w:style w:type="paragraph" w:customStyle="1" w:styleId="SubTitle0">
    <w:name w:val="SubTitle"/>
    <w:basedOn w:val="Title"/>
    <w:rsid w:val="00EC5FDA"/>
    <w:pPr>
      <w:widowControl/>
    </w:pPr>
    <w:rPr>
      <w:rFonts w:ascii="Times New Roman" w:hAnsi="Times New Roman"/>
      <w:sz w:val="24"/>
    </w:rPr>
  </w:style>
  <w:style w:type="paragraph" w:customStyle="1" w:styleId="RevisionHist">
    <w:name w:val="RevisionHist"/>
    <w:basedOn w:val="Normal"/>
    <w:rsid w:val="00EC5FDA"/>
    <w:pPr>
      <w:widowControl/>
      <w:spacing w:line="240" w:lineRule="auto"/>
    </w:pPr>
  </w:style>
  <w:style w:type="paragraph" w:styleId="Date">
    <w:name w:val="Date"/>
    <w:basedOn w:val="Normal"/>
    <w:semiHidden/>
    <w:rsid w:val="00EC5FDA"/>
    <w:pPr>
      <w:widowControl/>
      <w:spacing w:line="240" w:lineRule="auto"/>
    </w:pPr>
  </w:style>
  <w:style w:type="paragraph" w:customStyle="1" w:styleId="Hierarchy">
    <w:name w:val="Hierarchy"/>
    <w:basedOn w:val="Normal"/>
    <w:rsid w:val="00EC5FDA"/>
    <w:pPr>
      <w:widowControl/>
      <w:tabs>
        <w:tab w:val="left" w:pos="720"/>
        <w:tab w:val="left" w:pos="1440"/>
        <w:tab w:val="left" w:pos="2160"/>
        <w:tab w:val="left" w:pos="3600"/>
        <w:tab w:val="left" w:pos="5040"/>
      </w:tabs>
      <w:spacing w:after="120" w:line="240" w:lineRule="auto"/>
      <w:ind w:right="-3456"/>
    </w:pPr>
    <w:rPr>
      <w:rFonts w:ascii="Tms Rmn" w:hAnsi="Tms Rmn"/>
    </w:rPr>
  </w:style>
  <w:style w:type="paragraph" w:customStyle="1" w:styleId="bodytext0">
    <w:name w:val="body text"/>
    <w:rsid w:val="00EC5FDA"/>
    <w:pPr>
      <w:keepLines/>
      <w:spacing w:after="120" w:line="220" w:lineRule="atLeast"/>
    </w:pPr>
    <w:rPr>
      <w:lang w:val="en-GB"/>
    </w:rPr>
  </w:style>
  <w:style w:type="character" w:styleId="CommentReference">
    <w:name w:val="annotation reference"/>
    <w:basedOn w:val="DefaultParagraphFont"/>
    <w:semiHidden/>
    <w:rsid w:val="00EC5FDA"/>
    <w:rPr>
      <w:sz w:val="16"/>
    </w:rPr>
  </w:style>
  <w:style w:type="paragraph" w:styleId="CommentText">
    <w:name w:val="annotation text"/>
    <w:basedOn w:val="Normal"/>
    <w:semiHidden/>
    <w:rsid w:val="00EC5FDA"/>
    <w:pPr>
      <w:widowControl/>
      <w:spacing w:line="240" w:lineRule="auto"/>
    </w:pPr>
  </w:style>
  <w:style w:type="paragraph" w:styleId="PlainText">
    <w:name w:val="Plain Text"/>
    <w:basedOn w:val="Normal"/>
    <w:semiHidden/>
    <w:rsid w:val="00EC5FDA"/>
    <w:pPr>
      <w:widowControl/>
      <w:spacing w:line="240" w:lineRule="auto"/>
    </w:pPr>
    <w:rPr>
      <w:rFonts w:ascii="Courier New" w:hAnsi="Courier New"/>
    </w:rPr>
  </w:style>
  <w:style w:type="paragraph" w:customStyle="1" w:styleId="Project">
    <w:name w:val="Project"/>
    <w:basedOn w:val="Normal"/>
    <w:rsid w:val="00EC5FDA"/>
    <w:pPr>
      <w:widowControl/>
      <w:spacing w:line="240" w:lineRule="auto"/>
      <w:jc w:val="right"/>
    </w:pPr>
    <w:rPr>
      <w:rFonts w:ascii="Arial" w:hAnsi="Arial"/>
      <w:b/>
      <w:sz w:val="36"/>
    </w:rPr>
  </w:style>
  <w:style w:type="paragraph" w:customStyle="1" w:styleId="CompanyName">
    <w:name w:val="CompanyName"/>
    <w:basedOn w:val="Normal"/>
    <w:rsid w:val="00EC5FDA"/>
    <w:pPr>
      <w:widowControl/>
      <w:spacing w:line="240" w:lineRule="auto"/>
      <w:jc w:val="right"/>
    </w:pPr>
    <w:rPr>
      <w:rFonts w:ascii="Arial" w:hAnsi="Arial"/>
      <w:b/>
      <w:sz w:val="36"/>
    </w:rPr>
  </w:style>
  <w:style w:type="character" w:styleId="FollowedHyperlink">
    <w:name w:val="FollowedHyperlink"/>
    <w:basedOn w:val="DefaultParagraphFont"/>
    <w:semiHidden/>
    <w:rsid w:val="00EC5FDA"/>
    <w:rPr>
      <w:color w:val="800080"/>
      <w:u w:val="single"/>
    </w:rPr>
  </w:style>
  <w:style w:type="paragraph" w:customStyle="1" w:styleId="infoblue0">
    <w:name w:val="infoblue"/>
    <w:basedOn w:val="Normal"/>
    <w:rsid w:val="00EC5FDA"/>
    <w:pPr>
      <w:widowControl/>
      <w:spacing w:after="120"/>
      <w:ind w:left="450"/>
    </w:pPr>
    <w:rPr>
      <w:i/>
      <w:iCs/>
      <w:color w:val="0000FF"/>
    </w:rPr>
  </w:style>
  <w:style w:type="paragraph" w:styleId="BalloonText">
    <w:name w:val="Balloon Text"/>
    <w:basedOn w:val="Normal"/>
    <w:link w:val="BalloonTextChar"/>
    <w:uiPriority w:val="99"/>
    <w:semiHidden/>
    <w:unhideWhenUsed/>
    <w:rsid w:val="00B450C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50C1"/>
    <w:rPr>
      <w:rFonts w:ascii="Tahoma" w:hAnsi="Tahoma" w:cs="Tahoma"/>
      <w:sz w:val="16"/>
      <w:szCs w:val="16"/>
    </w:rPr>
  </w:style>
  <w:style w:type="paragraph" w:styleId="ListParagraph">
    <w:name w:val="List Paragraph"/>
    <w:basedOn w:val="Normal"/>
    <w:uiPriority w:val="34"/>
    <w:qFormat/>
    <w:rsid w:val="008E40D8"/>
    <w:pPr>
      <w:ind w:left="720"/>
      <w:contextualSpacing/>
    </w:pPr>
  </w:style>
  <w:style w:type="table" w:styleId="TableGrid">
    <w:name w:val="Table Grid"/>
    <w:basedOn w:val="TableNormal"/>
    <w:uiPriority w:val="59"/>
    <w:rsid w:val="001A44B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ngkieu\Desktop\rup_tstpl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DF8725-9D61-4BD8-A92A-FCA8DE38F9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rup_tstpln.dot</Template>
  <TotalTime>473</TotalTime>
  <Pages>30</Pages>
  <Words>8967</Words>
  <Characters>51113</Characters>
  <Application>Microsoft Office Word</Application>
  <DocSecurity>0</DocSecurity>
  <Lines>425</Lines>
  <Paragraphs>119</Paragraphs>
  <ScaleCrop>false</ScaleCrop>
  <HeadingPairs>
    <vt:vector size="2" baseType="variant">
      <vt:variant>
        <vt:lpstr>Title</vt:lpstr>
      </vt:variant>
      <vt:variant>
        <vt:i4>1</vt:i4>
      </vt:variant>
    </vt:vector>
  </HeadingPairs>
  <TitlesOfParts>
    <vt:vector size="1" baseType="lpstr">
      <vt:lpstr>&lt;Iteration/ Master&gt; Test Plan</vt:lpstr>
    </vt:vector>
  </TitlesOfParts>
  <Company>&lt;Company Name&gt;</Company>
  <LinksUpToDate>false</LinksUpToDate>
  <CharactersWithSpaces>59961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&lt;Iteration/ Master&gt; Test Plan</dc:title>
  <dc:subject>&lt;Project Name&gt;</dc:subject>
  <dc:creator>mongkieu</dc:creator>
  <cp:lastModifiedBy>pvhuy</cp:lastModifiedBy>
  <cp:revision>24</cp:revision>
  <cp:lastPrinted>2001-09-07T06:54:00Z</cp:lastPrinted>
  <dcterms:created xsi:type="dcterms:W3CDTF">2010-05-05T02:35:00Z</dcterms:created>
  <dcterms:modified xsi:type="dcterms:W3CDTF">2010-05-28T06:18:00Z</dcterms:modified>
</cp:coreProperties>
</file>