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1E3" w:rsidRDefault="000A21E3" w:rsidP="000A21E3">
      <w:pPr>
        <w:pStyle w:val="ListParagraph"/>
        <w:ind w:left="360"/>
        <w:rPr>
          <w:color w:val="FF0000"/>
        </w:rPr>
      </w:pPr>
    </w:p>
    <w:p w:rsidR="000A21E3" w:rsidRPr="000A21E3" w:rsidRDefault="000A21E3" w:rsidP="000A21E3">
      <w:pPr>
        <w:pStyle w:val="ListParagraph"/>
        <w:numPr>
          <w:ilvl w:val="0"/>
          <w:numId w:val="1"/>
        </w:numPr>
        <w:rPr>
          <w:color w:val="FF0000"/>
        </w:rPr>
      </w:pPr>
      <w:r w:rsidRPr="000A21E3">
        <w:rPr>
          <w:color w:val="FF0000"/>
        </w:rPr>
        <w:t>LÝ THUYẾT</w:t>
      </w:r>
    </w:p>
    <w:p w:rsidR="000A21E3" w:rsidRPr="000A21E3" w:rsidRDefault="000A21E3" w:rsidP="000A21E3">
      <w:pPr>
        <w:pStyle w:val="ListParagraph"/>
        <w:numPr>
          <w:ilvl w:val="1"/>
          <w:numId w:val="1"/>
        </w:numPr>
        <w:rPr>
          <w:color w:val="00B0F0"/>
        </w:rPr>
      </w:pPr>
      <w:hyperlink r:id="rId5" w:anchor=".C3.94n_t.E1.BA.ADp_b.E1.BA.A5t_.C4.91.E1.BA.B3ng_th.E1.BB.A9c" w:history="1">
        <w:proofErr w:type="spellStart"/>
        <w:r w:rsidRPr="000A21E3">
          <w:rPr>
            <w:rStyle w:val="toctext"/>
            <w:color w:val="00B0F0"/>
            <w:u w:val="single"/>
          </w:rPr>
          <w:t>Ôn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tập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bất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đẳng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thức</w:t>
        </w:r>
      </w:hyperlink>
      <w:proofErr w:type="spellEnd"/>
    </w:p>
    <w:p w:rsidR="000A21E3" w:rsidRPr="000A21E3" w:rsidRDefault="000A21E3" w:rsidP="000A21E3">
      <w:pPr>
        <w:pStyle w:val="ListParagraph"/>
        <w:numPr>
          <w:ilvl w:val="2"/>
          <w:numId w:val="1"/>
        </w:numPr>
        <w:rPr>
          <w:color w:val="00B0F0"/>
        </w:rPr>
      </w:pPr>
      <w:hyperlink r:id="rId6" w:anchor="B.E1.BA.A5t_.C4.91.E1.BA.B3ng_th.E1.BB.A9c_l.C3.A0_g.C3.AC.3F" w:history="1">
        <w:proofErr w:type="spellStart"/>
        <w:r w:rsidRPr="000A21E3">
          <w:rPr>
            <w:rStyle w:val="toctext"/>
            <w:color w:val="00B0F0"/>
            <w:u w:val="single"/>
          </w:rPr>
          <w:t>Bất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đẳng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thức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là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gì?</w:t>
        </w:r>
      </w:hyperlink>
      <w:proofErr w:type="spellEnd"/>
    </w:p>
    <w:p w:rsidR="000A21E3" w:rsidRDefault="000A21E3" w:rsidP="000A21E3">
      <w:pPr>
        <w:pStyle w:val="ListParagraph"/>
        <w:numPr>
          <w:ilvl w:val="0"/>
          <w:numId w:val="2"/>
        </w:numPr>
      </w:pPr>
      <w:proofErr w:type="spellStart"/>
      <w:r w:rsidRPr="000A21E3">
        <w:t>Các</w:t>
      </w:r>
      <w:proofErr w:type="spellEnd"/>
      <w:r w:rsidRPr="000A21E3">
        <w:t xml:space="preserve"> </w:t>
      </w:r>
      <w:proofErr w:type="spellStart"/>
      <w:r w:rsidRPr="000A21E3">
        <w:t>mệnh</w:t>
      </w:r>
      <w:proofErr w:type="spellEnd"/>
      <w:r w:rsidRPr="000A21E3">
        <w:t xml:space="preserve"> </w:t>
      </w:r>
      <w:proofErr w:type="spellStart"/>
      <w:r w:rsidRPr="000A21E3">
        <w:t>đề</w:t>
      </w:r>
      <w:proofErr w:type="spellEnd"/>
      <w:r w:rsidRPr="000A21E3">
        <w:t xml:space="preserve"> </w:t>
      </w:r>
      <w:proofErr w:type="spellStart"/>
      <w:r w:rsidRPr="000A21E3">
        <w:t>dạng</w:t>
      </w:r>
      <w:proofErr w:type="spellEnd"/>
      <w:r w:rsidRPr="000A21E3">
        <w:t xml:space="preserve"> "</w:t>
      </w:r>
      <w:r w:rsidRPr="000A21E3">
        <w:rPr>
          <w:i/>
          <w:iCs/>
        </w:rPr>
        <w:t>a &lt; b</w:t>
      </w:r>
      <w:r w:rsidRPr="000A21E3">
        <w:t>", "</w:t>
      </w:r>
      <w:r w:rsidRPr="000A21E3">
        <w:rPr>
          <w:i/>
          <w:iCs/>
        </w:rPr>
        <w:t>a &gt; b</w:t>
      </w:r>
      <w:r w:rsidRPr="000A21E3">
        <w:t>", "</w:t>
      </w:r>
      <w:r w:rsidRPr="000A21E3">
        <w:rPr>
          <w:i/>
          <w:iCs/>
        </w:rPr>
        <w:t>a ≤ b</w:t>
      </w:r>
      <w:r w:rsidRPr="000A21E3">
        <w:t xml:space="preserve">" </w:t>
      </w:r>
      <w:proofErr w:type="spellStart"/>
      <w:r w:rsidRPr="000A21E3">
        <w:t>và</w:t>
      </w:r>
      <w:proofErr w:type="spellEnd"/>
      <w:r w:rsidRPr="000A21E3">
        <w:t xml:space="preserve"> "</w:t>
      </w:r>
      <w:r w:rsidRPr="000A21E3">
        <w:rPr>
          <w:i/>
          <w:iCs/>
        </w:rPr>
        <w:t>a ≥ b</w:t>
      </w:r>
      <w:r w:rsidRPr="000A21E3">
        <w:t xml:space="preserve">" </w:t>
      </w:r>
      <w:proofErr w:type="spellStart"/>
      <w:r w:rsidRPr="000A21E3">
        <w:t>được</w:t>
      </w:r>
      <w:proofErr w:type="spellEnd"/>
      <w:r w:rsidRPr="000A21E3">
        <w:t xml:space="preserve"> </w:t>
      </w:r>
      <w:proofErr w:type="spellStart"/>
      <w:r w:rsidRPr="000A21E3">
        <w:t>gọi</w:t>
      </w:r>
      <w:proofErr w:type="spellEnd"/>
      <w:r w:rsidRPr="000A21E3">
        <w:t xml:space="preserve"> </w:t>
      </w:r>
      <w:proofErr w:type="spellStart"/>
      <w:r w:rsidRPr="000A21E3">
        <w:t>là</w:t>
      </w:r>
      <w:proofErr w:type="spellEnd"/>
      <w:r w:rsidRPr="000A21E3">
        <w:t xml:space="preserve"> </w:t>
      </w:r>
      <w:proofErr w:type="spellStart"/>
      <w:r w:rsidRPr="000A21E3">
        <w:rPr>
          <w:b/>
          <w:bCs/>
        </w:rPr>
        <w:t>bất</w:t>
      </w:r>
      <w:proofErr w:type="spellEnd"/>
      <w:r w:rsidRPr="000A21E3">
        <w:rPr>
          <w:b/>
          <w:bCs/>
        </w:rPr>
        <w:t xml:space="preserve"> </w:t>
      </w:r>
      <w:proofErr w:type="spellStart"/>
      <w:r w:rsidRPr="000A21E3">
        <w:rPr>
          <w:b/>
          <w:bCs/>
        </w:rPr>
        <w:t>đẳng</w:t>
      </w:r>
      <w:proofErr w:type="spellEnd"/>
      <w:r w:rsidRPr="000A21E3">
        <w:rPr>
          <w:b/>
          <w:bCs/>
        </w:rPr>
        <w:t xml:space="preserve"> </w:t>
      </w:r>
      <w:proofErr w:type="spellStart"/>
      <w:r w:rsidRPr="000A21E3">
        <w:rPr>
          <w:b/>
          <w:bCs/>
        </w:rPr>
        <w:t>thức</w:t>
      </w:r>
      <w:proofErr w:type="spellEnd"/>
      <w:r w:rsidRPr="000A21E3">
        <w:t xml:space="preserve">. </w:t>
      </w:r>
      <w:proofErr w:type="spellStart"/>
      <w:r w:rsidRPr="000A21E3">
        <w:t>Trong</w:t>
      </w:r>
      <w:proofErr w:type="spellEnd"/>
      <w:r w:rsidRPr="000A21E3">
        <w:t xml:space="preserve"> </w:t>
      </w:r>
      <w:proofErr w:type="spellStart"/>
      <w:r w:rsidRPr="000A21E3">
        <w:t>đó</w:t>
      </w:r>
      <w:proofErr w:type="spellEnd"/>
      <w:r w:rsidRPr="000A21E3">
        <w:t xml:space="preserve"> </w:t>
      </w:r>
      <w:proofErr w:type="spellStart"/>
      <w:r w:rsidRPr="000A21E3">
        <w:t>các</w:t>
      </w:r>
      <w:proofErr w:type="spellEnd"/>
      <w:r w:rsidRPr="000A21E3">
        <w:t xml:space="preserve"> </w:t>
      </w:r>
      <w:proofErr w:type="spellStart"/>
      <w:r w:rsidRPr="000A21E3">
        <w:t>kí</w:t>
      </w:r>
      <w:proofErr w:type="spellEnd"/>
      <w:r w:rsidRPr="000A21E3">
        <w:t xml:space="preserve"> </w:t>
      </w:r>
      <w:proofErr w:type="spellStart"/>
      <w:r w:rsidRPr="000A21E3">
        <w:t>hiệu</w:t>
      </w:r>
      <w:proofErr w:type="spellEnd"/>
      <w:r w:rsidRPr="000A21E3">
        <w:t xml:space="preserve"> </w:t>
      </w:r>
      <w:r w:rsidRPr="000A21E3">
        <w:rPr>
          <w:i/>
          <w:iCs/>
        </w:rPr>
        <w:t>a</w:t>
      </w:r>
      <w:r w:rsidRPr="000A21E3">
        <w:t xml:space="preserve"> </w:t>
      </w:r>
      <w:proofErr w:type="spellStart"/>
      <w:r w:rsidRPr="000A21E3">
        <w:t>và</w:t>
      </w:r>
      <w:proofErr w:type="spellEnd"/>
      <w:r w:rsidRPr="000A21E3">
        <w:t xml:space="preserve"> </w:t>
      </w:r>
      <w:r w:rsidRPr="000A21E3">
        <w:rPr>
          <w:i/>
          <w:iCs/>
        </w:rPr>
        <w:t>b</w:t>
      </w:r>
      <w:r w:rsidRPr="000A21E3">
        <w:t xml:space="preserve"> </w:t>
      </w:r>
      <w:proofErr w:type="spellStart"/>
      <w:r w:rsidRPr="000A21E3">
        <w:t>có</w:t>
      </w:r>
      <w:proofErr w:type="spellEnd"/>
      <w:r w:rsidRPr="000A21E3">
        <w:t xml:space="preserve"> </w:t>
      </w:r>
      <w:proofErr w:type="spellStart"/>
      <w:r w:rsidRPr="000A21E3">
        <w:t>thể</w:t>
      </w:r>
      <w:proofErr w:type="spellEnd"/>
      <w:r w:rsidRPr="000A21E3">
        <w:t xml:space="preserve"> </w:t>
      </w:r>
      <w:proofErr w:type="spellStart"/>
      <w:r w:rsidRPr="000A21E3">
        <w:t>là</w:t>
      </w:r>
      <w:proofErr w:type="spellEnd"/>
      <w:r w:rsidRPr="000A21E3">
        <w:t xml:space="preserve"> </w:t>
      </w:r>
      <w:proofErr w:type="spellStart"/>
      <w:r w:rsidRPr="000A21E3">
        <w:t>các</w:t>
      </w:r>
      <w:proofErr w:type="spellEnd"/>
      <w:r w:rsidRPr="000A21E3">
        <w:t xml:space="preserve"> </w:t>
      </w:r>
      <w:proofErr w:type="spellStart"/>
      <w:r w:rsidRPr="000A21E3">
        <w:t>biểu</w:t>
      </w:r>
      <w:proofErr w:type="spellEnd"/>
      <w:r w:rsidRPr="000A21E3">
        <w:t xml:space="preserve"> </w:t>
      </w:r>
      <w:proofErr w:type="spellStart"/>
      <w:r w:rsidRPr="000A21E3">
        <w:t>thức</w:t>
      </w:r>
      <w:proofErr w:type="spellEnd"/>
      <w:r w:rsidRPr="000A21E3">
        <w:t xml:space="preserve"> </w:t>
      </w:r>
      <w:proofErr w:type="spellStart"/>
      <w:r w:rsidRPr="000A21E3">
        <w:t>của</w:t>
      </w:r>
      <w:proofErr w:type="spellEnd"/>
      <w:r w:rsidRPr="000A21E3">
        <w:t xml:space="preserve"> </w:t>
      </w:r>
      <w:proofErr w:type="spellStart"/>
      <w:r w:rsidRPr="000A21E3">
        <w:t>các</w:t>
      </w:r>
      <w:proofErr w:type="spellEnd"/>
      <w:r w:rsidRPr="000A21E3">
        <w:t xml:space="preserve"> </w:t>
      </w:r>
      <w:proofErr w:type="spellStart"/>
      <w:r w:rsidRPr="000A21E3">
        <w:t>biến</w:t>
      </w:r>
      <w:proofErr w:type="spellEnd"/>
      <w:r w:rsidRPr="000A21E3">
        <w:t>.</w:t>
      </w:r>
    </w:p>
    <w:p w:rsidR="000A21E3" w:rsidRDefault="000A21E3" w:rsidP="000A21E3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 "</w:t>
      </w:r>
      <w:r>
        <w:rPr>
          <w:i/>
          <w:iCs/>
        </w:rPr>
        <w:t>a &lt; b</w:t>
      </w:r>
      <w:r>
        <w:t xml:space="preserve">" </w:t>
      </w:r>
      <w:proofErr w:type="spellStart"/>
      <w:r>
        <w:t>và</w:t>
      </w:r>
      <w:proofErr w:type="spellEnd"/>
      <w:r>
        <w:t xml:space="preserve"> "</w:t>
      </w:r>
      <w:r>
        <w:rPr>
          <w:i/>
          <w:iCs/>
        </w:rPr>
        <w:t>a &gt; b</w:t>
      </w:r>
      <w:r>
        <w:t xml:space="preserve">"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rPr>
          <w:b/>
          <w:bCs/>
        </w:rPr>
        <w:t>bất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đẳng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nghiêm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ngặt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 "</w:t>
      </w:r>
      <w:r>
        <w:rPr>
          <w:i/>
          <w:iCs/>
        </w:rPr>
        <w:t>a ≤ b</w:t>
      </w:r>
      <w:r>
        <w:t xml:space="preserve">" </w:t>
      </w:r>
      <w:proofErr w:type="spellStart"/>
      <w:r>
        <w:t>và</w:t>
      </w:r>
      <w:proofErr w:type="spellEnd"/>
      <w:r>
        <w:t xml:space="preserve"> "</w:t>
      </w:r>
      <w:r>
        <w:rPr>
          <w:i/>
          <w:iCs/>
        </w:rPr>
        <w:t>a ≥ b</w:t>
      </w:r>
      <w:r>
        <w:t xml:space="preserve">"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b/>
          <w:bCs/>
        </w:rPr>
        <w:t>bất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đẳng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nghiêm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ngặt</w:t>
      </w:r>
      <w:proofErr w:type="spellEnd"/>
      <w:r>
        <w:t>.</w:t>
      </w:r>
    </w:p>
    <w:p w:rsidR="000A21E3" w:rsidRPr="000A21E3" w:rsidRDefault="000A21E3" w:rsidP="000A21E3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b/>
          <w:bCs/>
        </w:rP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rPr>
          <w:i/>
          <w:iCs/>
        </w:rPr>
        <w:t>giá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:rsidR="000A21E3" w:rsidRDefault="000A21E3" w:rsidP="000A21E3">
      <w:pPr>
        <w:pStyle w:val="ListParagraph"/>
        <w:numPr>
          <w:ilvl w:val="2"/>
          <w:numId w:val="1"/>
        </w:numPr>
        <w:rPr>
          <w:color w:val="00B0F0"/>
        </w:rPr>
      </w:pPr>
      <w:hyperlink r:id="rId7" w:anchor="B.E1.BA.A5t_.C4.91.E1.BA.B3ng_th.E1.BB.A9c_h.E1.BB.87_qu.E1.BA.A3_v.C3.A0_b.E1.BA.A5t_.C4.91.E1.BA.B3ng_th.E1.BB.A9c_t.C6.B0.C6.A1ng_.C4.91.C6.B0.C6.A1ng" w:history="1">
        <w:proofErr w:type="spellStart"/>
        <w:r w:rsidRPr="000A21E3">
          <w:rPr>
            <w:rStyle w:val="toctext"/>
            <w:color w:val="00B0F0"/>
            <w:u w:val="single"/>
          </w:rPr>
          <w:t>Bất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đẳng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thức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hệ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quả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và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bất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đẳng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thức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tương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đương</w:t>
        </w:r>
      </w:hyperlink>
      <w:proofErr w:type="spellEnd"/>
    </w:p>
    <w:p w:rsidR="000A21E3" w:rsidRPr="000A21E3" w:rsidRDefault="000A21E3" w:rsidP="000A21E3">
      <w:pPr>
        <w:pStyle w:val="ListParagraph"/>
        <w:numPr>
          <w:ilvl w:val="0"/>
          <w:numId w:val="3"/>
        </w:numPr>
        <w:rPr>
          <w:color w:val="00B0F0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"</w:t>
      </w:r>
      <w:r>
        <w:rPr>
          <w:i/>
          <w:iCs/>
        </w:rPr>
        <w:t>a &lt; b</w:t>
      </w:r>
      <w:r>
        <w:t xml:space="preserve"> </w:t>
      </w:r>
      <w:r>
        <w:rPr>
          <w:noProof/>
        </w:rPr>
        <w:drawing>
          <wp:inline distT="0" distB="0" distL="0" distR="0">
            <wp:extent cx="219075" cy="76200"/>
            <wp:effectExtent l="19050" t="0" r="9525" b="0"/>
            <wp:docPr id="1" name="Picture 1" descr="\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Rightarro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c &lt; d</w:t>
      </w:r>
      <w:r>
        <w:t xml:space="preserve">"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>
        <w:rPr>
          <w:i/>
          <w:iCs/>
        </w:rPr>
        <w:t>c &lt; d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b/>
          <w:bCs/>
        </w:rPr>
        <w:t>bất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đẳng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>
        <w:rPr>
          <w:i/>
          <w:iCs/>
        </w:rPr>
        <w:t>a &lt; b</w:t>
      </w:r>
      <w:r>
        <w:t>.</w:t>
      </w:r>
    </w:p>
    <w:p w:rsidR="000A21E3" w:rsidRPr="000A21E3" w:rsidRDefault="000A21E3" w:rsidP="000A21E3">
      <w:pPr>
        <w:pStyle w:val="ListParagraph"/>
        <w:numPr>
          <w:ilvl w:val="0"/>
          <w:numId w:val="3"/>
        </w:numPr>
        <w:rPr>
          <w:color w:val="00B0F0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>
        <w:rPr>
          <w:i/>
          <w:iCs/>
        </w:rPr>
        <w:t>a &lt; b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>
        <w:rPr>
          <w:i/>
          <w:iCs/>
        </w:rPr>
        <w:t>c &lt; 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rPr>
          <w:b/>
          <w:bCs/>
        </w:rPr>
        <w:t>bất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đẳng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r>
        <w:rPr>
          <w:i/>
          <w:iCs/>
        </w:rPr>
        <w:t>a &lt; b</w:t>
      </w:r>
      <w:r>
        <w:t xml:space="preserve"> </w:t>
      </w:r>
      <w:r>
        <w:rPr>
          <w:noProof/>
        </w:rPr>
        <w:drawing>
          <wp:inline distT="0" distB="0" distL="0" distR="0">
            <wp:extent cx="219075" cy="76200"/>
            <wp:effectExtent l="19050" t="0" r="9525" b="0"/>
            <wp:docPr id="4" name="Picture 4" descr="\Left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Leftrightarrow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c &lt; d</w:t>
      </w:r>
      <w:r>
        <w:t>.</w:t>
      </w:r>
    </w:p>
    <w:p w:rsidR="000A21E3" w:rsidRPr="000A21E3" w:rsidRDefault="000A21E3" w:rsidP="000A21E3">
      <w:pPr>
        <w:pStyle w:val="ListParagraph"/>
        <w:numPr>
          <w:ilvl w:val="0"/>
          <w:numId w:val="3"/>
        </w:numPr>
        <w:rPr>
          <w:color w:val="00B0F0"/>
        </w:rPr>
      </w:pP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:</w:t>
      </w:r>
    </w:p>
    <w:p w:rsidR="000A21E3" w:rsidRPr="000A21E3" w:rsidRDefault="000A21E3" w:rsidP="000A21E3">
      <w:pPr>
        <w:pStyle w:val="ListParagraph"/>
        <w:ind w:left="2880"/>
        <w:rPr>
          <w:color w:val="00B0F0"/>
        </w:rPr>
      </w:pPr>
      <w:proofErr w:type="spellStart"/>
      <w:r>
        <w:t>Chứng</w:t>
      </w:r>
      <w:proofErr w:type="spellEnd"/>
      <w:r>
        <w:t xml:space="preserve"> minh </w:t>
      </w:r>
      <w:proofErr w:type="spellStart"/>
      <w:r>
        <w:t>rằng</w:t>
      </w:r>
      <w:proofErr w:type="spellEnd"/>
      <w:r>
        <w:t xml:space="preserve">: </w:t>
      </w:r>
      <w:r>
        <w:rPr>
          <w:noProof/>
        </w:rPr>
        <w:drawing>
          <wp:inline distT="0" distB="0" distL="0" distR="0">
            <wp:extent cx="1123950" cy="238125"/>
            <wp:effectExtent l="19050" t="0" r="0" b="0"/>
            <wp:docPr id="7" name="Picture 7" descr="x^2 &gt; 2(x-1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^2 &gt; 2(x-1)\,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r>
        <w:rPr>
          <w:i/>
          <w:iCs/>
        </w:rPr>
        <w:t>x</w:t>
      </w:r>
      <w:r>
        <w:t>.</w:t>
      </w:r>
    </w:p>
    <w:p w:rsidR="000A21E3" w:rsidRPr="000A21E3" w:rsidRDefault="000A21E3" w:rsidP="000A21E3">
      <w:pPr>
        <w:pStyle w:val="ListParagraph"/>
        <w:numPr>
          <w:ilvl w:val="0"/>
          <w:numId w:val="3"/>
        </w:numPr>
        <w:rPr>
          <w:color w:val="00B0F0"/>
        </w:rPr>
      </w:pPr>
      <w:proofErr w:type="spellStart"/>
      <w:r>
        <w:rPr>
          <w:i/>
          <w:iCs/>
        </w:rPr>
        <w:t>Lời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</w:t>
      </w:r>
      <w:proofErr w:type="spellEnd"/>
      <w:r>
        <w:rPr>
          <w:i/>
          <w:iCs/>
        </w:rPr>
        <w:t xml:space="preserve"> :</w:t>
      </w:r>
    </w:p>
    <w:p w:rsidR="000A21E3" w:rsidRPr="000A21E3" w:rsidRDefault="000A21E3" w:rsidP="000A21E3">
      <w:pPr>
        <w:pStyle w:val="ListParagraph"/>
        <w:spacing w:after="0" w:line="240" w:lineRule="auto"/>
        <w:ind w:left="2664" w:firstLine="216"/>
        <w:rPr>
          <w:rFonts w:eastAsia="Times New Roman"/>
        </w:rPr>
      </w:pPr>
      <w:proofErr w:type="spellStart"/>
      <w:r w:rsidRPr="000A21E3">
        <w:rPr>
          <w:rFonts w:eastAsia="Times New Roman"/>
        </w:rPr>
        <w:t>Xét</w:t>
      </w:r>
      <w:proofErr w:type="spellEnd"/>
      <w:r w:rsidRPr="000A21E3">
        <w:rPr>
          <w:rFonts w:eastAsia="Times New Roman"/>
        </w:rPr>
        <w:t xml:space="preserve"> </w:t>
      </w:r>
      <w:proofErr w:type="spellStart"/>
      <w:r w:rsidRPr="000A21E3">
        <w:rPr>
          <w:rFonts w:eastAsia="Times New Roman"/>
        </w:rPr>
        <w:t>dấu</w:t>
      </w:r>
      <w:proofErr w:type="spellEnd"/>
      <w:r w:rsidRPr="000A21E3">
        <w:rPr>
          <w:rFonts w:eastAsia="Times New Roman"/>
        </w:rPr>
        <w:t xml:space="preserve"> </w:t>
      </w:r>
      <w:proofErr w:type="spellStart"/>
      <w:r w:rsidRPr="000A21E3">
        <w:rPr>
          <w:rFonts w:eastAsia="Times New Roman"/>
        </w:rPr>
        <w:t>của</w:t>
      </w:r>
      <w:proofErr w:type="spellEnd"/>
      <w:r w:rsidRPr="000A21E3">
        <w:rPr>
          <w:rFonts w:eastAsia="Times New Roman"/>
        </w:rPr>
        <w:t xml:space="preserve"> </w:t>
      </w:r>
      <w:proofErr w:type="spellStart"/>
      <w:proofErr w:type="gramStart"/>
      <w:r w:rsidRPr="000A21E3">
        <w:rPr>
          <w:rFonts w:eastAsia="Times New Roman"/>
        </w:rPr>
        <w:t>hiệu</w:t>
      </w:r>
      <w:proofErr w:type="spellEnd"/>
      <w:r w:rsidRPr="000A21E3">
        <w:rPr>
          <w:rFonts w:eastAsia="Times New Roman"/>
        </w:rPr>
        <w:t xml:space="preserve"> </w:t>
      </w:r>
      <w:proofErr w:type="gramEnd"/>
      <w:r>
        <w:rPr>
          <w:noProof/>
        </w:rPr>
        <w:drawing>
          <wp:inline distT="0" distB="0" distL="0" distR="0">
            <wp:extent cx="1114425" cy="238125"/>
            <wp:effectExtent l="19050" t="0" r="9525" b="0"/>
            <wp:docPr id="30" name="Picture 30" descr="x^2 - 2(x-1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x^2 - 2(x-1)\,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1E3">
        <w:rPr>
          <w:rFonts w:eastAsia="Times New Roman"/>
        </w:rPr>
        <w:t xml:space="preserve">. Ta </w:t>
      </w:r>
      <w:proofErr w:type="spellStart"/>
      <w:r w:rsidRPr="000A21E3">
        <w:rPr>
          <w:rFonts w:eastAsia="Times New Roman"/>
        </w:rPr>
        <w:t>có</w:t>
      </w:r>
      <w:proofErr w:type="spellEnd"/>
      <w:r w:rsidRPr="000A21E3">
        <w:rPr>
          <w:rFonts w:eastAsia="Times New Roman"/>
        </w:rPr>
        <w:t xml:space="preserve">: </w:t>
      </w:r>
    </w:p>
    <w:p w:rsidR="000A21E3" w:rsidRPr="000A21E3" w:rsidRDefault="000A21E3" w:rsidP="000A21E3">
      <w:pPr>
        <w:pStyle w:val="ListParagraph"/>
        <w:spacing w:before="100" w:beforeAutospacing="1" w:after="100" w:afterAutospacing="1" w:line="240" w:lineRule="auto"/>
        <w:ind w:left="2448" w:firstLine="432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2286000" cy="238125"/>
            <wp:effectExtent l="19050" t="0" r="0" b="0"/>
            <wp:docPr id="31" name="Picture 31" descr="x^2 - 2(x-1) = x^2 - 2x + 2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x^2 - 2(x-1) = x^2 - 2x + 2\,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1E3" w:rsidRPr="000A21E3" w:rsidRDefault="000A21E3" w:rsidP="000A21E3">
      <w:pPr>
        <w:pStyle w:val="ListParagraph"/>
        <w:spacing w:before="100" w:beforeAutospacing="1" w:after="100" w:afterAutospacing="1" w:line="240" w:lineRule="auto"/>
        <w:ind w:left="2232" w:firstLine="648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3190875" cy="238125"/>
            <wp:effectExtent l="19050" t="0" r="9525" b="0"/>
            <wp:docPr id="32" name="Picture 32" descr=" = (x^2 -2x + 1) + 1 = (x-1)^2 + 1 &gt; 0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 = (x^2 -2x + 1) + 1 = (x-1)^2 + 1 &gt; 0\,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1E3">
        <w:rPr>
          <w:rFonts w:eastAsia="Times New Roman"/>
        </w:rPr>
        <w:t>(</w:t>
      </w:r>
      <w:proofErr w:type="spellStart"/>
      <w:proofErr w:type="gramStart"/>
      <w:r w:rsidRPr="000A21E3">
        <w:rPr>
          <w:rFonts w:eastAsia="Times New Roman"/>
        </w:rPr>
        <w:t>dễ</w:t>
      </w:r>
      <w:proofErr w:type="spellEnd"/>
      <w:proofErr w:type="gramEnd"/>
      <w:r w:rsidRPr="000A21E3">
        <w:rPr>
          <w:rFonts w:eastAsia="Times New Roman"/>
        </w:rPr>
        <w:t xml:space="preserve"> </w:t>
      </w:r>
      <w:proofErr w:type="spellStart"/>
      <w:r w:rsidRPr="000A21E3">
        <w:rPr>
          <w:rFonts w:eastAsia="Times New Roman"/>
        </w:rPr>
        <w:t>thấy</w:t>
      </w:r>
      <w:proofErr w:type="spellEnd"/>
      <w:r w:rsidRPr="000A21E3">
        <w:rPr>
          <w:rFonts w:eastAsia="Times New Roman"/>
        </w:rPr>
        <w:t xml:space="preserve">) </w:t>
      </w:r>
    </w:p>
    <w:p w:rsidR="000A21E3" w:rsidRPr="000A21E3" w:rsidRDefault="000A21E3" w:rsidP="000A21E3">
      <w:pPr>
        <w:pStyle w:val="ListParagraph"/>
        <w:spacing w:before="100" w:beforeAutospacing="1" w:after="100" w:afterAutospacing="1" w:line="240" w:lineRule="auto"/>
        <w:ind w:left="2664" w:firstLine="216"/>
        <w:rPr>
          <w:rFonts w:eastAsia="Times New Roman"/>
        </w:rPr>
      </w:pPr>
      <w:proofErr w:type="spellStart"/>
      <w:r w:rsidRPr="000A21E3">
        <w:rPr>
          <w:rFonts w:eastAsia="Times New Roman"/>
        </w:rPr>
        <w:t>Vậy</w:t>
      </w:r>
      <w:proofErr w:type="spellEnd"/>
      <w:proofErr w:type="gramStart"/>
      <w:r w:rsidRPr="000A21E3">
        <w:rPr>
          <w:rFonts w:eastAsia="Times New Roman"/>
        </w:rPr>
        <w:t xml:space="preserve">, </w:t>
      </w:r>
      <w:proofErr w:type="gramEnd"/>
      <w:r>
        <w:rPr>
          <w:noProof/>
        </w:rPr>
        <w:drawing>
          <wp:inline distT="0" distB="0" distL="0" distR="0">
            <wp:extent cx="1123950" cy="238125"/>
            <wp:effectExtent l="19050" t="0" r="0" b="0"/>
            <wp:docPr id="33" name="Picture 33" descr="x^2 &gt; 2(x-1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x^2 &gt; 2(x-1)\,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1E3">
        <w:rPr>
          <w:rFonts w:eastAsia="Times New Roman"/>
        </w:rPr>
        <w:t xml:space="preserve">. </w:t>
      </w:r>
    </w:p>
    <w:p w:rsidR="000A21E3" w:rsidRDefault="000A21E3" w:rsidP="000A21E3">
      <w:pPr>
        <w:pStyle w:val="ListParagraph"/>
        <w:numPr>
          <w:ilvl w:val="2"/>
          <w:numId w:val="1"/>
        </w:numPr>
        <w:rPr>
          <w:color w:val="00B0F0"/>
        </w:rPr>
      </w:pPr>
      <w:hyperlink r:id="rId14" w:anchor="T.C3.ADnh_ch.E1.BA.A5t_c.E1.BB.A7a_b.E1.BA.A5t_.C4.91.E1.BA.B3ng_th.E1.BB.A9c" w:history="1">
        <w:proofErr w:type="spellStart"/>
        <w:r w:rsidRPr="000A21E3">
          <w:rPr>
            <w:rStyle w:val="toctext"/>
            <w:color w:val="00B0F0"/>
            <w:u w:val="single"/>
          </w:rPr>
          <w:t>Tính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chất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của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bất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đẳng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thức</w:t>
        </w:r>
        <w:proofErr w:type="spellEnd"/>
      </w:hyperlink>
    </w:p>
    <w:p w:rsidR="000A21E3" w:rsidRPr="000A21E3" w:rsidRDefault="000A21E3" w:rsidP="000A21E3">
      <w:pPr>
        <w:pStyle w:val="ListParagraph"/>
        <w:numPr>
          <w:ilvl w:val="0"/>
          <w:numId w:val="3"/>
        </w:numPr>
        <w:rPr>
          <w:color w:val="00B0F0"/>
        </w:r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ta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>:</w:t>
      </w:r>
    </w:p>
    <w:p w:rsidR="000A21E3" w:rsidRPr="000A21E3" w:rsidRDefault="000A21E3" w:rsidP="000A21E3">
      <w:pPr>
        <w:pStyle w:val="ListParagraph"/>
        <w:numPr>
          <w:ilvl w:val="0"/>
          <w:numId w:val="4"/>
        </w:numPr>
        <w:rPr>
          <w:color w:val="00B0F0"/>
        </w:rPr>
      </w:pPr>
      <w:proofErr w:type="spellStart"/>
      <w:r>
        <w:t>Hai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i/>
          <w:iCs/>
        </w:rPr>
        <w:t>a</w:t>
      </w:r>
      <w:r>
        <w:t xml:space="preserve"> &gt; </w:t>
      </w:r>
      <w:r>
        <w:rPr>
          <w:i/>
          <w:iCs/>
        </w:rPr>
        <w:t>b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i/>
          <w:iCs/>
        </w:rPr>
        <w:t>c</w:t>
      </w:r>
      <w:r>
        <w:t xml:space="preserve"> &gt; </w:t>
      </w:r>
      <w:r>
        <w:rPr>
          <w:i/>
          <w:iCs/>
        </w:rPr>
        <w:t>d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i/>
          <w:iCs/>
        </w:rPr>
        <w:t>cùng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chiều</w:t>
      </w:r>
      <w:proofErr w:type="spellEnd"/>
      <w:r>
        <w:t xml:space="preserve"> (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).</w:t>
      </w:r>
    </w:p>
    <w:p w:rsidR="000A21E3" w:rsidRPr="000A21E3" w:rsidRDefault="000A21E3" w:rsidP="000A21E3">
      <w:pPr>
        <w:pStyle w:val="ListParagraph"/>
        <w:numPr>
          <w:ilvl w:val="0"/>
          <w:numId w:val="4"/>
        </w:numPr>
        <w:rPr>
          <w:color w:val="00B0F0"/>
        </w:rPr>
      </w:pPr>
      <w:proofErr w:type="spellStart"/>
      <w:r>
        <w:t>Hai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i/>
          <w:iCs/>
        </w:rPr>
        <w:t>a</w:t>
      </w:r>
      <w:r>
        <w:t xml:space="preserve"> &gt; </w:t>
      </w:r>
      <w:r>
        <w:rPr>
          <w:i/>
          <w:iCs/>
        </w:rPr>
        <w:t>b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i/>
          <w:iCs/>
        </w:rPr>
        <w:t>c</w:t>
      </w:r>
      <w:r>
        <w:t xml:space="preserve"> &lt; </w:t>
      </w:r>
      <w:r>
        <w:rPr>
          <w:i/>
          <w:iCs/>
        </w:rPr>
        <w:t>d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i/>
          <w:iCs/>
        </w:rPr>
        <w:t>ngược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chiều</w:t>
      </w:r>
      <w:proofErr w:type="spellEnd"/>
      <w:r>
        <w:t xml:space="preserve"> (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).</w:t>
      </w:r>
    </w:p>
    <w:p w:rsidR="000A21E3" w:rsidRPr="000A21E3" w:rsidRDefault="000A21E3" w:rsidP="000A21E3">
      <w:pPr>
        <w:pStyle w:val="ListParagraph"/>
        <w:numPr>
          <w:ilvl w:val="0"/>
          <w:numId w:val="3"/>
        </w:numPr>
        <w:rPr>
          <w:color w:val="00B0F0"/>
        </w:rPr>
      </w:pP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:</w:t>
      </w:r>
    </w:p>
    <w:p w:rsidR="000A21E3" w:rsidRPr="000A21E3" w:rsidRDefault="000A21E3" w:rsidP="000A21E3">
      <w:pPr>
        <w:pStyle w:val="ListParagraph"/>
        <w:ind w:left="2880"/>
        <w:rPr>
          <w:color w:val="00B0F0"/>
        </w:rPr>
      </w:pPr>
      <w:proofErr w:type="spellStart"/>
      <w:proofErr w:type="gram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809625" cy="219075"/>
            <wp:effectExtent l="19050" t="0" r="9525" b="0"/>
            <wp:docPr id="56" name="Picture 56" descr="\sqrt{2}+\sqrt{3}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sqrt{2}+\sqrt{3}\ 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và</w:t>
      </w:r>
      <w:proofErr w:type="spellEnd"/>
      <w:r>
        <w:t xml:space="preserve"> 3.</w:t>
      </w:r>
      <w:proofErr w:type="gramEnd"/>
    </w:p>
    <w:p w:rsidR="000A21E3" w:rsidRPr="000A21E3" w:rsidRDefault="000A21E3" w:rsidP="000A21E3">
      <w:pPr>
        <w:pStyle w:val="ListParagraph"/>
        <w:numPr>
          <w:ilvl w:val="0"/>
          <w:numId w:val="3"/>
        </w:numPr>
        <w:rPr>
          <w:color w:val="00B0F0"/>
        </w:rPr>
      </w:pPr>
      <w:proofErr w:type="spellStart"/>
      <w:r>
        <w:rPr>
          <w:i/>
          <w:iCs/>
        </w:rPr>
        <w:t>Lời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</w:t>
      </w:r>
      <w:proofErr w:type="spellEnd"/>
      <w:r>
        <w:rPr>
          <w:i/>
          <w:iCs/>
        </w:rPr>
        <w:t xml:space="preserve"> :</w:t>
      </w:r>
    </w:p>
    <w:p w:rsidR="000A21E3" w:rsidRPr="000A21E3" w:rsidRDefault="000A21E3" w:rsidP="000A21E3">
      <w:pPr>
        <w:pStyle w:val="ListParagraph"/>
        <w:spacing w:after="0" w:line="240" w:lineRule="auto"/>
        <w:ind w:left="2880"/>
        <w:rPr>
          <w:rFonts w:eastAsia="Times New Roman"/>
        </w:rPr>
      </w:pPr>
      <w:proofErr w:type="spellStart"/>
      <w:r w:rsidRPr="000A21E3">
        <w:rPr>
          <w:rFonts w:eastAsia="Times New Roman"/>
        </w:rPr>
        <w:t>Giả</w:t>
      </w:r>
      <w:proofErr w:type="spellEnd"/>
      <w:r w:rsidRPr="000A21E3">
        <w:rPr>
          <w:rFonts w:eastAsia="Times New Roman"/>
        </w:rPr>
        <w:t xml:space="preserve"> </w:t>
      </w:r>
      <w:proofErr w:type="spellStart"/>
      <w:r w:rsidRPr="000A21E3">
        <w:rPr>
          <w:rFonts w:eastAsia="Times New Roman"/>
        </w:rPr>
        <w:t>sử</w:t>
      </w:r>
      <w:proofErr w:type="spellEnd"/>
      <w:r w:rsidRPr="000A21E3">
        <w:rPr>
          <w:rFonts w:eastAsia="Times New Roman"/>
        </w:rPr>
        <w:t xml:space="preserve"> </w:t>
      </w:r>
      <w:r>
        <w:rPr>
          <w:noProof/>
        </w:rPr>
        <w:drawing>
          <wp:inline distT="0" distB="0" distL="0" distR="0">
            <wp:extent cx="1209675" cy="238125"/>
            <wp:effectExtent l="19050" t="0" r="9525" b="0"/>
            <wp:docPr id="59" name="Picture 59" descr="\sqrt{2}+\sqrt{3} \le 3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sqrt{2}+\sqrt{3} \le 3. 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1E3">
        <w:rPr>
          <w:rFonts w:eastAsia="Times New Roman"/>
        </w:rPr>
        <w:t xml:space="preserve">Do </w:t>
      </w:r>
      <w:proofErr w:type="spellStart"/>
      <w:r w:rsidRPr="000A21E3">
        <w:rPr>
          <w:rFonts w:eastAsia="Times New Roman"/>
        </w:rPr>
        <w:t>hai</w:t>
      </w:r>
      <w:proofErr w:type="spellEnd"/>
      <w:r w:rsidRPr="000A21E3">
        <w:rPr>
          <w:rFonts w:eastAsia="Times New Roman"/>
        </w:rPr>
        <w:t xml:space="preserve"> </w:t>
      </w:r>
      <w:proofErr w:type="spellStart"/>
      <w:r w:rsidRPr="000A21E3">
        <w:rPr>
          <w:rFonts w:eastAsia="Times New Roman"/>
        </w:rPr>
        <w:t>vế</w:t>
      </w:r>
      <w:proofErr w:type="spellEnd"/>
      <w:r w:rsidRPr="000A21E3">
        <w:rPr>
          <w:rFonts w:eastAsia="Times New Roman"/>
        </w:rPr>
        <w:t xml:space="preserve"> </w:t>
      </w:r>
      <w:proofErr w:type="spellStart"/>
      <w:r w:rsidRPr="000A21E3">
        <w:rPr>
          <w:rFonts w:eastAsia="Times New Roman"/>
        </w:rPr>
        <w:t>của</w:t>
      </w:r>
      <w:proofErr w:type="spellEnd"/>
      <w:r w:rsidRPr="000A21E3">
        <w:rPr>
          <w:rFonts w:eastAsia="Times New Roman"/>
        </w:rPr>
        <w:t xml:space="preserve"> </w:t>
      </w:r>
      <w:proofErr w:type="spellStart"/>
      <w:r w:rsidRPr="000A21E3">
        <w:rPr>
          <w:rFonts w:eastAsia="Times New Roman"/>
        </w:rPr>
        <w:t>bất</w:t>
      </w:r>
      <w:proofErr w:type="spellEnd"/>
      <w:r w:rsidRPr="000A21E3">
        <w:rPr>
          <w:rFonts w:eastAsia="Times New Roman"/>
        </w:rPr>
        <w:t xml:space="preserve"> </w:t>
      </w:r>
      <w:proofErr w:type="spellStart"/>
      <w:r w:rsidRPr="000A21E3">
        <w:rPr>
          <w:rFonts w:eastAsia="Times New Roman"/>
        </w:rPr>
        <w:t>đẳng</w:t>
      </w:r>
      <w:proofErr w:type="spellEnd"/>
      <w:r w:rsidRPr="000A21E3">
        <w:rPr>
          <w:rFonts w:eastAsia="Times New Roman"/>
        </w:rPr>
        <w:t xml:space="preserve"> </w:t>
      </w:r>
      <w:proofErr w:type="spellStart"/>
      <w:r w:rsidRPr="000A21E3">
        <w:rPr>
          <w:rFonts w:eastAsia="Times New Roman"/>
        </w:rPr>
        <w:t>thức</w:t>
      </w:r>
      <w:proofErr w:type="spellEnd"/>
      <w:r w:rsidRPr="000A21E3">
        <w:rPr>
          <w:rFonts w:eastAsia="Times New Roman"/>
        </w:rPr>
        <w:t xml:space="preserve"> </w:t>
      </w:r>
      <w:proofErr w:type="spellStart"/>
      <w:r w:rsidRPr="000A21E3">
        <w:rPr>
          <w:rFonts w:eastAsia="Times New Roman"/>
        </w:rPr>
        <w:t>đều</w:t>
      </w:r>
      <w:proofErr w:type="spellEnd"/>
      <w:r w:rsidRPr="000A21E3">
        <w:rPr>
          <w:rFonts w:eastAsia="Times New Roman"/>
        </w:rPr>
        <w:t xml:space="preserve"> </w:t>
      </w:r>
      <w:proofErr w:type="spellStart"/>
      <w:r w:rsidRPr="000A21E3">
        <w:rPr>
          <w:rFonts w:eastAsia="Times New Roman"/>
        </w:rPr>
        <w:t>dương</w:t>
      </w:r>
      <w:proofErr w:type="spellEnd"/>
      <w:r w:rsidRPr="000A21E3">
        <w:rPr>
          <w:rFonts w:eastAsia="Times New Roman"/>
        </w:rPr>
        <w:t xml:space="preserve"> </w:t>
      </w:r>
      <w:proofErr w:type="spellStart"/>
      <w:r w:rsidRPr="000A21E3">
        <w:rPr>
          <w:rFonts w:eastAsia="Times New Roman"/>
        </w:rPr>
        <w:t>nên</w:t>
      </w:r>
      <w:proofErr w:type="spellEnd"/>
      <w:r w:rsidRPr="000A21E3">
        <w:rPr>
          <w:rFonts w:eastAsia="Times New Roman"/>
        </w:rPr>
        <w:t xml:space="preserve"> </w:t>
      </w:r>
      <w:proofErr w:type="spellStart"/>
      <w:r w:rsidRPr="000A21E3">
        <w:rPr>
          <w:rFonts w:eastAsia="Times New Roman"/>
        </w:rPr>
        <w:t>bình</w:t>
      </w:r>
      <w:proofErr w:type="spellEnd"/>
      <w:r w:rsidRPr="000A21E3">
        <w:rPr>
          <w:rFonts w:eastAsia="Times New Roman"/>
        </w:rPr>
        <w:t xml:space="preserve"> </w:t>
      </w:r>
      <w:proofErr w:type="spellStart"/>
      <w:r w:rsidRPr="000A21E3">
        <w:rPr>
          <w:rFonts w:eastAsia="Times New Roman"/>
        </w:rPr>
        <w:t>phương</w:t>
      </w:r>
      <w:proofErr w:type="spellEnd"/>
      <w:r w:rsidRPr="000A21E3">
        <w:rPr>
          <w:rFonts w:eastAsia="Times New Roman"/>
        </w:rPr>
        <w:t xml:space="preserve"> </w:t>
      </w:r>
      <w:proofErr w:type="spellStart"/>
      <w:r w:rsidRPr="000A21E3">
        <w:rPr>
          <w:rFonts w:eastAsia="Times New Roman"/>
        </w:rPr>
        <w:t>hai</w:t>
      </w:r>
      <w:proofErr w:type="spellEnd"/>
      <w:r w:rsidRPr="000A21E3">
        <w:rPr>
          <w:rFonts w:eastAsia="Times New Roman"/>
        </w:rPr>
        <w:t xml:space="preserve"> </w:t>
      </w:r>
      <w:proofErr w:type="spellStart"/>
      <w:r w:rsidRPr="000A21E3">
        <w:rPr>
          <w:rFonts w:eastAsia="Times New Roman"/>
        </w:rPr>
        <w:t>vế</w:t>
      </w:r>
      <w:proofErr w:type="spellEnd"/>
      <w:r w:rsidRPr="000A21E3">
        <w:rPr>
          <w:rFonts w:eastAsia="Times New Roman"/>
        </w:rPr>
        <w:t xml:space="preserve"> </w:t>
      </w:r>
      <w:proofErr w:type="spellStart"/>
      <w:r w:rsidRPr="000A21E3">
        <w:rPr>
          <w:rFonts w:eastAsia="Times New Roman"/>
        </w:rPr>
        <w:t>ta</w:t>
      </w:r>
      <w:proofErr w:type="spellEnd"/>
      <w:r w:rsidRPr="000A21E3">
        <w:rPr>
          <w:rFonts w:eastAsia="Times New Roman"/>
        </w:rPr>
        <w:t xml:space="preserve"> </w:t>
      </w:r>
      <w:proofErr w:type="spellStart"/>
      <w:r w:rsidRPr="000A21E3">
        <w:rPr>
          <w:rFonts w:eastAsia="Times New Roman"/>
        </w:rPr>
        <w:t>được</w:t>
      </w:r>
      <w:proofErr w:type="spellEnd"/>
      <w:r w:rsidRPr="000A21E3">
        <w:rPr>
          <w:rFonts w:eastAsia="Times New Roman"/>
        </w:rPr>
        <w:t xml:space="preserve">: </w:t>
      </w:r>
    </w:p>
    <w:p w:rsidR="000A21E3" w:rsidRPr="000A21E3" w:rsidRDefault="000A21E3" w:rsidP="000A21E3">
      <w:pPr>
        <w:pStyle w:val="ListParagraph"/>
        <w:spacing w:before="100" w:beforeAutospacing="1" w:after="100" w:afterAutospacing="1" w:line="240" w:lineRule="auto"/>
        <w:ind w:left="2664" w:firstLine="216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2743200" cy="257175"/>
            <wp:effectExtent l="19050" t="0" r="0" b="0"/>
            <wp:docPr id="60" name="Picture 60" descr="\sqrt{2}+\sqrt{3} \le 3  \Leftrightarrow (\sqrt{2}+\sqrt{3})^2 \l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sqrt{2}+\sqrt{3} \le 3  \Leftrightarrow (\sqrt{2}+\sqrt{3})^2 \l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1E3">
        <w:rPr>
          <w:rFonts w:eastAsia="Times New Roman"/>
        </w:rPr>
        <w:t>    (</w:t>
      </w:r>
      <w:proofErr w:type="spellStart"/>
      <w:proofErr w:type="gramStart"/>
      <w:r w:rsidRPr="000A21E3">
        <w:rPr>
          <w:rFonts w:eastAsia="Times New Roman"/>
          <w:color w:val="808080"/>
        </w:rPr>
        <w:t>tính</w:t>
      </w:r>
      <w:proofErr w:type="spellEnd"/>
      <w:proofErr w:type="gramEnd"/>
      <w:r w:rsidRPr="000A21E3">
        <w:rPr>
          <w:rFonts w:eastAsia="Times New Roman"/>
          <w:color w:val="808080"/>
        </w:rPr>
        <w:t xml:space="preserve"> </w:t>
      </w:r>
      <w:proofErr w:type="spellStart"/>
      <w:r w:rsidRPr="000A21E3">
        <w:rPr>
          <w:rFonts w:eastAsia="Times New Roman"/>
          <w:color w:val="808080"/>
        </w:rPr>
        <w:t>chất</w:t>
      </w:r>
      <w:proofErr w:type="spellEnd"/>
      <w:r w:rsidRPr="000A21E3">
        <w:rPr>
          <w:rFonts w:eastAsia="Times New Roman"/>
          <w:color w:val="808080"/>
        </w:rPr>
        <w:t xml:space="preserve"> 7</w:t>
      </w:r>
      <w:r w:rsidRPr="000A21E3">
        <w:rPr>
          <w:rFonts w:eastAsia="Times New Roman"/>
        </w:rPr>
        <w:t xml:space="preserve">) </w:t>
      </w:r>
    </w:p>
    <w:p w:rsidR="000A21E3" w:rsidRPr="000A21E3" w:rsidRDefault="000A21E3" w:rsidP="000A21E3">
      <w:pPr>
        <w:pStyle w:val="ListParagraph"/>
        <w:spacing w:before="100" w:beforeAutospacing="1" w:after="100" w:afterAutospacing="1" w:line="240" w:lineRule="auto"/>
        <w:ind w:left="2448" w:firstLine="432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>
            <wp:extent cx="2266950" cy="238125"/>
            <wp:effectExtent l="19050" t="0" r="0" b="0"/>
            <wp:docPr id="61" name="Picture 61" descr="\Leftrightarrow 5+2\sqrt{6} \le 9 \Leftrightarrow 2\sqrt{6} \l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Leftrightarrow 5+2\sqrt{6} \le 9 \Leftrightarrow 2\sqrt{6} \l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1E3">
        <w:rPr>
          <w:rFonts w:eastAsia="Times New Roman"/>
        </w:rPr>
        <w:t>    (</w:t>
      </w:r>
      <w:proofErr w:type="spellStart"/>
      <w:proofErr w:type="gramStart"/>
      <w:r w:rsidRPr="000A21E3">
        <w:rPr>
          <w:rFonts w:eastAsia="Times New Roman"/>
          <w:color w:val="808080"/>
        </w:rPr>
        <w:t>tính</w:t>
      </w:r>
      <w:proofErr w:type="spellEnd"/>
      <w:proofErr w:type="gramEnd"/>
      <w:r w:rsidRPr="000A21E3">
        <w:rPr>
          <w:rFonts w:eastAsia="Times New Roman"/>
          <w:color w:val="808080"/>
        </w:rPr>
        <w:t xml:space="preserve"> </w:t>
      </w:r>
      <w:proofErr w:type="spellStart"/>
      <w:r w:rsidRPr="000A21E3">
        <w:rPr>
          <w:rFonts w:eastAsia="Times New Roman"/>
          <w:color w:val="808080"/>
        </w:rPr>
        <w:t>chất</w:t>
      </w:r>
      <w:proofErr w:type="spellEnd"/>
      <w:r w:rsidRPr="000A21E3">
        <w:rPr>
          <w:rFonts w:eastAsia="Times New Roman"/>
          <w:color w:val="808080"/>
        </w:rPr>
        <w:t xml:space="preserve"> 1</w:t>
      </w:r>
      <w:r w:rsidRPr="000A21E3">
        <w:rPr>
          <w:rFonts w:eastAsia="Times New Roman"/>
        </w:rPr>
        <w:t xml:space="preserve">) </w:t>
      </w:r>
    </w:p>
    <w:p w:rsidR="000A21E3" w:rsidRPr="000A21E3" w:rsidRDefault="000A21E3" w:rsidP="000A21E3">
      <w:pPr>
        <w:pStyle w:val="ListParagraph"/>
        <w:spacing w:before="100" w:beforeAutospacing="1" w:after="100" w:afterAutospacing="1" w:line="240" w:lineRule="auto"/>
        <w:ind w:left="2232" w:firstLine="648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1600200" cy="238125"/>
            <wp:effectExtent l="19050" t="0" r="0" b="0"/>
            <wp:docPr id="62" name="Picture 62" descr="\Leftrightarrow \sqrt{6} \le 2 \Leftrightarrow 6 \l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Leftrightarrow \sqrt{6} \le 2 \Leftrightarrow 6 \l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0A21E3">
        <w:rPr>
          <w:rFonts w:eastAsia="Times New Roman"/>
        </w:rPr>
        <w:t>vô</w:t>
      </w:r>
      <w:proofErr w:type="spellEnd"/>
      <w:proofErr w:type="gramEnd"/>
      <w:r w:rsidRPr="000A21E3">
        <w:rPr>
          <w:rFonts w:eastAsia="Times New Roman"/>
        </w:rPr>
        <w:t xml:space="preserve"> </w:t>
      </w:r>
      <w:proofErr w:type="spellStart"/>
      <w:r w:rsidRPr="000A21E3">
        <w:rPr>
          <w:rFonts w:eastAsia="Times New Roman"/>
        </w:rPr>
        <w:t>lí</w:t>
      </w:r>
      <w:proofErr w:type="spellEnd"/>
      <w:r w:rsidRPr="000A21E3">
        <w:rPr>
          <w:rFonts w:eastAsia="Times New Roman"/>
        </w:rPr>
        <w:t>.    (</w:t>
      </w:r>
      <w:proofErr w:type="spellStart"/>
      <w:proofErr w:type="gramStart"/>
      <w:r w:rsidRPr="000A21E3">
        <w:rPr>
          <w:rFonts w:eastAsia="Times New Roman"/>
          <w:color w:val="808080"/>
        </w:rPr>
        <w:t>tính</w:t>
      </w:r>
      <w:proofErr w:type="spellEnd"/>
      <w:proofErr w:type="gramEnd"/>
      <w:r w:rsidRPr="000A21E3">
        <w:rPr>
          <w:rFonts w:eastAsia="Times New Roman"/>
          <w:color w:val="808080"/>
        </w:rPr>
        <w:t xml:space="preserve"> </w:t>
      </w:r>
      <w:proofErr w:type="spellStart"/>
      <w:r w:rsidRPr="000A21E3">
        <w:rPr>
          <w:rFonts w:eastAsia="Times New Roman"/>
          <w:color w:val="808080"/>
        </w:rPr>
        <w:t>chất</w:t>
      </w:r>
      <w:proofErr w:type="spellEnd"/>
      <w:r w:rsidRPr="000A21E3">
        <w:rPr>
          <w:rFonts w:eastAsia="Times New Roman"/>
          <w:color w:val="808080"/>
        </w:rPr>
        <w:t xml:space="preserve">: 2 </w:t>
      </w:r>
      <w:proofErr w:type="spellStart"/>
      <w:r w:rsidRPr="000A21E3">
        <w:rPr>
          <w:rFonts w:eastAsia="Times New Roman"/>
          <w:color w:val="808080"/>
        </w:rPr>
        <w:t>và</w:t>
      </w:r>
      <w:proofErr w:type="spellEnd"/>
      <w:r w:rsidRPr="000A21E3">
        <w:rPr>
          <w:rFonts w:eastAsia="Times New Roman"/>
          <w:color w:val="808080"/>
        </w:rPr>
        <w:t xml:space="preserve"> 7</w:t>
      </w:r>
      <w:r w:rsidRPr="000A21E3">
        <w:rPr>
          <w:rFonts w:eastAsia="Times New Roman"/>
        </w:rPr>
        <w:t xml:space="preserve">) </w:t>
      </w:r>
    </w:p>
    <w:p w:rsidR="000A21E3" w:rsidRPr="000A21E3" w:rsidRDefault="000A21E3" w:rsidP="000A21E3">
      <w:pPr>
        <w:pStyle w:val="ListParagraph"/>
        <w:spacing w:before="100" w:beforeAutospacing="1" w:after="100" w:afterAutospacing="1" w:line="240" w:lineRule="auto"/>
        <w:ind w:left="2664" w:firstLine="216"/>
        <w:rPr>
          <w:rFonts w:eastAsia="Times New Roman"/>
        </w:rPr>
      </w:pPr>
      <w:proofErr w:type="spellStart"/>
      <w:r w:rsidRPr="000A21E3">
        <w:rPr>
          <w:rFonts w:eastAsia="Times New Roman"/>
        </w:rPr>
        <w:t>Vậy</w:t>
      </w:r>
      <w:proofErr w:type="spellEnd"/>
      <w:r w:rsidRPr="000A21E3">
        <w:rPr>
          <w:rFonts w:eastAsia="Times New Roman"/>
        </w:rPr>
        <w:t xml:space="preserve"> </w:t>
      </w:r>
      <w:r>
        <w:rPr>
          <w:noProof/>
        </w:rPr>
        <w:drawing>
          <wp:inline distT="0" distB="0" distL="0" distR="0">
            <wp:extent cx="1209675" cy="219075"/>
            <wp:effectExtent l="19050" t="0" r="9525" b="0"/>
            <wp:docPr id="63" name="Picture 63" descr="\sqrt{2}+\sqrt{3} &gt; 3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sqrt{2}+\sqrt{3} &gt; 3. 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1E3" w:rsidRDefault="000A21E3" w:rsidP="000A21E3">
      <w:pPr>
        <w:pStyle w:val="ListParagraph"/>
        <w:numPr>
          <w:ilvl w:val="1"/>
          <w:numId w:val="1"/>
        </w:numPr>
        <w:rPr>
          <w:color w:val="00B0F0"/>
        </w:rPr>
      </w:pPr>
      <w:hyperlink r:id="rId21" w:anchor="B.E1.BA.A5t_.C4.91.E1.BA.B3ng_th.E1.BB.A9c_ch.E1.BB.A9a_d.E1.BA.A5u_gi.C3.A1_tr.E1.BB.8B_tuy.E1.BB.87t_.C4.91.E1.BB.91i" w:history="1">
        <w:proofErr w:type="spellStart"/>
        <w:r w:rsidRPr="000A21E3">
          <w:rPr>
            <w:rStyle w:val="toctext"/>
            <w:color w:val="00B0F0"/>
            <w:u w:val="single"/>
          </w:rPr>
          <w:t>Bất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đẳng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thức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chứa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dấu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giá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trị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tuyệt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đối</w:t>
        </w:r>
      </w:hyperlink>
      <w:proofErr w:type="spellEnd"/>
    </w:p>
    <w:p w:rsidR="000A21E3" w:rsidRPr="000A21E3" w:rsidRDefault="000A21E3" w:rsidP="000A21E3">
      <w:pPr>
        <w:pStyle w:val="ListParagraph"/>
        <w:numPr>
          <w:ilvl w:val="0"/>
          <w:numId w:val="3"/>
        </w:numPr>
        <w:rPr>
          <w:color w:val="00B0F0"/>
        </w:rPr>
      </w:pPr>
      <w:proofErr w:type="spellStart"/>
      <w:r>
        <w:t>Từ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, </w:t>
      </w:r>
      <w:proofErr w:type="spellStart"/>
      <w:r>
        <w:t>ta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A21E3" w:rsidRPr="00F9035D" w:rsidRDefault="000A21E3" w:rsidP="00F9035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2209800" cy="219075"/>
            <wp:effectExtent l="19050" t="0" r="0" b="0"/>
            <wp:docPr id="75" name="Picture 75" descr="|x| \ge 0,\ |x| \ge x,\ |x| \ge 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|x| \ge 0,\ |x| \ge x,\ |x| \ge -x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1E3" w:rsidRPr="00F9035D" w:rsidRDefault="000A21E3" w:rsidP="00F9035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1876425" cy="219075"/>
            <wp:effectExtent l="19050" t="0" r="9525" b="0"/>
            <wp:docPr id="76" name="Picture 76" descr="|x| \le a \Leftrightarrow -a \le x \le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|x| \le a \Leftrightarrow -a \le x \le 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35D">
        <w:rPr>
          <w:rFonts w:eastAsia="Times New Roman"/>
        </w:rPr>
        <w:t xml:space="preserve">    </w:t>
      </w:r>
      <w:proofErr w:type="spellStart"/>
      <w:r w:rsidRPr="00F9035D">
        <w:rPr>
          <w:rFonts w:eastAsia="Times New Roman"/>
        </w:rPr>
        <w:t>với</w:t>
      </w:r>
      <w:proofErr w:type="spellEnd"/>
      <w:r w:rsidRPr="00F9035D">
        <w:rPr>
          <w:rFonts w:eastAsia="Times New Roman"/>
        </w:rPr>
        <w:t xml:space="preserve"> </w:t>
      </w:r>
      <w:r w:rsidRPr="00F9035D">
        <w:rPr>
          <w:rFonts w:eastAsia="Times New Roman"/>
          <w:i/>
          <w:iCs/>
        </w:rPr>
        <w:t>a</w:t>
      </w:r>
      <w:r w:rsidRPr="00F9035D">
        <w:rPr>
          <w:rFonts w:eastAsia="Times New Roman"/>
        </w:rPr>
        <w:t xml:space="preserve"> &gt; 0     (</w:t>
      </w:r>
      <w:proofErr w:type="spellStart"/>
      <w:r w:rsidRPr="00F9035D">
        <w:rPr>
          <w:rFonts w:eastAsia="Times New Roman"/>
          <w:color w:val="808080"/>
        </w:rPr>
        <w:t>Bất</w:t>
      </w:r>
      <w:proofErr w:type="spellEnd"/>
      <w:r w:rsidRPr="00F9035D">
        <w:rPr>
          <w:rFonts w:eastAsia="Times New Roman"/>
          <w:color w:val="808080"/>
        </w:rPr>
        <w:t xml:space="preserve"> </w:t>
      </w:r>
      <w:proofErr w:type="spellStart"/>
      <w:r w:rsidRPr="00F9035D">
        <w:rPr>
          <w:rFonts w:eastAsia="Times New Roman"/>
          <w:color w:val="808080"/>
        </w:rPr>
        <w:t>đẳng</w:t>
      </w:r>
      <w:proofErr w:type="spellEnd"/>
      <w:r w:rsidRPr="00F9035D">
        <w:rPr>
          <w:rFonts w:eastAsia="Times New Roman"/>
          <w:color w:val="808080"/>
        </w:rPr>
        <w:t xml:space="preserve"> </w:t>
      </w:r>
      <w:proofErr w:type="spellStart"/>
      <w:r w:rsidRPr="00F9035D">
        <w:rPr>
          <w:rFonts w:eastAsia="Times New Roman"/>
          <w:color w:val="808080"/>
        </w:rPr>
        <w:t>thức</w:t>
      </w:r>
      <w:proofErr w:type="spellEnd"/>
      <w:r w:rsidRPr="00F9035D">
        <w:rPr>
          <w:rFonts w:eastAsia="Times New Roman"/>
          <w:color w:val="808080"/>
        </w:rPr>
        <w:t xml:space="preserve"> </w:t>
      </w:r>
      <w:proofErr w:type="spellStart"/>
      <w:r w:rsidRPr="00F9035D">
        <w:rPr>
          <w:rFonts w:eastAsia="Times New Roman"/>
          <w:color w:val="808080"/>
        </w:rPr>
        <w:t>kép</w:t>
      </w:r>
      <w:proofErr w:type="spellEnd"/>
      <w:r w:rsidRPr="00F9035D">
        <w:rPr>
          <w:rFonts w:eastAsia="Times New Roman"/>
        </w:rPr>
        <w:t xml:space="preserve">) </w:t>
      </w:r>
    </w:p>
    <w:p w:rsidR="000A21E3" w:rsidRPr="00F9035D" w:rsidRDefault="000A21E3" w:rsidP="00F9035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1524000" cy="219075"/>
            <wp:effectExtent l="19050" t="0" r="0" b="0"/>
            <wp:docPr id="77" name="Picture 77" descr="|x| \ge a \Leftrightarrow x \le 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|x| \ge a \Leftrightarrow x \le -a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F9035D">
        <w:rPr>
          <w:rFonts w:eastAsia="Times New Roman"/>
        </w:rPr>
        <w:t>hoặc</w:t>
      </w:r>
      <w:proofErr w:type="spellEnd"/>
      <w:r w:rsidRPr="00F9035D">
        <w:rPr>
          <w:rFonts w:eastAsia="Times New Roman"/>
        </w:rPr>
        <w:t xml:space="preserve"> </w:t>
      </w:r>
      <w:r>
        <w:rPr>
          <w:noProof/>
        </w:rPr>
        <w:drawing>
          <wp:inline distT="0" distB="0" distL="0" distR="0">
            <wp:extent cx="504825" cy="171450"/>
            <wp:effectExtent l="19050" t="0" r="9525" b="0"/>
            <wp:docPr id="78" name="Picture 78" descr=" x \ge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 x \ge a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35D">
        <w:rPr>
          <w:rFonts w:eastAsia="Times New Roman"/>
        </w:rPr>
        <w:t xml:space="preserve">    </w:t>
      </w:r>
      <w:proofErr w:type="spellStart"/>
      <w:r w:rsidRPr="00F9035D">
        <w:rPr>
          <w:rFonts w:eastAsia="Times New Roman"/>
        </w:rPr>
        <w:t>với</w:t>
      </w:r>
      <w:proofErr w:type="spellEnd"/>
      <w:r w:rsidRPr="00F9035D">
        <w:rPr>
          <w:rFonts w:eastAsia="Times New Roman"/>
        </w:rPr>
        <w:t xml:space="preserve"> </w:t>
      </w:r>
      <w:r w:rsidRPr="00F9035D">
        <w:rPr>
          <w:rFonts w:eastAsia="Times New Roman"/>
          <w:i/>
          <w:iCs/>
        </w:rPr>
        <w:t>a</w:t>
      </w:r>
      <w:r w:rsidRPr="00F9035D">
        <w:rPr>
          <w:rFonts w:eastAsia="Times New Roman"/>
        </w:rPr>
        <w:t xml:space="preserve"> &gt; 0     (</w:t>
      </w:r>
      <w:proofErr w:type="spellStart"/>
      <w:r w:rsidRPr="00F9035D">
        <w:rPr>
          <w:rFonts w:eastAsia="Times New Roman"/>
          <w:color w:val="808080"/>
        </w:rPr>
        <w:t>Bất</w:t>
      </w:r>
      <w:proofErr w:type="spellEnd"/>
      <w:r w:rsidRPr="00F9035D">
        <w:rPr>
          <w:rFonts w:eastAsia="Times New Roman"/>
          <w:color w:val="808080"/>
        </w:rPr>
        <w:t xml:space="preserve"> </w:t>
      </w:r>
      <w:proofErr w:type="spellStart"/>
      <w:r w:rsidRPr="00F9035D">
        <w:rPr>
          <w:rFonts w:eastAsia="Times New Roman"/>
          <w:color w:val="808080"/>
        </w:rPr>
        <w:t>đẳng</w:t>
      </w:r>
      <w:proofErr w:type="spellEnd"/>
      <w:r w:rsidRPr="00F9035D">
        <w:rPr>
          <w:rFonts w:eastAsia="Times New Roman"/>
          <w:color w:val="808080"/>
        </w:rPr>
        <w:t xml:space="preserve"> </w:t>
      </w:r>
      <w:proofErr w:type="spellStart"/>
      <w:r w:rsidRPr="00F9035D">
        <w:rPr>
          <w:rFonts w:eastAsia="Times New Roman"/>
          <w:color w:val="808080"/>
        </w:rPr>
        <w:t>thức</w:t>
      </w:r>
      <w:proofErr w:type="spellEnd"/>
      <w:r w:rsidRPr="00F9035D">
        <w:rPr>
          <w:rFonts w:eastAsia="Times New Roman"/>
          <w:color w:val="808080"/>
        </w:rPr>
        <w:t xml:space="preserve"> </w:t>
      </w:r>
      <w:proofErr w:type="spellStart"/>
      <w:r w:rsidRPr="00F9035D">
        <w:rPr>
          <w:rFonts w:eastAsia="Times New Roman"/>
          <w:color w:val="808080"/>
        </w:rPr>
        <w:t>kép</w:t>
      </w:r>
      <w:proofErr w:type="spellEnd"/>
      <w:r w:rsidRPr="00F9035D">
        <w:rPr>
          <w:rFonts w:eastAsia="Times New Roman"/>
        </w:rPr>
        <w:t xml:space="preserve">) </w:t>
      </w:r>
    </w:p>
    <w:p w:rsidR="000A21E3" w:rsidRDefault="000A21E3" w:rsidP="00F9035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2333625" cy="219075"/>
            <wp:effectExtent l="19050" t="0" r="9525" b="0"/>
            <wp:docPr id="79" name="Picture 79" descr="|a|-|b| \le |a + b| \le |a| + |b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|a|-|b| \le |a + b| \le |a| + |b|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35D">
        <w:rPr>
          <w:rFonts w:eastAsia="Times New Roman"/>
        </w:rPr>
        <w:t>    (</w:t>
      </w:r>
      <w:proofErr w:type="spellStart"/>
      <w:r w:rsidRPr="00F9035D">
        <w:rPr>
          <w:rFonts w:eastAsia="Times New Roman"/>
          <w:color w:val="808080"/>
        </w:rPr>
        <w:t>Bất</w:t>
      </w:r>
      <w:proofErr w:type="spellEnd"/>
      <w:r w:rsidRPr="00F9035D">
        <w:rPr>
          <w:rFonts w:eastAsia="Times New Roman"/>
          <w:color w:val="808080"/>
        </w:rPr>
        <w:t xml:space="preserve"> </w:t>
      </w:r>
      <w:proofErr w:type="spellStart"/>
      <w:r w:rsidRPr="00F9035D">
        <w:rPr>
          <w:rFonts w:eastAsia="Times New Roman"/>
          <w:color w:val="808080"/>
        </w:rPr>
        <w:t>đẳng</w:t>
      </w:r>
      <w:proofErr w:type="spellEnd"/>
      <w:r w:rsidRPr="00F9035D">
        <w:rPr>
          <w:rFonts w:eastAsia="Times New Roman"/>
          <w:color w:val="808080"/>
        </w:rPr>
        <w:t xml:space="preserve"> </w:t>
      </w:r>
      <w:proofErr w:type="spellStart"/>
      <w:r w:rsidRPr="00F9035D">
        <w:rPr>
          <w:rFonts w:eastAsia="Times New Roman"/>
          <w:color w:val="808080"/>
        </w:rPr>
        <w:t>thức</w:t>
      </w:r>
      <w:proofErr w:type="spellEnd"/>
      <w:r w:rsidRPr="00F9035D">
        <w:rPr>
          <w:rFonts w:eastAsia="Times New Roman"/>
          <w:color w:val="808080"/>
        </w:rPr>
        <w:t xml:space="preserve"> </w:t>
      </w:r>
      <w:proofErr w:type="spellStart"/>
      <w:r w:rsidRPr="00F9035D">
        <w:rPr>
          <w:rFonts w:eastAsia="Times New Roman"/>
          <w:color w:val="808080"/>
        </w:rPr>
        <w:t>kép</w:t>
      </w:r>
      <w:proofErr w:type="spellEnd"/>
      <w:r w:rsidRPr="00F9035D">
        <w:rPr>
          <w:rFonts w:eastAsia="Times New Roman"/>
          <w:color w:val="808080"/>
        </w:rPr>
        <w:t xml:space="preserve">, </w:t>
      </w:r>
      <w:proofErr w:type="spellStart"/>
      <w:r w:rsidRPr="00F9035D">
        <w:rPr>
          <w:rFonts w:eastAsia="Times New Roman"/>
          <w:b/>
          <w:bCs/>
          <w:color w:val="808080"/>
        </w:rPr>
        <w:t>Bất</w:t>
      </w:r>
      <w:proofErr w:type="spellEnd"/>
      <w:r w:rsidRPr="00F9035D">
        <w:rPr>
          <w:rFonts w:eastAsia="Times New Roman"/>
          <w:b/>
          <w:bCs/>
          <w:color w:val="808080"/>
        </w:rPr>
        <w:t xml:space="preserve"> </w:t>
      </w:r>
      <w:proofErr w:type="spellStart"/>
      <w:r w:rsidRPr="00F9035D">
        <w:rPr>
          <w:rFonts w:eastAsia="Times New Roman"/>
          <w:b/>
          <w:bCs/>
          <w:color w:val="808080"/>
        </w:rPr>
        <w:t>đẳng</w:t>
      </w:r>
      <w:proofErr w:type="spellEnd"/>
      <w:r w:rsidRPr="00F9035D">
        <w:rPr>
          <w:rFonts w:eastAsia="Times New Roman"/>
          <w:b/>
          <w:bCs/>
          <w:color w:val="808080"/>
        </w:rPr>
        <w:t xml:space="preserve"> </w:t>
      </w:r>
      <w:proofErr w:type="spellStart"/>
      <w:r w:rsidRPr="00F9035D">
        <w:rPr>
          <w:rFonts w:eastAsia="Times New Roman"/>
          <w:b/>
          <w:bCs/>
          <w:color w:val="808080"/>
        </w:rPr>
        <w:t>thức</w:t>
      </w:r>
      <w:proofErr w:type="spellEnd"/>
      <w:r w:rsidRPr="00F9035D">
        <w:rPr>
          <w:rFonts w:eastAsia="Times New Roman"/>
          <w:b/>
          <w:bCs/>
          <w:color w:val="808080"/>
        </w:rPr>
        <w:t xml:space="preserve"> tam </w:t>
      </w:r>
      <w:proofErr w:type="spellStart"/>
      <w:r w:rsidRPr="00F9035D">
        <w:rPr>
          <w:rFonts w:eastAsia="Times New Roman"/>
          <w:b/>
          <w:bCs/>
          <w:color w:val="808080"/>
        </w:rPr>
        <w:t>giác</w:t>
      </w:r>
      <w:proofErr w:type="spellEnd"/>
      <w:r w:rsidRPr="00F9035D">
        <w:rPr>
          <w:rFonts w:eastAsia="Times New Roman"/>
        </w:rPr>
        <w:t xml:space="preserve">) </w:t>
      </w:r>
    </w:p>
    <w:p w:rsidR="00F9035D" w:rsidRPr="000A21E3" w:rsidRDefault="00F9035D" w:rsidP="00F9035D">
      <w:pPr>
        <w:pStyle w:val="ListParagraph"/>
        <w:numPr>
          <w:ilvl w:val="0"/>
          <w:numId w:val="3"/>
        </w:numPr>
        <w:rPr>
          <w:color w:val="00B0F0"/>
        </w:rPr>
      </w:pP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ab/>
      </w:r>
      <w:r>
        <w:rPr>
          <w:i/>
          <w:iCs/>
        </w:rPr>
        <w:tab/>
      </w:r>
      <w:r>
        <w:t xml:space="preserve">Cho </w:t>
      </w:r>
      <w:r>
        <w:rPr>
          <w:noProof/>
        </w:rPr>
        <w:drawing>
          <wp:inline distT="0" distB="0" distL="0" distR="0">
            <wp:extent cx="952500" cy="219075"/>
            <wp:effectExtent l="19050" t="0" r="0" b="0"/>
            <wp:docPr id="85" name="Picture 85" descr="x \in [-2;0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x \in [-2;0].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rằng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923925" cy="219075"/>
            <wp:effectExtent l="19050" t="0" r="9525" b="0"/>
            <wp:docPr id="86" name="Picture 86" descr="|x+1| \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|x+1| \l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F9035D" w:rsidRPr="00F9035D" w:rsidRDefault="00F9035D" w:rsidP="00F9035D">
      <w:pPr>
        <w:pStyle w:val="ListParagraph"/>
        <w:numPr>
          <w:ilvl w:val="0"/>
          <w:numId w:val="3"/>
        </w:numPr>
        <w:rPr>
          <w:color w:val="00B0F0"/>
        </w:rPr>
      </w:pPr>
      <w:proofErr w:type="spellStart"/>
      <w:r>
        <w:rPr>
          <w:i/>
          <w:iCs/>
        </w:rPr>
        <w:t>Lời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</w:t>
      </w:r>
      <w:proofErr w:type="spellEnd"/>
      <w:r>
        <w:rPr>
          <w:i/>
          <w:iCs/>
        </w:rPr>
        <w:t xml:space="preserve"> :</w:t>
      </w:r>
    </w:p>
    <w:p w:rsidR="00F9035D" w:rsidRPr="00F9035D" w:rsidRDefault="00F9035D" w:rsidP="00F9035D">
      <w:pPr>
        <w:pStyle w:val="ListParagraph"/>
        <w:spacing w:after="0" w:line="240" w:lineRule="auto"/>
        <w:ind w:left="3384" w:firstLine="216"/>
        <w:rPr>
          <w:rFonts w:eastAsia="Times New Roman"/>
        </w:rPr>
      </w:pPr>
      <w:r w:rsidRPr="00F9035D">
        <w:rPr>
          <w:rFonts w:eastAsia="Times New Roman"/>
        </w:rPr>
        <w:t xml:space="preserve">Ta </w:t>
      </w:r>
      <w:proofErr w:type="spellStart"/>
      <w:r w:rsidRPr="00F9035D">
        <w:rPr>
          <w:rFonts w:eastAsia="Times New Roman"/>
        </w:rPr>
        <w:t>có</w:t>
      </w:r>
      <w:proofErr w:type="spellEnd"/>
      <w:r w:rsidRPr="00F9035D">
        <w:rPr>
          <w:rFonts w:eastAsia="Times New Roman"/>
        </w:rPr>
        <w:t xml:space="preserve">: </w:t>
      </w:r>
    </w:p>
    <w:p w:rsidR="00F9035D" w:rsidRPr="00F9035D" w:rsidRDefault="00F9035D" w:rsidP="00F9035D">
      <w:pPr>
        <w:pStyle w:val="ListParagraph"/>
        <w:spacing w:before="100" w:beforeAutospacing="1" w:after="100" w:afterAutospacing="1" w:line="240" w:lineRule="auto"/>
        <w:ind w:left="3168" w:firstLine="432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2124075" cy="219075"/>
            <wp:effectExtent l="19050" t="0" r="9525" b="0"/>
            <wp:docPr id="95" name="Picture 95" descr="x \in [-2;0] \Rightarrow -2 \le x \l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x \in [-2;0] \Rightarrow -2 \le x \le 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35D" w:rsidRPr="00F9035D" w:rsidRDefault="00F9035D" w:rsidP="00F9035D">
      <w:pPr>
        <w:pStyle w:val="ListParagraph"/>
        <w:spacing w:before="100" w:beforeAutospacing="1" w:after="100" w:afterAutospacing="1" w:line="240" w:lineRule="auto"/>
        <w:ind w:left="2952" w:firstLine="648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2171700" cy="190500"/>
            <wp:effectExtent l="19050" t="0" r="0" b="0"/>
            <wp:docPr id="96" name="Picture 96" descr="\Rightarrow -2 + 1 \le x + 1\le 0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\Rightarrow -2 + 1 \le x + 1\le 0 +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35D" w:rsidRPr="00F9035D" w:rsidRDefault="00F9035D" w:rsidP="00F9035D">
      <w:pPr>
        <w:pStyle w:val="ListParagraph"/>
        <w:spacing w:before="100" w:beforeAutospacing="1" w:after="100" w:afterAutospacing="1" w:line="240" w:lineRule="auto"/>
        <w:ind w:left="2880" w:firstLine="720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2714625" cy="219075"/>
            <wp:effectExtent l="19050" t="0" r="9525" b="0"/>
            <wp:docPr id="97" name="Picture 97" descr="\Rightarrow -1 \le x + 1 \le 1 \Rightarrow |x+1| \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\Rightarrow -1 \le x + 1 \le 1 \Rightarrow |x+1| \l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35D">
        <w:rPr>
          <w:rFonts w:eastAsia="Times New Roman"/>
        </w:rPr>
        <w:t>(</w:t>
      </w:r>
      <w:proofErr w:type="spellStart"/>
      <w:proofErr w:type="gramStart"/>
      <w:r w:rsidRPr="00F9035D">
        <w:rPr>
          <w:rFonts w:eastAsia="Times New Roman"/>
          <w:i/>
          <w:iCs/>
        </w:rPr>
        <w:t>đpcm</w:t>
      </w:r>
      <w:proofErr w:type="spellEnd"/>
      <w:proofErr w:type="gramEnd"/>
      <w:r w:rsidRPr="00F9035D">
        <w:rPr>
          <w:rFonts w:eastAsia="Times New Roman"/>
        </w:rPr>
        <w:t>).    (</w:t>
      </w:r>
      <w:proofErr w:type="spellStart"/>
      <w:proofErr w:type="gramStart"/>
      <w:r w:rsidRPr="00F9035D">
        <w:rPr>
          <w:rFonts w:eastAsia="Times New Roman"/>
          <w:color w:val="808080"/>
        </w:rPr>
        <w:t>tính</w:t>
      </w:r>
      <w:proofErr w:type="spellEnd"/>
      <w:proofErr w:type="gramEnd"/>
      <w:r w:rsidRPr="00F9035D">
        <w:rPr>
          <w:rFonts w:eastAsia="Times New Roman"/>
          <w:color w:val="808080"/>
        </w:rPr>
        <w:t xml:space="preserve"> </w:t>
      </w:r>
      <w:proofErr w:type="spellStart"/>
      <w:r w:rsidRPr="00F9035D">
        <w:rPr>
          <w:rFonts w:eastAsia="Times New Roman"/>
          <w:color w:val="808080"/>
        </w:rPr>
        <w:t>chất</w:t>
      </w:r>
      <w:proofErr w:type="spellEnd"/>
      <w:r w:rsidRPr="00F9035D">
        <w:rPr>
          <w:rFonts w:eastAsia="Times New Roman"/>
          <w:color w:val="808080"/>
        </w:rPr>
        <w:t xml:space="preserve"> 2</w:t>
      </w:r>
      <w:r w:rsidRPr="00F9035D">
        <w:rPr>
          <w:rFonts w:eastAsia="Times New Roman"/>
        </w:rPr>
        <w:t xml:space="preserve">) </w:t>
      </w:r>
    </w:p>
    <w:p w:rsidR="00F9035D" w:rsidRPr="00F9035D" w:rsidRDefault="00F9035D" w:rsidP="00F9035D">
      <w:pPr>
        <w:pStyle w:val="ListParagraph"/>
        <w:ind w:left="3600"/>
        <w:rPr>
          <w:color w:val="00B0F0"/>
        </w:rPr>
      </w:pPr>
    </w:p>
    <w:p w:rsidR="000A21E3" w:rsidRPr="000A21E3" w:rsidRDefault="000A21E3" w:rsidP="000A21E3">
      <w:pPr>
        <w:pStyle w:val="ListParagraph"/>
        <w:numPr>
          <w:ilvl w:val="1"/>
          <w:numId w:val="1"/>
        </w:numPr>
        <w:rPr>
          <w:color w:val="00B0F0"/>
        </w:rPr>
      </w:pPr>
      <w:hyperlink r:id="rId32" w:anchor="B.E1.BA.A5t_.C4.91.E1.BA.B3ng_th.E1.BB.A9c_gi.E1.BB.AFa_trung_b.C3.ACnh_c.E1.BB.99ng_v.C3.A0_trung_b.C3.ACnh_nh.C3.A2n" w:history="1">
        <w:proofErr w:type="spellStart"/>
        <w:r w:rsidRPr="000A21E3">
          <w:rPr>
            <w:rStyle w:val="toctext"/>
            <w:color w:val="00B0F0"/>
            <w:u w:val="single"/>
          </w:rPr>
          <w:t>Bất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đẳng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thức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giữa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trung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bình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cộng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và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trung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bình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nhân</w:t>
        </w:r>
      </w:hyperlink>
      <w:proofErr w:type="spellEnd"/>
    </w:p>
    <w:p w:rsidR="000A21E3" w:rsidRDefault="000A21E3" w:rsidP="000A21E3">
      <w:pPr>
        <w:pStyle w:val="ListParagraph"/>
        <w:numPr>
          <w:ilvl w:val="2"/>
          <w:numId w:val="1"/>
        </w:numPr>
        <w:rPr>
          <w:color w:val="00B0F0"/>
        </w:rPr>
      </w:pPr>
      <w:hyperlink r:id="rId33" w:anchor="B.E1.BA.A5t_.C4.91.E1.BA.B3ng_th.E1.BB.A9c_C.C3.B4-si" w:history="1">
        <w:proofErr w:type="spellStart"/>
        <w:r w:rsidRPr="000A21E3">
          <w:rPr>
            <w:rStyle w:val="toctext"/>
            <w:color w:val="00B0F0"/>
            <w:u w:val="single"/>
          </w:rPr>
          <w:t>Bất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đẳng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thức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Cô-si</w:t>
        </w:r>
      </w:hyperlink>
      <w:proofErr w:type="spellEnd"/>
    </w:p>
    <w:p w:rsidR="00F9035D" w:rsidRPr="00F9035D" w:rsidRDefault="00F9035D" w:rsidP="00F9035D">
      <w:pPr>
        <w:pStyle w:val="ListParagraph"/>
        <w:numPr>
          <w:ilvl w:val="0"/>
          <w:numId w:val="8"/>
        </w:numPr>
        <w:rPr>
          <w:color w:val="00B0F0"/>
        </w:r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lí</w:t>
      </w:r>
      <w:proofErr w:type="spellEnd"/>
    </w:p>
    <w:p w:rsidR="00F9035D" w:rsidRDefault="00F9035D" w:rsidP="00F9035D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/>
        </w:rPr>
      </w:pPr>
      <w:proofErr w:type="spellStart"/>
      <w:r w:rsidRPr="00F9035D">
        <w:rPr>
          <w:rFonts w:eastAsia="Times New Roman"/>
        </w:rPr>
        <w:t>Trung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bình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nhân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của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hai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số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không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âm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nhỏ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hơn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hoặc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bằng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trung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bình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cộng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của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chúng</w:t>
      </w:r>
      <w:proofErr w:type="spellEnd"/>
      <w:r w:rsidRPr="00F9035D">
        <w:rPr>
          <w:rFonts w:eastAsia="Times New Roman"/>
        </w:rPr>
        <w:t xml:space="preserve">. </w:t>
      </w:r>
      <w:proofErr w:type="spellStart"/>
      <w:r w:rsidRPr="00F9035D">
        <w:rPr>
          <w:rFonts w:eastAsia="Times New Roman"/>
        </w:rPr>
        <w:t>Trung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bình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nhân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của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hai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số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không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âm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bằng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trung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bình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cộng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của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chúng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khi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và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chỉ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khi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hai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số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đó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bằng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nhau</w:t>
      </w:r>
      <w:proofErr w:type="spellEnd"/>
      <w:r w:rsidRPr="00F9035D">
        <w:rPr>
          <w:rFonts w:eastAsia="Times New Roman"/>
        </w:rPr>
        <w:t xml:space="preserve">. </w:t>
      </w:r>
    </w:p>
    <w:p w:rsidR="00F9035D" w:rsidRPr="00F9035D" w:rsidRDefault="00F9035D" w:rsidP="00F9035D">
      <w:pPr>
        <w:pStyle w:val="ListParagraph"/>
        <w:spacing w:after="0" w:line="240" w:lineRule="auto"/>
        <w:ind w:left="2664"/>
        <w:rPr>
          <w:rFonts w:eastAsia="Times New Roman"/>
        </w:rPr>
      </w:pPr>
    </w:p>
    <w:p w:rsidR="00F9035D" w:rsidRPr="00F9035D" w:rsidRDefault="00F9035D" w:rsidP="00F9035D">
      <w:pPr>
        <w:pStyle w:val="ListParagraph"/>
        <w:spacing w:after="0" w:line="240" w:lineRule="auto"/>
        <w:ind w:left="3168" w:firstLine="432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2143125" cy="409575"/>
            <wp:effectExtent l="19050" t="0" r="9525" b="0"/>
            <wp:docPr id="101" name="Picture 101" descr="\sqrt{ab} \le \frac{a+b}{2}, \quad \forall a, b \ge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\sqrt{ab} \le \frac{a+b}{2}, \quad \forall a, b \ge 0.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35D">
        <w:rPr>
          <w:rFonts w:eastAsia="Times New Roman"/>
        </w:rPr>
        <w:t>   (1)</w:t>
      </w:r>
    </w:p>
    <w:p w:rsidR="00F9035D" w:rsidRPr="00F9035D" w:rsidRDefault="00F9035D" w:rsidP="00F9035D">
      <w:pPr>
        <w:pStyle w:val="ListParagraph"/>
        <w:spacing w:before="100" w:beforeAutospacing="1" w:after="100" w:afterAutospacing="1" w:line="240" w:lineRule="auto"/>
        <w:ind w:left="1944"/>
        <w:rPr>
          <w:rFonts w:eastAsia="Times New Roman"/>
        </w:rPr>
      </w:pPr>
    </w:p>
    <w:p w:rsidR="00F9035D" w:rsidRPr="000A21E3" w:rsidRDefault="00F9035D" w:rsidP="00F9035D">
      <w:pPr>
        <w:pStyle w:val="ListParagraph"/>
        <w:ind w:left="3672"/>
        <w:rPr>
          <w:color w:val="00B0F0"/>
        </w:rPr>
      </w:pPr>
      <w:proofErr w:type="spellStart"/>
      <w:r w:rsidRPr="00F9035D">
        <w:rPr>
          <w:rFonts w:eastAsia="Times New Roman"/>
        </w:rPr>
        <w:t>Đẳng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thức</w:t>
      </w:r>
      <w:proofErr w:type="spellEnd"/>
      <w:r w:rsidRPr="00F9035D">
        <w:rPr>
          <w:rFonts w:eastAsia="Times New Roman"/>
        </w:rPr>
        <w:t xml:space="preserve"> </w:t>
      </w:r>
      <w:r>
        <w:rPr>
          <w:rFonts w:eastAsia="Times New Roman"/>
          <w:noProof/>
        </w:rPr>
        <w:drawing>
          <wp:inline distT="0" distB="0" distL="0" distR="0">
            <wp:extent cx="1114425" cy="409575"/>
            <wp:effectExtent l="19050" t="0" r="9525" b="0"/>
            <wp:docPr id="102" name="Picture 102" descr="\sqrt{ab} = \frac{a+b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\sqrt{ab} = \frac{a+b}{2}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F9035D">
        <w:rPr>
          <w:rFonts w:eastAsia="Times New Roman"/>
        </w:rPr>
        <w:t>xảy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ra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khi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và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chỉ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khi</w:t>
      </w:r>
      <w:proofErr w:type="spellEnd"/>
      <w:r w:rsidRPr="00F9035D">
        <w:rPr>
          <w:rFonts w:eastAsia="Times New Roman"/>
        </w:rPr>
        <w:t xml:space="preserve"> </w:t>
      </w:r>
      <w:r w:rsidRPr="00F9035D">
        <w:rPr>
          <w:rFonts w:eastAsia="Times New Roman"/>
          <w:i/>
          <w:iCs/>
        </w:rPr>
        <w:t>a = b</w:t>
      </w:r>
      <w:r w:rsidRPr="00F9035D">
        <w:rPr>
          <w:rFonts w:eastAsia="Times New Roman"/>
        </w:rPr>
        <w:t>.</w:t>
      </w:r>
    </w:p>
    <w:p w:rsidR="000A21E3" w:rsidRPr="000A21E3" w:rsidRDefault="000A21E3" w:rsidP="000A21E3">
      <w:pPr>
        <w:pStyle w:val="ListParagraph"/>
        <w:numPr>
          <w:ilvl w:val="2"/>
          <w:numId w:val="1"/>
        </w:numPr>
        <w:rPr>
          <w:color w:val="00B0F0"/>
        </w:rPr>
      </w:pPr>
      <w:hyperlink r:id="rId36" w:anchor="C.C3.A1c_h.E1.BB.87_qu.E1.BA.A3" w:history="1">
        <w:proofErr w:type="spellStart"/>
        <w:r w:rsidRPr="000A21E3">
          <w:rPr>
            <w:rStyle w:val="toctext"/>
            <w:color w:val="00B0F0"/>
            <w:u w:val="single"/>
          </w:rPr>
          <w:t>Các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hệ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quả</w:t>
        </w:r>
      </w:hyperlink>
      <w:proofErr w:type="spellEnd"/>
    </w:p>
    <w:p w:rsidR="000A21E3" w:rsidRDefault="000A21E3" w:rsidP="000A21E3">
      <w:pPr>
        <w:pStyle w:val="ListParagraph"/>
        <w:numPr>
          <w:ilvl w:val="2"/>
          <w:numId w:val="1"/>
        </w:numPr>
        <w:rPr>
          <w:color w:val="00B0F0"/>
        </w:rPr>
      </w:pPr>
      <w:hyperlink r:id="rId37" w:anchor="H.E1.BB.87_qu.E1.BA.A3_1" w:history="1">
        <w:proofErr w:type="spellStart"/>
        <w:r w:rsidRPr="000A21E3">
          <w:rPr>
            <w:rStyle w:val="toctext"/>
            <w:color w:val="00B0F0"/>
            <w:u w:val="single"/>
          </w:rPr>
          <w:t>Hệ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quả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1</w:t>
        </w:r>
      </w:hyperlink>
    </w:p>
    <w:p w:rsidR="00F9035D" w:rsidRPr="00F9035D" w:rsidRDefault="00F9035D" w:rsidP="00F9035D">
      <w:pPr>
        <w:pStyle w:val="ListParagraph"/>
        <w:numPr>
          <w:ilvl w:val="0"/>
          <w:numId w:val="8"/>
        </w:numPr>
        <w:rPr>
          <w:color w:val="00B0F0"/>
        </w:rPr>
      </w:pPr>
      <w:proofErr w:type="spellStart"/>
      <w:r>
        <w:rPr>
          <w:i/>
          <w:iCs/>
        </w:rPr>
        <w:t>Tổng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nghịch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2. </w:t>
      </w:r>
      <w:proofErr w:type="spellStart"/>
      <w:r>
        <w:rPr>
          <w:i/>
          <w:iCs/>
        </w:rPr>
        <w:t>Tức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>:</w:t>
      </w:r>
    </w:p>
    <w:p w:rsidR="00F9035D" w:rsidRPr="000A21E3" w:rsidRDefault="00F9035D" w:rsidP="00F9035D">
      <w:pPr>
        <w:pStyle w:val="ListParagraph"/>
        <w:ind w:left="3600"/>
        <w:rPr>
          <w:color w:val="00B0F0"/>
        </w:rPr>
      </w:pPr>
      <w:r>
        <w:rPr>
          <w:noProof/>
        </w:rPr>
        <w:drawing>
          <wp:inline distT="0" distB="0" distL="0" distR="0">
            <wp:extent cx="1647825" cy="409575"/>
            <wp:effectExtent l="19050" t="0" r="9525" b="0"/>
            <wp:docPr id="110" name="Picture 110" descr="a + \frac{1}{a} \ge 2, \quad \forall a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a + \frac{1}{a} \ge 2, \quad \forall a &gt; 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0A21E3" w:rsidRDefault="000A21E3" w:rsidP="000A21E3">
      <w:pPr>
        <w:pStyle w:val="ListParagraph"/>
        <w:numPr>
          <w:ilvl w:val="2"/>
          <w:numId w:val="1"/>
        </w:numPr>
        <w:rPr>
          <w:color w:val="00B0F0"/>
        </w:rPr>
      </w:pPr>
      <w:hyperlink r:id="rId39" w:anchor="H.E1.BB.87_qu.E1.BA.A3_2" w:history="1">
        <w:proofErr w:type="spellStart"/>
        <w:r w:rsidRPr="000A21E3">
          <w:rPr>
            <w:rStyle w:val="toctext"/>
            <w:color w:val="00B0F0"/>
            <w:u w:val="single"/>
          </w:rPr>
          <w:t>Hệ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quả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2</w:t>
        </w:r>
      </w:hyperlink>
    </w:p>
    <w:p w:rsidR="00F9035D" w:rsidRPr="000A21E3" w:rsidRDefault="00F9035D" w:rsidP="00F9035D">
      <w:pPr>
        <w:pStyle w:val="ListParagraph"/>
        <w:numPr>
          <w:ilvl w:val="0"/>
          <w:numId w:val="8"/>
        </w:numPr>
        <w:rPr>
          <w:color w:val="00B0F0"/>
        </w:rPr>
      </w:pPr>
      <w:proofErr w:type="spellStart"/>
      <w:r>
        <w:rPr>
          <w:i/>
          <w:iCs/>
        </w:rPr>
        <w:lastRenderedPageBreak/>
        <w:t>Nếu</w:t>
      </w:r>
      <w:proofErr w:type="spellEnd"/>
      <w:r>
        <w:rPr>
          <w:i/>
          <w:iCs/>
        </w:rPr>
        <w:t xml:space="preserve"> x, y </w:t>
      </w:r>
      <w:proofErr w:type="spellStart"/>
      <w:r>
        <w:rPr>
          <w:i/>
          <w:iCs/>
        </w:rPr>
        <w:t>cùng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tổng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thì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xy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lớn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x = y.</w:t>
      </w:r>
    </w:p>
    <w:p w:rsidR="000A21E3" w:rsidRDefault="000A21E3" w:rsidP="000A21E3">
      <w:pPr>
        <w:pStyle w:val="ListParagraph"/>
        <w:numPr>
          <w:ilvl w:val="2"/>
          <w:numId w:val="1"/>
        </w:numPr>
        <w:rPr>
          <w:color w:val="00B0F0"/>
        </w:rPr>
      </w:pPr>
      <w:hyperlink r:id="rId40" w:anchor="H.E1.BB.87_qu.E1.BA.A3_3" w:history="1">
        <w:proofErr w:type="spellStart"/>
        <w:r w:rsidRPr="000A21E3">
          <w:rPr>
            <w:rStyle w:val="toctext"/>
            <w:color w:val="00B0F0"/>
            <w:u w:val="single"/>
          </w:rPr>
          <w:t>Hệ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</w:t>
        </w:r>
        <w:proofErr w:type="spellStart"/>
        <w:r w:rsidRPr="000A21E3">
          <w:rPr>
            <w:rStyle w:val="toctext"/>
            <w:color w:val="00B0F0"/>
            <w:u w:val="single"/>
          </w:rPr>
          <w:t>quả</w:t>
        </w:r>
        <w:proofErr w:type="spellEnd"/>
        <w:r w:rsidRPr="000A21E3">
          <w:rPr>
            <w:rStyle w:val="toctext"/>
            <w:color w:val="00B0F0"/>
            <w:u w:val="single"/>
          </w:rPr>
          <w:t xml:space="preserve"> 3</w:t>
        </w:r>
      </w:hyperlink>
    </w:p>
    <w:p w:rsidR="00F9035D" w:rsidRPr="000A21E3" w:rsidRDefault="00F9035D" w:rsidP="00F9035D">
      <w:pPr>
        <w:pStyle w:val="ListParagraph"/>
        <w:numPr>
          <w:ilvl w:val="0"/>
          <w:numId w:val="8"/>
        </w:numPr>
        <w:rPr>
          <w:color w:val="00B0F0"/>
        </w:rPr>
      </w:pP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x, y </w:t>
      </w:r>
      <w:proofErr w:type="spellStart"/>
      <w:r>
        <w:rPr>
          <w:i/>
          <w:iCs/>
        </w:rPr>
        <w:t>cùng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thì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tổng</w:t>
      </w:r>
      <w:proofErr w:type="spellEnd"/>
      <w:r>
        <w:rPr>
          <w:i/>
          <w:iCs/>
        </w:rPr>
        <w:t xml:space="preserve"> x + y </w:t>
      </w:r>
      <w:proofErr w:type="spellStart"/>
      <w:r>
        <w:rPr>
          <w:b/>
          <w:bCs/>
          <w:i/>
          <w:iCs/>
        </w:rPr>
        <w:t>nhỏ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x = y.</w:t>
      </w:r>
    </w:p>
    <w:p w:rsidR="000A21E3" w:rsidRDefault="000A21E3" w:rsidP="000A21E3">
      <w:pPr>
        <w:pStyle w:val="ListParagraph"/>
        <w:numPr>
          <w:ilvl w:val="0"/>
          <w:numId w:val="1"/>
        </w:numPr>
      </w:pPr>
      <w:r w:rsidRPr="000A21E3">
        <w:rPr>
          <w:color w:val="FF0000"/>
        </w:rPr>
        <w:t>BÀI TÂP</w:t>
      </w:r>
      <w:r>
        <w:t>.</w:t>
      </w:r>
    </w:p>
    <w:p w:rsidR="00F9035D" w:rsidRPr="00F9035D" w:rsidRDefault="00F9035D" w:rsidP="00F9035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F9035D">
        <w:rPr>
          <w:rFonts w:eastAsia="Times New Roman"/>
        </w:rPr>
        <w:t>Không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dùng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bảng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hoặc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máy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tính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hãy</w:t>
      </w:r>
      <w:proofErr w:type="spellEnd"/>
      <w:r w:rsidRPr="00F9035D">
        <w:rPr>
          <w:rFonts w:eastAsia="Times New Roman"/>
        </w:rPr>
        <w:t xml:space="preserve"> so </w:t>
      </w:r>
      <w:proofErr w:type="spellStart"/>
      <w:r w:rsidRPr="00F9035D">
        <w:rPr>
          <w:rFonts w:eastAsia="Times New Roman"/>
        </w:rPr>
        <w:t>sánh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các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số</w:t>
      </w:r>
      <w:proofErr w:type="spellEnd"/>
      <w:r w:rsidRPr="00F9035D">
        <w:rPr>
          <w:rFonts w:eastAsia="Times New Roman"/>
        </w:rPr>
        <w:t xml:space="preserve"> </w:t>
      </w:r>
      <w:proofErr w:type="spellStart"/>
      <w:r w:rsidRPr="00F9035D">
        <w:rPr>
          <w:rFonts w:eastAsia="Times New Roman"/>
        </w:rPr>
        <w:t>sau</w:t>
      </w:r>
      <w:proofErr w:type="spellEnd"/>
      <w:r w:rsidRPr="00F9035D">
        <w:rPr>
          <w:rFonts w:eastAsia="Times New Roman"/>
        </w:rPr>
        <w:t xml:space="preserve">: </w:t>
      </w:r>
    </w:p>
    <w:p w:rsidR="00F9035D" w:rsidRPr="00F9035D" w:rsidRDefault="00F9035D" w:rsidP="00F9035D">
      <w:pPr>
        <w:pStyle w:val="ListParagraph"/>
        <w:spacing w:after="0" w:line="240" w:lineRule="auto"/>
        <w:ind w:left="1512" w:firstLine="648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904875" cy="219075"/>
            <wp:effectExtent l="19050" t="0" r="9525" b="0"/>
            <wp:docPr id="113" name="Picture 113" descr="\sqrt{7} + \sqrt{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\sqrt{7} + \sqrt{15}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35D">
        <w:rPr>
          <w:rFonts w:eastAsia="Times New Roman"/>
        </w:rPr>
        <w:t xml:space="preserve">  </w:t>
      </w:r>
      <w:proofErr w:type="spellStart"/>
      <w:proofErr w:type="gramStart"/>
      <w:r w:rsidRPr="00F9035D">
        <w:rPr>
          <w:rFonts w:eastAsia="Times New Roman"/>
        </w:rPr>
        <w:t>và</w:t>
      </w:r>
      <w:proofErr w:type="spellEnd"/>
      <w:proofErr w:type="gramEnd"/>
      <w:r w:rsidRPr="00F9035D">
        <w:rPr>
          <w:rFonts w:eastAsia="Times New Roman"/>
        </w:rPr>
        <w:t xml:space="preserve"> </w:t>
      </w:r>
      <w:r>
        <w:rPr>
          <w:noProof/>
        </w:rPr>
        <w:drawing>
          <wp:inline distT="0" distB="0" distL="0" distR="0">
            <wp:extent cx="904875" cy="219075"/>
            <wp:effectExtent l="19050" t="0" r="9525" b="0"/>
            <wp:docPr id="114" name="Picture 114" descr="\sqrt{5} + \sqrt{1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\sqrt{5} + \sqrt{17}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35D" w:rsidRDefault="00F9035D" w:rsidP="00F9035D">
      <w:pPr>
        <w:pStyle w:val="ListParagraph"/>
        <w:numPr>
          <w:ilvl w:val="0"/>
          <w:numId w:val="11"/>
        </w:numPr>
      </w:pP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1109E5" w:rsidRDefault="00F9035D" w:rsidP="001109E5">
      <w:pPr>
        <w:pStyle w:val="ListParagraph"/>
        <w:numPr>
          <w:ilvl w:val="0"/>
          <w:numId w:val="12"/>
        </w:numPr>
      </w:pPr>
      <w:proofErr w:type="spellStart"/>
      <w:r>
        <w:t>Với</w:t>
      </w:r>
      <w:proofErr w:type="spellEnd"/>
      <w:r>
        <w:t xml:space="preserve"> </w:t>
      </w:r>
      <w:r>
        <w:rPr>
          <w:i/>
          <w:iCs/>
        </w:rPr>
        <w:t>a, b</w:t>
      </w:r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,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rằng</w:t>
      </w:r>
      <w:proofErr w:type="spellEnd"/>
      <w:r>
        <w:t>:</w:t>
      </w:r>
    </w:p>
    <w:p w:rsidR="001109E5" w:rsidRDefault="001109E5" w:rsidP="001109E5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>
            <wp:extent cx="1457325" cy="219075"/>
            <wp:effectExtent l="19050" t="0" r="9525" b="0"/>
            <wp:docPr id="119" name="Picture 119" descr="a^2 - ab + b^2 \ge 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a^2 - ab + b^2 \ge ab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E5" w:rsidRPr="001109E5" w:rsidRDefault="001109E5" w:rsidP="001109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552575" cy="219075"/>
            <wp:effectExtent l="19050" t="0" r="9525" b="0"/>
            <wp:docPr id="121" name="Picture 121" descr="b(a-b) \le a(a-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b(a-b) \le a(a-b)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E5" w:rsidRPr="001109E5" w:rsidRDefault="001109E5" w:rsidP="001109E5">
      <w:pPr>
        <w:pStyle w:val="ListParagraph"/>
        <w:numPr>
          <w:ilvl w:val="0"/>
          <w:numId w:val="12"/>
        </w:numPr>
        <w:rPr>
          <w:rStyle w:val="texhtml"/>
        </w:rPr>
      </w:pPr>
      <w:r>
        <w:t xml:space="preserve">Cho </w:t>
      </w:r>
      <w:r>
        <w:rPr>
          <w:i/>
          <w:iCs/>
        </w:rPr>
        <w:t>a, b, c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.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rằng</w:t>
      </w:r>
      <w:proofErr w:type="spellEnd"/>
      <w:r>
        <w:t xml:space="preserve">: </w:t>
      </w:r>
      <w:r>
        <w:rPr>
          <w:rStyle w:val="texhtml"/>
        </w:rPr>
        <w:t>(</w:t>
      </w:r>
      <w:r>
        <w:rPr>
          <w:rStyle w:val="texhtml"/>
          <w:i/>
          <w:iCs/>
        </w:rPr>
        <w:t>b</w:t>
      </w:r>
      <w:r>
        <w:rPr>
          <w:rStyle w:val="texhtml"/>
        </w:rPr>
        <w:t xml:space="preserve"> - </w:t>
      </w:r>
      <w:r>
        <w:rPr>
          <w:rStyle w:val="texhtml"/>
          <w:i/>
          <w:iCs/>
        </w:rPr>
        <w:t>c</w:t>
      </w:r>
      <w:r>
        <w:rPr>
          <w:rStyle w:val="texhtml"/>
        </w:rPr>
        <w:t>)</w:t>
      </w:r>
      <w:r>
        <w:rPr>
          <w:rStyle w:val="texhtml"/>
          <w:vertAlign w:val="superscript"/>
        </w:rPr>
        <w:t>2</w:t>
      </w:r>
      <w:r>
        <w:rPr>
          <w:rStyle w:val="texhtml"/>
        </w:rPr>
        <w:t xml:space="preserve"> &lt; </w:t>
      </w:r>
      <w:r>
        <w:rPr>
          <w:rStyle w:val="texhtml"/>
          <w:i/>
          <w:iCs/>
        </w:rPr>
        <w:t>a</w:t>
      </w:r>
      <w:r>
        <w:rPr>
          <w:rStyle w:val="texhtml"/>
          <w:vertAlign w:val="superscript"/>
        </w:rPr>
        <w:t>2</w:t>
      </w:r>
    </w:p>
    <w:p w:rsidR="001109E5" w:rsidRDefault="001109E5" w:rsidP="001109E5">
      <w:pPr>
        <w:pStyle w:val="ListParagraph"/>
        <w:numPr>
          <w:ilvl w:val="0"/>
          <w:numId w:val="1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. </w:t>
      </w:r>
      <w:proofErr w:type="spellStart"/>
      <w:r>
        <w:t>Hãy</w:t>
      </w:r>
      <w:proofErr w:type="spellEnd"/>
      <w:r>
        <w:t>:</w:t>
      </w:r>
    </w:p>
    <w:p w:rsidR="001109E5" w:rsidRDefault="001109E5" w:rsidP="001109E5">
      <w:pPr>
        <w:pStyle w:val="ListParagraph"/>
        <w:numPr>
          <w:ilvl w:val="0"/>
          <w:numId w:val="12"/>
        </w:numPr>
      </w:pPr>
      <w:proofErr w:type="spellStart"/>
      <w:r>
        <w:t>Chứng</w:t>
      </w:r>
      <w:proofErr w:type="spellEnd"/>
      <w:r>
        <w:t xml:space="preserve"> minh </w:t>
      </w:r>
      <w:proofErr w:type="spellStart"/>
      <w:r>
        <w:t>rằng</w:t>
      </w:r>
      <w:proofErr w:type="spellEnd"/>
      <w:r>
        <w:t xml:space="preserve">: </w:t>
      </w:r>
      <w:r>
        <w:rPr>
          <w:noProof/>
        </w:rPr>
        <w:drawing>
          <wp:inline distT="0" distB="0" distL="0" distR="0">
            <wp:extent cx="1457325" cy="219075"/>
            <wp:effectExtent l="19050" t="0" r="9525" b="0"/>
            <wp:docPr id="123" name="Picture 123" descr="|a-b| \ge |a| - |b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|a-b| \ge |a| - |b|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E5" w:rsidRDefault="001109E5" w:rsidP="001109E5">
      <w:pPr>
        <w:pStyle w:val="ListParagraph"/>
        <w:numPr>
          <w:ilvl w:val="0"/>
          <w:numId w:val="12"/>
        </w:numPr>
      </w:pPr>
      <w:proofErr w:type="spellStart"/>
      <w:r>
        <w:t>Chứng</w:t>
      </w:r>
      <w:proofErr w:type="spellEnd"/>
      <w:r>
        <w:t xml:space="preserve"> minh </w:t>
      </w:r>
      <w:proofErr w:type="spellStart"/>
      <w:r>
        <w:t>rằng</w:t>
      </w:r>
      <w:proofErr w:type="spellEnd"/>
      <w:r>
        <w:t xml:space="preserve">: </w:t>
      </w:r>
      <w:r>
        <w:rPr>
          <w:noProof/>
        </w:rPr>
        <w:drawing>
          <wp:inline distT="0" distB="0" distL="0" distR="0">
            <wp:extent cx="2095500" cy="219075"/>
            <wp:effectExtent l="19050" t="0" r="0" b="0"/>
            <wp:docPr id="124" name="Picture 124" descr="|a - b| + |b - c| \ge |a - c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|a - b| + |b - c| \ge |a - c|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E5" w:rsidRDefault="001109E5" w:rsidP="001109E5">
      <w:pPr>
        <w:pStyle w:val="ListParagraph"/>
        <w:numPr>
          <w:ilvl w:val="0"/>
          <w:numId w:val="1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Cô-si</w:t>
      </w:r>
      <w:proofErr w:type="spellEnd"/>
      <w:r>
        <w:t>.</w:t>
      </w:r>
    </w:p>
    <w:p w:rsidR="001109E5" w:rsidRPr="001109E5" w:rsidRDefault="001109E5" w:rsidP="001109E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</w:rPr>
      </w:pPr>
      <w:r w:rsidRPr="001109E5">
        <w:rPr>
          <w:rFonts w:eastAsia="Times New Roman"/>
        </w:rPr>
        <w:t xml:space="preserve">Cho </w:t>
      </w:r>
      <w:proofErr w:type="spellStart"/>
      <w:r w:rsidRPr="001109E5">
        <w:rPr>
          <w:rFonts w:eastAsia="Times New Roman"/>
        </w:rPr>
        <w:t>ba</w:t>
      </w:r>
      <w:proofErr w:type="spellEnd"/>
      <w:r w:rsidRPr="001109E5">
        <w:rPr>
          <w:rFonts w:eastAsia="Times New Roman"/>
        </w:rPr>
        <w:t xml:space="preserve"> </w:t>
      </w:r>
      <w:proofErr w:type="spellStart"/>
      <w:r w:rsidRPr="001109E5">
        <w:rPr>
          <w:rFonts w:eastAsia="Times New Roman"/>
        </w:rPr>
        <w:t>số</w:t>
      </w:r>
      <w:proofErr w:type="spellEnd"/>
      <w:r w:rsidRPr="001109E5">
        <w:rPr>
          <w:rFonts w:eastAsia="Times New Roman"/>
        </w:rPr>
        <w:t xml:space="preserve"> </w:t>
      </w:r>
      <w:proofErr w:type="spellStart"/>
      <w:r w:rsidRPr="001109E5">
        <w:rPr>
          <w:rFonts w:eastAsia="Times New Roman"/>
        </w:rPr>
        <w:t>dương</w:t>
      </w:r>
      <w:proofErr w:type="spellEnd"/>
      <w:r w:rsidRPr="001109E5">
        <w:rPr>
          <w:rFonts w:eastAsia="Times New Roman"/>
        </w:rPr>
        <w:t xml:space="preserve"> </w:t>
      </w:r>
      <w:r w:rsidRPr="001109E5">
        <w:rPr>
          <w:rFonts w:eastAsia="Times New Roman"/>
          <w:i/>
          <w:iCs/>
        </w:rPr>
        <w:t>a, b</w:t>
      </w:r>
      <w:r w:rsidRPr="001109E5">
        <w:rPr>
          <w:rFonts w:eastAsia="Times New Roman"/>
        </w:rPr>
        <w:t xml:space="preserve"> </w:t>
      </w:r>
      <w:proofErr w:type="spellStart"/>
      <w:r w:rsidRPr="001109E5">
        <w:rPr>
          <w:rFonts w:eastAsia="Times New Roman"/>
        </w:rPr>
        <w:t>và</w:t>
      </w:r>
      <w:proofErr w:type="spellEnd"/>
      <w:r w:rsidRPr="001109E5">
        <w:rPr>
          <w:rFonts w:eastAsia="Times New Roman"/>
        </w:rPr>
        <w:t xml:space="preserve"> </w:t>
      </w:r>
      <w:r w:rsidRPr="001109E5">
        <w:rPr>
          <w:rFonts w:eastAsia="Times New Roman"/>
          <w:i/>
          <w:iCs/>
        </w:rPr>
        <w:t>c</w:t>
      </w:r>
      <w:r w:rsidRPr="001109E5">
        <w:rPr>
          <w:rFonts w:eastAsia="Times New Roman"/>
        </w:rPr>
        <w:t xml:space="preserve"> </w:t>
      </w:r>
      <w:proofErr w:type="spellStart"/>
      <w:r w:rsidRPr="001109E5">
        <w:rPr>
          <w:rFonts w:eastAsia="Times New Roman"/>
        </w:rPr>
        <w:t>thỏa</w:t>
      </w:r>
      <w:proofErr w:type="spellEnd"/>
      <w:r w:rsidRPr="001109E5">
        <w:rPr>
          <w:rFonts w:eastAsia="Times New Roman"/>
        </w:rPr>
        <w:t xml:space="preserve"> </w:t>
      </w:r>
      <w:proofErr w:type="spellStart"/>
      <w:r w:rsidRPr="001109E5">
        <w:rPr>
          <w:rFonts w:eastAsia="Times New Roman"/>
        </w:rPr>
        <w:t>mãn</w:t>
      </w:r>
      <w:proofErr w:type="spellEnd"/>
      <w:r w:rsidRPr="001109E5">
        <w:rPr>
          <w:rFonts w:eastAsia="Times New Roman"/>
        </w:rPr>
        <w:t xml:space="preserve"> </w:t>
      </w:r>
      <w:proofErr w:type="spellStart"/>
      <w:proofErr w:type="gramStart"/>
      <w:r w:rsidRPr="001109E5">
        <w:rPr>
          <w:rFonts w:eastAsia="Times New Roman"/>
          <w:i/>
          <w:iCs/>
        </w:rPr>
        <w:t>abc</w:t>
      </w:r>
      <w:proofErr w:type="spellEnd"/>
      <w:proofErr w:type="gramEnd"/>
      <w:r w:rsidRPr="001109E5">
        <w:rPr>
          <w:rFonts w:eastAsia="Times New Roman"/>
        </w:rPr>
        <w:t xml:space="preserve"> = 1. </w:t>
      </w:r>
      <w:proofErr w:type="spellStart"/>
      <w:r w:rsidRPr="001109E5">
        <w:rPr>
          <w:rFonts w:eastAsia="Times New Roman"/>
        </w:rPr>
        <w:t>Chứng</w:t>
      </w:r>
      <w:proofErr w:type="spellEnd"/>
      <w:r w:rsidRPr="001109E5">
        <w:rPr>
          <w:rFonts w:eastAsia="Times New Roman"/>
        </w:rPr>
        <w:t xml:space="preserve"> minh </w:t>
      </w:r>
      <w:proofErr w:type="spellStart"/>
      <w:r w:rsidRPr="001109E5">
        <w:rPr>
          <w:rFonts w:eastAsia="Times New Roman"/>
        </w:rPr>
        <w:t>rằng</w:t>
      </w:r>
      <w:proofErr w:type="spellEnd"/>
      <w:r w:rsidRPr="001109E5">
        <w:rPr>
          <w:rFonts w:eastAsia="Times New Roman"/>
        </w:rPr>
        <w:t xml:space="preserve">: </w:t>
      </w:r>
    </w:p>
    <w:p w:rsidR="001109E5" w:rsidRPr="001109E5" w:rsidRDefault="001109E5" w:rsidP="001109E5">
      <w:pPr>
        <w:pStyle w:val="ListParagraph"/>
        <w:spacing w:after="0" w:line="240" w:lineRule="auto"/>
        <w:ind w:left="2952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2095500" cy="219075"/>
            <wp:effectExtent l="19050" t="0" r="0" b="0"/>
            <wp:docPr id="134" name="Picture 134" descr="(1+a)(1+b)(1+c) \ge 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(1+a)(1+b)(1+c) \ge 8.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E5" w:rsidRDefault="001109E5" w:rsidP="001109E5">
      <w:pPr>
        <w:pStyle w:val="ListParagraph"/>
        <w:numPr>
          <w:ilvl w:val="0"/>
          <w:numId w:val="2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r>
        <w:rPr>
          <w:noProof/>
        </w:rPr>
        <w:drawing>
          <wp:inline distT="0" distB="0" distL="0" distR="0">
            <wp:extent cx="3790950" cy="238125"/>
            <wp:effectExtent l="19050" t="0" r="0" b="0"/>
            <wp:docPr id="136" name="Picture 136" descr="(a^2+b^2)(b^2+c^2)(c^2+a^2) \ge 8a^2b^2c^2, \quad \forall a, b, 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(a^2+b^2)(b^2+c^2)(c^2+a^2) \ge 8a^2b^2c^2, \quad \forall a, b, c.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1E3" w:rsidRPr="000A21E3" w:rsidRDefault="000A21E3" w:rsidP="000A21E3">
      <w:pPr>
        <w:pStyle w:val="ListParagraph"/>
        <w:numPr>
          <w:ilvl w:val="0"/>
          <w:numId w:val="1"/>
        </w:numPr>
        <w:rPr>
          <w:color w:val="FF0000"/>
        </w:rPr>
      </w:pPr>
      <w:r w:rsidRPr="000A21E3">
        <w:rPr>
          <w:color w:val="FF0000"/>
        </w:rPr>
        <w:t>XEM THÊM.</w:t>
      </w:r>
    </w:p>
    <w:p w:rsidR="009858E8" w:rsidRDefault="009858E8"/>
    <w:sectPr w:rsidR="009858E8" w:rsidSect="0098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72EDE"/>
    <w:multiLevelType w:val="hybridMultilevel"/>
    <w:tmpl w:val="59BAA4E2"/>
    <w:lvl w:ilvl="0" w:tplc="04090013">
      <w:start w:val="1"/>
      <w:numFmt w:val="upperRoman"/>
      <w:lvlText w:val="%1."/>
      <w:lvlJc w:val="right"/>
      <w:pPr>
        <w:ind w:left="2952" w:hanging="360"/>
      </w:p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">
    <w:nsid w:val="0B3F19B2"/>
    <w:multiLevelType w:val="multilevel"/>
    <w:tmpl w:val="EF32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75788"/>
    <w:multiLevelType w:val="hybridMultilevel"/>
    <w:tmpl w:val="9F48FCFC"/>
    <w:lvl w:ilvl="0" w:tplc="43B28B80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3">
    <w:nsid w:val="1B0F5220"/>
    <w:multiLevelType w:val="hybridMultilevel"/>
    <w:tmpl w:val="8E608254"/>
    <w:lvl w:ilvl="0" w:tplc="04090019">
      <w:start w:val="1"/>
      <w:numFmt w:val="lowerLetter"/>
      <w:lvlText w:val="%1."/>
      <w:lvlJc w:val="left"/>
      <w:pPr>
        <w:ind w:left="2232" w:hanging="360"/>
      </w:p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4">
    <w:nsid w:val="1BBF1A6B"/>
    <w:multiLevelType w:val="hybridMultilevel"/>
    <w:tmpl w:val="8088624A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20261BF0"/>
    <w:multiLevelType w:val="hybridMultilevel"/>
    <w:tmpl w:val="BBDC8492"/>
    <w:lvl w:ilvl="0" w:tplc="46104E6E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>
    <w:nsid w:val="20905A77"/>
    <w:multiLevelType w:val="multilevel"/>
    <w:tmpl w:val="B8EA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5F4280"/>
    <w:multiLevelType w:val="hybridMultilevel"/>
    <w:tmpl w:val="DB501BEE"/>
    <w:lvl w:ilvl="0" w:tplc="43B28B80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8">
    <w:nsid w:val="2B14637F"/>
    <w:multiLevelType w:val="hybridMultilevel"/>
    <w:tmpl w:val="74B0F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A84420"/>
    <w:multiLevelType w:val="hybridMultilevel"/>
    <w:tmpl w:val="94889016"/>
    <w:lvl w:ilvl="0" w:tplc="43B28B80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0">
    <w:nsid w:val="3DE37485"/>
    <w:multiLevelType w:val="hybridMultilevel"/>
    <w:tmpl w:val="E7F8D8FE"/>
    <w:lvl w:ilvl="0" w:tplc="04090019">
      <w:start w:val="1"/>
      <w:numFmt w:val="lowerLetter"/>
      <w:lvlText w:val="%1."/>
      <w:lvlJc w:val="left"/>
      <w:pPr>
        <w:ind w:left="2232" w:hanging="360"/>
      </w:p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11">
    <w:nsid w:val="406A5DB1"/>
    <w:multiLevelType w:val="hybridMultilevel"/>
    <w:tmpl w:val="3BC2E810"/>
    <w:lvl w:ilvl="0" w:tplc="0409001B">
      <w:start w:val="1"/>
      <w:numFmt w:val="lowerRoman"/>
      <w:lvlText w:val="%1."/>
      <w:lvlJc w:val="right"/>
      <w:pPr>
        <w:ind w:left="3672" w:hanging="360"/>
      </w:pPr>
    </w:lvl>
    <w:lvl w:ilvl="1" w:tplc="04090019" w:tentative="1">
      <w:start w:val="1"/>
      <w:numFmt w:val="lowerLetter"/>
      <w:lvlText w:val="%2."/>
      <w:lvlJc w:val="left"/>
      <w:pPr>
        <w:ind w:left="4392" w:hanging="360"/>
      </w:pPr>
    </w:lvl>
    <w:lvl w:ilvl="2" w:tplc="0409001B" w:tentative="1">
      <w:start w:val="1"/>
      <w:numFmt w:val="lowerRoman"/>
      <w:lvlText w:val="%3."/>
      <w:lvlJc w:val="right"/>
      <w:pPr>
        <w:ind w:left="5112" w:hanging="180"/>
      </w:pPr>
    </w:lvl>
    <w:lvl w:ilvl="3" w:tplc="0409000F" w:tentative="1">
      <w:start w:val="1"/>
      <w:numFmt w:val="decimal"/>
      <w:lvlText w:val="%4."/>
      <w:lvlJc w:val="left"/>
      <w:pPr>
        <w:ind w:left="5832" w:hanging="360"/>
      </w:pPr>
    </w:lvl>
    <w:lvl w:ilvl="4" w:tplc="04090019" w:tentative="1">
      <w:start w:val="1"/>
      <w:numFmt w:val="lowerLetter"/>
      <w:lvlText w:val="%5."/>
      <w:lvlJc w:val="left"/>
      <w:pPr>
        <w:ind w:left="6552" w:hanging="360"/>
      </w:pPr>
    </w:lvl>
    <w:lvl w:ilvl="5" w:tplc="0409001B" w:tentative="1">
      <w:start w:val="1"/>
      <w:numFmt w:val="lowerRoman"/>
      <w:lvlText w:val="%6."/>
      <w:lvlJc w:val="right"/>
      <w:pPr>
        <w:ind w:left="7272" w:hanging="180"/>
      </w:pPr>
    </w:lvl>
    <w:lvl w:ilvl="6" w:tplc="0409000F" w:tentative="1">
      <w:start w:val="1"/>
      <w:numFmt w:val="decimal"/>
      <w:lvlText w:val="%7."/>
      <w:lvlJc w:val="left"/>
      <w:pPr>
        <w:ind w:left="7992" w:hanging="360"/>
      </w:pPr>
    </w:lvl>
    <w:lvl w:ilvl="7" w:tplc="04090019" w:tentative="1">
      <w:start w:val="1"/>
      <w:numFmt w:val="lowerLetter"/>
      <w:lvlText w:val="%8."/>
      <w:lvlJc w:val="left"/>
      <w:pPr>
        <w:ind w:left="8712" w:hanging="360"/>
      </w:pPr>
    </w:lvl>
    <w:lvl w:ilvl="8" w:tplc="0409001B" w:tentative="1">
      <w:start w:val="1"/>
      <w:numFmt w:val="lowerRoman"/>
      <w:lvlText w:val="%9."/>
      <w:lvlJc w:val="right"/>
      <w:pPr>
        <w:ind w:left="9432" w:hanging="180"/>
      </w:pPr>
    </w:lvl>
  </w:abstractNum>
  <w:abstractNum w:abstractNumId="12">
    <w:nsid w:val="49160FE7"/>
    <w:multiLevelType w:val="hybridMultilevel"/>
    <w:tmpl w:val="AD6A259E"/>
    <w:lvl w:ilvl="0" w:tplc="0409001B">
      <w:start w:val="1"/>
      <w:numFmt w:val="lowerRoman"/>
      <w:lvlText w:val="%1."/>
      <w:lvlJc w:val="right"/>
      <w:pPr>
        <w:ind w:left="2592" w:hanging="360"/>
      </w:p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13">
    <w:nsid w:val="4F1358CC"/>
    <w:multiLevelType w:val="multilevel"/>
    <w:tmpl w:val="9308FF4C"/>
    <w:lvl w:ilvl="0">
      <w:start w:val="1"/>
      <w:numFmt w:val="upperLetter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B0F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4F865CD"/>
    <w:multiLevelType w:val="hybridMultilevel"/>
    <w:tmpl w:val="60CE5BD4"/>
    <w:lvl w:ilvl="0" w:tplc="46104E6E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>
    <w:nsid w:val="571B6A51"/>
    <w:multiLevelType w:val="multilevel"/>
    <w:tmpl w:val="F230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AA7955"/>
    <w:multiLevelType w:val="hybridMultilevel"/>
    <w:tmpl w:val="CBDEBDF8"/>
    <w:lvl w:ilvl="0" w:tplc="04090019">
      <w:start w:val="1"/>
      <w:numFmt w:val="lowerLetter"/>
      <w:lvlText w:val="%1."/>
      <w:lvlJc w:val="left"/>
      <w:pPr>
        <w:ind w:left="2232" w:hanging="360"/>
      </w:p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17">
    <w:nsid w:val="63712B2A"/>
    <w:multiLevelType w:val="hybridMultilevel"/>
    <w:tmpl w:val="292E28AE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>
    <w:nsid w:val="6C250811"/>
    <w:multiLevelType w:val="hybridMultilevel"/>
    <w:tmpl w:val="EC867934"/>
    <w:lvl w:ilvl="0" w:tplc="43B28B80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9">
    <w:nsid w:val="701D62D0"/>
    <w:multiLevelType w:val="multilevel"/>
    <w:tmpl w:val="2176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EE14FC"/>
    <w:multiLevelType w:val="hybridMultilevel"/>
    <w:tmpl w:val="53961EE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5"/>
  </w:num>
  <w:num w:numId="4">
    <w:abstractNumId w:val="18"/>
  </w:num>
  <w:num w:numId="5">
    <w:abstractNumId w:val="9"/>
  </w:num>
  <w:num w:numId="6">
    <w:abstractNumId w:val="19"/>
  </w:num>
  <w:num w:numId="7">
    <w:abstractNumId w:val="2"/>
  </w:num>
  <w:num w:numId="8">
    <w:abstractNumId w:val="14"/>
  </w:num>
  <w:num w:numId="9">
    <w:abstractNumId w:val="7"/>
  </w:num>
  <w:num w:numId="10">
    <w:abstractNumId w:val="8"/>
  </w:num>
  <w:num w:numId="11">
    <w:abstractNumId w:val="4"/>
  </w:num>
  <w:num w:numId="12">
    <w:abstractNumId w:val="16"/>
  </w:num>
  <w:num w:numId="13">
    <w:abstractNumId w:val="0"/>
  </w:num>
  <w:num w:numId="14">
    <w:abstractNumId w:val="11"/>
  </w:num>
  <w:num w:numId="15">
    <w:abstractNumId w:val="12"/>
  </w:num>
  <w:num w:numId="16">
    <w:abstractNumId w:val="15"/>
  </w:num>
  <w:num w:numId="17">
    <w:abstractNumId w:val="1"/>
  </w:num>
  <w:num w:numId="18">
    <w:abstractNumId w:val="17"/>
  </w:num>
  <w:num w:numId="19">
    <w:abstractNumId w:val="6"/>
  </w:num>
  <w:num w:numId="20">
    <w:abstractNumId w:val="10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21E3"/>
    <w:rsid w:val="000537B0"/>
    <w:rsid w:val="000A21E3"/>
    <w:rsid w:val="001109E5"/>
    <w:rsid w:val="009858E8"/>
    <w:rsid w:val="00E00B83"/>
    <w:rsid w:val="00F90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E3"/>
    <w:pPr>
      <w:ind w:left="720"/>
      <w:contextualSpacing/>
    </w:pPr>
  </w:style>
  <w:style w:type="character" w:customStyle="1" w:styleId="toctext">
    <w:name w:val="toctext"/>
    <w:basedOn w:val="DefaultParagraphFont"/>
    <w:rsid w:val="000A21E3"/>
  </w:style>
  <w:style w:type="paragraph" w:styleId="BalloonText">
    <w:name w:val="Balloon Text"/>
    <w:basedOn w:val="Normal"/>
    <w:link w:val="BalloonTextChar"/>
    <w:uiPriority w:val="99"/>
    <w:semiHidden/>
    <w:unhideWhenUsed/>
    <w:rsid w:val="000A2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1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21E3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texhtml">
    <w:name w:val="texhtml"/>
    <w:basedOn w:val="DefaultParagraphFont"/>
    <w:rsid w:val="000A21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693">
          <w:marLeft w:val="0"/>
          <w:marRight w:val="0"/>
          <w:marTop w:val="0"/>
          <w:marBottom w:val="0"/>
          <w:divBdr>
            <w:top w:val="none" w:sz="0" w:space="0" w:color="auto"/>
            <w:left w:val="double" w:sz="2" w:space="14" w:color="000000"/>
            <w:bottom w:val="none" w:sz="0" w:space="0" w:color="auto"/>
            <w:right w:val="none" w:sz="0" w:space="0" w:color="auto"/>
          </w:divBdr>
        </w:div>
      </w:divsChild>
    </w:div>
    <w:div w:id="889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34" Type="http://schemas.openxmlformats.org/officeDocument/2006/relationships/image" Target="media/image23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theme" Target="theme/theme1.xml"/><Relationship Id="rId7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38" Type="http://schemas.openxmlformats.org/officeDocument/2006/relationships/image" Target="media/image25.png"/><Relationship Id="rId46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37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40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45" Type="http://schemas.openxmlformats.org/officeDocument/2006/relationships/image" Target="media/image30.png"/><Relationship Id="rId5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tusach.thuvienkhoahoc.com/wiki/%C4%90%E1%BA%A1i_s%E1%BB%91_10/Ch%C6%B0%C6%A1ng_IV/%C2%A71._B%E1%BA%A5t_%C4%91%E1%BA%B3ng_th%E1%BB%A9c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SEAGULL</dc:creator>
  <cp:keywords/>
  <dc:description/>
  <cp:lastModifiedBy>SEAGULL</cp:lastModifiedBy>
  <cp:revision>3</cp:revision>
  <dcterms:created xsi:type="dcterms:W3CDTF">2010-05-06T04:17:00Z</dcterms:created>
  <dcterms:modified xsi:type="dcterms:W3CDTF">2010-05-06T04:56:00Z</dcterms:modified>
</cp:coreProperties>
</file>