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FAE9BA" w14:textId="283E3494" w:rsidR="006C3B0E" w:rsidRPr="0094121E" w:rsidRDefault="003D754A" w:rsidP="003D754A">
      <w:pPr>
        <w:jc w:val="center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 w:hint="eastAsia"/>
          <w:color w:val="000000" w:themeColor="text1"/>
        </w:rPr>
        <w:t>网关与路由总结</w:t>
      </w:r>
    </w:p>
    <w:p w14:paraId="7573C8C3" w14:textId="61EBE90B" w:rsidR="003D754A" w:rsidRPr="0094121E" w:rsidRDefault="003D754A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 w:hint="eastAsia"/>
          <w:color w:val="000000" w:themeColor="text1"/>
        </w:rPr>
        <w:t>它们的作用都是指定下一跳路由，从</w:t>
      </w:r>
      <w:r w:rsidRPr="0094121E">
        <w:rPr>
          <w:rFonts w:ascii="Times New Roman" w:eastAsia="楷体" w:hAnsi="Times New Roman"/>
          <w:color w:val="000000" w:themeColor="text1"/>
        </w:rPr>
        <w:t>A</w:t>
      </w:r>
      <w:r w:rsidRPr="0094121E">
        <w:rPr>
          <w:rFonts w:ascii="Times New Roman" w:eastAsia="楷体" w:hAnsi="Times New Roman" w:hint="eastAsia"/>
          <w:color w:val="000000" w:themeColor="text1"/>
        </w:rPr>
        <w:t>发包给</w:t>
      </w:r>
      <w:r w:rsidRPr="0094121E">
        <w:rPr>
          <w:rFonts w:ascii="Times New Roman" w:eastAsia="楷体" w:hAnsi="Times New Roman" w:hint="eastAsia"/>
          <w:color w:val="000000" w:themeColor="text1"/>
        </w:rPr>
        <w:t>B</w:t>
      </w:r>
      <w:r w:rsidRPr="0094121E">
        <w:rPr>
          <w:rFonts w:ascii="Times New Roman" w:eastAsia="楷体" w:hAnsi="Times New Roman" w:hint="eastAsia"/>
          <w:color w:val="000000" w:themeColor="text1"/>
        </w:rPr>
        <w:t>，首先会在</w:t>
      </w:r>
      <w:r w:rsidRPr="0094121E">
        <w:rPr>
          <w:rFonts w:ascii="Times New Roman" w:eastAsia="楷体" w:hAnsi="Times New Roman" w:hint="eastAsia"/>
          <w:color w:val="000000" w:themeColor="text1"/>
        </w:rPr>
        <w:t>A</w:t>
      </w:r>
      <w:r w:rsidRPr="0094121E">
        <w:rPr>
          <w:rFonts w:ascii="Times New Roman" w:eastAsia="楷体" w:hAnsi="Times New Roman" w:hint="eastAsia"/>
          <w:color w:val="000000" w:themeColor="text1"/>
        </w:rPr>
        <w:t>的子网找直接相连的，若没有目标</w:t>
      </w:r>
      <w:r w:rsidRPr="0094121E">
        <w:rPr>
          <w:rFonts w:ascii="Times New Roman" w:eastAsia="楷体" w:hAnsi="Times New Roman" w:hint="eastAsia"/>
          <w:color w:val="000000" w:themeColor="text1"/>
        </w:rPr>
        <w:t>i</w:t>
      </w:r>
      <w:r w:rsidRPr="0094121E">
        <w:rPr>
          <w:rFonts w:ascii="Times New Roman" w:eastAsia="楷体" w:hAnsi="Times New Roman"/>
          <w:color w:val="000000" w:themeColor="text1"/>
        </w:rPr>
        <w:t>p</w:t>
      </w:r>
      <w:r w:rsidRPr="0094121E">
        <w:rPr>
          <w:rFonts w:ascii="Times New Roman" w:eastAsia="楷体" w:hAnsi="Times New Roman" w:hint="eastAsia"/>
          <w:color w:val="000000" w:themeColor="text1"/>
        </w:rPr>
        <w:t>，则将它丢给网关处理，网关指定下一跳。</w:t>
      </w:r>
      <w:r w:rsidR="00367C27" w:rsidRPr="0094121E">
        <w:rPr>
          <w:rFonts w:ascii="Times New Roman" w:eastAsia="楷体" w:hAnsi="Times New Roman" w:hint="eastAsia"/>
          <w:color w:val="000000" w:themeColor="text1"/>
        </w:rPr>
        <w:t>通常在跨网段使用。</w:t>
      </w:r>
      <w:r w:rsidR="003D7B16" w:rsidRPr="0094121E">
        <w:rPr>
          <w:rFonts w:ascii="Times New Roman" w:eastAsia="楷体" w:hAnsi="Times New Roman"/>
          <w:color w:val="000000" w:themeColor="text1"/>
        </w:rPr>
        <w:t>Ubuntu</w:t>
      </w:r>
      <w:r w:rsidR="003D7B16" w:rsidRPr="0094121E">
        <w:rPr>
          <w:rFonts w:ascii="Times New Roman" w:eastAsia="楷体" w:hAnsi="Times New Roman" w:hint="eastAsia"/>
          <w:color w:val="000000" w:themeColor="text1"/>
        </w:rPr>
        <w:t>下可用</w:t>
      </w:r>
      <w:r w:rsidR="003D7B16" w:rsidRPr="0094121E">
        <w:rPr>
          <w:rFonts w:ascii="Times New Roman" w:eastAsia="楷体" w:hAnsi="Times New Roman" w:hint="eastAsia"/>
          <w:color w:val="000000" w:themeColor="text1"/>
        </w:rPr>
        <w:t>r</w:t>
      </w:r>
      <w:r w:rsidR="003D7B16" w:rsidRPr="0094121E">
        <w:rPr>
          <w:rFonts w:ascii="Times New Roman" w:eastAsia="楷体" w:hAnsi="Times New Roman"/>
          <w:color w:val="000000" w:themeColor="text1"/>
        </w:rPr>
        <w:t>oute -n</w:t>
      </w:r>
      <w:r w:rsidR="003D7B16" w:rsidRPr="0094121E">
        <w:rPr>
          <w:rFonts w:ascii="Times New Roman" w:eastAsia="楷体" w:hAnsi="Times New Roman" w:hint="eastAsia"/>
          <w:color w:val="000000" w:themeColor="text1"/>
        </w:rPr>
        <w:t>命令查看路由表。</w:t>
      </w:r>
    </w:p>
    <w:p w14:paraId="6B9719CF" w14:textId="2E96EE45" w:rsidR="003D7B16" w:rsidRPr="0094121E" w:rsidRDefault="003D7B16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 w:hint="eastAsia"/>
          <w:color w:val="000000" w:themeColor="text1"/>
        </w:rPr>
        <w:t>网关：</w:t>
      </w:r>
      <w:bookmarkStart w:id="0" w:name="_GoBack"/>
      <w:bookmarkEnd w:id="0"/>
    </w:p>
    <w:p w14:paraId="55ADEFDD" w14:textId="58032F4F" w:rsidR="003D7B16" w:rsidRPr="0094121E" w:rsidRDefault="003D7B16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/>
          <w:color w:val="000000" w:themeColor="text1"/>
        </w:rPr>
        <w:object w:dxaOrig="12025" w:dyaOrig="7129" w14:anchorId="4D340A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68.8pt" o:ole="">
            <v:imagedata r:id="rId6" o:title=""/>
          </v:shape>
          <o:OLEObject Type="Embed" ProgID="Visio.Drawing.15" ShapeID="_x0000_i1025" DrawAspect="Content" ObjectID="_1692041621" r:id="rId7"/>
        </w:object>
      </w:r>
    </w:p>
    <w:p w14:paraId="0CDC4939" w14:textId="0CD7E5A7" w:rsidR="003D7B16" w:rsidRPr="0094121E" w:rsidRDefault="003D7B16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/>
          <w:color w:val="000000" w:themeColor="text1"/>
        </w:rPr>
        <w:object w:dxaOrig="12025" w:dyaOrig="7668" w14:anchorId="4EC214ED">
          <v:shape id="_x0000_i1026" type="#_x0000_t75" style="width:453.5pt;height:289pt" o:ole="">
            <v:imagedata r:id="rId8" o:title=""/>
          </v:shape>
          <o:OLEObject Type="Embed" ProgID="Visio.Drawing.15" ShapeID="_x0000_i1026" DrawAspect="Content" ObjectID="_1692041622" r:id="rId9"/>
        </w:object>
      </w:r>
    </w:p>
    <w:p w14:paraId="5191EE84" w14:textId="48EECE16" w:rsidR="003D7B16" w:rsidRPr="0094121E" w:rsidRDefault="003D7B16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 w:hint="eastAsia"/>
          <w:color w:val="000000" w:themeColor="text1"/>
        </w:rPr>
        <w:t>r</w:t>
      </w:r>
      <w:r w:rsidRPr="0094121E">
        <w:rPr>
          <w:rFonts w:ascii="Times New Roman" w:eastAsia="楷体" w:hAnsi="Times New Roman"/>
          <w:color w:val="000000" w:themeColor="text1"/>
        </w:rPr>
        <w:t xml:space="preserve">oute </w:t>
      </w:r>
      <w:r w:rsidRPr="0094121E">
        <w:rPr>
          <w:rFonts w:ascii="Times New Roman" w:eastAsia="楷体" w:hAnsi="Times New Roman" w:hint="eastAsia"/>
          <w:color w:val="000000" w:themeColor="text1"/>
        </w:rPr>
        <w:t>-n</w:t>
      </w:r>
      <w:r w:rsidRPr="0094121E">
        <w:rPr>
          <w:rFonts w:ascii="Times New Roman" w:eastAsia="楷体" w:hAnsi="Times New Roman" w:hint="eastAsia"/>
          <w:color w:val="000000" w:themeColor="text1"/>
        </w:rPr>
        <w:t>查看路由表可以看到多了一条默认路由：</w:t>
      </w:r>
    </w:p>
    <w:p w14:paraId="76D09103" w14:textId="1F91601E" w:rsidR="003D7B16" w:rsidRPr="0094121E" w:rsidRDefault="003D7B16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 w:hint="eastAsia"/>
          <w:color w:val="000000" w:themeColor="text1"/>
        </w:rPr>
        <w:t>目标</w:t>
      </w:r>
      <w:r w:rsidRPr="0094121E">
        <w:rPr>
          <w:rFonts w:ascii="Times New Roman" w:eastAsia="楷体" w:hAnsi="Times New Roman" w:hint="eastAsia"/>
          <w:color w:val="000000" w:themeColor="text1"/>
        </w:rPr>
        <w:t>i</w:t>
      </w:r>
      <w:r w:rsidRPr="0094121E">
        <w:rPr>
          <w:rFonts w:ascii="Times New Roman" w:eastAsia="楷体" w:hAnsi="Times New Roman"/>
          <w:color w:val="000000" w:themeColor="text1"/>
        </w:rPr>
        <w:t>p</w:t>
      </w:r>
      <w:r w:rsidRPr="0094121E">
        <w:rPr>
          <w:rFonts w:ascii="Times New Roman" w:eastAsia="楷体" w:hAnsi="Times New Roman" w:hint="eastAsia"/>
          <w:color w:val="000000" w:themeColor="text1"/>
        </w:rPr>
        <w:t>：</w:t>
      </w:r>
      <w:r w:rsidRPr="0094121E">
        <w:rPr>
          <w:rFonts w:ascii="Times New Roman" w:eastAsia="楷体" w:hAnsi="Times New Roman" w:hint="eastAsia"/>
          <w:color w:val="000000" w:themeColor="text1"/>
        </w:rPr>
        <w:t>0</w:t>
      </w:r>
      <w:r w:rsidRPr="0094121E">
        <w:rPr>
          <w:rFonts w:ascii="Times New Roman" w:eastAsia="楷体" w:hAnsi="Times New Roman"/>
          <w:color w:val="000000" w:themeColor="text1"/>
        </w:rPr>
        <w:t xml:space="preserve">.0.0.0   </w:t>
      </w:r>
      <w:r w:rsidRPr="0094121E">
        <w:rPr>
          <w:rFonts w:ascii="Times New Roman" w:eastAsia="楷体" w:hAnsi="Times New Roman" w:hint="eastAsia"/>
          <w:color w:val="000000" w:themeColor="text1"/>
        </w:rPr>
        <w:t>子网掩码：</w:t>
      </w:r>
      <w:r w:rsidRPr="0094121E">
        <w:rPr>
          <w:rFonts w:ascii="Times New Roman" w:eastAsia="楷体" w:hAnsi="Times New Roman" w:hint="eastAsia"/>
          <w:color w:val="000000" w:themeColor="text1"/>
        </w:rPr>
        <w:t>2</w:t>
      </w:r>
      <w:r w:rsidRPr="0094121E">
        <w:rPr>
          <w:rFonts w:ascii="Times New Roman" w:eastAsia="楷体" w:hAnsi="Times New Roman"/>
          <w:color w:val="000000" w:themeColor="text1"/>
        </w:rPr>
        <w:t>55.255.255.0  gateway:</w:t>
      </w:r>
      <w:r w:rsidRPr="0094121E">
        <w:rPr>
          <w:rFonts w:ascii="Times New Roman" w:eastAsia="楷体" w:hAnsi="Times New Roman" w:hint="eastAsia"/>
          <w:color w:val="000000" w:themeColor="text1"/>
        </w:rPr>
        <w:t>192.168.0.211</w:t>
      </w:r>
    </w:p>
    <w:p w14:paraId="659A1CBF" w14:textId="77777777" w:rsidR="00AB1923" w:rsidRPr="0094121E" w:rsidRDefault="00AB1923" w:rsidP="003D754A">
      <w:pPr>
        <w:jc w:val="left"/>
        <w:rPr>
          <w:rFonts w:ascii="Times New Roman" w:eastAsia="楷体" w:hAnsi="Times New Roman"/>
          <w:noProof/>
          <w:color w:val="000000" w:themeColor="text1"/>
        </w:rPr>
      </w:pPr>
    </w:p>
    <w:p w14:paraId="14F760E4" w14:textId="17E920C0" w:rsidR="00AB1923" w:rsidRPr="0094121E" w:rsidRDefault="00AB1923" w:rsidP="0094121E">
      <w:pPr>
        <w:jc w:val="center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/>
          <w:noProof/>
          <w:color w:val="000000" w:themeColor="text1"/>
        </w:rPr>
        <w:drawing>
          <wp:inline distT="0" distB="0" distL="114300" distR="114300" wp14:anchorId="28AC0252" wp14:editId="77690D2B">
            <wp:extent cx="4404375" cy="5222482"/>
            <wp:effectExtent l="0" t="8890" r="6350" b="635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0"/>
                    <a:srcRect t="8487" b="258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6614" cy="52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6BCA" w14:textId="77777777" w:rsidR="00AB1923" w:rsidRPr="0094121E" w:rsidRDefault="00AB1923" w:rsidP="003D754A">
      <w:pPr>
        <w:jc w:val="left"/>
        <w:rPr>
          <w:rFonts w:ascii="Times New Roman" w:eastAsia="楷体" w:hAnsi="Times New Roman" w:hint="eastAsia"/>
          <w:color w:val="000000" w:themeColor="text1"/>
        </w:rPr>
      </w:pPr>
    </w:p>
    <w:p w14:paraId="311F42E5" w14:textId="26F10A11" w:rsidR="00AB1923" w:rsidRPr="0094121E" w:rsidRDefault="00AB1923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/>
          <w:color w:val="000000" w:themeColor="text1"/>
        </w:rPr>
        <w:t>上述情况可简化为：</w:t>
      </w:r>
    </w:p>
    <w:p w14:paraId="624F5B25" w14:textId="47D8244E" w:rsidR="00AB1923" w:rsidRPr="0094121E" w:rsidRDefault="00AB1923" w:rsidP="003D754A">
      <w:pPr>
        <w:jc w:val="left"/>
        <w:rPr>
          <w:rFonts w:ascii="Times New Roman" w:eastAsia="楷体" w:hAnsi="Times New Roman"/>
          <w:color w:val="000000" w:themeColor="text1"/>
        </w:rPr>
      </w:pPr>
      <w:r w:rsidRPr="0094121E">
        <w:rPr>
          <w:rFonts w:ascii="Times New Roman" w:eastAsia="楷体" w:hAnsi="Times New Roman"/>
          <w:color w:val="000000" w:themeColor="text1"/>
        </w:rPr>
        <w:t>将</w:t>
      </w:r>
      <w:r w:rsidRPr="0094121E">
        <w:rPr>
          <w:rFonts w:ascii="Times New Roman" w:eastAsia="楷体" w:hAnsi="Times New Roman" w:hint="eastAsia"/>
          <w:color w:val="000000" w:themeColor="text1"/>
        </w:rPr>
        <w:t>Amari</w:t>
      </w:r>
      <w:r w:rsidRPr="0094121E">
        <w:rPr>
          <w:rFonts w:ascii="Times New Roman" w:eastAsia="楷体" w:hAnsi="Times New Roman"/>
          <w:color w:val="000000" w:themeColor="text1"/>
        </w:rPr>
        <w:t>基站的网关设为京信口：</w:t>
      </w:r>
      <w:r w:rsidRPr="0094121E">
        <w:rPr>
          <w:rFonts w:ascii="Times New Roman" w:eastAsia="楷体" w:hAnsi="Times New Roman" w:hint="eastAsia"/>
          <w:color w:val="000000" w:themeColor="text1"/>
        </w:rPr>
        <w:t>1</w:t>
      </w:r>
      <w:r w:rsidRPr="0094121E">
        <w:rPr>
          <w:rFonts w:ascii="Times New Roman" w:eastAsia="楷体" w:hAnsi="Times New Roman"/>
          <w:color w:val="000000" w:themeColor="text1"/>
        </w:rPr>
        <w:t>92.168.3.47/24</w:t>
      </w:r>
    </w:p>
    <w:p w14:paraId="49F5AC56" w14:textId="70B92AC7" w:rsidR="00AB1923" w:rsidRPr="0094121E" w:rsidRDefault="00AB1923" w:rsidP="003D754A">
      <w:pPr>
        <w:jc w:val="left"/>
        <w:rPr>
          <w:rFonts w:ascii="Times New Roman" w:eastAsia="楷体" w:hAnsi="Times New Roman" w:hint="eastAsia"/>
          <w:color w:val="000000" w:themeColor="text1"/>
        </w:rPr>
      </w:pPr>
      <w:r w:rsidRPr="0094121E">
        <w:rPr>
          <w:rFonts w:ascii="Times New Roman" w:eastAsia="楷体" w:hAnsi="Times New Roman"/>
          <w:color w:val="000000" w:themeColor="text1"/>
        </w:rPr>
        <w:t>同时将京信的网关设为</w:t>
      </w:r>
      <w:r w:rsidRPr="0094121E">
        <w:rPr>
          <w:rFonts w:ascii="Times New Roman" w:eastAsia="楷体" w:hAnsi="Times New Roman" w:hint="eastAsia"/>
          <w:color w:val="000000" w:themeColor="text1"/>
        </w:rPr>
        <w:t>Ama</w:t>
      </w:r>
      <w:r w:rsidRPr="0094121E">
        <w:rPr>
          <w:rFonts w:ascii="Times New Roman" w:eastAsia="楷体" w:hAnsi="Times New Roman"/>
          <w:color w:val="000000" w:themeColor="text1"/>
        </w:rPr>
        <w:t>ri</w:t>
      </w:r>
      <w:r w:rsidRPr="0094121E">
        <w:rPr>
          <w:rFonts w:ascii="Times New Roman" w:eastAsia="楷体" w:hAnsi="Times New Roman"/>
          <w:color w:val="000000" w:themeColor="text1"/>
        </w:rPr>
        <w:t>基站的</w:t>
      </w:r>
      <w:r w:rsidRPr="0094121E">
        <w:rPr>
          <w:rFonts w:ascii="Times New Roman" w:eastAsia="楷体" w:hAnsi="Times New Roman"/>
          <w:color w:val="000000" w:themeColor="text1"/>
        </w:rPr>
        <w:t>ip</w:t>
      </w:r>
    </w:p>
    <w:p w14:paraId="784AC027" w14:textId="66BA8171" w:rsidR="00AB1923" w:rsidRPr="0094121E" w:rsidRDefault="00AB1923" w:rsidP="0094121E">
      <w:pPr>
        <w:jc w:val="center"/>
        <w:rPr>
          <w:rFonts w:ascii="Times New Roman" w:eastAsia="楷体" w:hAnsi="Times New Roman" w:hint="eastAsia"/>
          <w:color w:val="000000" w:themeColor="text1"/>
        </w:rPr>
      </w:pPr>
      <w:r w:rsidRPr="0094121E">
        <w:rPr>
          <w:rFonts w:ascii="Times New Roman" w:eastAsia="楷体" w:hAnsi="Times New Roman" w:hint="eastAsia"/>
          <w:noProof/>
          <w:color w:val="000000" w:themeColor="text1"/>
        </w:rPr>
        <w:drawing>
          <wp:inline distT="0" distB="0" distL="114300" distR="114300" wp14:anchorId="1C04ADD6" wp14:editId="535ED106">
            <wp:extent cx="3453919" cy="2178532"/>
            <wp:effectExtent l="0" t="0" r="0" b="0"/>
            <wp:docPr id="6" name="图片 6" descr="346d166233738c24b86a22f58c3bb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46d166233738c24b86a22f58c3bbd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2124" cy="21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923" w:rsidRPr="0094121E" w:rsidSect="00F61AB9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77726" w14:textId="77777777" w:rsidR="00F219D7" w:rsidRDefault="00F219D7" w:rsidP="00AB1923">
      <w:r>
        <w:separator/>
      </w:r>
    </w:p>
  </w:endnote>
  <w:endnote w:type="continuationSeparator" w:id="0">
    <w:p w14:paraId="67D45FB1" w14:textId="77777777" w:rsidR="00F219D7" w:rsidRDefault="00F219D7" w:rsidP="00AB1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C14F5" w14:textId="77777777" w:rsidR="00F219D7" w:rsidRDefault="00F219D7" w:rsidP="00AB1923">
      <w:r>
        <w:separator/>
      </w:r>
    </w:p>
  </w:footnote>
  <w:footnote w:type="continuationSeparator" w:id="0">
    <w:p w14:paraId="5C44F0F7" w14:textId="77777777" w:rsidR="00F219D7" w:rsidRDefault="00F219D7" w:rsidP="00AB19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207"/>
    <w:rsid w:val="000A1F98"/>
    <w:rsid w:val="00253DD3"/>
    <w:rsid w:val="00367C27"/>
    <w:rsid w:val="003D754A"/>
    <w:rsid w:val="003D7B16"/>
    <w:rsid w:val="00494420"/>
    <w:rsid w:val="006C3B0E"/>
    <w:rsid w:val="0094121E"/>
    <w:rsid w:val="00AB1923"/>
    <w:rsid w:val="00B82205"/>
    <w:rsid w:val="00BB78F0"/>
    <w:rsid w:val="00E44207"/>
    <w:rsid w:val="00F219D7"/>
    <w:rsid w:val="00F6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61A14"/>
  <w15:chartTrackingRefBased/>
  <w15:docId w15:val="{6E169427-7C74-4F83-8161-DB742E7BC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1F98"/>
    <w:pPr>
      <w:keepNext/>
      <w:keepLines/>
      <w:spacing w:before="240"/>
      <w:outlineLvl w:val="0"/>
    </w:pPr>
    <w:rPr>
      <w:rFonts w:asciiTheme="minorEastAsia" w:eastAsiaTheme="majorEastAsia" w:hAnsiTheme="minorEastAsia" w:cstheme="majorBidi"/>
      <w:b/>
      <w:color w:val="000000" w:themeColor="text1"/>
      <w:sz w:val="44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A1F98"/>
    <w:pPr>
      <w:keepNext/>
      <w:keepLines/>
      <w:spacing w:before="40"/>
      <w:outlineLvl w:val="1"/>
    </w:pPr>
    <w:rPr>
      <w:rFonts w:asciiTheme="minorEastAsia" w:eastAsiaTheme="majorEastAsia" w:hAnsiTheme="min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1F98"/>
    <w:rPr>
      <w:rFonts w:asciiTheme="minorEastAsia" w:eastAsiaTheme="majorEastAsia" w:hAnsiTheme="minorEastAsia" w:cstheme="majorBidi"/>
      <w:b/>
      <w:color w:val="000000" w:themeColor="text1"/>
      <w:sz w:val="44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0A1F98"/>
    <w:rPr>
      <w:rFonts w:asciiTheme="minorEastAsia" w:eastAsiaTheme="majorEastAsia" w:hAnsiTheme="minorEastAsia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Char"/>
    <w:uiPriority w:val="99"/>
    <w:unhideWhenUsed/>
    <w:rsid w:val="00AB1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B19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B1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B19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__1.vsd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package" Target="embeddings/Microsoft_Visio___2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强</dc:creator>
  <cp:keywords/>
  <dc:description/>
  <cp:lastModifiedBy>dragon</cp:lastModifiedBy>
  <cp:revision>14</cp:revision>
  <dcterms:created xsi:type="dcterms:W3CDTF">2021-04-16T14:11:00Z</dcterms:created>
  <dcterms:modified xsi:type="dcterms:W3CDTF">2021-09-01T14:47:00Z</dcterms:modified>
</cp:coreProperties>
</file>