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5671" w14:textId="69C87259" w:rsidR="006C3B0E" w:rsidRDefault="008641B1" w:rsidP="008641B1">
      <w:pPr>
        <w:pStyle w:val="a3"/>
        <w:numPr>
          <w:ilvl w:val="0"/>
          <w:numId w:val="1"/>
        </w:numPr>
      </w:pPr>
      <w:r>
        <w:rPr>
          <w:rFonts w:hint="eastAsia"/>
        </w:rPr>
        <w:t>中兴</w:t>
      </w:r>
      <w:r>
        <w:t>CPE</w:t>
      </w:r>
      <w:r>
        <w:rPr>
          <w:rFonts w:hint="eastAsia"/>
        </w:rPr>
        <w:t>最佳配置：</w:t>
      </w:r>
    </w:p>
    <w:p w14:paraId="03195C2D" w14:textId="77777777" w:rsidR="008641B1" w:rsidRDefault="008641B1" w:rsidP="008641B1">
      <w:pPr>
        <w:pStyle w:val="a3"/>
      </w:pPr>
      <w:r>
        <w:t>5G NSA</w:t>
      </w:r>
    </w:p>
    <w:p w14:paraId="52D7A445" w14:textId="1F9E3BEA" w:rsidR="008641B1" w:rsidRDefault="008641B1" w:rsidP="008641B1">
      <w:pPr>
        <w:pStyle w:val="a3"/>
      </w:pPr>
      <w:r>
        <w:rPr>
          <w:rFonts w:hint="eastAsia"/>
        </w:rPr>
        <w:t>无线宽带模式</w:t>
      </w:r>
    </w:p>
    <w:p w14:paraId="146D4FCF" w14:textId="62398E83" w:rsidR="008641B1" w:rsidRDefault="008641B1" w:rsidP="008641B1">
      <w:pPr>
        <w:pStyle w:val="a3"/>
        <w:rPr>
          <w:rFonts w:hint="eastAsia"/>
        </w:rPr>
      </w:pPr>
      <w:r>
        <w:rPr>
          <w:rFonts w:hint="eastAsia"/>
        </w:rPr>
        <w:t>高级设置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路由</w:t>
      </w:r>
      <w:r>
        <w:rPr>
          <w:rFonts w:asciiTheme="minorEastAsia" w:hAnsiTheme="minorEastAsia" w:hint="eastAsia"/>
        </w:rPr>
        <w:t>→</w:t>
      </w:r>
      <w:r w:rsidRPr="006B3520">
        <w:rPr>
          <w:rFonts w:hint="eastAsia"/>
          <w:color w:val="FF0000"/>
        </w:rPr>
        <w:t>M</w:t>
      </w:r>
      <w:r w:rsidRPr="006B3520">
        <w:rPr>
          <w:color w:val="FF0000"/>
        </w:rPr>
        <w:t>SS</w:t>
      </w:r>
      <w:r w:rsidRPr="006B3520">
        <w:rPr>
          <w:rFonts w:hint="eastAsia"/>
          <w:color w:val="FF0000"/>
        </w:rPr>
        <w:t>调成</w:t>
      </w:r>
      <w:r w:rsidRPr="006B3520">
        <w:rPr>
          <w:rFonts w:hint="eastAsia"/>
          <w:color w:val="FF0000"/>
        </w:rPr>
        <w:t>1400</w:t>
      </w:r>
    </w:p>
    <w:p w14:paraId="50B27893" w14:textId="551D2A3B" w:rsidR="008641B1" w:rsidRDefault="008641B1" w:rsidP="008641B1">
      <w:pPr>
        <w:pStyle w:val="a3"/>
      </w:pPr>
      <w:r>
        <w:rPr>
          <w:rFonts w:hint="eastAsia"/>
        </w:rPr>
        <w:t>网线直连笔记本</w:t>
      </w:r>
    </w:p>
    <w:p w14:paraId="5AE9EFD3" w14:textId="5BA25C0D" w:rsidR="008641B1" w:rsidRDefault="008641B1" w:rsidP="008641B1">
      <w:pPr>
        <w:pStyle w:val="a3"/>
      </w:pPr>
    </w:p>
    <w:p w14:paraId="7EB235DC" w14:textId="0E7896EE" w:rsidR="008641B1" w:rsidRDefault="008641B1" w:rsidP="008641B1">
      <w:pPr>
        <w:pStyle w:val="a3"/>
      </w:pPr>
      <w:r>
        <w:t>ftp</w:t>
      </w:r>
      <w:r>
        <w:rPr>
          <w:rFonts w:hint="eastAsia"/>
        </w:rPr>
        <w:t>下载能到</w:t>
      </w:r>
      <w:r>
        <w:rPr>
          <w:rFonts w:hint="eastAsia"/>
        </w:rPr>
        <w:t>6</w:t>
      </w:r>
      <w:r>
        <w:t>0-70M/s</w:t>
      </w:r>
      <w:r>
        <w:rPr>
          <w:rFonts w:hint="eastAsia"/>
        </w:rPr>
        <w:t>左右</w:t>
      </w:r>
    </w:p>
    <w:p w14:paraId="66E820C4" w14:textId="515FD241" w:rsidR="008641B1" w:rsidRDefault="008641B1" w:rsidP="008641B1"/>
    <w:p w14:paraId="6411F754" w14:textId="1FF2FB30" w:rsidR="008641B1" w:rsidRDefault="008641B1" w:rsidP="008641B1"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正常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速率</w:t>
      </w:r>
    </w:p>
    <w:p w14:paraId="479B2140" w14:textId="59E98764" w:rsidR="008641B1" w:rsidRDefault="008641B1" w:rsidP="008641B1">
      <w:pPr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下载在</w:t>
      </w:r>
      <w:r>
        <w:rPr>
          <w:rFonts w:hint="eastAsia"/>
        </w:rPr>
        <w:t>70000k</w:t>
      </w:r>
      <w:r>
        <w:t>B/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即</w:t>
      </w:r>
      <w:r>
        <w:rPr>
          <w:rFonts w:hint="eastAsia"/>
        </w:rPr>
        <w:t>500</w:t>
      </w:r>
      <w:r>
        <w:t>Mb/s</w:t>
      </w:r>
      <w:r>
        <w:rPr>
          <w:rFonts w:hint="eastAsia"/>
        </w:rPr>
        <w:t>以上。</w:t>
      </w:r>
    </w:p>
    <w:sectPr w:rsidR="008641B1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C5AB9"/>
    <w:multiLevelType w:val="hybridMultilevel"/>
    <w:tmpl w:val="D85486A2"/>
    <w:lvl w:ilvl="0" w:tplc="F05205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F"/>
    <w:rsid w:val="000A1F98"/>
    <w:rsid w:val="000B4237"/>
    <w:rsid w:val="006B3520"/>
    <w:rsid w:val="006C3B0E"/>
    <w:rsid w:val="008641B1"/>
    <w:rsid w:val="00A02E2F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EC5"/>
  <w15:chartTrackingRefBased/>
  <w15:docId w15:val="{73AB6B19-6F34-4A1E-B53A-5D9153B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6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3</cp:revision>
  <dcterms:created xsi:type="dcterms:W3CDTF">2020-11-16T12:32:00Z</dcterms:created>
  <dcterms:modified xsi:type="dcterms:W3CDTF">2020-11-16T12:36:00Z</dcterms:modified>
</cp:coreProperties>
</file>