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Share-post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Teague</w:t>
      </w:r>
    </w:p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The following document provides a simple example of embedding a Mastodon post. Currently the only supported arguments are the URL to the post to be shared. Use a simple shortcode to embed a post. For example, the shortcode:</w:t>
      </w:r>
    </w:p>
    <w:p>
      <w:pPr>
        <w:pStyle w:val="SourceCode"/>
      </w:pPr>
      <w:r>
        <w:rPr>
          <w:rStyle w:val="NormalTok"/>
        </w:rPr>
        <w:t xml:space="preserve">{{&lt; share-post https://sciencemastodon.com/@gdyson/111371030805595929 &gt;}}</w:t>
      </w:r>
    </w:p>
    <w:p>
      <w:pPr>
        <w:pStyle w:val="FirstParagraph"/>
      </w:pPr>
      <w:r>
        <w:t xml:space="preserve">produces:</w:t>
      </w:r>
    </w:p>
    <w:p>
      <w:pPr>
        <w:pStyle w:val="BodyText"/>
      </w:pPr>
      <w:hyperlink r:id="rId20">
        <w:r>
          <w:rPr>
            <w:rStyle w:val="Hyperlink"/>
          </w:rPr>
          <w:t xml:space="preserve">Click to view embedded Mastodon post.</w:t>
        </w:r>
      </w:hyperlink>
    </w:p>
    <w:p>
      <w:pPr>
        <w:pStyle w:val="BodyText"/>
      </w:pPr>
      <w:r>
        <w:t xml:space="preserve">In addition to Mastodon, the short will render posts for Twitter, Threads, Instragram, LinkedIn, and Pinterest.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{{&lt; share-post https://www.linkedin.com/posts/posit-software_quarto-quarto-14-activity-7156030921387778049-dHKD &gt;}}</w:t>
      </w:r>
    </w:p>
    <w:p>
      <w:pPr>
        <w:pStyle w:val="FirstParagraph"/>
      </w:pPr>
      <w:r>
        <w:t xml:space="preserve">produces:</w:t>
      </w:r>
    </w:p>
    <w:p>
      <w:pPr>
        <w:pStyle w:val="BodyText"/>
      </w:pPr>
      <w:hyperlink r:id="rId21">
        <w:r>
          <w:rPr>
            <w:rStyle w:val="Hyperlink"/>
          </w:rPr>
          <w:t xml:space="preserve">Click to view embedded LinkedIn post.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iencemastodon.com/@gdyson/111371030805595929" TargetMode="External" /><Relationship Type="http://schemas.openxmlformats.org/officeDocument/2006/relationships/hyperlink" Id="rId21" Target="https://www.linkedin.com/posts/posit-software_quarto-quarto-14-activity-7156030921387778049-dHK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encemastodon.com/@gdyson/111371030805595929" TargetMode="External" /><Relationship Type="http://schemas.openxmlformats.org/officeDocument/2006/relationships/hyperlink" Id="rId21" Target="https://www.linkedin.com/posts/posit-software_quarto-quarto-14-activity-7156030921387778049-dHK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Share-post Example</dc:title>
  <dc:creator>Charles Teague</dc:creator>
  <cp:keywords/>
  <dcterms:created xsi:type="dcterms:W3CDTF">2024-01-27T01:26:17Z</dcterms:created>
  <dcterms:modified xsi:type="dcterms:W3CDTF">2024-01-27T01:26:17Z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