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FBC6" w14:textId="1120BE69" w:rsidR="00F43BFB" w:rsidRDefault="00CC1632">
      <w:pPr>
        <w:rPr>
          <w:sz w:val="40"/>
          <w:szCs w:val="40"/>
          <w:lang w:val="en-US"/>
        </w:rPr>
      </w:pPr>
      <w:r w:rsidRPr="00CC1632">
        <w:rPr>
          <w:sz w:val="40"/>
          <w:szCs w:val="40"/>
          <w:lang w:val="en-US"/>
        </w:rPr>
        <w:t xml:space="preserve">                                          Tutorial</w:t>
      </w:r>
    </w:p>
    <w:p w14:paraId="0C925616" w14:textId="77777777" w:rsidR="00CC1632" w:rsidRDefault="00CC1632">
      <w:pPr>
        <w:rPr>
          <w:sz w:val="40"/>
          <w:szCs w:val="40"/>
          <w:lang w:val="en-US"/>
        </w:rPr>
      </w:pPr>
    </w:p>
    <w:p w14:paraId="61AEE26E" w14:textId="3E4F58B1"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REST API</w:t>
      </w:r>
    </w:p>
    <w:p w14:paraId="0D317C2B"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REST API, or Representational State Transfer Application Programming Interface, is an architectural style for designing networked applications. It uses standard HTTP methods (GET, POST, PUT, DELETE) to perform operations on resources identified by URLs. REST APIs follow a stateless client-server model, meaning each request from a client contains all the information needed to understand and </w:t>
      </w:r>
      <w:proofErr w:type="spellStart"/>
      <w:r>
        <w:rPr>
          <w:rFonts w:ascii="AppleSystemUIFont" w:hAnsi="AppleSystemUIFont" w:cs="AppleSystemUIFont"/>
          <w:kern w:val="0"/>
          <w:sz w:val="26"/>
          <w:szCs w:val="26"/>
          <w:lang w:val="en-GB"/>
        </w:rPr>
        <w:t>fulfill</w:t>
      </w:r>
      <w:proofErr w:type="spellEnd"/>
      <w:r>
        <w:rPr>
          <w:rFonts w:ascii="AppleSystemUIFont" w:hAnsi="AppleSystemUIFont" w:cs="AppleSystemUIFont"/>
          <w:kern w:val="0"/>
          <w:sz w:val="26"/>
          <w:szCs w:val="26"/>
          <w:lang w:val="en-GB"/>
        </w:rPr>
        <w:t xml:space="preserve"> the request.</w:t>
      </w:r>
    </w:p>
    <w:p w14:paraId="24A557AC"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3E7527CE" w14:textId="30A93EB6"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Secured REST API</w:t>
      </w:r>
    </w:p>
    <w:p w14:paraId="2F84EDCB"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Secured REST API refers to a RESTful web service that incorporates mechanisms to ensure data integrity, confidentiality, and authentication. Security measures such as HTTPS, OAuth, or API tokens may be implemented to protect the API from unauthorized access or tampering. This ensures that only authenticated and authorized users or systems can interact with the API, providing a secure environment for data exchange.</w:t>
      </w:r>
    </w:p>
    <w:p w14:paraId="72CB5DE2" w14:textId="77777777" w:rsid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p>
    <w:p w14:paraId="19A34410" w14:textId="762133C1"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Caching</w:t>
      </w:r>
    </w:p>
    <w:p w14:paraId="2776DFF2"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Caching involves storing copies of frequently accessed or computed data in a location that allows quicker retrieval than the original source. This can be done at various levels within an application stack, such as client-side caching, server-side caching, or even in intermediary systems like proxies or content delivery networks (CDNs). Caching aims to improve performance by reducing the time and resources needed to obtain or generate data.</w:t>
      </w:r>
    </w:p>
    <w:p w14:paraId="177C77B1"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167A215B" w14:textId="56B0490E"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Login with Cache</w:t>
      </w:r>
    </w:p>
    <w:p w14:paraId="665E5CC0"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Implementing login with caching involves storing user authentication tokens or session information in a cache after a successful login. This token is then used for subsequent requests, eliminating the need to re-authenticate with each request. This approach speeds up the authentication process and reduces the load on authentication servers.</w:t>
      </w:r>
    </w:p>
    <w:p w14:paraId="033EB275"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17512BD1"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52F5D93A"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564EB463" w14:textId="5DD5A248"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Advantages:</w:t>
      </w:r>
    </w:p>
    <w:p w14:paraId="559C28FE" w14:textId="246B17DA" w:rsidR="00CC1632" w:rsidRDefault="00CC1632" w:rsidP="00CC1632">
      <w:pPr>
        <w:numPr>
          <w:ilvl w:val="0"/>
          <w:numId w:val="1"/>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Performance Improvement:</w:t>
      </w:r>
      <w:r>
        <w:rPr>
          <w:rFonts w:ascii="AppleSystemUIFont" w:hAnsi="AppleSystemUIFont" w:cs="AppleSystemUIFont"/>
          <w:kern w:val="0"/>
          <w:sz w:val="26"/>
          <w:szCs w:val="26"/>
          <w:lang w:val="en-GB"/>
        </w:rPr>
        <w:t xml:space="preserve"> By avoiding repeated authentication checks for each request, the overall performance of the application improves.</w:t>
      </w:r>
    </w:p>
    <w:p w14:paraId="62DD6E37" w14:textId="3B7ED086" w:rsidR="00CC1632" w:rsidRDefault="00CC1632" w:rsidP="00CC1632">
      <w:pPr>
        <w:numPr>
          <w:ilvl w:val="0"/>
          <w:numId w:val="1"/>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Reduced Load on Authentication Server:</w:t>
      </w:r>
      <w:r>
        <w:rPr>
          <w:rFonts w:ascii="AppleSystemUIFont" w:hAnsi="AppleSystemUIFont" w:cs="AppleSystemUIFont"/>
          <w:kern w:val="0"/>
          <w:sz w:val="26"/>
          <w:szCs w:val="26"/>
          <w:lang w:val="en-GB"/>
        </w:rPr>
        <w:t xml:space="preserve"> Caching helps in reducing the load on the authentication server, as not every request requires re-authentication.</w:t>
      </w:r>
    </w:p>
    <w:p w14:paraId="37658021" w14:textId="511E7E01" w:rsidR="00CC1632" w:rsidRPr="00CC1632" w:rsidRDefault="00CC1632" w:rsidP="00CC1632">
      <w:pPr>
        <w:numPr>
          <w:ilvl w:val="0"/>
          <w:numId w:val="1"/>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Better User Experience:</w:t>
      </w:r>
      <w:r>
        <w:rPr>
          <w:rFonts w:ascii="AppleSystemUIFont" w:hAnsi="AppleSystemUIFont" w:cs="AppleSystemUIFont"/>
          <w:kern w:val="0"/>
          <w:sz w:val="26"/>
          <w:szCs w:val="26"/>
          <w:lang w:val="en-GB"/>
        </w:rPr>
        <w:t xml:space="preserve"> Users experience faster response times since they don't have to re-authenticate frequently.</w:t>
      </w:r>
    </w:p>
    <w:p w14:paraId="5076AD55" w14:textId="77777777" w:rsidR="00CC1632" w:rsidRDefault="00CC1632" w:rsidP="00CC1632">
      <w:pPr>
        <w:autoSpaceDE w:val="0"/>
        <w:autoSpaceDN w:val="0"/>
        <w:adjustRightInd w:val="0"/>
        <w:jc w:val="center"/>
        <w:rPr>
          <w:rFonts w:ascii="AppleSystemUIFont" w:hAnsi="AppleSystemUIFont" w:cs="AppleSystemUIFont"/>
          <w:kern w:val="0"/>
          <w:sz w:val="26"/>
          <w:szCs w:val="26"/>
          <w:lang w:val="en-GB"/>
        </w:rPr>
      </w:pPr>
    </w:p>
    <w:p w14:paraId="41480C54" w14:textId="5D02D372"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lastRenderedPageBreak/>
        <w:t>Disadvantages:</w:t>
      </w:r>
    </w:p>
    <w:p w14:paraId="040DD3A0" w14:textId="256F0BFB" w:rsidR="00CC1632" w:rsidRDefault="00CC1632" w:rsidP="00CC1632">
      <w:pPr>
        <w:numPr>
          <w:ilvl w:val="0"/>
          <w:numId w:val="2"/>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Security Concerns:</w:t>
      </w:r>
      <w:r>
        <w:rPr>
          <w:rFonts w:ascii="AppleSystemUIFont" w:hAnsi="AppleSystemUIFont" w:cs="AppleSystemUIFont"/>
          <w:kern w:val="0"/>
          <w:sz w:val="26"/>
          <w:szCs w:val="26"/>
          <w:lang w:val="en-GB"/>
        </w:rPr>
        <w:t xml:space="preserve"> Caching sensitive information introduces security risks. If not implemented properly, it could lead to unauthorized access if the cached data is compromised.</w:t>
      </w:r>
    </w:p>
    <w:p w14:paraId="217C6430" w14:textId="302B6F5B" w:rsidR="00CC1632" w:rsidRDefault="00CC1632" w:rsidP="00CC1632">
      <w:pPr>
        <w:numPr>
          <w:ilvl w:val="0"/>
          <w:numId w:val="2"/>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Data Consistency:</w:t>
      </w:r>
      <w:r>
        <w:rPr>
          <w:rFonts w:ascii="AppleSystemUIFont" w:hAnsi="AppleSystemUIFont" w:cs="AppleSystemUIFont"/>
          <w:kern w:val="0"/>
          <w:sz w:val="26"/>
          <w:szCs w:val="26"/>
          <w:lang w:val="en-GB"/>
        </w:rPr>
        <w:t xml:space="preserve"> Caching might lead to outdated or inconsistent data if not managed properly. This requires careful consideration and handling.</w:t>
      </w:r>
    </w:p>
    <w:p w14:paraId="3C1C4EB8" w14:textId="0D5BC15D" w:rsidR="00CC1632" w:rsidRDefault="00CC1632" w:rsidP="00CC1632">
      <w:pPr>
        <w:numPr>
          <w:ilvl w:val="0"/>
          <w:numId w:val="2"/>
        </w:numPr>
        <w:autoSpaceDE w:val="0"/>
        <w:autoSpaceDN w:val="0"/>
        <w:adjustRightInd w:val="0"/>
        <w:ind w:left="0" w:firstLine="0"/>
        <w:jc w:val="center"/>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Cache Invalidation:</w:t>
      </w:r>
      <w:r>
        <w:rPr>
          <w:rFonts w:ascii="AppleSystemUIFont" w:hAnsi="AppleSystemUIFont" w:cs="AppleSystemUIFont"/>
          <w:kern w:val="0"/>
          <w:sz w:val="26"/>
          <w:szCs w:val="26"/>
          <w:lang w:val="en-GB"/>
        </w:rPr>
        <w:t xml:space="preserve"> Ensuring that the cache is invalidated when the user logs out or when there are changes to the user's permissions can be challenging.</w:t>
      </w:r>
    </w:p>
    <w:p w14:paraId="6217D72B" w14:textId="77777777" w:rsidR="00CC1632" w:rsidRDefault="00CC1632">
      <w:pPr>
        <w:rPr>
          <w:sz w:val="40"/>
          <w:szCs w:val="40"/>
          <w:lang w:val="en-US"/>
        </w:rPr>
      </w:pPr>
    </w:p>
    <w:p w14:paraId="14BE73CE" w14:textId="77777777" w:rsidR="00CC1632" w:rsidRDefault="00CC1632">
      <w:pPr>
        <w:rPr>
          <w:sz w:val="40"/>
          <w:szCs w:val="40"/>
          <w:lang w:val="en-US"/>
        </w:rPr>
      </w:pPr>
    </w:p>
    <w:p w14:paraId="62C3D4D9" w14:textId="0D70DCA8"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RabbitMQ</w:t>
      </w:r>
    </w:p>
    <w:p w14:paraId="036AC02F"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hyperlink r:id="rId5" w:history="1">
        <w:r>
          <w:rPr>
            <w:rFonts w:ascii="AppleSystemUIFont" w:hAnsi="AppleSystemUIFont" w:cs="AppleSystemUIFont"/>
            <w:color w:val="DCA10D"/>
            <w:kern w:val="0"/>
            <w:sz w:val="26"/>
            <w:szCs w:val="26"/>
            <w:lang w:val="en-GB"/>
          </w:rPr>
          <w:t>RabbitMQ</w:t>
        </w:r>
      </w:hyperlink>
      <w:r>
        <w:rPr>
          <w:rFonts w:ascii="AppleSystemUIFont" w:hAnsi="AppleSystemUIFont" w:cs="AppleSystemUIFont"/>
          <w:kern w:val="0"/>
          <w:sz w:val="26"/>
          <w:szCs w:val="26"/>
          <w:lang w:val="en-GB"/>
        </w:rPr>
        <w:t xml:space="preserve"> is a message broker software that facilitates communication between different microservices or distributed systems. It implements the Advanced Message Queuing Protocol (AMQP) and allows decoupling of components by enabling asynchronous communication. In RabbitMQ, producers publish messages to exchanges, and consumers receive messages from queues.</w:t>
      </w:r>
    </w:p>
    <w:p w14:paraId="6FD304ED"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6CFD74D8" w14:textId="19CCB8AE"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Advantages</w:t>
      </w:r>
    </w:p>
    <w:p w14:paraId="1E661525" w14:textId="7D44E04C" w:rsidR="00CC1632" w:rsidRDefault="00CC1632" w:rsidP="00CC1632">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Asynchronous Communication:</w:t>
      </w:r>
      <w:r>
        <w:rPr>
          <w:rFonts w:ascii="AppleSystemUIFont" w:hAnsi="AppleSystemUIFont" w:cs="AppleSystemUIFont"/>
          <w:kern w:val="0"/>
          <w:sz w:val="26"/>
          <w:szCs w:val="26"/>
          <w:lang w:val="en-GB"/>
        </w:rPr>
        <w:t xml:space="preserve"> RabbitMQ enables asynchronous communication, allowing systems to communicate without waiting for an immediate response.</w:t>
      </w:r>
    </w:p>
    <w:p w14:paraId="4D460169" w14:textId="565DAE28" w:rsidR="00CC1632" w:rsidRDefault="00CC1632" w:rsidP="00CC1632">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Message Queues:</w:t>
      </w:r>
      <w:r>
        <w:rPr>
          <w:rFonts w:ascii="AppleSystemUIFont" w:hAnsi="AppleSystemUIFont" w:cs="AppleSystemUIFont"/>
          <w:kern w:val="0"/>
          <w:sz w:val="26"/>
          <w:szCs w:val="26"/>
          <w:lang w:val="en-GB"/>
        </w:rPr>
        <w:t xml:space="preserve"> It uses message queues to manage communication between different components, ensuring reliable message delivery.</w:t>
      </w:r>
    </w:p>
    <w:p w14:paraId="11B0F23D" w14:textId="62EF199C" w:rsidR="00CC1632" w:rsidRDefault="00CC1632" w:rsidP="00CC1632">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Scalability:</w:t>
      </w:r>
      <w:r>
        <w:rPr>
          <w:rFonts w:ascii="AppleSystemUIFont" w:hAnsi="AppleSystemUIFont" w:cs="AppleSystemUIFont"/>
          <w:kern w:val="0"/>
          <w:sz w:val="26"/>
          <w:szCs w:val="26"/>
          <w:lang w:val="en-GB"/>
        </w:rPr>
        <w:t xml:space="preserve"> RabbitMQ supports distributed systems and facilitates scalability by allowing the addition of new consumers or producers without affecting existing components.</w:t>
      </w:r>
    </w:p>
    <w:p w14:paraId="03CEDF0A" w14:textId="3DCDC35E"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Disadvantages</w:t>
      </w:r>
    </w:p>
    <w:p w14:paraId="446B3DD4" w14:textId="79D057D3" w:rsidR="00CC1632" w:rsidRDefault="00CC1632" w:rsidP="00CC1632">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Complexity:</w:t>
      </w:r>
      <w:r>
        <w:rPr>
          <w:rFonts w:ascii="AppleSystemUIFont" w:hAnsi="AppleSystemUIFont" w:cs="AppleSystemUIFont"/>
          <w:kern w:val="0"/>
          <w:sz w:val="26"/>
          <w:szCs w:val="26"/>
          <w:lang w:val="en-GB"/>
        </w:rPr>
        <w:t xml:space="preserve"> Setting up and configuring RabbitMQ can be complex, especially for beginners.</w:t>
      </w:r>
    </w:p>
    <w:p w14:paraId="612FB87E" w14:textId="48C64086" w:rsidR="00CC1632" w:rsidRDefault="00CC1632" w:rsidP="00CC1632">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Maintenance Overhead:</w:t>
      </w:r>
      <w:r>
        <w:rPr>
          <w:rFonts w:ascii="AppleSystemUIFont" w:hAnsi="AppleSystemUIFont" w:cs="AppleSystemUIFont"/>
          <w:kern w:val="0"/>
          <w:sz w:val="26"/>
          <w:szCs w:val="26"/>
          <w:lang w:val="en-GB"/>
        </w:rPr>
        <w:t xml:space="preserve"> Requires ongoing maintenance and monitoring to ensure the health of the message broker.</w:t>
      </w:r>
    </w:p>
    <w:p w14:paraId="7EC5A8BD" w14:textId="78A62CB8" w:rsidR="00CC1632" w:rsidRDefault="00CC1632" w:rsidP="00CC1632">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Learning Curve:</w:t>
      </w:r>
      <w:r>
        <w:rPr>
          <w:rFonts w:ascii="AppleSystemUIFont" w:hAnsi="AppleSystemUIFont" w:cs="AppleSystemUIFont"/>
          <w:kern w:val="0"/>
          <w:sz w:val="26"/>
          <w:szCs w:val="26"/>
          <w:lang w:val="en-GB"/>
        </w:rPr>
        <w:t xml:space="preserve"> Developers may need time to understand the concepts and configuration details of RabbitMQ.</w:t>
      </w:r>
    </w:p>
    <w:p w14:paraId="16328181" w14:textId="77777777" w:rsid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p>
    <w:p w14:paraId="7FE75B3C" w14:textId="5E3E46E4"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proofErr w:type="spellStart"/>
      <w:r w:rsidRPr="00CC1632">
        <w:rPr>
          <w:rFonts w:ascii="AppleSystemUIFont" w:hAnsi="AppleSystemUIFont" w:cs="AppleSystemUIFont"/>
          <w:b/>
          <w:bCs/>
          <w:kern w:val="0"/>
          <w:sz w:val="26"/>
          <w:szCs w:val="26"/>
          <w:u w:val="single"/>
          <w:lang w:val="en-GB"/>
        </w:rPr>
        <w:t>WebSockets</w:t>
      </w:r>
      <w:proofErr w:type="spellEnd"/>
    </w:p>
    <w:p w14:paraId="53D31EEC"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is a communication protocol that provides full-duplex communication channels over a single, long-lived connection. It allows real-time, bidirectional communication between clients (typically web browsers) and servers.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are commonly used in applications requiring low-latency communication, such as chat applications, online gaming, and real-time updates.</w:t>
      </w:r>
    </w:p>
    <w:p w14:paraId="3123BA7D" w14:textId="77777777" w:rsidR="00CC1632" w:rsidRDefault="00CC1632" w:rsidP="00CC1632">
      <w:pPr>
        <w:autoSpaceDE w:val="0"/>
        <w:autoSpaceDN w:val="0"/>
        <w:adjustRightInd w:val="0"/>
        <w:jc w:val="center"/>
        <w:rPr>
          <w:rFonts w:ascii="AppleSystemUIFont" w:hAnsi="AppleSystemUIFont" w:cs="AppleSystemUIFont"/>
          <w:b/>
          <w:bCs/>
          <w:kern w:val="0"/>
          <w:sz w:val="26"/>
          <w:szCs w:val="26"/>
          <w:lang w:val="en-GB"/>
        </w:rPr>
      </w:pPr>
    </w:p>
    <w:p w14:paraId="5EED4C5D" w14:textId="77777777" w:rsidR="00CC1632" w:rsidRDefault="00CC1632" w:rsidP="00CC1632">
      <w:pPr>
        <w:autoSpaceDE w:val="0"/>
        <w:autoSpaceDN w:val="0"/>
        <w:adjustRightInd w:val="0"/>
        <w:jc w:val="center"/>
        <w:rPr>
          <w:rFonts w:ascii="AppleSystemUIFont" w:hAnsi="AppleSystemUIFont" w:cs="AppleSystemUIFont"/>
          <w:b/>
          <w:bCs/>
          <w:kern w:val="0"/>
          <w:sz w:val="26"/>
          <w:szCs w:val="26"/>
          <w:lang w:val="en-GB"/>
        </w:rPr>
      </w:pPr>
    </w:p>
    <w:p w14:paraId="0265E392" w14:textId="0EE88805"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lastRenderedPageBreak/>
        <w:t>Advantages</w:t>
      </w:r>
    </w:p>
    <w:p w14:paraId="334F06DC" w14:textId="77777777" w:rsidR="00CC1632" w:rsidRDefault="00CC1632" w:rsidP="00CC1632">
      <w:pPr>
        <w:numPr>
          <w:ilvl w:val="0"/>
          <w:numId w:val="3"/>
        </w:numPr>
        <w:autoSpaceDE w:val="0"/>
        <w:autoSpaceDN w:val="0"/>
        <w:adjustRightInd w:val="0"/>
        <w:ind w:left="0" w:firstLine="0"/>
        <w:jc w:val="both"/>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Real-time Communication:</w:t>
      </w: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facilitate real-time communication between clients and servers, eliminating the need for constant polling.</w:t>
      </w:r>
    </w:p>
    <w:p w14:paraId="79C6FE56" w14:textId="77777777" w:rsidR="00CC1632" w:rsidRDefault="00CC1632" w:rsidP="00CC1632">
      <w:pPr>
        <w:numPr>
          <w:ilvl w:val="0"/>
          <w:numId w:val="3"/>
        </w:numPr>
        <w:autoSpaceDE w:val="0"/>
        <w:autoSpaceDN w:val="0"/>
        <w:adjustRightInd w:val="0"/>
        <w:ind w:left="0" w:firstLine="0"/>
        <w:jc w:val="both"/>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Low Latency:</w:t>
      </w:r>
      <w:r>
        <w:rPr>
          <w:rFonts w:ascii="AppleSystemUIFont" w:hAnsi="AppleSystemUIFont" w:cs="AppleSystemUIFont"/>
          <w:kern w:val="0"/>
          <w:sz w:val="26"/>
          <w:szCs w:val="26"/>
          <w:lang w:val="en-GB"/>
        </w:rPr>
        <w:t xml:space="preserve"> The full-duplex nature of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reduces latency compared to traditional HTTP requests.</w:t>
      </w:r>
    </w:p>
    <w:p w14:paraId="62180FF8" w14:textId="77777777" w:rsidR="00CC1632" w:rsidRDefault="00CC1632" w:rsidP="00CC1632">
      <w:pPr>
        <w:numPr>
          <w:ilvl w:val="0"/>
          <w:numId w:val="3"/>
        </w:numPr>
        <w:autoSpaceDE w:val="0"/>
        <w:autoSpaceDN w:val="0"/>
        <w:adjustRightInd w:val="0"/>
        <w:ind w:left="0" w:firstLine="0"/>
        <w:jc w:val="both"/>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Efficient Resource Usage:</w:t>
      </w: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maintain a persistent connection, reducing the overhead associated with establishing new connections for each communication.</w:t>
      </w:r>
    </w:p>
    <w:p w14:paraId="50297822" w14:textId="2E6ABD5F" w:rsidR="00CC1632" w:rsidRPr="00CC1632" w:rsidRDefault="00CC1632" w:rsidP="00CC1632">
      <w:pPr>
        <w:autoSpaceDE w:val="0"/>
        <w:autoSpaceDN w:val="0"/>
        <w:adjustRightInd w:val="0"/>
        <w:jc w:val="center"/>
        <w:rPr>
          <w:rFonts w:ascii="AppleSystemUIFont" w:hAnsi="AppleSystemUIFont" w:cs="AppleSystemUIFont"/>
          <w:kern w:val="0"/>
          <w:sz w:val="26"/>
          <w:szCs w:val="26"/>
          <w:u w:val="single"/>
          <w:lang w:val="en-GB"/>
        </w:rPr>
      </w:pPr>
      <w:r w:rsidRPr="00CC1632">
        <w:rPr>
          <w:rFonts w:ascii="AppleSystemUIFont" w:hAnsi="AppleSystemUIFont" w:cs="AppleSystemUIFont"/>
          <w:b/>
          <w:bCs/>
          <w:kern w:val="0"/>
          <w:sz w:val="26"/>
          <w:szCs w:val="26"/>
          <w:u w:val="single"/>
          <w:lang w:val="en-GB"/>
        </w:rPr>
        <w:t>Disadvantages</w:t>
      </w:r>
    </w:p>
    <w:p w14:paraId="61F27E6D" w14:textId="4FEFADF7" w:rsidR="00CC1632" w:rsidRDefault="00CC1632" w:rsidP="00CC1632">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Firewall Issues:</w:t>
      </w:r>
      <w:r>
        <w:rPr>
          <w:rFonts w:ascii="AppleSystemUIFont" w:hAnsi="AppleSystemUIFont" w:cs="AppleSystemUIFont"/>
          <w:kern w:val="0"/>
          <w:sz w:val="26"/>
          <w:szCs w:val="26"/>
          <w:lang w:val="en-GB"/>
        </w:rPr>
        <w:t xml:space="preserve"> Some firewalls may restrict WebSocket connections, potentially causing connectivity issues.</w:t>
      </w:r>
    </w:p>
    <w:p w14:paraId="2EE8FFC7" w14:textId="38F1CF5F" w:rsidR="00CC1632" w:rsidRDefault="00CC1632" w:rsidP="00CC1632">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Complexity in Implementation:</w:t>
      </w:r>
      <w:r>
        <w:rPr>
          <w:rFonts w:ascii="AppleSystemUIFont" w:hAnsi="AppleSystemUIFont" w:cs="AppleSystemUIFont"/>
          <w:kern w:val="0"/>
          <w:sz w:val="26"/>
          <w:szCs w:val="26"/>
          <w:lang w:val="en-GB"/>
        </w:rPr>
        <w:t xml:space="preserve"> Implementing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may be more complex than simpler request-response mechanisms.</w:t>
      </w:r>
    </w:p>
    <w:p w14:paraId="3BA94983" w14:textId="2FAD45E8" w:rsidR="00CC1632" w:rsidRDefault="00CC1632" w:rsidP="00CC1632">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Increased Server Load:</w:t>
      </w:r>
      <w:r>
        <w:rPr>
          <w:rFonts w:ascii="AppleSystemUIFont" w:hAnsi="AppleSystemUIFont" w:cs="AppleSystemUIFont"/>
          <w:kern w:val="0"/>
          <w:sz w:val="26"/>
          <w:szCs w:val="26"/>
          <w:lang w:val="en-GB"/>
        </w:rPr>
        <w:t xml:space="preserve"> Maintaining persistent connections can increase server load, especially in scenarios with </w:t>
      </w:r>
      <w:proofErr w:type="gramStart"/>
      <w:r>
        <w:rPr>
          <w:rFonts w:ascii="AppleSystemUIFont" w:hAnsi="AppleSystemUIFont" w:cs="AppleSystemUIFont"/>
          <w:kern w:val="0"/>
          <w:sz w:val="26"/>
          <w:szCs w:val="26"/>
          <w:lang w:val="en-GB"/>
        </w:rPr>
        <w:t>a large number of</w:t>
      </w:r>
      <w:proofErr w:type="gramEnd"/>
      <w:r>
        <w:rPr>
          <w:rFonts w:ascii="AppleSystemUIFont" w:hAnsi="AppleSystemUIFont" w:cs="AppleSystemUIFont"/>
          <w:kern w:val="0"/>
          <w:sz w:val="26"/>
          <w:szCs w:val="26"/>
          <w:lang w:val="en-GB"/>
        </w:rPr>
        <w:t xml:space="preserve"> connected clients.</w:t>
      </w:r>
    </w:p>
    <w:p w14:paraId="559FCEE8" w14:textId="77777777" w:rsidR="00891EB8" w:rsidRDefault="00891EB8" w:rsidP="00CC1632">
      <w:pPr>
        <w:autoSpaceDE w:val="0"/>
        <w:autoSpaceDN w:val="0"/>
        <w:adjustRightInd w:val="0"/>
        <w:jc w:val="center"/>
        <w:rPr>
          <w:rFonts w:ascii="AppleSystemUIFont" w:hAnsi="AppleSystemUIFont" w:cs="AppleSystemUIFont"/>
          <w:b/>
          <w:bCs/>
          <w:kern w:val="0"/>
          <w:sz w:val="26"/>
          <w:szCs w:val="26"/>
          <w:u w:val="single"/>
          <w:lang w:val="en-GB"/>
        </w:rPr>
      </w:pPr>
    </w:p>
    <w:p w14:paraId="687606B8" w14:textId="1225F7CB" w:rsidR="00CC1632" w:rsidRPr="00CC1632" w:rsidRDefault="00CC1632" w:rsidP="00CC1632">
      <w:pPr>
        <w:autoSpaceDE w:val="0"/>
        <w:autoSpaceDN w:val="0"/>
        <w:adjustRightInd w:val="0"/>
        <w:jc w:val="center"/>
        <w:rPr>
          <w:rFonts w:ascii="AppleSystemUIFont" w:hAnsi="AppleSystemUIFont" w:cs="AppleSystemUIFont"/>
          <w:b/>
          <w:bCs/>
          <w:kern w:val="0"/>
          <w:sz w:val="26"/>
          <w:szCs w:val="26"/>
          <w:u w:val="single"/>
          <w:lang w:val="en-GB"/>
        </w:rPr>
      </w:pPr>
      <w:r w:rsidRPr="00CC1632">
        <w:rPr>
          <w:rFonts w:ascii="AppleSystemUIFont" w:hAnsi="AppleSystemUIFont" w:cs="AppleSystemUIFont"/>
          <w:b/>
          <w:bCs/>
          <w:kern w:val="0"/>
          <w:sz w:val="26"/>
          <w:szCs w:val="26"/>
          <w:u w:val="single"/>
          <w:lang w:val="en-GB"/>
        </w:rPr>
        <w:t xml:space="preserve">Utility of RabbitMQ and </w:t>
      </w:r>
      <w:proofErr w:type="spellStart"/>
      <w:r w:rsidRPr="00CC1632">
        <w:rPr>
          <w:rFonts w:ascii="AppleSystemUIFont" w:hAnsi="AppleSystemUIFont" w:cs="AppleSystemUIFont"/>
          <w:b/>
          <w:bCs/>
          <w:kern w:val="0"/>
          <w:sz w:val="26"/>
          <w:szCs w:val="26"/>
          <w:u w:val="single"/>
          <w:lang w:val="en-GB"/>
        </w:rPr>
        <w:t>WebSockets</w:t>
      </w:r>
      <w:proofErr w:type="spellEnd"/>
      <w:r w:rsidRPr="00CC1632">
        <w:rPr>
          <w:rFonts w:ascii="AppleSystemUIFont" w:hAnsi="AppleSystemUIFont" w:cs="AppleSystemUIFont"/>
          <w:b/>
          <w:bCs/>
          <w:kern w:val="0"/>
          <w:sz w:val="26"/>
          <w:szCs w:val="26"/>
          <w:u w:val="single"/>
          <w:lang w:val="en-GB"/>
        </w:rPr>
        <w:t xml:space="preserve"> Together</w:t>
      </w:r>
    </w:p>
    <w:p w14:paraId="12ECC2C6" w14:textId="255F9951" w:rsidR="00CC1632" w:rsidRPr="00CC1632" w:rsidRDefault="00CC1632" w:rsidP="00CC1632">
      <w:pPr>
        <w:autoSpaceDE w:val="0"/>
        <w:autoSpaceDN w:val="0"/>
        <w:adjustRightInd w:val="0"/>
        <w:jc w:val="center"/>
        <w:rPr>
          <w:rFonts w:ascii="AppleSystemUIFont" w:hAnsi="AppleSystemUIFont" w:cs="AppleSystemUIFont"/>
          <w:kern w:val="0"/>
          <w:sz w:val="26"/>
          <w:szCs w:val="26"/>
          <w:u w:val="single"/>
          <w:lang w:val="en-GB"/>
        </w:rPr>
      </w:pPr>
      <w:r w:rsidRPr="00CC1632">
        <w:rPr>
          <w:rFonts w:ascii="AppleSystemUIFont" w:hAnsi="AppleSystemUIFont" w:cs="AppleSystemUIFont"/>
          <w:b/>
          <w:bCs/>
          <w:kern w:val="0"/>
          <w:sz w:val="26"/>
          <w:szCs w:val="26"/>
          <w:u w:val="single"/>
          <w:lang w:val="en-GB"/>
        </w:rPr>
        <w:t xml:space="preserve">Combining RabbitMQ and </w:t>
      </w:r>
      <w:proofErr w:type="spellStart"/>
      <w:r w:rsidRPr="00CC1632">
        <w:rPr>
          <w:rFonts w:ascii="AppleSystemUIFont" w:hAnsi="AppleSystemUIFont" w:cs="AppleSystemUIFont"/>
          <w:b/>
          <w:bCs/>
          <w:kern w:val="0"/>
          <w:sz w:val="26"/>
          <w:szCs w:val="26"/>
          <w:u w:val="single"/>
          <w:lang w:val="en-GB"/>
        </w:rPr>
        <w:t>WebSockets</w:t>
      </w:r>
      <w:proofErr w:type="spellEnd"/>
    </w:p>
    <w:p w14:paraId="1FF8D80F"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Combining RabbitMQ and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can create a powerful architecture for real-time communication in distributed systems. RabbitMQ can be used for message queuing and distribution of messages between microservices, while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provide a low-latency, bidirectional channel for real-time updates to the front end.</w:t>
      </w:r>
    </w:p>
    <w:p w14:paraId="25856B33" w14:textId="77777777" w:rsidR="00CC1632" w:rsidRDefault="00CC1632" w:rsidP="00CC1632">
      <w:pPr>
        <w:autoSpaceDE w:val="0"/>
        <w:autoSpaceDN w:val="0"/>
        <w:adjustRightInd w:val="0"/>
        <w:rPr>
          <w:rFonts w:ascii="AppleSystemUIFont" w:hAnsi="AppleSystemUIFont" w:cs="AppleSystemUIFont"/>
          <w:kern w:val="0"/>
          <w:sz w:val="26"/>
          <w:szCs w:val="26"/>
          <w:lang w:val="en-GB"/>
        </w:rPr>
      </w:pPr>
    </w:p>
    <w:p w14:paraId="28857EC8" w14:textId="555FCAEE" w:rsidR="00CC1632" w:rsidRPr="00CC1632" w:rsidRDefault="00CC1632" w:rsidP="00CC1632">
      <w:pPr>
        <w:autoSpaceDE w:val="0"/>
        <w:autoSpaceDN w:val="0"/>
        <w:adjustRightInd w:val="0"/>
        <w:jc w:val="center"/>
        <w:rPr>
          <w:rFonts w:ascii="AppleSystemUIFont" w:hAnsi="AppleSystemUIFont" w:cs="AppleSystemUIFont"/>
          <w:kern w:val="0"/>
          <w:sz w:val="26"/>
          <w:szCs w:val="26"/>
          <w:u w:val="single"/>
          <w:lang w:val="en-GB"/>
        </w:rPr>
      </w:pPr>
      <w:r w:rsidRPr="00CC1632">
        <w:rPr>
          <w:rFonts w:ascii="AppleSystemUIFont" w:hAnsi="AppleSystemUIFont" w:cs="AppleSystemUIFont"/>
          <w:b/>
          <w:bCs/>
          <w:kern w:val="0"/>
          <w:sz w:val="26"/>
          <w:szCs w:val="26"/>
          <w:u w:val="single"/>
          <w:lang w:val="en-GB"/>
        </w:rPr>
        <w:t>Advantages of Combining</w:t>
      </w:r>
    </w:p>
    <w:p w14:paraId="245D9580" w14:textId="3B559108" w:rsidR="00CC1632" w:rsidRDefault="00CC1632" w:rsidP="00CC1632">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Decoupling Microservices:</w:t>
      </w:r>
      <w:r>
        <w:rPr>
          <w:rFonts w:ascii="AppleSystemUIFont" w:hAnsi="AppleSystemUIFont" w:cs="AppleSystemUIFont"/>
          <w:kern w:val="0"/>
          <w:sz w:val="26"/>
          <w:szCs w:val="26"/>
          <w:lang w:val="en-GB"/>
        </w:rPr>
        <w:t xml:space="preserve"> RabbitMQ allows microservices to communicate asynchronously without being directly aware of each other, enhancing system decoupling.</w:t>
      </w:r>
    </w:p>
    <w:p w14:paraId="353D16FC" w14:textId="5CA9B433" w:rsidR="00CC1632" w:rsidRDefault="00CC1632" w:rsidP="00CC1632">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Real-time Updates:</w:t>
      </w:r>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provide a mechanism for delivering real-time updates to the front end, enabling dynamic and interactive user interfaces.</w:t>
      </w:r>
    </w:p>
    <w:p w14:paraId="03A77FF7" w14:textId="7572EFA0" w:rsidR="00CC1632" w:rsidRDefault="00CC1632" w:rsidP="00CC1632">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Scalability:</w:t>
      </w:r>
      <w:r>
        <w:rPr>
          <w:rFonts w:ascii="AppleSystemUIFont" w:hAnsi="AppleSystemUIFont" w:cs="AppleSystemUIFont"/>
          <w:kern w:val="0"/>
          <w:sz w:val="26"/>
          <w:szCs w:val="26"/>
          <w:lang w:val="en-GB"/>
        </w:rPr>
        <w:t xml:space="preserve"> The combination allows for a scalable and responsive architecture, supporting </w:t>
      </w:r>
      <w:proofErr w:type="gramStart"/>
      <w:r>
        <w:rPr>
          <w:rFonts w:ascii="AppleSystemUIFont" w:hAnsi="AppleSystemUIFont" w:cs="AppleSystemUIFont"/>
          <w:kern w:val="0"/>
          <w:sz w:val="26"/>
          <w:szCs w:val="26"/>
          <w:lang w:val="en-GB"/>
        </w:rPr>
        <w:t>a large number of</w:t>
      </w:r>
      <w:proofErr w:type="gramEnd"/>
      <w:r>
        <w:rPr>
          <w:rFonts w:ascii="AppleSystemUIFont" w:hAnsi="AppleSystemUIFont" w:cs="AppleSystemUIFont"/>
          <w:kern w:val="0"/>
          <w:sz w:val="26"/>
          <w:szCs w:val="26"/>
          <w:lang w:val="en-GB"/>
        </w:rPr>
        <w:t xml:space="preserve"> concurrent users.</w:t>
      </w:r>
    </w:p>
    <w:p w14:paraId="14779C43" w14:textId="77777777" w:rsidR="00891EB8" w:rsidRDefault="00891EB8" w:rsidP="00891EB8">
      <w:pPr>
        <w:autoSpaceDE w:val="0"/>
        <w:autoSpaceDN w:val="0"/>
        <w:adjustRightInd w:val="0"/>
        <w:ind w:left="2880" w:firstLine="720"/>
        <w:rPr>
          <w:rFonts w:ascii="AppleSystemUIFont" w:hAnsi="AppleSystemUIFont" w:cs="AppleSystemUIFont"/>
          <w:b/>
          <w:bCs/>
          <w:kern w:val="0"/>
          <w:sz w:val="26"/>
          <w:szCs w:val="26"/>
          <w:u w:val="single"/>
          <w:lang w:val="en-GB"/>
        </w:rPr>
      </w:pPr>
    </w:p>
    <w:p w14:paraId="4BE4E5F8" w14:textId="1EDCB77B" w:rsidR="00CC1632" w:rsidRPr="00891EB8" w:rsidRDefault="00CC1632" w:rsidP="00891EB8">
      <w:pPr>
        <w:autoSpaceDE w:val="0"/>
        <w:autoSpaceDN w:val="0"/>
        <w:adjustRightInd w:val="0"/>
        <w:ind w:left="2880" w:firstLine="720"/>
        <w:rPr>
          <w:rFonts w:ascii="AppleSystemUIFont" w:hAnsi="AppleSystemUIFont" w:cs="AppleSystemUIFont"/>
          <w:kern w:val="0"/>
          <w:sz w:val="26"/>
          <w:szCs w:val="26"/>
          <w:u w:val="single"/>
          <w:lang w:val="en-GB"/>
        </w:rPr>
      </w:pPr>
      <w:r w:rsidRPr="00891EB8">
        <w:rPr>
          <w:rFonts w:ascii="AppleSystemUIFont" w:hAnsi="AppleSystemUIFont" w:cs="AppleSystemUIFont"/>
          <w:b/>
          <w:bCs/>
          <w:kern w:val="0"/>
          <w:sz w:val="26"/>
          <w:szCs w:val="26"/>
          <w:u w:val="single"/>
          <w:lang w:val="en-GB"/>
        </w:rPr>
        <w:t>Considerations</w:t>
      </w:r>
    </w:p>
    <w:p w14:paraId="275740A0" w14:textId="2B4DDF52" w:rsidR="00CC1632" w:rsidRDefault="00CC1632" w:rsidP="00891EB8">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Complexity:</w:t>
      </w:r>
      <w:r>
        <w:rPr>
          <w:rFonts w:ascii="AppleSystemUIFont" w:hAnsi="AppleSystemUIFont" w:cs="AppleSystemUIFont"/>
          <w:kern w:val="0"/>
          <w:sz w:val="26"/>
          <w:szCs w:val="26"/>
          <w:lang w:val="en-GB"/>
        </w:rPr>
        <w:t xml:space="preserve"> The combination introduces additional complexity in terms of managing both RabbitMQ and WebSocket connections.</w:t>
      </w:r>
    </w:p>
    <w:p w14:paraId="5956F252" w14:textId="657D117F" w:rsidR="00CC1632" w:rsidRDefault="00CC1632" w:rsidP="00891EB8">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Resource Consumption:</w:t>
      </w:r>
      <w:r>
        <w:rPr>
          <w:rFonts w:ascii="AppleSystemUIFont" w:hAnsi="AppleSystemUIFont" w:cs="AppleSystemUIFont"/>
          <w:kern w:val="0"/>
          <w:sz w:val="26"/>
          <w:szCs w:val="26"/>
          <w:lang w:val="en-GB"/>
        </w:rPr>
        <w:t xml:space="preserve"> Maintaining persistent connections for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and handling message queues can lead to increased resource consumption, necessitating careful optimization.</w:t>
      </w:r>
    </w:p>
    <w:p w14:paraId="779B1677" w14:textId="0A1524A2" w:rsidR="00CC1632" w:rsidRDefault="00CC1632" w:rsidP="00891EB8">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Use Case Specific:</w:t>
      </w:r>
      <w:r>
        <w:rPr>
          <w:rFonts w:ascii="AppleSystemUIFont" w:hAnsi="AppleSystemUIFont" w:cs="AppleSystemUIFont"/>
          <w:kern w:val="0"/>
          <w:sz w:val="26"/>
          <w:szCs w:val="26"/>
          <w:lang w:val="en-GB"/>
        </w:rPr>
        <w:t xml:space="preserve"> The decision to use both RabbitMQ and </w:t>
      </w:r>
      <w:proofErr w:type="spellStart"/>
      <w:r>
        <w:rPr>
          <w:rFonts w:ascii="AppleSystemUIFont" w:hAnsi="AppleSystemUIFont" w:cs="AppleSystemUIFont"/>
          <w:kern w:val="0"/>
          <w:sz w:val="26"/>
          <w:szCs w:val="26"/>
          <w:lang w:val="en-GB"/>
        </w:rPr>
        <w:t>WebSockets</w:t>
      </w:r>
      <w:proofErr w:type="spellEnd"/>
      <w:r>
        <w:rPr>
          <w:rFonts w:ascii="AppleSystemUIFont" w:hAnsi="AppleSystemUIFont" w:cs="AppleSystemUIFont"/>
          <w:kern w:val="0"/>
          <w:sz w:val="26"/>
          <w:szCs w:val="26"/>
          <w:lang w:val="en-GB"/>
        </w:rPr>
        <w:t xml:space="preserve"> should be based on the specific requirements of the application and the need for real-time communication.</w:t>
      </w:r>
    </w:p>
    <w:p w14:paraId="2380DE4E" w14:textId="77777777" w:rsidR="00CC1632" w:rsidRPr="00CC1632" w:rsidRDefault="00CC1632">
      <w:pPr>
        <w:rPr>
          <w:sz w:val="40"/>
          <w:szCs w:val="40"/>
          <w:lang w:val="en-US"/>
        </w:rPr>
      </w:pPr>
    </w:p>
    <w:sectPr w:rsidR="00CC1632" w:rsidRPr="00CC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36136629">
    <w:abstractNumId w:val="0"/>
  </w:num>
  <w:num w:numId="2" w16cid:durableId="2084908867">
    <w:abstractNumId w:val="1"/>
  </w:num>
  <w:num w:numId="3" w16cid:durableId="671614730">
    <w:abstractNumId w:val="2"/>
  </w:num>
  <w:num w:numId="4" w16cid:durableId="993532425">
    <w:abstractNumId w:val="3"/>
  </w:num>
  <w:num w:numId="5" w16cid:durableId="204487246">
    <w:abstractNumId w:val="4"/>
  </w:num>
  <w:num w:numId="6" w16cid:durableId="1896624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32"/>
    <w:rsid w:val="00891EB8"/>
    <w:rsid w:val="00CC1632"/>
    <w:rsid w:val="00F43BF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2607637"/>
  <w15:chartTrackingRefBased/>
  <w15:docId w15:val="{953B7441-E33F-4F47-8C76-B16570C6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bbitm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Muresan</dc:creator>
  <cp:keywords/>
  <dc:description/>
  <cp:lastModifiedBy>Dragos Muresan</cp:lastModifiedBy>
  <cp:revision>1</cp:revision>
  <dcterms:created xsi:type="dcterms:W3CDTF">2024-01-31T21:03:00Z</dcterms:created>
  <dcterms:modified xsi:type="dcterms:W3CDTF">2024-01-31T21:18:00Z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f6832b-0c40-4b9e-9ae0-ae73bcd49636_Enabled">
    <vt:lpwstr>true</vt:lpwstr>
  </property>
  <property fmtid="{D5CDD505-2E9C-101B-9397-08002B2CF9AE}" pid="3" name="MSIP_Label_e6f6832b-0c40-4b9e-9ae0-ae73bcd49636_SetDate">
    <vt:lpwstr>2024-01-31T21:18:53Z</vt:lpwstr>
  </property>
  <property fmtid="{D5CDD505-2E9C-101B-9397-08002B2CF9AE}" pid="4" name="MSIP_Label_e6f6832b-0c40-4b9e-9ae0-ae73bcd49636_Method">
    <vt:lpwstr>Standard</vt:lpwstr>
  </property>
  <property fmtid="{D5CDD505-2E9C-101B-9397-08002B2CF9AE}" pid="5" name="MSIP_Label_e6f6832b-0c40-4b9e-9ae0-ae73bcd49636_Name">
    <vt:lpwstr>Internal</vt:lpwstr>
  </property>
  <property fmtid="{D5CDD505-2E9C-101B-9397-08002B2CF9AE}" pid="6" name="MSIP_Label_e6f6832b-0c40-4b9e-9ae0-ae73bcd49636_SiteId">
    <vt:lpwstr>7acc61c5-e4a5-49d2-a52a-3ce24c726371</vt:lpwstr>
  </property>
  <property fmtid="{D5CDD505-2E9C-101B-9397-08002B2CF9AE}" pid="7" name="MSIP_Label_e6f6832b-0c40-4b9e-9ae0-ae73bcd49636_ActionId">
    <vt:lpwstr>d84b267b-4180-4522-bfa0-94e95293eb01</vt:lpwstr>
  </property>
  <property fmtid="{D5CDD505-2E9C-101B-9397-08002B2CF9AE}" pid="8" name="MSIP_Label_e6f6832b-0c40-4b9e-9ae0-ae73bcd49636_ContentBits">
    <vt:lpwstr>0</vt:lpwstr>
  </property>
</Properties>
</file>